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D7BB4" w14:textId="5A2AB124" w:rsidR="00477090" w:rsidRPr="00477090" w:rsidRDefault="00477090" w:rsidP="00477090">
      <w:pPr>
        <w:jc w:val="center"/>
        <w:rPr>
          <w:rFonts w:ascii="Eras Bold ITC" w:hAnsi="Eras Bold ITC" w:cs="Times New Roman"/>
          <w:b/>
          <w:bCs/>
          <w:sz w:val="40"/>
          <w:szCs w:val="40"/>
        </w:rPr>
      </w:pPr>
      <w:r w:rsidRPr="00477090">
        <w:rPr>
          <w:rFonts w:ascii="Eras Bold ITC" w:hAnsi="Eras Bold ITC" w:cs="Times New Roman"/>
          <w:b/>
          <w:bCs/>
          <w:sz w:val="40"/>
          <w:szCs w:val="40"/>
        </w:rPr>
        <w:t>Pickleball Mania</w:t>
      </w:r>
    </w:p>
    <w:p w14:paraId="7C797E6C" w14:textId="2A82DBF8" w:rsidR="00105968" w:rsidRDefault="002D4E76">
      <w:r>
        <w:t xml:space="preserve">Hi </w:t>
      </w:r>
      <w:r w:rsidR="00477090">
        <w:t>P</w:t>
      </w:r>
      <w:r w:rsidR="00901373">
        <w:t>ickleballers</w:t>
      </w:r>
      <w:r>
        <w:t>,</w:t>
      </w:r>
    </w:p>
    <w:p w14:paraId="248F3D06" w14:textId="12382A06" w:rsidR="002D4E76" w:rsidRPr="00477090" w:rsidRDefault="002D4E76" w:rsidP="002D4E76">
      <w:pPr>
        <w:pStyle w:val="NormalWeb"/>
        <w:rPr>
          <w:rFonts w:ascii="Eras Bold ITC" w:hAnsi="Eras Bold ITC"/>
        </w:rPr>
      </w:pPr>
      <w:r>
        <w:t>For the ladder</w:t>
      </w:r>
      <w:r w:rsidR="00A81905">
        <w:t xml:space="preserve"> (May 1 – June18)</w:t>
      </w:r>
      <w:r>
        <w:t>, we will be using a software called, Global Pickleball Network (GPN). It includes comprehensive statistics to track our play. I have set up network, Pickleball Mania. This ladder will be doubles</w:t>
      </w:r>
      <w:r w:rsidR="008869DD">
        <w:t xml:space="preserve"> and </w:t>
      </w:r>
      <w:r>
        <w:t>you will pick a partner to play with for the season. So</w:t>
      </w:r>
      <w:r w:rsidR="008869DD">
        <w:t>,</w:t>
      </w:r>
      <w:r>
        <w:t xml:space="preserve"> the two of you form a team who, together, will ascend the ladder in tandem depending on the results of matches you play. As a team, you will challenge pairs above you, and, if you win the match, you will “leapfrog” to take their place and they (and other pairs between you) will each move down one. This ladder (after it is set up) runs itself. Your team challenges another team, you agree on a time and location (</w:t>
      </w:r>
      <w:r w:rsidR="008869DD">
        <w:t>Pickleball Mania</w:t>
      </w:r>
      <w:r>
        <w:t xml:space="preserve">) and after the match, someone from the winning team enters the results into GPN. </w:t>
      </w:r>
    </w:p>
    <w:p w14:paraId="6D8525D9" w14:textId="77777777" w:rsidR="008869DD" w:rsidRDefault="002D4E76" w:rsidP="002D4E76">
      <w:pPr>
        <w:pStyle w:val="NormalWeb"/>
      </w:pPr>
      <w:r>
        <w:t xml:space="preserve">So, the first thing you need to do if you plan to play in either one of these ladders this year is to register with GPN in our </w:t>
      </w:r>
      <w:r w:rsidR="008869DD">
        <w:t>Pickleball Mania</w:t>
      </w:r>
      <w:r>
        <w:t xml:space="preserve"> Club by clicking on the link below.  </w:t>
      </w:r>
    </w:p>
    <w:p w14:paraId="21E2C100" w14:textId="52A3D148" w:rsidR="008869DD" w:rsidRPr="008869DD" w:rsidRDefault="00A81905" w:rsidP="002D4E76">
      <w:pPr>
        <w:pStyle w:val="NormalWeb"/>
        <w:rPr>
          <w:color w:val="595959"/>
          <w:shd w:val="clear" w:color="auto" w:fill="FFFFFF"/>
        </w:rPr>
      </w:pPr>
      <w:hyperlink r:id="rId4" w:history="1">
        <w:r w:rsidR="008869DD" w:rsidRPr="00C542CC">
          <w:rPr>
            <w:rStyle w:val="Hyperlink"/>
            <w:shd w:val="clear" w:color="auto" w:fill="FFFFFF"/>
          </w:rPr>
          <w:t>https://www.globalpickleball.network/network/register/3594-pickleball-mania</w:t>
        </w:r>
      </w:hyperlink>
    </w:p>
    <w:p w14:paraId="7C45136B" w14:textId="774C0868" w:rsidR="002D4E76" w:rsidRDefault="002D4E76" w:rsidP="002D4E76">
      <w:pPr>
        <w:pStyle w:val="NormalWeb"/>
      </w:pPr>
      <w:r>
        <w:t>Once on the GPN site, you will be prompted to register for Pickleball Mania club. You’ll need to enter your name, email address, create a username and password, your playing level, gender and city. Then, after agreeing to the “terms and conditions” make sure there is the check mark Pickleball Mania. You should see a message that your membership is pending approval. I need to approve all registrants.</w:t>
      </w:r>
    </w:p>
    <w:p w14:paraId="3F62D2E9" w14:textId="45C4B636" w:rsidR="002D4E76" w:rsidRDefault="002D4E76" w:rsidP="002D4E76">
      <w:pPr>
        <w:pStyle w:val="NormalWeb"/>
      </w:pPr>
      <w:r>
        <w:t>You’ll get an email when that has occurred. In the meantime, you should bookmark the GPN website before you close out. While awaiting approval you could also fill in more information about yourself including a picture. Do this by going to “My Links” at the top and choosing “settings”.</w:t>
      </w:r>
    </w:p>
    <w:p w14:paraId="57A76051" w14:textId="77777777" w:rsidR="00C70D82" w:rsidRDefault="00C70D82" w:rsidP="00C70D82">
      <w:pPr>
        <w:pStyle w:val="NormalWeb"/>
      </w:pPr>
      <w:r>
        <w:t>How to sign up for the ladder(s)</w:t>
      </w:r>
    </w:p>
    <w:p w14:paraId="4B26D8EB" w14:textId="77777777" w:rsidR="00C70D82" w:rsidRDefault="00C70D82" w:rsidP="00C70D82">
      <w:pPr>
        <w:pStyle w:val="NormalWeb"/>
      </w:pPr>
      <w:r>
        <w:t xml:space="preserve"> Once your registration for the Global Pickleball Network (GPN) in the Pickleball Mania club has been approved, you can join any of the active ladders that have been set up for the club. If you had not bookmarked GPN, you can access it here... </w:t>
      </w:r>
    </w:p>
    <w:p w14:paraId="37ED180D" w14:textId="2D6CCAEB" w:rsidR="008869DD" w:rsidRPr="008869DD" w:rsidRDefault="00A81905" w:rsidP="002D4E76">
      <w:pPr>
        <w:pStyle w:val="NormalWeb"/>
        <w:rPr>
          <w:color w:val="595959"/>
          <w:shd w:val="clear" w:color="auto" w:fill="FFFFFF"/>
        </w:rPr>
      </w:pPr>
      <w:hyperlink r:id="rId5" w:history="1">
        <w:r w:rsidR="008869DD" w:rsidRPr="00C542CC">
          <w:rPr>
            <w:rStyle w:val="Hyperlink"/>
            <w:shd w:val="clear" w:color="auto" w:fill="FFFFFF"/>
          </w:rPr>
          <w:t>https://www.globalpickleball.network/network/register/3594-pickleball-mania</w:t>
        </w:r>
      </w:hyperlink>
    </w:p>
    <w:p w14:paraId="6D61F1FE" w14:textId="0613AFE2" w:rsidR="00C70D82" w:rsidRDefault="00C70D82" w:rsidP="002D4E76">
      <w:pPr>
        <w:pStyle w:val="NormalWeb"/>
      </w:pPr>
      <w:r>
        <w:t>If you have any questions or if you have any issues with navigating the GPN software, let me know.</w:t>
      </w:r>
    </w:p>
    <w:p w14:paraId="5A9398F6" w14:textId="63B7EC39" w:rsidR="002D4E76" w:rsidRDefault="00C70D82" w:rsidP="006C2BBD">
      <w:pPr>
        <w:pStyle w:val="NormalWeb"/>
      </w:pPr>
      <w:r>
        <w:t>Petunia Pickle</w:t>
      </w:r>
    </w:p>
    <w:sectPr w:rsidR="002D4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76"/>
    <w:rsid w:val="00105968"/>
    <w:rsid w:val="002D4E76"/>
    <w:rsid w:val="00477090"/>
    <w:rsid w:val="004B2CB5"/>
    <w:rsid w:val="004C1E8E"/>
    <w:rsid w:val="006C2BBD"/>
    <w:rsid w:val="008869DD"/>
    <w:rsid w:val="00901373"/>
    <w:rsid w:val="00A81905"/>
    <w:rsid w:val="00C70D82"/>
    <w:rsid w:val="00D92E88"/>
    <w:rsid w:val="00F6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69A4"/>
  <w15:chartTrackingRefBased/>
  <w15:docId w15:val="{F0F7E8E6-37A5-482E-B775-21F2B12E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4E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69DD"/>
    <w:rPr>
      <w:color w:val="0563C1" w:themeColor="hyperlink"/>
      <w:u w:val="single"/>
    </w:rPr>
  </w:style>
  <w:style w:type="character" w:styleId="UnresolvedMention">
    <w:name w:val="Unresolved Mention"/>
    <w:basedOn w:val="DefaultParagraphFont"/>
    <w:uiPriority w:val="99"/>
    <w:semiHidden/>
    <w:unhideWhenUsed/>
    <w:rsid w:val="00886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7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lobalpickleball.network/network/register/3594-pickleball-mania" TargetMode="External"/><Relationship Id="rId4" Type="http://schemas.openxmlformats.org/officeDocument/2006/relationships/hyperlink" Target="https://www.globalpickleball.network/network/register/3594-pickleball-m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Building Potential</dc:creator>
  <cp:keywords/>
  <dc:description/>
  <cp:lastModifiedBy>Building Potential</cp:lastModifiedBy>
  <cp:revision>7</cp:revision>
  <dcterms:created xsi:type="dcterms:W3CDTF">2021-04-12T00:33:00Z</dcterms:created>
  <dcterms:modified xsi:type="dcterms:W3CDTF">2021-04-12T01:20:00Z</dcterms:modified>
</cp:coreProperties>
</file>