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834"/>
        <w:gridCol w:w="1834"/>
        <w:gridCol w:w="1834"/>
        <w:gridCol w:w="1833"/>
        <w:gridCol w:w="1833"/>
        <w:gridCol w:w="1833"/>
        <w:gridCol w:w="3029"/>
      </w:tblGrid>
      <w:tr w:rsidR="00137C0D" w14:paraId="5711D0B2" w14:textId="77777777">
        <w:trPr>
          <w:trHeight w:val="904"/>
        </w:trPr>
        <w:tc>
          <w:tcPr>
            <w:tcW w:w="14628" w:type="dxa"/>
            <w:gridSpan w:val="8"/>
          </w:tcPr>
          <w:p w14:paraId="2B5E2DDA" w14:textId="77777777" w:rsidR="00137C0D" w:rsidRDefault="00B344CF">
            <w:pPr>
              <w:pStyle w:val="TableParagraph"/>
              <w:tabs>
                <w:tab w:val="left" w:pos="13729"/>
              </w:tabs>
              <w:spacing w:before="23"/>
              <w:ind w:left="4505"/>
              <w:rPr>
                <w:rFonts w:ascii="Palatino Linotype"/>
                <w:sz w:val="38"/>
              </w:rPr>
            </w:pPr>
            <w:r>
              <w:rPr>
                <w:rFonts w:ascii="Palatino Linotype"/>
                <w:w w:val="90"/>
                <w:sz w:val="38"/>
              </w:rPr>
              <w:t>IFP</w:t>
            </w:r>
            <w:r>
              <w:rPr>
                <w:rFonts w:ascii="Palatino Linotype"/>
                <w:spacing w:val="21"/>
                <w:w w:val="90"/>
                <w:sz w:val="38"/>
              </w:rPr>
              <w:t xml:space="preserve"> </w:t>
            </w:r>
            <w:r>
              <w:rPr>
                <w:rFonts w:ascii="Palatino Linotype"/>
                <w:w w:val="90"/>
                <w:sz w:val="38"/>
              </w:rPr>
              <w:t>Player</w:t>
            </w:r>
            <w:r>
              <w:rPr>
                <w:rFonts w:ascii="Palatino Linotype"/>
                <w:spacing w:val="21"/>
                <w:w w:val="90"/>
                <w:sz w:val="38"/>
              </w:rPr>
              <w:t xml:space="preserve"> </w:t>
            </w:r>
            <w:r>
              <w:rPr>
                <w:rFonts w:ascii="Palatino Linotype"/>
                <w:w w:val="90"/>
                <w:sz w:val="38"/>
              </w:rPr>
              <w:t>Skill</w:t>
            </w:r>
            <w:r>
              <w:rPr>
                <w:rFonts w:ascii="Palatino Linotype"/>
                <w:spacing w:val="21"/>
                <w:w w:val="90"/>
                <w:sz w:val="38"/>
              </w:rPr>
              <w:t xml:space="preserve"> </w:t>
            </w:r>
            <w:r>
              <w:rPr>
                <w:rFonts w:ascii="Palatino Linotype"/>
                <w:w w:val="90"/>
                <w:sz w:val="38"/>
              </w:rPr>
              <w:t>Rating</w:t>
            </w:r>
            <w:r>
              <w:rPr>
                <w:rFonts w:ascii="Palatino Linotype"/>
                <w:spacing w:val="21"/>
                <w:w w:val="90"/>
                <w:sz w:val="38"/>
              </w:rPr>
              <w:t xml:space="preserve"> </w:t>
            </w:r>
            <w:r>
              <w:rPr>
                <w:rFonts w:ascii="Palatino Linotype"/>
                <w:w w:val="90"/>
                <w:sz w:val="38"/>
              </w:rPr>
              <w:t>Definitions</w:t>
            </w:r>
            <w:r>
              <w:rPr>
                <w:rFonts w:ascii="Palatino Linotype"/>
                <w:w w:val="90"/>
                <w:sz w:val="38"/>
              </w:rPr>
              <w:tab/>
            </w:r>
            <w:r>
              <w:rPr>
                <w:rFonts w:ascii="Palatino Linotype"/>
                <w:noProof/>
                <w:position w:val="-26"/>
                <w:sz w:val="38"/>
              </w:rPr>
              <w:drawing>
                <wp:inline distT="0" distB="0" distL="0" distR="0" wp14:anchorId="679EB7CB" wp14:editId="4EFDCF32">
                  <wp:extent cx="409399" cy="51824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99" cy="5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C0D" w14:paraId="5F425456" w14:textId="77777777">
        <w:trPr>
          <w:trHeight w:val="184"/>
        </w:trPr>
        <w:tc>
          <w:tcPr>
            <w:tcW w:w="598" w:type="dxa"/>
            <w:shd w:val="clear" w:color="auto" w:fill="1F3763"/>
          </w:tcPr>
          <w:p w14:paraId="618027F6" w14:textId="77777777" w:rsidR="00137C0D" w:rsidRDefault="00B344CF">
            <w:pPr>
              <w:pStyle w:val="TableParagraph"/>
              <w:spacing w:line="164" w:lineRule="exact"/>
              <w:ind w:left="68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NTRP</w:t>
            </w:r>
          </w:p>
        </w:tc>
        <w:tc>
          <w:tcPr>
            <w:tcW w:w="1834" w:type="dxa"/>
            <w:shd w:val="clear" w:color="auto" w:fill="1F3763"/>
          </w:tcPr>
          <w:p w14:paraId="0C89E668" w14:textId="77777777" w:rsidR="00137C0D" w:rsidRDefault="00B344CF">
            <w:pPr>
              <w:pStyle w:val="TableParagraph"/>
              <w:spacing w:line="164" w:lineRule="exact"/>
              <w:ind w:left="609" w:right="591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Forehand</w:t>
            </w:r>
          </w:p>
        </w:tc>
        <w:tc>
          <w:tcPr>
            <w:tcW w:w="1834" w:type="dxa"/>
            <w:shd w:val="clear" w:color="auto" w:fill="1F3763"/>
          </w:tcPr>
          <w:p w14:paraId="2158D5B0" w14:textId="77777777" w:rsidR="00137C0D" w:rsidRDefault="00B344CF">
            <w:pPr>
              <w:pStyle w:val="TableParagraph"/>
              <w:spacing w:line="164" w:lineRule="exact"/>
              <w:ind w:left="625"/>
              <w:rPr>
                <w:sz w:val="15"/>
              </w:rPr>
            </w:pPr>
            <w:r>
              <w:rPr>
                <w:color w:val="FFFFFF"/>
                <w:sz w:val="15"/>
              </w:rPr>
              <w:t>Backhand</w:t>
            </w:r>
          </w:p>
        </w:tc>
        <w:tc>
          <w:tcPr>
            <w:tcW w:w="1834" w:type="dxa"/>
            <w:shd w:val="clear" w:color="auto" w:fill="1F3763"/>
          </w:tcPr>
          <w:p w14:paraId="680A735D" w14:textId="77777777" w:rsidR="00137C0D" w:rsidRDefault="00B344CF">
            <w:pPr>
              <w:pStyle w:val="TableParagraph"/>
              <w:spacing w:line="164" w:lineRule="exact"/>
              <w:ind w:left="498"/>
              <w:rPr>
                <w:sz w:val="15"/>
              </w:rPr>
            </w:pPr>
            <w:r>
              <w:rPr>
                <w:color w:val="FFFFFF"/>
                <w:sz w:val="15"/>
              </w:rPr>
              <w:t>Serve</w:t>
            </w:r>
            <w:r>
              <w:rPr>
                <w:color w:val="FFFFFF"/>
                <w:spacing w:val="-3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/Return</w:t>
            </w:r>
          </w:p>
        </w:tc>
        <w:tc>
          <w:tcPr>
            <w:tcW w:w="1833" w:type="dxa"/>
            <w:shd w:val="clear" w:color="auto" w:fill="1F3763"/>
          </w:tcPr>
          <w:p w14:paraId="73F899FD" w14:textId="77777777" w:rsidR="00137C0D" w:rsidRDefault="00B344CF">
            <w:pPr>
              <w:pStyle w:val="TableParagraph"/>
              <w:spacing w:line="164" w:lineRule="exact"/>
              <w:ind w:left="643" w:right="622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Dink</w:t>
            </w:r>
          </w:p>
        </w:tc>
        <w:tc>
          <w:tcPr>
            <w:tcW w:w="1833" w:type="dxa"/>
            <w:shd w:val="clear" w:color="auto" w:fill="1F3763"/>
          </w:tcPr>
          <w:p w14:paraId="23386BA2" w14:textId="77777777" w:rsidR="00137C0D" w:rsidRDefault="00B344CF">
            <w:pPr>
              <w:pStyle w:val="TableParagraph"/>
              <w:spacing w:line="164" w:lineRule="exact"/>
              <w:ind w:left="643" w:right="623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3rd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Shot</w:t>
            </w:r>
          </w:p>
        </w:tc>
        <w:tc>
          <w:tcPr>
            <w:tcW w:w="1833" w:type="dxa"/>
            <w:shd w:val="clear" w:color="auto" w:fill="1F3763"/>
          </w:tcPr>
          <w:p w14:paraId="4685EEE8" w14:textId="77777777" w:rsidR="00137C0D" w:rsidRDefault="00B344CF">
            <w:pPr>
              <w:pStyle w:val="TableParagraph"/>
              <w:spacing w:line="164" w:lineRule="exact"/>
              <w:ind w:left="643" w:right="620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Volley</w:t>
            </w:r>
          </w:p>
        </w:tc>
        <w:tc>
          <w:tcPr>
            <w:tcW w:w="3029" w:type="dxa"/>
            <w:shd w:val="clear" w:color="auto" w:fill="1F3763"/>
          </w:tcPr>
          <w:p w14:paraId="1B2B17F2" w14:textId="77777777" w:rsidR="00137C0D" w:rsidRDefault="00B344CF">
            <w:pPr>
              <w:pStyle w:val="TableParagraph"/>
              <w:spacing w:line="164" w:lineRule="exact"/>
              <w:ind w:left="1247" w:right="1224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Strategy</w:t>
            </w:r>
          </w:p>
        </w:tc>
      </w:tr>
      <w:tr w:rsidR="00137C0D" w14:paraId="71031CD3" w14:textId="77777777">
        <w:trPr>
          <w:trHeight w:val="191"/>
        </w:trPr>
        <w:tc>
          <w:tcPr>
            <w:tcW w:w="598" w:type="dxa"/>
            <w:shd w:val="clear" w:color="auto" w:fill="C00000"/>
          </w:tcPr>
          <w:p w14:paraId="0EAA54A4" w14:textId="77777777" w:rsidR="00137C0D" w:rsidRDefault="00B344CF">
            <w:pPr>
              <w:pStyle w:val="TableParagraph"/>
              <w:spacing w:before="5" w:line="166" w:lineRule="exact"/>
              <w:ind w:left="75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1.0-2.0</w:t>
            </w:r>
          </w:p>
        </w:tc>
        <w:tc>
          <w:tcPr>
            <w:tcW w:w="14030" w:type="dxa"/>
            <w:gridSpan w:val="7"/>
          </w:tcPr>
          <w:p w14:paraId="377DD28C" w14:textId="77777777" w:rsidR="00137C0D" w:rsidRDefault="00B344CF">
            <w:pPr>
              <w:pStyle w:val="TableParagraph"/>
              <w:spacing w:before="34" w:line="137" w:lineRule="exact"/>
              <w:ind w:left="3499" w:right="348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This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just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starting to play pickleball 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 other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sports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background.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Minimal understanding of rules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game.</w:t>
            </w:r>
          </w:p>
        </w:tc>
      </w:tr>
      <w:tr w:rsidR="00137C0D" w14:paraId="5A50B7E5" w14:textId="77777777">
        <w:trPr>
          <w:trHeight w:val="191"/>
        </w:trPr>
        <w:tc>
          <w:tcPr>
            <w:tcW w:w="598" w:type="dxa"/>
            <w:shd w:val="clear" w:color="auto" w:fill="C00000"/>
          </w:tcPr>
          <w:p w14:paraId="1F75ADEF" w14:textId="77777777" w:rsidR="00137C0D" w:rsidRDefault="00B344CF">
            <w:pPr>
              <w:pStyle w:val="TableParagraph"/>
              <w:spacing w:before="5" w:line="166" w:lineRule="exact"/>
              <w:ind w:left="73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2.5</w:t>
            </w:r>
          </w:p>
        </w:tc>
        <w:tc>
          <w:tcPr>
            <w:tcW w:w="14030" w:type="dxa"/>
            <w:gridSpan w:val="7"/>
          </w:tcPr>
          <w:p w14:paraId="009E773B" w14:textId="77777777" w:rsidR="00137C0D" w:rsidRDefault="00B344CF">
            <w:pPr>
              <w:pStyle w:val="TableParagraph"/>
              <w:spacing w:before="34" w:line="137" w:lineRule="exact"/>
              <w:ind w:left="3499" w:right="34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This player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limited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experience.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sustain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short rally with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players of equal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ability.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Basic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ability 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keep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score.</w:t>
            </w:r>
          </w:p>
        </w:tc>
      </w:tr>
      <w:tr w:rsidR="00137C0D" w14:paraId="1A0D492F" w14:textId="77777777">
        <w:trPr>
          <w:trHeight w:val="503"/>
        </w:trPr>
        <w:tc>
          <w:tcPr>
            <w:tcW w:w="598" w:type="dxa"/>
            <w:shd w:val="clear" w:color="auto" w:fill="C00000"/>
          </w:tcPr>
          <w:p w14:paraId="65ABC580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09C4A7BB" w14:textId="77777777" w:rsidR="00137C0D" w:rsidRDefault="00137C0D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8635772" w14:textId="77777777" w:rsidR="00137C0D" w:rsidRDefault="00B344CF">
            <w:pPr>
              <w:pStyle w:val="TableParagraph"/>
              <w:spacing w:line="166" w:lineRule="exact"/>
              <w:ind w:left="73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3.0</w:t>
            </w:r>
          </w:p>
        </w:tc>
        <w:tc>
          <w:tcPr>
            <w:tcW w:w="1834" w:type="dxa"/>
          </w:tcPr>
          <w:p w14:paraId="761E9830" w14:textId="77777777" w:rsidR="00137C0D" w:rsidRDefault="00B344CF">
            <w:pPr>
              <w:pStyle w:val="TableParagraph"/>
              <w:spacing w:before="3" w:line="271" w:lineRule="auto"/>
              <w:ind w:left="25" w:right="88"/>
              <w:rPr>
                <w:sz w:val="12"/>
              </w:rPr>
            </w:pPr>
            <w:r>
              <w:rPr>
                <w:w w:val="105"/>
                <w:sz w:val="12"/>
              </w:rPr>
              <w:t>Ability to hit a medium paced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Lacks directional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intent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</w:p>
          <w:p w14:paraId="0EC1593C" w14:textId="77777777" w:rsidR="00137C0D" w:rsidRDefault="00B344CF">
            <w:pPr>
              <w:pStyle w:val="TableParagraph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consistency.</w:t>
            </w:r>
          </w:p>
        </w:tc>
        <w:tc>
          <w:tcPr>
            <w:tcW w:w="1834" w:type="dxa"/>
          </w:tcPr>
          <w:p w14:paraId="2A890693" w14:textId="77777777" w:rsidR="00137C0D" w:rsidRDefault="00137C0D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5CDFC95" w14:textId="77777777" w:rsidR="00137C0D" w:rsidRDefault="00B344CF">
            <w:pPr>
              <w:pStyle w:val="TableParagraph"/>
              <w:spacing w:line="160" w:lineRule="atLeast"/>
              <w:ind w:left="25" w:right="18"/>
              <w:rPr>
                <w:sz w:val="12"/>
              </w:rPr>
            </w:pPr>
            <w:r>
              <w:rPr>
                <w:w w:val="105"/>
                <w:sz w:val="12"/>
              </w:rPr>
              <w:t>Avoids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using 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backhand. Lacks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directional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intent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consistency.</w:t>
            </w:r>
          </w:p>
        </w:tc>
        <w:tc>
          <w:tcPr>
            <w:tcW w:w="1834" w:type="dxa"/>
          </w:tcPr>
          <w:p w14:paraId="2A5FCF66" w14:textId="77777777" w:rsidR="00137C0D" w:rsidRDefault="00B344CF">
            <w:pPr>
              <w:pStyle w:val="TableParagraph"/>
              <w:spacing w:before="3" w:line="271" w:lineRule="auto"/>
              <w:ind w:left="25" w:right="81"/>
              <w:rPr>
                <w:sz w:val="12"/>
              </w:rPr>
            </w:pPr>
            <w:r>
              <w:rPr>
                <w:w w:val="105"/>
                <w:sz w:val="12"/>
              </w:rPr>
              <w:t>Able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hit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medium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paced shot.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Lacks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depth, direction,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</w:p>
          <w:p w14:paraId="38A44BC7" w14:textId="77777777" w:rsidR="00137C0D" w:rsidRDefault="00B344CF">
            <w:pPr>
              <w:pStyle w:val="TableParagraph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consistency.</w:t>
            </w:r>
          </w:p>
        </w:tc>
        <w:tc>
          <w:tcPr>
            <w:tcW w:w="1833" w:type="dxa"/>
          </w:tcPr>
          <w:p w14:paraId="11FBF553" w14:textId="77777777" w:rsidR="00137C0D" w:rsidRDefault="00B344CF">
            <w:pPr>
              <w:pStyle w:val="TableParagraph"/>
              <w:spacing w:before="3" w:line="271" w:lineRule="auto"/>
              <w:ind w:left="25" w:right="82"/>
              <w:rPr>
                <w:sz w:val="12"/>
              </w:rPr>
            </w:pPr>
            <w:r>
              <w:rPr>
                <w:w w:val="105"/>
                <w:sz w:val="12"/>
              </w:rPr>
              <w:t>Not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consistently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sustain a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dink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rally.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yet developed the</w:t>
            </w:r>
          </w:p>
          <w:p w14:paraId="09FF3770" w14:textId="77777777" w:rsidR="00137C0D" w:rsidRDefault="00B344CF">
            <w:pPr>
              <w:pStyle w:val="TableParagraph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ability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control this shot.</w:t>
            </w:r>
          </w:p>
        </w:tc>
        <w:tc>
          <w:tcPr>
            <w:tcW w:w="1833" w:type="dxa"/>
          </w:tcPr>
          <w:p w14:paraId="1EFE85B4" w14:textId="77777777" w:rsidR="00137C0D" w:rsidRDefault="00137C0D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255BFED8" w14:textId="77777777" w:rsidR="00137C0D" w:rsidRDefault="00B344CF">
            <w:pPr>
              <w:pStyle w:val="TableParagraph"/>
              <w:spacing w:line="160" w:lineRule="atLeast"/>
              <w:ind w:left="26" w:right="191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Generally</w:t>
            </w:r>
            <w:proofErr w:type="gramEnd"/>
            <w:r>
              <w:rPr>
                <w:w w:val="105"/>
                <w:sz w:val="12"/>
              </w:rPr>
              <w:t xml:space="preserve"> hits a medium paced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ball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 little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direction.</w:t>
            </w:r>
          </w:p>
        </w:tc>
        <w:tc>
          <w:tcPr>
            <w:tcW w:w="1833" w:type="dxa"/>
          </w:tcPr>
          <w:p w14:paraId="554C5DA3" w14:textId="77777777" w:rsidR="00137C0D" w:rsidRDefault="00137C0D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DB126C1" w14:textId="77777777" w:rsidR="00137C0D" w:rsidRDefault="00B344CF">
            <w:pPr>
              <w:pStyle w:val="TableParagraph"/>
              <w:spacing w:line="160" w:lineRule="atLeast"/>
              <w:ind w:left="27" w:right="78"/>
              <w:rPr>
                <w:sz w:val="12"/>
              </w:rPr>
            </w:pPr>
            <w:r>
              <w:rPr>
                <w:w w:val="105"/>
                <w:sz w:val="12"/>
              </w:rPr>
              <w:t>Able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hit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medium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paced shot.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Lacks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direction/inconsistent.</w:t>
            </w:r>
          </w:p>
        </w:tc>
        <w:tc>
          <w:tcPr>
            <w:tcW w:w="3029" w:type="dxa"/>
          </w:tcPr>
          <w:p w14:paraId="4028B393" w14:textId="77777777" w:rsidR="00137C0D" w:rsidRDefault="00B344CF">
            <w:pPr>
              <w:pStyle w:val="TableParagraph"/>
              <w:spacing w:before="3" w:line="271" w:lineRule="auto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Understands fundamentals. Is learning proper court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positioning.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Knows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fundamental rules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can </w:t>
            </w:r>
            <w:proofErr w:type="gramStart"/>
            <w:r>
              <w:rPr>
                <w:w w:val="105"/>
                <w:sz w:val="12"/>
              </w:rPr>
              <w:t>keep</w:t>
            </w:r>
            <w:proofErr w:type="gramEnd"/>
          </w:p>
          <w:p w14:paraId="747DD2CF" w14:textId="77777777" w:rsidR="00137C0D" w:rsidRDefault="00B344CF">
            <w:pPr>
              <w:pStyle w:val="TableParagraph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score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now playing tournaments.</w:t>
            </w:r>
          </w:p>
        </w:tc>
      </w:tr>
      <w:tr w:rsidR="00137C0D" w14:paraId="4DE49B94" w14:textId="77777777">
        <w:trPr>
          <w:trHeight w:val="1562"/>
        </w:trPr>
        <w:tc>
          <w:tcPr>
            <w:tcW w:w="598" w:type="dxa"/>
            <w:shd w:val="clear" w:color="auto" w:fill="C00000"/>
          </w:tcPr>
          <w:p w14:paraId="0ABD5ED4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1DEB9AD3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729F3FC8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625EBF29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67D86A20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746C2C7B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74F3693C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39191B0F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132FD675" w14:textId="77777777" w:rsidR="00137C0D" w:rsidRDefault="00B344CF">
            <w:pPr>
              <w:pStyle w:val="TableParagraph"/>
              <w:spacing w:before="89" w:line="166" w:lineRule="exact"/>
              <w:ind w:left="73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3.5</w:t>
            </w:r>
          </w:p>
        </w:tc>
        <w:tc>
          <w:tcPr>
            <w:tcW w:w="1834" w:type="dxa"/>
          </w:tcPr>
          <w:p w14:paraId="2D430F56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0B01F0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FA204C9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59E7F4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C863165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321BEA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09C6AD5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BBB3681" w14:textId="77777777" w:rsidR="00137C0D" w:rsidRDefault="00B344CF">
            <w:pPr>
              <w:pStyle w:val="TableParagraph"/>
              <w:spacing w:before="82" w:line="160" w:lineRule="atLeast"/>
              <w:ind w:left="25" w:right="223"/>
              <w:rPr>
                <w:sz w:val="12"/>
              </w:rPr>
            </w:pPr>
            <w:r>
              <w:rPr>
                <w:w w:val="105"/>
                <w:sz w:val="12"/>
              </w:rPr>
              <w:t>Improved stroke development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 moderate level of shot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control.</w:t>
            </w:r>
          </w:p>
        </w:tc>
        <w:tc>
          <w:tcPr>
            <w:tcW w:w="1834" w:type="dxa"/>
          </w:tcPr>
          <w:p w14:paraId="5826FDD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AE5924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42A625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90BCA2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457CBA9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72CC56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B9E8E76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CCC109F" w14:textId="77777777" w:rsidR="00137C0D" w:rsidRDefault="00B344CF">
            <w:pPr>
              <w:pStyle w:val="TableParagraph"/>
              <w:spacing w:before="82" w:line="160" w:lineRule="atLeast"/>
              <w:ind w:left="25" w:right="68"/>
              <w:rPr>
                <w:sz w:val="12"/>
              </w:rPr>
            </w:pPr>
            <w:r>
              <w:rPr>
                <w:w w:val="105"/>
                <w:sz w:val="12"/>
              </w:rPr>
              <w:t>Learning stroke form and starting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develop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consistency but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will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avoid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if possible.</w:t>
            </w:r>
          </w:p>
        </w:tc>
        <w:tc>
          <w:tcPr>
            <w:tcW w:w="1834" w:type="dxa"/>
          </w:tcPr>
          <w:p w14:paraId="5BA66FB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B19868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D4B570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E560A19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5CE2C2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180FAE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C258FB5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8070A43" w14:textId="77777777" w:rsidR="00137C0D" w:rsidRDefault="00B344CF">
            <w:pPr>
              <w:pStyle w:val="TableParagraph"/>
              <w:spacing w:before="82" w:line="160" w:lineRule="atLeast"/>
              <w:ind w:left="25" w:right="49"/>
              <w:rPr>
                <w:sz w:val="12"/>
              </w:rPr>
            </w:pPr>
            <w:r>
              <w:rPr>
                <w:w w:val="105"/>
                <w:sz w:val="12"/>
              </w:rPr>
              <w:t>Consistently gets serve/return in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 with limited ability to control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depth.</w:t>
            </w:r>
          </w:p>
        </w:tc>
        <w:tc>
          <w:tcPr>
            <w:tcW w:w="1833" w:type="dxa"/>
          </w:tcPr>
          <w:p w14:paraId="4121A1C1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24734D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0C3F4A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88C7F02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0F14440" w14:textId="77777777" w:rsidR="00137C0D" w:rsidRDefault="00137C0D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42D3FA88" w14:textId="77777777" w:rsidR="00137C0D" w:rsidRDefault="00B344CF">
            <w:pPr>
              <w:pStyle w:val="TableParagraph"/>
              <w:spacing w:before="1" w:line="271" w:lineRule="auto"/>
              <w:ind w:left="25" w:right="163"/>
              <w:rPr>
                <w:sz w:val="12"/>
              </w:rPr>
            </w:pPr>
            <w:r>
              <w:rPr>
                <w:w w:val="105"/>
                <w:sz w:val="12"/>
              </w:rPr>
              <w:t>Increased consistency, 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limited ability to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height/depth. Sustains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medium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length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rallies.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Starting to</w:t>
            </w:r>
          </w:p>
          <w:p w14:paraId="593EFE7C" w14:textId="77777777" w:rsidR="00137C0D" w:rsidRDefault="00B344CF">
            <w:pPr>
              <w:pStyle w:val="TableParagraph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understand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variations of pace.</w:t>
            </w:r>
          </w:p>
        </w:tc>
        <w:tc>
          <w:tcPr>
            <w:tcW w:w="1833" w:type="dxa"/>
          </w:tcPr>
          <w:p w14:paraId="60B5C08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7A6C61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40A4729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958AB76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9B6B73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19FA1A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4097A5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AA7C41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11B31DA" w14:textId="77777777" w:rsidR="00137C0D" w:rsidRDefault="00137C0D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7B543D33" w14:textId="77777777" w:rsidR="00137C0D" w:rsidRDefault="00B344CF">
            <w:pPr>
              <w:pStyle w:val="TableParagraph"/>
              <w:spacing w:before="1" w:line="160" w:lineRule="atLeast"/>
              <w:ind w:left="26" w:right="28"/>
              <w:rPr>
                <w:sz w:val="12"/>
              </w:rPr>
            </w:pPr>
            <w:r>
              <w:rPr>
                <w:w w:val="105"/>
                <w:sz w:val="12"/>
              </w:rPr>
              <w:t>Developing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drop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 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way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net.</w:t>
            </w:r>
          </w:p>
        </w:tc>
        <w:tc>
          <w:tcPr>
            <w:tcW w:w="1833" w:type="dxa"/>
          </w:tcPr>
          <w:p w14:paraId="69BCD8E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CD99D5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375C569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823067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2BBDB5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BDAB02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FA5E685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A89684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472AEFC" w14:textId="77777777" w:rsidR="00137C0D" w:rsidRDefault="00137C0D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0EAFB3B2" w14:textId="77777777" w:rsidR="00137C0D" w:rsidRDefault="00B344CF">
            <w:pPr>
              <w:pStyle w:val="TableParagraph"/>
              <w:spacing w:before="1" w:line="160" w:lineRule="atLeast"/>
              <w:ind w:left="27" w:right="5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Is able to</w:t>
            </w:r>
            <w:proofErr w:type="gramEnd"/>
            <w:r>
              <w:rPr>
                <w:w w:val="105"/>
                <w:sz w:val="12"/>
              </w:rPr>
              <w:t xml:space="preserve"> volley medium paced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shots thereby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developing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control.</w:t>
            </w:r>
          </w:p>
        </w:tc>
        <w:tc>
          <w:tcPr>
            <w:tcW w:w="3029" w:type="dxa"/>
          </w:tcPr>
          <w:p w14:paraId="058D655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C75A4D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8422EC3" w14:textId="77777777" w:rsidR="00137C0D" w:rsidRDefault="00137C0D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4E08DA70" w14:textId="77777777" w:rsidR="00137C0D" w:rsidRDefault="00B344CF">
            <w:pPr>
              <w:pStyle w:val="TableParagraph"/>
              <w:spacing w:line="271" w:lineRule="auto"/>
              <w:ind w:left="27" w:right="85"/>
              <w:rPr>
                <w:sz w:val="12"/>
              </w:rPr>
            </w:pPr>
            <w:r>
              <w:rPr>
                <w:w w:val="105"/>
                <w:sz w:val="12"/>
              </w:rPr>
              <w:t>Moves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quickly towards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non-volley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(NVZ) when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opportunity is there. Acknowledges difference between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hard game and soft game and is starting to vary own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game during recreation and tournament play</w:t>
            </w:r>
            <w:r>
              <w:rPr>
                <w:i/>
                <w:w w:val="105"/>
                <w:sz w:val="12"/>
              </w:rPr>
              <w:t>.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sustain short rallies. Is learning proper court positioning.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Basic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knowledge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stacking 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understan</w:t>
            </w:r>
            <w:r>
              <w:rPr>
                <w:w w:val="105"/>
                <w:sz w:val="12"/>
              </w:rPr>
              <w:t>ds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situations</w:t>
            </w:r>
            <w:proofErr w:type="gramEnd"/>
          </w:p>
          <w:p w14:paraId="44B0CE3C" w14:textId="77777777" w:rsidR="00137C0D" w:rsidRDefault="00B344CF"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where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 can be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effective.</w:t>
            </w:r>
          </w:p>
        </w:tc>
      </w:tr>
      <w:tr w:rsidR="00137C0D" w14:paraId="57776385" w14:textId="77777777">
        <w:trPr>
          <w:trHeight w:val="1511"/>
        </w:trPr>
        <w:tc>
          <w:tcPr>
            <w:tcW w:w="598" w:type="dxa"/>
            <w:shd w:val="clear" w:color="auto" w:fill="C00000"/>
          </w:tcPr>
          <w:p w14:paraId="5631570E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3DE58934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29CD76EB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4A57E5D8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29196C75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4F6287F0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1205EE50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08942AAA" w14:textId="77777777" w:rsidR="00137C0D" w:rsidRDefault="00137C0D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73566B1" w14:textId="77777777" w:rsidR="00137C0D" w:rsidRDefault="00B344CF">
            <w:pPr>
              <w:pStyle w:val="TableParagraph"/>
              <w:spacing w:line="166" w:lineRule="exact"/>
              <w:ind w:left="73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4.0</w:t>
            </w:r>
          </w:p>
        </w:tc>
        <w:tc>
          <w:tcPr>
            <w:tcW w:w="1834" w:type="dxa"/>
          </w:tcPr>
          <w:p w14:paraId="16B1713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051077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F9790A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4955A9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0C2343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55A137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BAAD018" w14:textId="77777777" w:rsidR="00137C0D" w:rsidRDefault="00137C0D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52FE0435" w14:textId="77777777" w:rsidR="00137C0D" w:rsidRDefault="00B344CF">
            <w:pPr>
              <w:pStyle w:val="TableParagraph"/>
              <w:spacing w:line="160" w:lineRule="atLeast"/>
              <w:ind w:left="25" w:right="123"/>
              <w:rPr>
                <w:sz w:val="12"/>
              </w:rPr>
            </w:pPr>
            <w:r>
              <w:rPr>
                <w:w w:val="105"/>
                <w:sz w:val="12"/>
              </w:rPr>
              <w:t>Consistently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hits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depth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control. Is still perfecting shot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selection and </w:t>
            </w:r>
            <w:proofErr w:type="gramStart"/>
            <w:r>
              <w:rPr>
                <w:w w:val="105"/>
                <w:sz w:val="12"/>
              </w:rPr>
              <w:t>timing.</w:t>
            </w:r>
            <w:proofErr w:type="gramEnd"/>
          </w:p>
        </w:tc>
        <w:tc>
          <w:tcPr>
            <w:tcW w:w="1834" w:type="dxa"/>
          </w:tcPr>
          <w:p w14:paraId="75F436C6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4E63BB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F8EE4E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7F1506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FA7815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81B0B8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0970BBF" w14:textId="77777777" w:rsidR="00137C0D" w:rsidRDefault="00137C0D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DAA6AF8" w14:textId="77777777" w:rsidR="00137C0D" w:rsidRDefault="00B344CF">
            <w:pPr>
              <w:pStyle w:val="TableParagraph"/>
              <w:spacing w:line="160" w:lineRule="atLeast"/>
              <w:ind w:left="25" w:right="150"/>
              <w:rPr>
                <w:sz w:val="12"/>
              </w:rPr>
            </w:pPr>
            <w:r>
              <w:rPr>
                <w:w w:val="105"/>
                <w:sz w:val="12"/>
              </w:rPr>
              <w:t>Has improved stroke mechanics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has moderate success 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hitting a backhand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consistently.</w:t>
            </w:r>
          </w:p>
        </w:tc>
        <w:tc>
          <w:tcPr>
            <w:tcW w:w="1834" w:type="dxa"/>
          </w:tcPr>
          <w:p w14:paraId="5DD651A2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2068DC5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07970D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DEAE3B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72FAF4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B6382D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3A05D35" w14:textId="77777777" w:rsidR="00137C0D" w:rsidRDefault="00137C0D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4A249CEF" w14:textId="77777777" w:rsidR="00137C0D" w:rsidRDefault="00B344CF">
            <w:pPr>
              <w:pStyle w:val="TableParagraph"/>
              <w:spacing w:line="160" w:lineRule="atLeast"/>
              <w:ind w:left="25" w:right="42"/>
              <w:rPr>
                <w:sz w:val="12"/>
              </w:rPr>
            </w:pPr>
            <w:r>
              <w:rPr>
                <w:w w:val="105"/>
                <w:sz w:val="12"/>
              </w:rPr>
              <w:t>Places a high majority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serves/returns with varying depth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speed.</w:t>
            </w:r>
          </w:p>
        </w:tc>
        <w:tc>
          <w:tcPr>
            <w:tcW w:w="1833" w:type="dxa"/>
          </w:tcPr>
          <w:p w14:paraId="79A55F2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83F5AD1" w14:textId="77777777" w:rsidR="00137C0D" w:rsidRDefault="00137C0D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18BD813" w14:textId="77777777" w:rsidR="00137C0D" w:rsidRDefault="00B344CF">
            <w:pPr>
              <w:pStyle w:val="TableParagraph"/>
              <w:spacing w:line="160" w:lineRule="atLeast"/>
              <w:ind w:left="25" w:right="59"/>
              <w:rPr>
                <w:sz w:val="12"/>
              </w:rPr>
            </w:pPr>
            <w:r>
              <w:rPr>
                <w:w w:val="105"/>
                <w:sz w:val="12"/>
              </w:rPr>
              <w:t>Increased consistency 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moderate ability to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height/depth.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 end dink rally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too soon due to lack of patience.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beginning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understand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difference between attackable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balls and those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not.</w:t>
            </w:r>
          </w:p>
        </w:tc>
        <w:tc>
          <w:tcPr>
            <w:tcW w:w="1833" w:type="dxa"/>
          </w:tcPr>
          <w:p w14:paraId="3CED03B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BB3F012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10DE10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C7E47A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39056A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358C484" w14:textId="77777777" w:rsidR="00137C0D" w:rsidRDefault="00137C0D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5F77EE38" w14:textId="77777777" w:rsidR="00137C0D" w:rsidRDefault="00B344CF">
            <w:pPr>
              <w:pStyle w:val="TableParagraph"/>
              <w:spacing w:line="160" w:lineRule="atLeast"/>
              <w:ind w:left="26" w:right="180"/>
              <w:rPr>
                <w:sz w:val="12"/>
              </w:rPr>
            </w:pPr>
            <w:r>
              <w:rPr>
                <w:w w:val="105"/>
                <w:sz w:val="12"/>
              </w:rPr>
              <w:t>Selectively mixing up soft shots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 power shots to create 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advantage with inconsistent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results.</w:t>
            </w:r>
          </w:p>
        </w:tc>
        <w:tc>
          <w:tcPr>
            <w:tcW w:w="1833" w:type="dxa"/>
          </w:tcPr>
          <w:p w14:paraId="16FAB44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AE2209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00A22A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FE0C8B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D812970" w14:textId="77777777" w:rsidR="00137C0D" w:rsidRDefault="00137C0D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6F1F8B6C" w14:textId="77777777" w:rsidR="00137C0D" w:rsidRDefault="00B344CF">
            <w:pPr>
              <w:pStyle w:val="TableParagraph"/>
              <w:spacing w:before="1" w:line="160" w:lineRule="atLeast"/>
              <w:ind w:left="27" w:right="43"/>
              <w:rPr>
                <w:sz w:val="12"/>
              </w:rPr>
            </w:pPr>
            <w:r>
              <w:rPr>
                <w:w w:val="105"/>
                <w:sz w:val="12"/>
              </w:rPr>
              <w:t>Able to volley a variety of shots at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different speeds. Is developing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consistency and control. Starting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understand the block/re-set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volley.</w:t>
            </w:r>
          </w:p>
        </w:tc>
        <w:tc>
          <w:tcPr>
            <w:tcW w:w="3029" w:type="dxa"/>
          </w:tcPr>
          <w:p w14:paraId="283490FE" w14:textId="77777777" w:rsidR="00137C0D" w:rsidRDefault="00B344CF">
            <w:pPr>
              <w:pStyle w:val="TableParagraph"/>
              <w:spacing w:before="17" w:line="271" w:lineRule="auto"/>
              <w:ind w:left="27" w:right="2"/>
              <w:rPr>
                <w:sz w:val="12"/>
              </w:rPr>
            </w:pPr>
            <w:r>
              <w:rPr>
                <w:w w:val="105"/>
                <w:sz w:val="12"/>
              </w:rPr>
              <w:t xml:space="preserve">Aware of partner’s position on the court and </w:t>
            </w:r>
            <w:proofErr w:type="gramStart"/>
            <w:r>
              <w:rPr>
                <w:w w:val="105"/>
                <w:sz w:val="12"/>
              </w:rPr>
              <w:t>is able to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move as a team. Demonstrates ability to change direction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 an offensive manner. Demonstrates a</w:t>
            </w:r>
            <w:r>
              <w:rPr>
                <w:w w:val="105"/>
                <w:sz w:val="12"/>
              </w:rPr>
              <w:t xml:space="preserve"> broad knowledge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the rules of the game. Has a moderate number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unforced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errors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game. 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understanding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stacking 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when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how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could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used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match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Beginning to identify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opponents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weaknesses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attempts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formulate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plan to attack weaknesses.</w:t>
            </w:r>
          </w:p>
          <w:p w14:paraId="03AB2357" w14:textId="77777777" w:rsidR="00137C0D" w:rsidRDefault="00B344CF"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Beginning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seek out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competitive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play.</w:t>
            </w:r>
          </w:p>
        </w:tc>
      </w:tr>
      <w:tr w:rsidR="00137C0D" w14:paraId="28AA1771" w14:textId="77777777">
        <w:trPr>
          <w:trHeight w:val="1780"/>
        </w:trPr>
        <w:tc>
          <w:tcPr>
            <w:tcW w:w="598" w:type="dxa"/>
            <w:shd w:val="clear" w:color="auto" w:fill="C00000"/>
          </w:tcPr>
          <w:p w14:paraId="1A31D7E2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0533C888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2EA0AB33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64D49A4B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4B30161F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0ECD8C2A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7E86E61F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18371C50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1545F604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37FBBFD6" w14:textId="77777777" w:rsidR="00137C0D" w:rsidRDefault="00137C0D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4FFB3A0D" w14:textId="77777777" w:rsidR="00137C0D" w:rsidRDefault="00B344CF">
            <w:pPr>
              <w:pStyle w:val="TableParagraph"/>
              <w:spacing w:line="166" w:lineRule="exact"/>
              <w:ind w:left="73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4.5</w:t>
            </w:r>
          </w:p>
        </w:tc>
        <w:tc>
          <w:tcPr>
            <w:tcW w:w="1834" w:type="dxa"/>
          </w:tcPr>
          <w:p w14:paraId="73EEDF3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DF6EAD2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49B5506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619C61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5D1EEA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1BC2A6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AB430D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DC2D6D7" w14:textId="77777777" w:rsidR="00137C0D" w:rsidRDefault="00137C0D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16B8D711" w14:textId="77777777" w:rsidR="00137C0D" w:rsidRDefault="00B344CF">
            <w:pPr>
              <w:pStyle w:val="TableParagraph"/>
              <w:spacing w:before="1" w:line="160" w:lineRule="atLeast"/>
              <w:ind w:left="25" w:right="173"/>
              <w:rPr>
                <w:sz w:val="12"/>
              </w:rPr>
            </w:pPr>
            <w:r>
              <w:rPr>
                <w:w w:val="105"/>
                <w:sz w:val="12"/>
              </w:rPr>
              <w:t>High level of consistency. Uses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pace and depth to generate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opponents' error or set up next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shot.</w:t>
            </w:r>
          </w:p>
        </w:tc>
        <w:tc>
          <w:tcPr>
            <w:tcW w:w="1834" w:type="dxa"/>
          </w:tcPr>
          <w:p w14:paraId="4C1F5C4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A24C77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0061E9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5D05D5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599042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A41458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51615F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B55026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74A6F02" w14:textId="77777777" w:rsidR="00137C0D" w:rsidRDefault="00137C0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1D9152AE" w14:textId="77777777" w:rsidR="00137C0D" w:rsidRDefault="00B344CF">
            <w:pPr>
              <w:pStyle w:val="TableParagraph"/>
              <w:spacing w:before="1" w:line="160" w:lineRule="atLeast"/>
              <w:ind w:left="25" w:right="38"/>
              <w:rPr>
                <w:sz w:val="12"/>
              </w:rPr>
            </w:pPr>
            <w:r>
              <w:rPr>
                <w:w w:val="105"/>
                <w:sz w:val="12"/>
              </w:rPr>
              <w:t>Can effectively direct the ball with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varying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depth and paces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good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consistency.</w:t>
            </w:r>
          </w:p>
        </w:tc>
        <w:tc>
          <w:tcPr>
            <w:tcW w:w="1834" w:type="dxa"/>
          </w:tcPr>
          <w:p w14:paraId="6B1DA47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B3B5F7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FCA4A5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E930462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91C0B7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3F031B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0AF10E5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727E082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FDCA15C" w14:textId="77777777" w:rsidR="00137C0D" w:rsidRDefault="00137C0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E2720DD" w14:textId="77777777" w:rsidR="00137C0D" w:rsidRDefault="00B344CF">
            <w:pPr>
              <w:pStyle w:val="TableParagraph"/>
              <w:spacing w:before="1" w:line="160" w:lineRule="atLeast"/>
              <w:ind w:left="25" w:right="30"/>
              <w:rPr>
                <w:sz w:val="12"/>
              </w:rPr>
            </w:pPr>
            <w:r>
              <w:rPr>
                <w:w w:val="105"/>
                <w:sz w:val="12"/>
              </w:rPr>
              <w:t>Serves with power, accuracy, 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depth and can also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vary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speed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spin of the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serve.</w:t>
            </w:r>
          </w:p>
        </w:tc>
        <w:tc>
          <w:tcPr>
            <w:tcW w:w="1833" w:type="dxa"/>
          </w:tcPr>
          <w:p w14:paraId="0E247AF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88EA79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3C0B689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327555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7021E4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750A006" w14:textId="77777777" w:rsidR="00137C0D" w:rsidRDefault="00B344CF">
            <w:pPr>
              <w:pStyle w:val="TableParagraph"/>
              <w:spacing w:before="93" w:line="271" w:lineRule="auto"/>
              <w:ind w:left="25" w:right="195"/>
              <w:rPr>
                <w:sz w:val="12"/>
              </w:rPr>
            </w:pPr>
            <w:r>
              <w:rPr>
                <w:w w:val="105"/>
                <w:sz w:val="12"/>
              </w:rPr>
              <w:t>Ability to place ball with high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success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changing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types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while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both consistently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 offensive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intent.</w:t>
            </w:r>
          </w:p>
          <w:p w14:paraId="4B17E749" w14:textId="77777777" w:rsidR="00137C0D" w:rsidRDefault="00B344CF"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Recognizes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attempts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to </w:t>
            </w:r>
            <w:proofErr w:type="gramStart"/>
            <w:r>
              <w:rPr>
                <w:w w:val="105"/>
                <w:sz w:val="12"/>
              </w:rPr>
              <w:t>hit</w:t>
            </w:r>
            <w:proofErr w:type="gramEnd"/>
          </w:p>
          <w:p w14:paraId="6F10C4F1" w14:textId="77777777" w:rsidR="00137C0D" w:rsidRDefault="00B344CF">
            <w:pPr>
              <w:pStyle w:val="TableParagraph"/>
              <w:spacing w:before="19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attackable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dinks.</w:t>
            </w:r>
          </w:p>
        </w:tc>
        <w:tc>
          <w:tcPr>
            <w:tcW w:w="1833" w:type="dxa"/>
          </w:tcPr>
          <w:p w14:paraId="71604131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4B1E785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80B906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EAF1336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D80D20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2059D4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C704F24" w14:textId="77777777" w:rsidR="00137C0D" w:rsidRDefault="00B344CF">
            <w:pPr>
              <w:pStyle w:val="TableParagraph"/>
              <w:spacing w:before="107" w:line="160" w:lineRule="atLeast"/>
              <w:ind w:left="26" w:right="182"/>
              <w:rPr>
                <w:sz w:val="12"/>
              </w:rPr>
            </w:pPr>
            <w:r>
              <w:rPr>
                <w:w w:val="105"/>
                <w:sz w:val="12"/>
              </w:rPr>
              <w:t>Consistently executes effective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3rd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strategies that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easily returned for advantage.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Able to </w:t>
            </w:r>
            <w:proofErr w:type="gramStart"/>
            <w:r>
              <w:rPr>
                <w:w w:val="105"/>
                <w:sz w:val="12"/>
              </w:rPr>
              <w:t>intentionally 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consistently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place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ball</w:t>
            </w:r>
            <w:proofErr w:type="gramEnd"/>
            <w:r>
              <w:rPr>
                <w:w w:val="105"/>
                <w:sz w:val="12"/>
              </w:rPr>
              <w:t>.</w:t>
            </w:r>
          </w:p>
        </w:tc>
        <w:tc>
          <w:tcPr>
            <w:tcW w:w="1833" w:type="dxa"/>
          </w:tcPr>
          <w:p w14:paraId="1B98EC7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4B3BF7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EC5CB5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517AE6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889F29F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2F2D6B65" w14:textId="77777777" w:rsidR="00137C0D" w:rsidRDefault="00B344CF">
            <w:pPr>
              <w:pStyle w:val="TableParagraph"/>
              <w:spacing w:before="80" w:line="160" w:lineRule="atLeast"/>
              <w:ind w:left="27" w:right="9"/>
              <w:rPr>
                <w:sz w:val="12"/>
              </w:rPr>
            </w:pPr>
            <w:r>
              <w:rPr>
                <w:w w:val="105"/>
                <w:sz w:val="12"/>
              </w:rPr>
              <w:t>Able to block hard volleys directed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 them and can consistently drop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them into the NVZ. Comfortable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hitting swinging volleys. Hits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overhead shots consistently, often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 </w:t>
            </w:r>
            <w:proofErr w:type="spellStart"/>
            <w:r>
              <w:rPr>
                <w:w w:val="105"/>
                <w:sz w:val="12"/>
              </w:rPr>
              <w:t>putaways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  <w:tc>
          <w:tcPr>
            <w:tcW w:w="3029" w:type="dxa"/>
          </w:tcPr>
          <w:p w14:paraId="7C7DCCE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12B3B4D" w14:textId="77777777" w:rsidR="00137C0D" w:rsidRDefault="00137C0D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728EAA0C" w14:textId="77777777" w:rsidR="00137C0D" w:rsidRDefault="00B344CF">
            <w:pPr>
              <w:pStyle w:val="TableParagraph"/>
              <w:spacing w:line="271" w:lineRule="auto"/>
              <w:ind w:left="27" w:right="159"/>
              <w:rPr>
                <w:sz w:val="12"/>
              </w:rPr>
            </w:pPr>
            <w:r>
              <w:rPr>
                <w:w w:val="105"/>
                <w:sz w:val="12"/>
              </w:rPr>
              <w:t>Has good footw</w:t>
            </w:r>
            <w:r>
              <w:rPr>
                <w:w w:val="105"/>
                <w:sz w:val="12"/>
              </w:rPr>
              <w:t>ork and moves laterally, backward, and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forward well.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Uses weight transfer for more efficient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footwork. Able to change direction with ease. </w:t>
            </w:r>
            <w:proofErr w:type="gramStart"/>
            <w:r>
              <w:rPr>
                <w:w w:val="105"/>
                <w:sz w:val="12"/>
              </w:rPr>
              <w:t>Very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comfortable</w:t>
            </w:r>
            <w:proofErr w:type="gram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playing 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non-volley zone.</w:t>
            </w:r>
          </w:p>
          <w:p w14:paraId="661E8D96" w14:textId="77777777" w:rsidR="00137C0D" w:rsidRDefault="00B344CF">
            <w:pPr>
              <w:pStyle w:val="TableParagraph"/>
              <w:spacing w:before="1" w:line="271" w:lineRule="auto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Communicates and moves well with partner — easily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“stacks" court positions. Understands strategy and can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adjust style of play and game plan according to 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opponent’s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strengths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weaknesses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court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position.</w:t>
            </w:r>
          </w:p>
          <w:p w14:paraId="3D2AA934" w14:textId="77777777" w:rsidR="00137C0D" w:rsidRDefault="00B344CF">
            <w:pPr>
              <w:pStyle w:val="TableParagraph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Limited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unforced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errors.</w:t>
            </w:r>
          </w:p>
        </w:tc>
      </w:tr>
      <w:tr w:rsidR="00137C0D" w14:paraId="38E975E9" w14:textId="77777777">
        <w:trPr>
          <w:trHeight w:val="1958"/>
        </w:trPr>
        <w:tc>
          <w:tcPr>
            <w:tcW w:w="598" w:type="dxa"/>
            <w:shd w:val="clear" w:color="auto" w:fill="C00000"/>
          </w:tcPr>
          <w:p w14:paraId="205224F1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0A5FF1B1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1DC7D95C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16EA71E5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3B201F01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5A5247C6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21984BAD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6A9BF008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7B5447FB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6B5A69A8" w14:textId="77777777" w:rsidR="00137C0D" w:rsidRDefault="00137C0D">
            <w:pPr>
              <w:pStyle w:val="TableParagraph"/>
              <w:rPr>
                <w:rFonts w:ascii="Times New Roman"/>
                <w:sz w:val="14"/>
              </w:rPr>
            </w:pPr>
          </w:p>
          <w:p w14:paraId="06944D71" w14:textId="77777777" w:rsidR="00137C0D" w:rsidRDefault="00137C0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26BA1D3" w14:textId="77777777" w:rsidR="00137C0D" w:rsidRDefault="00B344CF">
            <w:pPr>
              <w:pStyle w:val="TableParagraph"/>
              <w:spacing w:before="1" w:line="166" w:lineRule="exact"/>
              <w:ind w:left="73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5.0</w:t>
            </w:r>
          </w:p>
        </w:tc>
        <w:tc>
          <w:tcPr>
            <w:tcW w:w="5502" w:type="dxa"/>
            <w:gridSpan w:val="3"/>
          </w:tcPr>
          <w:p w14:paraId="762BD0D9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9F813B1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D18254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25ABC3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DF3059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F2923BB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84C7C2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9448983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55C452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FD5A57C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23A685B" w14:textId="77777777" w:rsidR="00137C0D" w:rsidRDefault="00B344CF">
            <w:pPr>
              <w:pStyle w:val="TableParagraph"/>
              <w:spacing w:before="76" w:line="160" w:lineRule="atLeas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Hits all shot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types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high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 of ability from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both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forehand and backhand sides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including:</w:t>
            </w:r>
            <w:proofErr w:type="gramEnd"/>
            <w:r>
              <w:rPr>
                <w:w w:val="105"/>
                <w:sz w:val="12"/>
              </w:rPr>
              <w:t xml:space="preserve">  touch,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spin, and pace with control to set up offensive situations. Has developed good touch from all court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positions.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developed </w:t>
            </w:r>
            <w:proofErr w:type="gramStart"/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very high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variety, depth, 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serves.</w:t>
            </w:r>
          </w:p>
        </w:tc>
        <w:tc>
          <w:tcPr>
            <w:tcW w:w="1833" w:type="dxa"/>
          </w:tcPr>
          <w:p w14:paraId="15C22A87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54E62AC0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D02F0F4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4E27505" w14:textId="77777777" w:rsidR="00137C0D" w:rsidRDefault="00137C0D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EAFF305" w14:textId="77777777" w:rsidR="00137C0D" w:rsidRDefault="00B344CF">
            <w:pPr>
              <w:pStyle w:val="TableParagraph"/>
              <w:spacing w:line="160" w:lineRule="atLeast"/>
              <w:ind w:left="25" w:right="2"/>
              <w:rPr>
                <w:sz w:val="12"/>
              </w:rPr>
            </w:pPr>
            <w:r>
              <w:rPr>
                <w:w w:val="105"/>
                <w:sz w:val="12"/>
              </w:rPr>
              <w:t>Mastered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dink and drop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shots.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Ability to move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opponents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placements.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Exhibits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patience</w:t>
            </w:r>
            <w:r>
              <w:rPr>
                <w:spacing w:val="-2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during rallies with the ability 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create an opportunity to attack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utilizing the dink. Increased ability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 change the pace of dinks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strategically.</w:t>
            </w:r>
          </w:p>
        </w:tc>
        <w:tc>
          <w:tcPr>
            <w:tcW w:w="1833" w:type="dxa"/>
          </w:tcPr>
          <w:p w14:paraId="4F0AD51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D9EB29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C37459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F769FB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4DAA0FA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425E5AC8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8CD7AD5" w14:textId="77777777" w:rsidR="00137C0D" w:rsidRDefault="00137C0D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3DEDFE7E" w14:textId="77777777" w:rsidR="00137C0D" w:rsidRDefault="00B344CF">
            <w:pPr>
              <w:pStyle w:val="TableParagraph"/>
              <w:spacing w:before="1" w:line="160" w:lineRule="atLeast"/>
              <w:ind w:left="26" w:right="-3"/>
              <w:rPr>
                <w:sz w:val="12"/>
              </w:rPr>
            </w:pPr>
            <w:r>
              <w:rPr>
                <w:w w:val="105"/>
                <w:sz w:val="12"/>
              </w:rPr>
              <w:t>Mastered the 3rd shot choices and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strategies to create opportuniti</w:t>
            </w:r>
            <w:r>
              <w:rPr>
                <w:w w:val="105"/>
                <w:sz w:val="12"/>
              </w:rPr>
              <w:t>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 winning points.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Able to drop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drive ball from both 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forehand and backhand side 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high level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consistency.</w:t>
            </w:r>
          </w:p>
        </w:tc>
        <w:tc>
          <w:tcPr>
            <w:tcW w:w="1833" w:type="dxa"/>
          </w:tcPr>
          <w:p w14:paraId="6E48FBB1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00EC9FE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10C00CDC" w14:textId="77777777" w:rsidR="00137C0D" w:rsidRDefault="00137C0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2BA0B85" w14:textId="77777777" w:rsidR="00137C0D" w:rsidRDefault="00B344CF">
            <w:pPr>
              <w:pStyle w:val="TableParagraph"/>
              <w:spacing w:line="271" w:lineRule="auto"/>
              <w:ind w:left="27" w:right="9"/>
              <w:rPr>
                <w:sz w:val="12"/>
              </w:rPr>
            </w:pPr>
            <w:r>
              <w:rPr>
                <w:w w:val="105"/>
                <w:sz w:val="12"/>
              </w:rPr>
              <w:t>Able to block hard volleys directed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 them and consistently drop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them into the NVZ. Places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overheads with ease for winners.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Able</w:t>
            </w:r>
            <w:r>
              <w:rPr>
                <w:w w:val="105"/>
                <w:sz w:val="12"/>
              </w:rPr>
              <w:t xml:space="preserve"> to volley shots toward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opponents</w:t>
            </w:r>
            <w:proofErr w:type="gramEnd"/>
            <w:r>
              <w:rPr>
                <w:w w:val="105"/>
                <w:sz w:val="12"/>
              </w:rPr>
              <w:t xml:space="preserve"> feet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consistently.</w:t>
            </w:r>
          </w:p>
          <w:p w14:paraId="2658CA1E" w14:textId="77777777" w:rsidR="00137C0D" w:rsidRDefault="00B344CF"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Comfortable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 swinging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volley</w:t>
            </w:r>
          </w:p>
          <w:p w14:paraId="374EA618" w14:textId="77777777" w:rsidR="00137C0D" w:rsidRDefault="00B344CF">
            <w:pPr>
              <w:pStyle w:val="TableParagraph"/>
              <w:spacing w:before="5" w:line="160" w:lineRule="atLeast"/>
              <w:ind w:left="27" w:right="137"/>
              <w:rPr>
                <w:sz w:val="12"/>
              </w:rPr>
            </w:pPr>
            <w:r>
              <w:rPr>
                <w:w w:val="105"/>
                <w:sz w:val="12"/>
              </w:rPr>
              <w:t>in both initiating and ability 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attack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back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neutralize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return.</w:t>
            </w:r>
          </w:p>
        </w:tc>
        <w:tc>
          <w:tcPr>
            <w:tcW w:w="3029" w:type="dxa"/>
          </w:tcPr>
          <w:p w14:paraId="5F46C9F6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39BEBF6E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65C2A95D" w14:textId="77777777" w:rsidR="00137C0D" w:rsidRDefault="00137C0D">
            <w:pPr>
              <w:pStyle w:val="TableParagraph"/>
              <w:rPr>
                <w:rFonts w:ascii="Times New Roman"/>
                <w:sz w:val="12"/>
              </w:rPr>
            </w:pPr>
          </w:p>
          <w:p w14:paraId="77E83CC8" w14:textId="77777777" w:rsidR="00137C0D" w:rsidRDefault="00137C0D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370C95B" w14:textId="77777777" w:rsidR="00137C0D" w:rsidRDefault="00B344CF">
            <w:pPr>
              <w:pStyle w:val="TableParagraph"/>
              <w:spacing w:line="160" w:lineRule="atLeast"/>
              <w:ind w:left="27" w:right="15"/>
              <w:rPr>
                <w:sz w:val="12"/>
              </w:rPr>
            </w:pPr>
            <w:r>
              <w:rPr>
                <w:w w:val="105"/>
                <w:sz w:val="12"/>
              </w:rPr>
              <w:t>Mastered pickleball strategies and can vary strategies and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styles of play in competitive or tournament matches. 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successful 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turning defensive shots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offensive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shots.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efficient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footwork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effective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weight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transfer for improved quicknes</w:t>
            </w:r>
            <w:r>
              <w:rPr>
                <w:w w:val="105"/>
                <w:sz w:val="12"/>
              </w:rPr>
              <w:t>s on the court. Easily 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quickly adjusts style of play and game plan according 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opponent’s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strengths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weaknesses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court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position.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Rarely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makes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unforced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errors.</w:t>
            </w:r>
          </w:p>
        </w:tc>
      </w:tr>
      <w:tr w:rsidR="00137C0D" w14:paraId="291854BA" w14:textId="77777777">
        <w:trPr>
          <w:trHeight w:val="174"/>
        </w:trPr>
        <w:tc>
          <w:tcPr>
            <w:tcW w:w="598" w:type="dxa"/>
            <w:shd w:val="clear" w:color="auto" w:fill="C00000"/>
          </w:tcPr>
          <w:p w14:paraId="6F5D3AEB" w14:textId="77777777" w:rsidR="00137C0D" w:rsidRDefault="00B344CF">
            <w:pPr>
              <w:pStyle w:val="TableParagraph"/>
              <w:spacing w:line="155" w:lineRule="exact"/>
              <w:ind w:left="142" w:right="4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5.5+</w:t>
            </w:r>
          </w:p>
        </w:tc>
        <w:tc>
          <w:tcPr>
            <w:tcW w:w="14030" w:type="dxa"/>
            <w:gridSpan w:val="7"/>
          </w:tcPr>
          <w:p w14:paraId="66AA29F4" w14:textId="77777777" w:rsidR="00137C0D" w:rsidRDefault="00B344CF">
            <w:pPr>
              <w:pStyle w:val="TableParagraph"/>
              <w:spacing w:before="17" w:line="137" w:lineRule="exact"/>
              <w:ind w:left="3499" w:right="34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This player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caliber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player.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Performance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tournament wins speak for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player's ability 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consistently perform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 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high level.</w:t>
            </w:r>
          </w:p>
        </w:tc>
      </w:tr>
    </w:tbl>
    <w:p w14:paraId="25772A4E" w14:textId="77777777" w:rsidR="00B344CF" w:rsidRDefault="00B344CF"/>
    <w:sectPr w:rsidR="00B344CF">
      <w:type w:val="continuous"/>
      <w:pgSz w:w="15840" w:h="12240" w:orient="landscape"/>
      <w:pgMar w:top="1080" w:right="7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0D"/>
    <w:rsid w:val="00137C0D"/>
    <w:rsid w:val="00B344CF"/>
    <w:rsid w:val="00E5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2953"/>
  <w15:docId w15:val="{D791F9B6-6151-43C9-BEEB-F0FF34E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Building Potential</cp:lastModifiedBy>
  <cp:revision>2</cp:revision>
  <dcterms:created xsi:type="dcterms:W3CDTF">2021-04-12T01:06:00Z</dcterms:created>
  <dcterms:modified xsi:type="dcterms:W3CDTF">2021-04-12T01:06:00Z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2021-04-12T00:00:00Z</vt:filetime>
  </property>
</Properties>
</file>