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C233" w14:textId="77777777" w:rsidR="00AB44D4" w:rsidRDefault="00542514">
      <w:pPr>
        <w:spacing w:after="0"/>
        <w:ind w:left="69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B69B739" wp14:editId="41A6B7D6">
            <wp:simplePos x="0" y="0"/>
            <wp:positionH relativeFrom="column">
              <wp:posOffset>5640324</wp:posOffset>
            </wp:positionH>
            <wp:positionV relativeFrom="paragraph">
              <wp:posOffset>16568</wp:posOffset>
            </wp:positionV>
            <wp:extent cx="1181100" cy="1647825"/>
            <wp:effectExtent l="0" t="0" r="0" b="0"/>
            <wp:wrapSquare wrapText="bothSides"/>
            <wp:docPr id="304" name="Picture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 xml:space="preserve">                  Bunny Bash Pickleball Tournament </w:t>
      </w:r>
      <w:r>
        <w:rPr>
          <w:b/>
          <w:sz w:val="20"/>
        </w:rPr>
        <w:t xml:space="preserve"> </w:t>
      </w:r>
    </w:p>
    <w:p w14:paraId="4B880C72" w14:textId="77777777" w:rsidR="00AB44D4" w:rsidRDefault="00542514">
      <w:pPr>
        <w:spacing w:after="0"/>
      </w:pPr>
      <w:r>
        <w:rPr>
          <w:b/>
          <w:sz w:val="16"/>
        </w:rPr>
        <w:t xml:space="preserve">                                                               </w:t>
      </w:r>
      <w:r>
        <w:rPr>
          <w:b/>
          <w:sz w:val="26"/>
        </w:rPr>
        <w:t xml:space="preserve"> </w:t>
      </w:r>
    </w:p>
    <w:p w14:paraId="3D525D29" w14:textId="77777777" w:rsidR="00AB44D4" w:rsidRDefault="00542514">
      <w:pPr>
        <w:pStyle w:val="Heading1"/>
        <w:spacing w:after="78"/>
        <w:ind w:left="-5"/>
      </w:pPr>
      <w:r>
        <w:rPr>
          <w:sz w:val="26"/>
          <w:u w:val="none"/>
        </w:rPr>
        <w:t xml:space="preserve"> </w:t>
      </w:r>
      <w:r>
        <w:t>Wednesday, April 13</w:t>
      </w:r>
      <w:r>
        <w:rPr>
          <w:u w:val="none"/>
        </w:rPr>
        <w:t xml:space="preserve"> </w:t>
      </w:r>
    </w:p>
    <w:p w14:paraId="1BCCCF61" w14:textId="77777777" w:rsidR="00AB44D4" w:rsidRDefault="00542514">
      <w:pPr>
        <w:tabs>
          <w:tab w:val="center" w:pos="4371"/>
        </w:tabs>
        <w:spacing w:after="0"/>
        <w:ind w:left="-15"/>
      </w:pPr>
      <w:r>
        <w:rPr>
          <w:sz w:val="25"/>
        </w:rPr>
        <w:t xml:space="preserve"> </w:t>
      </w:r>
      <w:r>
        <w:rPr>
          <w:sz w:val="25"/>
        </w:rPr>
        <w:tab/>
        <w:t xml:space="preserve">Women’s Doubles (4 divisions) - Ages 25 - 64 Intermediate and Advance </w:t>
      </w:r>
    </w:p>
    <w:p w14:paraId="1B3C7BC8" w14:textId="77777777" w:rsidR="00AB44D4" w:rsidRDefault="00542514">
      <w:pPr>
        <w:tabs>
          <w:tab w:val="center" w:pos="720"/>
          <w:tab w:val="center" w:pos="1440"/>
          <w:tab w:val="center" w:pos="2160"/>
          <w:tab w:val="center" w:pos="2880"/>
          <w:tab w:val="center" w:pos="5753"/>
        </w:tabs>
        <w:spacing w:after="0"/>
        <w:ind w:left="-15"/>
      </w:pPr>
      <w:r>
        <w:rPr>
          <w:sz w:val="25"/>
        </w:rPr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    - Senior 65 + Intermediate and Advance </w:t>
      </w:r>
    </w:p>
    <w:p w14:paraId="7A655C54" w14:textId="77777777" w:rsidR="00AB44D4" w:rsidRDefault="00542514">
      <w:pPr>
        <w:tabs>
          <w:tab w:val="center" w:pos="3473"/>
        </w:tabs>
        <w:spacing w:after="0"/>
        <w:ind w:left="-15"/>
      </w:pPr>
      <w:r>
        <w:rPr>
          <w:sz w:val="25"/>
        </w:rPr>
        <w:t xml:space="preserve"> </w:t>
      </w:r>
      <w:r>
        <w:rPr>
          <w:sz w:val="25"/>
        </w:rPr>
        <w:tab/>
        <w:t xml:space="preserve">Men’s Singles (2 divisions) - Ages 25 - 64 &amp; Senior 65 +       </w:t>
      </w:r>
    </w:p>
    <w:p w14:paraId="1D93F6F5" w14:textId="77777777" w:rsidR="00AB44D4" w:rsidRDefault="00542514">
      <w:pPr>
        <w:spacing w:after="126"/>
      </w:pPr>
      <w:r>
        <w:rPr>
          <w:b/>
          <w:sz w:val="16"/>
        </w:rPr>
        <w:t xml:space="preserve">               </w:t>
      </w:r>
    </w:p>
    <w:p w14:paraId="5075D2F8" w14:textId="77777777" w:rsidR="00AB44D4" w:rsidRDefault="00542514">
      <w:pPr>
        <w:pStyle w:val="Heading1"/>
        <w:ind w:left="-5"/>
      </w:pPr>
      <w:r>
        <w:t>Thursday, Apr 14</w:t>
      </w:r>
      <w:r>
        <w:rPr>
          <w:b w:val="0"/>
        </w:rPr>
        <w:t xml:space="preserve"> </w:t>
      </w:r>
      <w:r>
        <w:rPr>
          <w:u w:val="none"/>
        </w:rPr>
        <w:t xml:space="preserve"> </w:t>
      </w:r>
    </w:p>
    <w:p w14:paraId="532B5640" w14:textId="77777777" w:rsidR="00AB44D4" w:rsidRDefault="00542514">
      <w:pPr>
        <w:tabs>
          <w:tab w:val="center" w:pos="3915"/>
          <w:tab w:val="center" w:pos="7921"/>
        </w:tabs>
        <w:spacing w:after="0"/>
        <w:ind w:left="-15"/>
      </w:pPr>
      <w:r>
        <w:rPr>
          <w:sz w:val="25"/>
        </w:rPr>
        <w:t xml:space="preserve"> </w:t>
      </w:r>
      <w:r>
        <w:rPr>
          <w:sz w:val="25"/>
        </w:rPr>
        <w:tab/>
        <w:t xml:space="preserve">Men’s Doubles (4 div) - Ages 25 - 64 Intermediate and Advance  </w:t>
      </w:r>
      <w:r>
        <w:rPr>
          <w:sz w:val="25"/>
        </w:rPr>
        <w:tab/>
        <w:t xml:space="preserve"> </w:t>
      </w:r>
    </w:p>
    <w:p w14:paraId="4098AD24" w14:textId="77777777" w:rsidR="00AB44D4" w:rsidRDefault="00542514">
      <w:pPr>
        <w:tabs>
          <w:tab w:val="center" w:pos="720"/>
          <w:tab w:val="center" w:pos="2160"/>
          <w:tab w:val="center" w:pos="2880"/>
          <w:tab w:val="center" w:pos="5810"/>
          <w:tab w:val="center" w:pos="8642"/>
        </w:tabs>
        <w:spacing w:after="105"/>
        <w:ind w:left="-15"/>
      </w:pPr>
      <w:r>
        <w:rPr>
          <w:sz w:val="25"/>
        </w:rPr>
        <w:t xml:space="preserve"> </w:t>
      </w:r>
      <w:r>
        <w:rPr>
          <w:sz w:val="25"/>
        </w:rPr>
        <w:tab/>
        <w:t xml:space="preserve">          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      - Senior 65 + Intermediate and Advance </w:t>
      </w:r>
      <w:r>
        <w:rPr>
          <w:sz w:val="25"/>
        </w:rPr>
        <w:tab/>
        <w:t xml:space="preserve"> </w:t>
      </w:r>
    </w:p>
    <w:p w14:paraId="3C371A64" w14:textId="77777777" w:rsidR="00AB44D4" w:rsidRDefault="00542514">
      <w:pPr>
        <w:tabs>
          <w:tab w:val="center" w:pos="3642"/>
        </w:tabs>
        <w:spacing w:after="75"/>
        <w:ind w:left="-15"/>
      </w:pPr>
      <w:r>
        <w:rPr>
          <w:sz w:val="25"/>
        </w:rPr>
        <w:t xml:space="preserve"> </w:t>
      </w:r>
      <w:r>
        <w:rPr>
          <w:sz w:val="25"/>
        </w:rPr>
        <w:tab/>
        <w:t xml:space="preserve">Women’s Singles (2 divisions) - Ages 25 - 64 &amp; Senior 65 +      </w:t>
      </w:r>
      <w:r>
        <w:rPr>
          <w:b/>
          <w:sz w:val="25"/>
        </w:rPr>
        <w:t xml:space="preserve"> </w:t>
      </w:r>
    </w:p>
    <w:p w14:paraId="28FC3FC7" w14:textId="77777777" w:rsidR="00AB44D4" w:rsidRDefault="00542514">
      <w:pPr>
        <w:spacing w:after="0"/>
      </w:pPr>
      <w:r>
        <w:rPr>
          <w:sz w:val="16"/>
        </w:rPr>
        <w:t xml:space="preserve">   </w:t>
      </w:r>
      <w:r>
        <w:rPr>
          <w:b/>
          <w:sz w:val="25"/>
        </w:rPr>
        <w:t xml:space="preserve"> </w:t>
      </w:r>
    </w:p>
    <w:p w14:paraId="702779C6" w14:textId="77777777" w:rsidR="00AB44D4" w:rsidRDefault="00542514">
      <w:pPr>
        <w:pStyle w:val="Heading1"/>
        <w:ind w:left="-5"/>
      </w:pPr>
      <w:r>
        <w:t>Friday, Apr 15</w:t>
      </w:r>
      <w:r>
        <w:rPr>
          <w:u w:val="none"/>
        </w:rPr>
        <w:t xml:space="preserve"> </w:t>
      </w:r>
    </w:p>
    <w:p w14:paraId="3577A1E2" w14:textId="77777777" w:rsidR="00AB44D4" w:rsidRDefault="00542514">
      <w:pPr>
        <w:tabs>
          <w:tab w:val="center" w:pos="3917"/>
        </w:tabs>
        <w:spacing w:after="47"/>
        <w:ind w:left="-15"/>
      </w:pPr>
      <w:r>
        <w:rPr>
          <w:sz w:val="25"/>
        </w:rPr>
        <w:t xml:space="preserve"> </w:t>
      </w:r>
      <w:r>
        <w:rPr>
          <w:sz w:val="25"/>
        </w:rPr>
        <w:tab/>
        <w:t xml:space="preserve">Mixed Doubles (4 div) - Ages 25 - 64 Intermediate and Advance </w:t>
      </w:r>
    </w:p>
    <w:p w14:paraId="498A25CE" w14:textId="77777777" w:rsidR="00AB44D4" w:rsidRDefault="00542514">
      <w:pPr>
        <w:tabs>
          <w:tab w:val="center" w:pos="720"/>
          <w:tab w:val="center" w:pos="1440"/>
          <w:tab w:val="center" w:pos="2160"/>
          <w:tab w:val="center" w:pos="4949"/>
        </w:tabs>
        <w:spacing w:after="0"/>
        <w:ind w:left="-15"/>
      </w:pPr>
      <w:r>
        <w:rPr>
          <w:sz w:val="25"/>
        </w:rPr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 - Senior 65 + Intermediate and Advance  </w:t>
      </w:r>
    </w:p>
    <w:p w14:paraId="53D92D58" w14:textId="77777777" w:rsidR="00AB44D4" w:rsidRDefault="00542514">
      <w:pPr>
        <w:spacing w:after="201"/>
      </w:pPr>
      <w:r>
        <w:rPr>
          <w:sz w:val="16"/>
        </w:rPr>
        <w:t xml:space="preserve">       </w:t>
      </w:r>
    </w:p>
    <w:p w14:paraId="4DAD7D2F" w14:textId="77777777" w:rsidR="00AB44D4" w:rsidRDefault="00542514">
      <w:pPr>
        <w:numPr>
          <w:ilvl w:val="0"/>
          <w:numId w:val="1"/>
        </w:numPr>
        <w:spacing w:after="116"/>
        <w:ind w:hanging="360"/>
      </w:pPr>
      <w:r>
        <w:rPr>
          <w:sz w:val="24"/>
        </w:rPr>
        <w:t xml:space="preserve">Registration is $30 per person/per event ($5 discount for MAC members) and ends on April 3 at 5:00pm.  </w:t>
      </w:r>
    </w:p>
    <w:p w14:paraId="13A8435A" w14:textId="77777777" w:rsidR="00AB44D4" w:rsidRDefault="00542514">
      <w:pPr>
        <w:numPr>
          <w:ilvl w:val="0"/>
          <w:numId w:val="1"/>
        </w:numPr>
        <w:spacing w:after="118"/>
        <w:ind w:hanging="360"/>
      </w:pPr>
      <w:r>
        <w:rPr>
          <w:sz w:val="24"/>
        </w:rPr>
        <w:t xml:space="preserve">Waiver is required (if you played in the 2021 Turkey Leg Tournament then a waiver is not required). </w:t>
      </w:r>
    </w:p>
    <w:p w14:paraId="392C8DEA" w14:textId="77777777" w:rsidR="00AB44D4" w:rsidRDefault="00542514">
      <w:pPr>
        <w:numPr>
          <w:ilvl w:val="0"/>
          <w:numId w:val="1"/>
        </w:numPr>
        <w:spacing w:after="120"/>
        <w:ind w:hanging="360"/>
      </w:pPr>
      <w:r>
        <w:rPr>
          <w:sz w:val="24"/>
        </w:rPr>
        <w:t xml:space="preserve">This is a non-sanctioned event. </w:t>
      </w:r>
    </w:p>
    <w:p w14:paraId="7D4D2903" w14:textId="03E0D9E9" w:rsidR="00AB44D4" w:rsidRDefault="00542514">
      <w:pPr>
        <w:numPr>
          <w:ilvl w:val="0"/>
          <w:numId w:val="1"/>
        </w:numPr>
        <w:spacing w:after="139"/>
        <w:ind w:hanging="360"/>
      </w:pPr>
      <w:r>
        <w:rPr>
          <w:sz w:val="24"/>
        </w:rPr>
        <w:t xml:space="preserve">12 teams max per event. Three games guaranteed. All games to 15 </w:t>
      </w:r>
      <w:proofErr w:type="gramStart"/>
      <w:r>
        <w:rPr>
          <w:sz w:val="24"/>
        </w:rPr>
        <w:t>win</w:t>
      </w:r>
      <w:proofErr w:type="gramEnd"/>
      <w:r>
        <w:rPr>
          <w:sz w:val="24"/>
        </w:rPr>
        <w:t xml:space="preserve"> by 2.  </w:t>
      </w:r>
      <w:r w:rsidR="00754DEC">
        <w:rPr>
          <w:sz w:val="24"/>
        </w:rPr>
        <w:t>All events are Round Robin</w:t>
      </w:r>
    </w:p>
    <w:p w14:paraId="142B6495" w14:textId="77777777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The Gamma Sports Photon green and Onix indoor balls will be used. </w:t>
      </w:r>
    </w:p>
    <w:p w14:paraId="5FBE71C8" w14:textId="77777777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Ages 25 - 64 Intermediate 3.0 and below / Advanced 3.1 + (both players). Age as of December 31, 2022.  </w:t>
      </w:r>
    </w:p>
    <w:p w14:paraId="281FF4B4" w14:textId="77777777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Ages 65 + Intermediate 3.0 and below / Advanced 3.1 + (both players). Age as of December 31, 2022.  </w:t>
      </w:r>
    </w:p>
    <w:p w14:paraId="6CFB5835" w14:textId="77777777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Final ranking is up to Tournament Director.   </w:t>
      </w:r>
    </w:p>
    <w:p w14:paraId="0173D9A7" w14:textId="77777777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Proceeds benefit GFT Charity, Inc. </w:t>
      </w:r>
    </w:p>
    <w:p w14:paraId="54717A76" w14:textId="77777777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Direct all questions to Andy Miller at 469.323.0123 or Dallas.Pickleball@gmail.com (not the MAC).  </w:t>
      </w:r>
    </w:p>
    <w:p w14:paraId="2073F3D0" w14:textId="77777777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For updates: </w:t>
      </w:r>
      <w:proofErr w:type="gramStart"/>
      <w:r>
        <w:rPr>
          <w:sz w:val="24"/>
        </w:rPr>
        <w:t>globalpickleball.network</w:t>
      </w:r>
      <w:proofErr w:type="gramEnd"/>
      <w:r>
        <w:rPr>
          <w:sz w:val="24"/>
        </w:rPr>
        <w:t xml:space="preserve"> search under Dallas for the Dallas Pickleball Association. </w:t>
      </w:r>
    </w:p>
    <w:p w14:paraId="1B5D2391" w14:textId="77777777" w:rsidR="00AB44D4" w:rsidRDefault="00542514">
      <w:pPr>
        <w:numPr>
          <w:ilvl w:val="0"/>
          <w:numId w:val="1"/>
        </w:numPr>
        <w:spacing w:after="0"/>
        <w:ind w:hanging="360"/>
      </w:pPr>
      <w:r>
        <w:rPr>
          <w:sz w:val="24"/>
        </w:rPr>
        <w:t xml:space="preserve">Event will be held at the Mansfield Activities Center at 106 S. Wisteria Street in Mansfield, TX 76063.  </w:t>
      </w:r>
    </w:p>
    <w:p w14:paraId="736F2655" w14:textId="6A166015" w:rsidR="00AB44D4" w:rsidRDefault="00542514" w:rsidP="00542514">
      <w:pPr>
        <w:spacing w:after="252"/>
      </w:pPr>
      <w:r>
        <w:rPr>
          <w:sz w:val="12"/>
        </w:rPr>
        <w:t xml:space="preserve">    </w:t>
      </w:r>
      <w:r>
        <w:rPr>
          <w:sz w:val="24"/>
        </w:rPr>
        <w:t>E-mail dallas.pickleball@gmail.com for address to send registration forms and payment.</w:t>
      </w:r>
      <w:r>
        <w:rPr>
          <w:b/>
          <w:sz w:val="20"/>
        </w:rPr>
        <w:t xml:space="preserve"> </w:t>
      </w:r>
    </w:p>
    <w:p w14:paraId="0A1E731C" w14:textId="77777777" w:rsidR="00AB44D4" w:rsidRDefault="00542514">
      <w:pPr>
        <w:spacing w:after="2" w:line="362" w:lineRule="auto"/>
        <w:ind w:left="-5" w:right="3580" w:hanging="10"/>
      </w:pPr>
      <w:r>
        <w:rPr>
          <w:sz w:val="24"/>
        </w:rPr>
        <w:t xml:space="preserve">PayPal: dallas.pickleball@gmail.com </w:t>
      </w:r>
      <w:proofErr w:type="gramStart"/>
      <w:r>
        <w:rPr>
          <w:sz w:val="24"/>
        </w:rPr>
        <w:t>or  Venmo</w:t>
      </w:r>
      <w:proofErr w:type="gramEnd"/>
      <w:r>
        <w:rPr>
          <w:sz w:val="24"/>
        </w:rPr>
        <w:t xml:space="preserve">: Maurice-Miller-52 Make checks payable to:  Maurice Miller  </w:t>
      </w:r>
    </w:p>
    <w:p w14:paraId="529F8404" w14:textId="77777777" w:rsidR="00AB44D4" w:rsidRDefault="00542514">
      <w:pPr>
        <w:spacing w:after="33"/>
        <w:ind w:left="-5" w:hanging="10"/>
      </w:pPr>
      <w:r>
        <w:rPr>
          <w:b/>
          <w:sz w:val="24"/>
        </w:rPr>
        <w:t xml:space="preserve">Player Name: </w:t>
      </w:r>
      <w:r>
        <w:rPr>
          <w:sz w:val="24"/>
        </w:rPr>
        <w:t xml:space="preserve">_________________________________________________       </w:t>
      </w:r>
      <w:r>
        <w:rPr>
          <w:b/>
          <w:sz w:val="24"/>
        </w:rPr>
        <w:t xml:space="preserve">Age:  </w:t>
      </w:r>
      <w:r>
        <w:rPr>
          <w:sz w:val="24"/>
        </w:rPr>
        <w:t xml:space="preserve">_________________ </w:t>
      </w:r>
      <w:r>
        <w:rPr>
          <w:b/>
          <w:sz w:val="20"/>
        </w:rPr>
        <w:t xml:space="preserve"> </w:t>
      </w:r>
    </w:p>
    <w:p w14:paraId="4C9867F7" w14:textId="77777777" w:rsidR="00AB44D4" w:rsidRDefault="00542514">
      <w:pPr>
        <w:spacing w:after="110"/>
      </w:pPr>
      <w:r>
        <w:rPr>
          <w:sz w:val="16"/>
        </w:rPr>
        <w:t xml:space="preserve">     </w:t>
      </w:r>
      <w:r>
        <w:rPr>
          <w:b/>
          <w:sz w:val="16"/>
        </w:rPr>
        <w:t xml:space="preserve"> </w:t>
      </w:r>
    </w:p>
    <w:p w14:paraId="0DD958C2" w14:textId="77777777" w:rsidR="00AB44D4" w:rsidRDefault="00542514">
      <w:pPr>
        <w:spacing w:after="33"/>
        <w:ind w:left="-5" w:hanging="10"/>
      </w:pPr>
      <w:r>
        <w:rPr>
          <w:b/>
          <w:sz w:val="24"/>
        </w:rPr>
        <w:t xml:space="preserve">Partner Name:  </w:t>
      </w:r>
      <w:r>
        <w:rPr>
          <w:sz w:val="24"/>
        </w:rPr>
        <w:t xml:space="preserve">________________________________________________      </w:t>
      </w:r>
      <w:r>
        <w:rPr>
          <w:b/>
          <w:sz w:val="24"/>
        </w:rPr>
        <w:t xml:space="preserve">Age: </w:t>
      </w:r>
      <w:r>
        <w:rPr>
          <w:sz w:val="24"/>
        </w:rPr>
        <w:t xml:space="preserve">__________________ </w:t>
      </w:r>
      <w:r>
        <w:rPr>
          <w:b/>
          <w:sz w:val="20"/>
        </w:rPr>
        <w:t xml:space="preserve"> </w:t>
      </w:r>
    </w:p>
    <w:p w14:paraId="662EBEC6" w14:textId="77777777" w:rsidR="00AB44D4" w:rsidRDefault="00542514">
      <w:pPr>
        <w:spacing w:after="78"/>
      </w:pPr>
      <w:r>
        <w:rPr>
          <w:b/>
          <w:sz w:val="16"/>
        </w:rPr>
        <w:t xml:space="preserve"> </w:t>
      </w:r>
    </w:p>
    <w:p w14:paraId="2A59A9E4" w14:textId="77777777" w:rsidR="00AB44D4" w:rsidRDefault="00542514">
      <w:pPr>
        <w:tabs>
          <w:tab w:val="center" w:pos="3905"/>
          <w:tab w:val="center" w:pos="5771"/>
          <w:tab w:val="center" w:pos="8270"/>
        </w:tabs>
        <w:spacing w:after="85"/>
      </w:pPr>
      <w:r>
        <w:rPr>
          <w:b/>
          <w:sz w:val="24"/>
        </w:rPr>
        <w:t xml:space="preserve">Circle Activities:   </w:t>
      </w:r>
      <w:r>
        <w:rPr>
          <w:sz w:val="24"/>
        </w:rPr>
        <w:t xml:space="preserve">  </w:t>
      </w:r>
      <w:proofErr w:type="gramStart"/>
      <w:r>
        <w:rPr>
          <w:sz w:val="24"/>
        </w:rPr>
        <w:t xml:space="preserve">Women’s  </w:t>
      </w:r>
      <w:r>
        <w:rPr>
          <w:sz w:val="24"/>
        </w:rPr>
        <w:tab/>
      </w:r>
      <w:proofErr w:type="gramEnd"/>
      <w:r>
        <w:rPr>
          <w:sz w:val="24"/>
        </w:rPr>
        <w:t xml:space="preserve">Men’s  </w:t>
      </w:r>
      <w:r>
        <w:rPr>
          <w:sz w:val="24"/>
        </w:rPr>
        <w:tab/>
        <w:t xml:space="preserve">Mixed Doubles       </w:t>
      </w:r>
      <w:r>
        <w:rPr>
          <w:sz w:val="24"/>
        </w:rPr>
        <w:tab/>
        <w:t xml:space="preserve">        </w:t>
      </w:r>
      <w:r>
        <w:rPr>
          <w:b/>
          <w:sz w:val="24"/>
        </w:rPr>
        <w:t xml:space="preserve">Payment:   </w:t>
      </w:r>
      <w:r>
        <w:rPr>
          <w:sz w:val="24"/>
        </w:rPr>
        <w:t>Check</w:t>
      </w:r>
      <w:r>
        <w:rPr>
          <w:b/>
          <w:sz w:val="20"/>
        </w:rPr>
        <w:t xml:space="preserve"> </w:t>
      </w:r>
    </w:p>
    <w:p w14:paraId="4CD76240" w14:textId="77777777" w:rsidR="00AB44D4" w:rsidRDefault="00542514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019"/>
          <w:tab w:val="center" w:pos="10082"/>
        </w:tabs>
        <w:spacing w:after="63"/>
        <w:ind w:left="-15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</w:t>
      </w:r>
      <w:r>
        <w:rPr>
          <w:sz w:val="24"/>
        </w:rPr>
        <w:t xml:space="preserve">PayPal </w:t>
      </w:r>
      <w:r>
        <w:rPr>
          <w:sz w:val="24"/>
        </w:rPr>
        <w:tab/>
      </w:r>
      <w:r>
        <w:rPr>
          <w:b/>
          <w:sz w:val="24"/>
        </w:rPr>
        <w:t xml:space="preserve"> </w:t>
      </w:r>
    </w:p>
    <w:p w14:paraId="7DE10398" w14:textId="77777777" w:rsidR="00AB44D4" w:rsidRDefault="00542514">
      <w:pPr>
        <w:tabs>
          <w:tab w:val="center" w:pos="4019"/>
          <w:tab w:val="center" w:pos="5352"/>
          <w:tab w:val="center" w:pos="6481"/>
          <w:tab w:val="center" w:pos="7201"/>
          <w:tab w:val="center" w:pos="8714"/>
        </w:tabs>
        <w:spacing w:after="33"/>
        <w:ind w:left="-15"/>
      </w:pPr>
      <w:r>
        <w:rPr>
          <w:b/>
          <w:sz w:val="24"/>
        </w:rPr>
        <w:t xml:space="preserve">Circle Division: </w:t>
      </w:r>
      <w:r>
        <w:rPr>
          <w:sz w:val="24"/>
        </w:rPr>
        <w:t xml:space="preserve">      Intermediate </w:t>
      </w:r>
      <w:r>
        <w:rPr>
          <w:sz w:val="24"/>
        </w:rPr>
        <w:tab/>
        <w:t xml:space="preserve">Advance </w:t>
      </w:r>
      <w:r>
        <w:rPr>
          <w:sz w:val="24"/>
        </w:rPr>
        <w:tab/>
        <w:t xml:space="preserve">Senior      </w:t>
      </w:r>
      <w:r>
        <w:rPr>
          <w:sz w:val="20"/>
        </w:rPr>
        <w:t xml:space="preserve">   </w:t>
      </w:r>
      <w:r>
        <w:rPr>
          <w:sz w:val="28"/>
        </w:rPr>
        <w:t xml:space="preserve">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 </w:t>
      </w:r>
      <w:r>
        <w:rPr>
          <w:sz w:val="24"/>
        </w:rPr>
        <w:t>Venmo</w:t>
      </w:r>
      <w:r>
        <w:rPr>
          <w:b/>
          <w:sz w:val="20"/>
        </w:rPr>
        <w:t xml:space="preserve"> </w:t>
      </w:r>
    </w:p>
    <w:sectPr w:rsidR="00AB44D4">
      <w:pgSz w:w="12240" w:h="15840"/>
      <w:pgMar w:top="694" w:right="793" w:bottom="400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51E57"/>
    <w:multiLevelType w:val="hybridMultilevel"/>
    <w:tmpl w:val="5518CF7C"/>
    <w:lvl w:ilvl="0" w:tplc="5E0668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5218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9C0D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3259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4A44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4069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40C3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A028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D061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D4"/>
    <w:rsid w:val="00542514"/>
    <w:rsid w:val="00754DEC"/>
    <w:rsid w:val="00AB44D4"/>
    <w:rsid w:val="00C9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426C"/>
  <w15:docId w15:val="{2E970547-1575-477F-98BA-1E9FE417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7"/>
      <w:ind w:left="10" w:hanging="10"/>
      <w:outlineLvl w:val="0"/>
    </w:pPr>
    <w:rPr>
      <w:rFonts w:ascii="Calibri" w:eastAsia="Calibri" w:hAnsi="Calibri" w:cs="Calibri"/>
      <w:b/>
      <w:color w:val="000000"/>
      <w:sz w:val="2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5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macfc3</dc:creator>
  <cp:keywords/>
  <cp:lastModifiedBy>Andy</cp:lastModifiedBy>
  <cp:revision>5</cp:revision>
  <dcterms:created xsi:type="dcterms:W3CDTF">2022-01-28T04:21:00Z</dcterms:created>
  <dcterms:modified xsi:type="dcterms:W3CDTF">2022-01-28T04:27:00Z</dcterms:modified>
</cp:coreProperties>
</file>