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AA94" w14:textId="77777777" w:rsidR="00416480" w:rsidRDefault="00416480" w:rsidP="005332AA">
      <w:pPr>
        <w:pStyle w:val="NormalWeb"/>
        <w:spacing w:before="0" w:beforeAutospacing="0" w:after="0" w:afterAutospacing="0"/>
        <w:rPr>
          <w:color w:val="17365D" w:themeColor="text2" w:themeShade="BF"/>
        </w:rPr>
      </w:pPr>
    </w:p>
    <w:p w14:paraId="1DA06C7B" w14:textId="144944A2" w:rsidR="005332AA" w:rsidRPr="005332AA" w:rsidRDefault="005332AA" w:rsidP="005332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5332AA">
        <w:rPr>
          <w:color w:val="17365D" w:themeColor="text2" w:themeShade="BF"/>
        </w:rPr>
        <w:t>Feel free to c</w:t>
      </w:r>
      <w:r>
        <w:rPr>
          <w:color w:val="17365D" w:themeColor="text2" w:themeShade="BF"/>
        </w:rPr>
        <w:t>opy and paste the following template</w:t>
      </w:r>
      <w:r w:rsidR="00C94CD1">
        <w:rPr>
          <w:color w:val="17365D" w:themeColor="text2" w:themeShade="BF"/>
        </w:rPr>
        <w:t xml:space="preserve"> into a letter or email </w:t>
      </w:r>
      <w:r w:rsidRPr="005332AA">
        <w:rPr>
          <w:color w:val="17365D" w:themeColor="text2" w:themeShade="BF"/>
        </w:rPr>
        <w:t>and to use</w:t>
      </w:r>
      <w:r w:rsidR="00C94CD1">
        <w:rPr>
          <w:color w:val="17365D" w:themeColor="text2" w:themeShade="BF"/>
        </w:rPr>
        <w:t xml:space="preserve"> it as</w:t>
      </w:r>
      <w:r w:rsidRPr="005332AA">
        <w:rPr>
          <w:color w:val="17365D" w:themeColor="text2" w:themeShade="BF"/>
        </w:rPr>
        <w:t xml:space="preserve"> the basis for attendance justification.</w:t>
      </w:r>
      <w:r w:rsidRPr="005332AA">
        <w:rPr>
          <w:rFonts w:ascii="Verdana" w:hAnsi="Verdana"/>
          <w:color w:val="555555"/>
          <w:sz w:val="18"/>
          <w:szCs w:val="18"/>
          <w:lang w:val="en"/>
        </w:rPr>
        <w:t xml:space="preserve"> </w:t>
      </w:r>
    </w:p>
    <w:p w14:paraId="2E6E6CB2" w14:textId="77777777" w:rsidR="005332AA" w:rsidRDefault="005332AA" w:rsidP="00644570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</w:rPr>
      </w:pPr>
    </w:p>
    <w:p w14:paraId="5D4CC37A" w14:textId="77777777" w:rsidR="005332AA" w:rsidRDefault="005332AA" w:rsidP="00644570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</w:rPr>
      </w:pPr>
    </w:p>
    <w:p w14:paraId="64F3FEDA" w14:textId="77777777" w:rsidR="00644570" w:rsidRPr="0010088F" w:rsidRDefault="00644570" w:rsidP="00644570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</w:rPr>
      </w:pPr>
      <w:r w:rsidRPr="0010088F">
        <w:rPr>
          <w:rFonts w:asciiTheme="minorHAnsi" w:hAnsiTheme="minorHAnsi" w:cstheme="minorHAnsi"/>
          <w:b/>
          <w:bCs/>
        </w:rPr>
        <w:t>Letter to Manager</w:t>
      </w:r>
    </w:p>
    <w:p w14:paraId="7F84E1BC" w14:textId="77777777" w:rsidR="00644570" w:rsidRPr="0010088F" w:rsidRDefault="00644570" w:rsidP="00644570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  <w:b/>
          <w:bCs/>
        </w:rPr>
        <w:t>Date</w:t>
      </w:r>
    </w:p>
    <w:p w14:paraId="27D4E2C2" w14:textId="77777777" w:rsidR="00644570" w:rsidRPr="0010088F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Dear &lt;</w:t>
      </w:r>
      <w:r w:rsidRPr="0010088F">
        <w:rPr>
          <w:rFonts w:asciiTheme="minorHAnsi" w:hAnsiTheme="minorHAnsi" w:cstheme="minorHAnsi"/>
          <w:b/>
          <w:bCs/>
        </w:rPr>
        <w:t>supervisor's name</w:t>
      </w:r>
      <w:r w:rsidRPr="0010088F">
        <w:rPr>
          <w:rFonts w:asciiTheme="minorHAnsi" w:hAnsiTheme="minorHAnsi" w:cstheme="minorHAnsi"/>
        </w:rPr>
        <w:t>&gt;,</w:t>
      </w:r>
    </w:p>
    <w:p w14:paraId="2D0BF0E3" w14:textId="77777777" w:rsidR="0010088F" w:rsidRPr="0010088F" w:rsidRDefault="0010088F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0E71EF9" w14:textId="3FB789C6" w:rsidR="00B76966" w:rsidRPr="00B76966" w:rsidRDefault="00296E5D" w:rsidP="0010088F">
      <w:pPr>
        <w:rPr>
          <w:sz w:val="24"/>
          <w:szCs w:val="24"/>
        </w:rPr>
      </w:pPr>
      <w:r>
        <w:rPr>
          <w:sz w:val="24"/>
          <w:szCs w:val="24"/>
        </w:rPr>
        <w:t>I would like to represent our &lt;</w:t>
      </w:r>
      <w:r>
        <w:rPr>
          <w:b/>
          <w:sz w:val="24"/>
          <w:szCs w:val="24"/>
        </w:rPr>
        <w:t>tribe/organization</w:t>
      </w:r>
      <w:r>
        <w:rPr>
          <w:sz w:val="24"/>
          <w:szCs w:val="24"/>
        </w:rPr>
        <w:t xml:space="preserve">&gt; at </w:t>
      </w:r>
      <w:r w:rsidR="00B76966">
        <w:rPr>
          <w:sz w:val="24"/>
          <w:szCs w:val="24"/>
        </w:rPr>
        <w:t xml:space="preserve">the </w:t>
      </w:r>
      <w:r w:rsidR="00A501A1">
        <w:rPr>
          <w:sz w:val="24"/>
          <w:szCs w:val="24"/>
        </w:rPr>
        <w:t xml:space="preserve">Tribal Financial Manager Certificate Program (TFMC), to be held </w:t>
      </w:r>
      <w:r w:rsidR="008D08E6">
        <w:rPr>
          <w:sz w:val="24"/>
          <w:szCs w:val="24"/>
        </w:rPr>
        <w:t>June 12-14, 2018</w:t>
      </w:r>
      <w:bookmarkStart w:id="0" w:name="_GoBack"/>
      <w:bookmarkEnd w:id="0"/>
      <w:r w:rsidR="0010088F" w:rsidRPr="0010088F">
        <w:rPr>
          <w:sz w:val="24"/>
          <w:szCs w:val="24"/>
        </w:rPr>
        <w:t xml:space="preserve">. </w:t>
      </w:r>
      <w:r w:rsidR="00B76966">
        <w:rPr>
          <w:sz w:val="24"/>
          <w:szCs w:val="24"/>
        </w:rPr>
        <w:t xml:space="preserve">NAFOA and Arizona State University’s </w:t>
      </w:r>
      <w:r w:rsidR="00B76966" w:rsidRPr="00B76966">
        <w:rPr>
          <w:sz w:val="24"/>
          <w:szCs w:val="24"/>
        </w:rPr>
        <w:t>American Indian Policy Institute has partnered to bring Indian Country the TFMC program, which is a professional development program that can broaden my expertise in tribal government accounting and finance.</w:t>
      </w:r>
    </w:p>
    <w:p w14:paraId="6DDA0930" w14:textId="0A5FBB1A" w:rsidR="00644570" w:rsidRPr="00B76966" w:rsidRDefault="00B76966" w:rsidP="00B76966">
      <w:pPr>
        <w:rPr>
          <w:sz w:val="24"/>
          <w:szCs w:val="24"/>
        </w:rPr>
      </w:pPr>
      <w:r w:rsidRPr="00B76966">
        <w:rPr>
          <w:sz w:val="24"/>
          <w:szCs w:val="24"/>
        </w:rPr>
        <w:t xml:space="preserve">The three-day certificate program </w:t>
      </w:r>
      <w:r w:rsidRPr="00B76966">
        <w:rPr>
          <w:rFonts w:ascii="Calibri" w:hAnsi="Calibri"/>
          <w:color w:val="000000"/>
          <w:sz w:val="24"/>
          <w:szCs w:val="24"/>
        </w:rPr>
        <w:t xml:space="preserve">provides an in-depth background in tribal government finance, </w:t>
      </w:r>
      <w:r w:rsidR="00416480">
        <w:rPr>
          <w:rFonts w:ascii="Calibri" w:hAnsi="Calibri"/>
          <w:color w:val="000000"/>
          <w:sz w:val="24"/>
          <w:szCs w:val="24"/>
        </w:rPr>
        <w:t xml:space="preserve">complying with the </w:t>
      </w:r>
      <w:r w:rsidR="007B52A5">
        <w:rPr>
          <w:rFonts w:ascii="Calibri" w:hAnsi="Calibri"/>
          <w:color w:val="000000"/>
          <w:sz w:val="24"/>
          <w:szCs w:val="24"/>
        </w:rPr>
        <w:t>OMB Uniform Guidance, Indian law, taxation, internal controls, and indirect cost rates</w:t>
      </w:r>
      <w:r w:rsidRPr="00B76966">
        <w:rPr>
          <w:rFonts w:ascii="Calibri" w:hAnsi="Calibri"/>
          <w:color w:val="000000"/>
          <w:sz w:val="24"/>
          <w:szCs w:val="24"/>
        </w:rPr>
        <w:t>. The program offers up to 20 CPE credits</w:t>
      </w:r>
      <w:r w:rsidRPr="00B76966">
        <w:rPr>
          <w:color w:val="000000"/>
          <w:sz w:val="24"/>
          <w:szCs w:val="24"/>
        </w:rPr>
        <w:t xml:space="preserve">, white papers, and </w:t>
      </w:r>
      <w:r w:rsidR="007B52A5">
        <w:rPr>
          <w:color w:val="000000"/>
          <w:sz w:val="24"/>
          <w:szCs w:val="24"/>
        </w:rPr>
        <w:t xml:space="preserve">access to important resources and </w:t>
      </w:r>
      <w:r w:rsidRPr="00B76966">
        <w:rPr>
          <w:color w:val="000000"/>
          <w:sz w:val="24"/>
          <w:szCs w:val="24"/>
        </w:rPr>
        <w:t xml:space="preserve">publications. </w:t>
      </w:r>
      <w:r w:rsidR="00644570" w:rsidRPr="00B76966">
        <w:rPr>
          <w:rFonts w:cstheme="minorHAnsi"/>
          <w:sz w:val="24"/>
          <w:szCs w:val="24"/>
        </w:rPr>
        <w:t>All pr</w:t>
      </w:r>
      <w:r w:rsidR="00296E5D" w:rsidRPr="00B76966">
        <w:rPr>
          <w:rFonts w:cstheme="minorHAnsi"/>
          <w:sz w:val="24"/>
          <w:szCs w:val="24"/>
        </w:rPr>
        <w:t xml:space="preserve">esentations </w:t>
      </w:r>
      <w:r w:rsidR="00741D29" w:rsidRPr="00B76966">
        <w:rPr>
          <w:rFonts w:cstheme="minorHAnsi"/>
          <w:sz w:val="24"/>
          <w:szCs w:val="24"/>
        </w:rPr>
        <w:t xml:space="preserve">and discussions </w:t>
      </w:r>
      <w:r w:rsidR="00296E5D" w:rsidRPr="00B76966">
        <w:rPr>
          <w:rFonts w:cstheme="minorHAnsi"/>
          <w:sz w:val="24"/>
          <w:szCs w:val="24"/>
        </w:rPr>
        <w:t>are tailored to an audience that works on tribal finance</w:t>
      </w:r>
      <w:r w:rsidR="00BF6881" w:rsidRPr="00B76966">
        <w:rPr>
          <w:rFonts w:cstheme="minorHAnsi"/>
          <w:sz w:val="24"/>
          <w:szCs w:val="24"/>
        </w:rPr>
        <w:t xml:space="preserve"> and economic</w:t>
      </w:r>
      <w:r w:rsidR="00296E5D" w:rsidRPr="00B76966">
        <w:rPr>
          <w:rFonts w:cstheme="minorHAnsi"/>
          <w:sz w:val="24"/>
          <w:szCs w:val="24"/>
        </w:rPr>
        <w:t xml:space="preserve"> issues</w:t>
      </w:r>
      <w:r w:rsidR="0051298B" w:rsidRPr="00B76966">
        <w:rPr>
          <w:rFonts w:cstheme="minorHAnsi"/>
          <w:sz w:val="24"/>
          <w:szCs w:val="24"/>
        </w:rPr>
        <w:t xml:space="preserve">. </w:t>
      </w:r>
    </w:p>
    <w:p w14:paraId="609F724B" w14:textId="56F12554" w:rsidR="00644570" w:rsidRPr="0010088F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I am seeking sponsorship for the t</w:t>
      </w:r>
      <w:r w:rsidR="00B76966">
        <w:rPr>
          <w:rFonts w:asciiTheme="minorHAnsi" w:hAnsiTheme="minorHAnsi" w:cstheme="minorHAnsi"/>
        </w:rPr>
        <w:t xml:space="preserve">ravel expenses to the TFMC program. </w:t>
      </w:r>
      <w:r w:rsidRPr="0010088F">
        <w:rPr>
          <w:rFonts w:asciiTheme="minorHAnsi" w:hAnsiTheme="minorHAnsi" w:cstheme="minorHAnsi"/>
        </w:rPr>
        <w:t>A detailed c</w:t>
      </w:r>
      <w:r w:rsidR="00132C93" w:rsidRPr="0010088F">
        <w:rPr>
          <w:rFonts w:asciiTheme="minorHAnsi" w:hAnsiTheme="minorHAnsi" w:cstheme="minorHAnsi"/>
        </w:rPr>
        <w:t>ost breakdown is included below:</w:t>
      </w:r>
    </w:p>
    <w:p w14:paraId="5FF08AD3" w14:textId="03AE5E85" w:rsidR="00D86AFD" w:rsidRPr="00B76966" w:rsidRDefault="00D86AFD" w:rsidP="00B7696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Theme="minorHAnsi" w:hAnsiTheme="minorHAnsi" w:cstheme="minorHAnsi"/>
        </w:rPr>
        <w:t xml:space="preserve">Registration Fee: </w:t>
      </w:r>
      <w:r w:rsidR="00416480">
        <w:rPr>
          <w:rFonts w:ascii="Calibri" w:hAnsi="Calibri"/>
          <w:color w:val="000000"/>
        </w:rPr>
        <w:t>$1,7</w:t>
      </w:r>
      <w:r w:rsidR="00B76966" w:rsidRPr="00D71C0A">
        <w:rPr>
          <w:rFonts w:ascii="Calibri" w:hAnsi="Calibri"/>
          <w:color w:val="000000"/>
        </w:rPr>
        <w:t xml:space="preserve">00 </w:t>
      </w:r>
      <w:r w:rsidR="00416480">
        <w:rPr>
          <w:rFonts w:ascii="Calibri" w:hAnsi="Calibri"/>
          <w:color w:val="000000"/>
        </w:rPr>
        <w:t xml:space="preserve">NAFOA Member Tribe/$1,850 Non-Member (includes lunch, </w:t>
      </w:r>
      <w:r w:rsidR="00B76966" w:rsidRPr="00D71C0A">
        <w:rPr>
          <w:rFonts w:ascii="Calibri" w:hAnsi="Calibri"/>
          <w:color w:val="000000"/>
        </w:rPr>
        <w:t>Wi-Fi, and course materials</w:t>
      </w:r>
      <w:r w:rsidR="00B76966">
        <w:rPr>
          <w:rFonts w:ascii="Calibri" w:hAnsi="Calibri"/>
          <w:color w:val="000000"/>
        </w:rPr>
        <w:t>)</w:t>
      </w:r>
    </w:p>
    <w:p w14:paraId="2A0AA9DA" w14:textId="77777777" w:rsidR="00132C93" w:rsidRPr="0010088F" w:rsidRDefault="00644570" w:rsidP="006445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Roundtrip Airfare: &lt;$</w:t>
      </w:r>
      <w:proofErr w:type="spellStart"/>
      <w:r w:rsidRPr="0010088F">
        <w:rPr>
          <w:rFonts w:asciiTheme="minorHAnsi" w:hAnsiTheme="minorHAnsi" w:cstheme="minorHAnsi"/>
          <w:b/>
          <w:bCs/>
        </w:rPr>
        <w:t>xxxx</w:t>
      </w:r>
      <w:proofErr w:type="spellEnd"/>
      <w:r w:rsidRPr="0010088F">
        <w:rPr>
          <w:rFonts w:asciiTheme="minorHAnsi" w:hAnsiTheme="minorHAnsi" w:cstheme="minorHAnsi"/>
        </w:rPr>
        <w:t>&gt;</w:t>
      </w:r>
    </w:p>
    <w:p w14:paraId="7622EAEE" w14:textId="7686702B" w:rsidR="00132C93" w:rsidRPr="0010088F" w:rsidRDefault="0051298B" w:rsidP="006445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 xml:space="preserve">Hotel: </w:t>
      </w:r>
      <w:r w:rsidR="00B76966" w:rsidRPr="0010088F">
        <w:rPr>
          <w:rFonts w:asciiTheme="minorHAnsi" w:hAnsiTheme="minorHAnsi" w:cstheme="minorHAnsi"/>
        </w:rPr>
        <w:t>&lt;$</w:t>
      </w:r>
      <w:proofErr w:type="spellStart"/>
      <w:r w:rsidR="00B76966" w:rsidRPr="0010088F">
        <w:rPr>
          <w:rFonts w:asciiTheme="minorHAnsi" w:hAnsiTheme="minorHAnsi" w:cstheme="minorHAnsi"/>
          <w:b/>
          <w:bCs/>
        </w:rPr>
        <w:t>xxxx</w:t>
      </w:r>
      <w:proofErr w:type="spellEnd"/>
      <w:r w:rsidR="00B76966" w:rsidRPr="0010088F">
        <w:rPr>
          <w:rFonts w:asciiTheme="minorHAnsi" w:hAnsiTheme="minorHAnsi" w:cstheme="minorHAnsi"/>
        </w:rPr>
        <w:t>&gt;</w:t>
      </w:r>
    </w:p>
    <w:p w14:paraId="530AE9C7" w14:textId="77777777" w:rsidR="00644570" w:rsidRPr="0010088F" w:rsidRDefault="00644570" w:rsidP="006445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 xml:space="preserve">The total cost associated with attending this conference </w:t>
      </w:r>
      <w:r w:rsidR="0035696F">
        <w:rPr>
          <w:rFonts w:asciiTheme="minorHAnsi" w:hAnsiTheme="minorHAnsi" w:cstheme="minorHAnsi"/>
        </w:rPr>
        <w:t>is</w:t>
      </w:r>
      <w:r w:rsidRPr="0010088F">
        <w:rPr>
          <w:rFonts w:asciiTheme="minorHAnsi" w:hAnsiTheme="minorHAnsi" w:cstheme="minorHAnsi"/>
        </w:rPr>
        <w:t>: &lt;$</w:t>
      </w:r>
      <w:proofErr w:type="spellStart"/>
      <w:r w:rsidRPr="0010088F">
        <w:rPr>
          <w:rFonts w:asciiTheme="minorHAnsi" w:hAnsiTheme="minorHAnsi" w:cstheme="minorHAnsi"/>
          <w:b/>
          <w:bCs/>
        </w:rPr>
        <w:t>xxxx</w:t>
      </w:r>
      <w:proofErr w:type="spellEnd"/>
      <w:r w:rsidRPr="0010088F">
        <w:rPr>
          <w:rFonts w:asciiTheme="minorHAnsi" w:hAnsiTheme="minorHAnsi" w:cstheme="minorHAnsi"/>
        </w:rPr>
        <w:t>&gt;.</w:t>
      </w:r>
    </w:p>
    <w:p w14:paraId="64B757F3" w14:textId="77777777" w:rsidR="00644570" w:rsidRPr="0010088F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60EFE9F" w14:textId="77777777" w:rsidR="00644570" w:rsidRPr="0010088F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 </w:t>
      </w:r>
    </w:p>
    <w:p w14:paraId="284AE3B8" w14:textId="77777777" w:rsidR="00644570" w:rsidRPr="0010088F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Sincerely,</w:t>
      </w:r>
    </w:p>
    <w:p w14:paraId="5C0EC808" w14:textId="77777777" w:rsidR="00644570" w:rsidRDefault="00644570" w:rsidP="00644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088F">
        <w:rPr>
          <w:rFonts w:asciiTheme="minorHAnsi" w:hAnsiTheme="minorHAnsi" w:cstheme="minorHAnsi"/>
        </w:rPr>
        <w:t>&lt;</w:t>
      </w:r>
      <w:r w:rsidR="00EF1B13" w:rsidRPr="0010088F">
        <w:rPr>
          <w:rFonts w:asciiTheme="minorHAnsi" w:hAnsiTheme="minorHAnsi" w:cstheme="minorHAnsi"/>
          <w:b/>
          <w:bCs/>
        </w:rPr>
        <w:t>Your</w:t>
      </w:r>
      <w:r w:rsidRPr="0010088F">
        <w:rPr>
          <w:rFonts w:asciiTheme="minorHAnsi" w:hAnsiTheme="minorHAnsi" w:cstheme="minorHAnsi"/>
          <w:b/>
          <w:bCs/>
        </w:rPr>
        <w:t xml:space="preserve"> name here</w:t>
      </w:r>
      <w:r w:rsidRPr="0010088F">
        <w:rPr>
          <w:rFonts w:asciiTheme="minorHAnsi" w:hAnsiTheme="minorHAnsi" w:cstheme="minorHAnsi"/>
        </w:rPr>
        <w:t>&gt;</w:t>
      </w:r>
    </w:p>
    <w:p w14:paraId="3E1CD1F8" w14:textId="77777777" w:rsidR="00644570" w:rsidRPr="0010088F" w:rsidRDefault="00644570">
      <w:pPr>
        <w:rPr>
          <w:rFonts w:cstheme="minorHAnsi"/>
          <w:sz w:val="24"/>
          <w:szCs w:val="24"/>
        </w:rPr>
      </w:pPr>
    </w:p>
    <w:p w14:paraId="72AFE29E" w14:textId="77777777" w:rsidR="00644570" w:rsidRPr="0010088F" w:rsidRDefault="00644570">
      <w:pPr>
        <w:rPr>
          <w:rFonts w:cstheme="minorHAnsi"/>
          <w:sz w:val="24"/>
          <w:szCs w:val="24"/>
        </w:rPr>
      </w:pPr>
    </w:p>
    <w:sectPr w:rsidR="00644570" w:rsidRPr="00100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4114"/>
    <w:multiLevelType w:val="hybridMultilevel"/>
    <w:tmpl w:val="AC30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A1FF2"/>
    <w:multiLevelType w:val="hybridMultilevel"/>
    <w:tmpl w:val="5732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0"/>
    <w:rsid w:val="000372D6"/>
    <w:rsid w:val="000B2D5A"/>
    <w:rsid w:val="0010088F"/>
    <w:rsid w:val="00132C93"/>
    <w:rsid w:val="00140F61"/>
    <w:rsid w:val="00205328"/>
    <w:rsid w:val="00296E5D"/>
    <w:rsid w:val="002A4738"/>
    <w:rsid w:val="0033279B"/>
    <w:rsid w:val="00337F57"/>
    <w:rsid w:val="0035696F"/>
    <w:rsid w:val="003866AA"/>
    <w:rsid w:val="003A45F7"/>
    <w:rsid w:val="003B7596"/>
    <w:rsid w:val="00416480"/>
    <w:rsid w:val="00423C02"/>
    <w:rsid w:val="004A7F27"/>
    <w:rsid w:val="004B2295"/>
    <w:rsid w:val="0051298B"/>
    <w:rsid w:val="005332AA"/>
    <w:rsid w:val="00550828"/>
    <w:rsid w:val="00644570"/>
    <w:rsid w:val="00662958"/>
    <w:rsid w:val="006A6F51"/>
    <w:rsid w:val="00741D29"/>
    <w:rsid w:val="00767C22"/>
    <w:rsid w:val="007B52A5"/>
    <w:rsid w:val="007D5594"/>
    <w:rsid w:val="008053E3"/>
    <w:rsid w:val="0084173F"/>
    <w:rsid w:val="008B302B"/>
    <w:rsid w:val="008D08E6"/>
    <w:rsid w:val="009D0225"/>
    <w:rsid w:val="00A06C1B"/>
    <w:rsid w:val="00A501A1"/>
    <w:rsid w:val="00B76966"/>
    <w:rsid w:val="00BF6881"/>
    <w:rsid w:val="00C94CD1"/>
    <w:rsid w:val="00CF44BE"/>
    <w:rsid w:val="00D274AE"/>
    <w:rsid w:val="00D86AFD"/>
    <w:rsid w:val="00DA35B8"/>
    <w:rsid w:val="00EB1696"/>
    <w:rsid w:val="00EF1B13"/>
    <w:rsid w:val="00F221AA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2A7B"/>
  <w15:docId w15:val="{DBC2B4E6-FC20-4EC3-BC8C-786C137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rsid w:val="00644570"/>
    <w:rPr>
      <w:rFonts w:cs="Verdana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644570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 w:cs="Times New Roman"/>
      <w:sz w:val="24"/>
      <w:szCs w:val="24"/>
    </w:rPr>
  </w:style>
  <w:style w:type="paragraph" w:styleId="Revision">
    <w:name w:val="Revision"/>
    <w:hidden/>
    <w:uiPriority w:val="99"/>
    <w:semiHidden/>
    <w:rsid w:val="00EB1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Ellie Beckett</cp:lastModifiedBy>
  <cp:revision>2</cp:revision>
  <dcterms:created xsi:type="dcterms:W3CDTF">2018-02-07T21:07:00Z</dcterms:created>
  <dcterms:modified xsi:type="dcterms:W3CDTF">2018-02-07T21:07:00Z</dcterms:modified>
</cp:coreProperties>
</file>