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Default Extension="png" ContentType="image/png"/>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69" w:rsidRDefault="00002969" w:rsidP="00E261EF">
      <w:pPr>
        <w:pStyle w:val="NoSpacing"/>
        <w:jc w:val="center"/>
        <w:rPr>
          <w:rFonts w:ascii="Century Gothic" w:hAnsi="Century Gothic"/>
          <w:b/>
          <w:i/>
          <w:sz w:val="28"/>
          <w:szCs w:val="28"/>
        </w:rPr>
      </w:pPr>
    </w:p>
    <w:p w:rsidR="00002969" w:rsidRDefault="00002969" w:rsidP="00E261EF">
      <w:pPr>
        <w:pStyle w:val="NoSpacing"/>
        <w:jc w:val="center"/>
        <w:rPr>
          <w:rFonts w:ascii="Century Gothic" w:hAnsi="Century Gothic"/>
          <w:b/>
          <w:i/>
          <w:sz w:val="28"/>
          <w:szCs w:val="28"/>
        </w:rPr>
      </w:pPr>
    </w:p>
    <w:p w:rsidR="0013081B" w:rsidRPr="00E261EF" w:rsidRDefault="002238E0" w:rsidP="00E261EF">
      <w:pPr>
        <w:pStyle w:val="NoSpacing"/>
        <w:jc w:val="center"/>
        <w:rPr>
          <w:rFonts w:ascii="Century Gothic" w:hAnsi="Century Gothic"/>
          <w:b/>
          <w:sz w:val="40"/>
          <w:szCs w:val="40"/>
        </w:rPr>
      </w:pPr>
      <w:r>
        <w:rPr>
          <w:rFonts w:ascii="Century Gothic" w:hAnsi="Century Gothic"/>
          <w:b/>
          <w:sz w:val="40"/>
          <w:szCs w:val="40"/>
        </w:rPr>
        <w:t xml:space="preserve">2015 </w:t>
      </w:r>
      <w:r w:rsidR="00E261EF">
        <w:rPr>
          <w:rFonts w:ascii="Century Gothic" w:hAnsi="Century Gothic"/>
          <w:b/>
          <w:sz w:val="40"/>
          <w:szCs w:val="40"/>
        </w:rPr>
        <w:t xml:space="preserve">Seattle </w:t>
      </w:r>
      <w:r w:rsidR="006F1C75" w:rsidRPr="00E261EF">
        <w:rPr>
          <w:rFonts w:ascii="Century Gothic" w:hAnsi="Century Gothic"/>
          <w:b/>
          <w:sz w:val="40"/>
          <w:szCs w:val="40"/>
        </w:rPr>
        <w:t>City Council</w:t>
      </w:r>
      <w:r w:rsidR="00E261EF">
        <w:rPr>
          <w:rFonts w:ascii="Century Gothic" w:hAnsi="Century Gothic"/>
          <w:b/>
          <w:sz w:val="40"/>
          <w:szCs w:val="40"/>
        </w:rPr>
        <w:t xml:space="preserve"> </w:t>
      </w:r>
      <w:r w:rsidR="0013081B" w:rsidRPr="00E261EF">
        <w:rPr>
          <w:rFonts w:ascii="Century Gothic" w:hAnsi="Century Gothic"/>
          <w:b/>
          <w:sz w:val="40"/>
          <w:szCs w:val="40"/>
        </w:rPr>
        <w:t>Candidate</w:t>
      </w:r>
      <w:r w:rsidR="00E261EF">
        <w:rPr>
          <w:rFonts w:ascii="Century Gothic" w:hAnsi="Century Gothic"/>
          <w:b/>
          <w:sz w:val="40"/>
          <w:szCs w:val="40"/>
        </w:rPr>
        <w:t xml:space="preserve"> </w:t>
      </w:r>
      <w:r w:rsidR="0013081B" w:rsidRPr="00E261EF">
        <w:rPr>
          <w:rFonts w:ascii="Century Gothic" w:hAnsi="Century Gothic"/>
          <w:b/>
          <w:sz w:val="40"/>
          <w:szCs w:val="40"/>
        </w:rPr>
        <w:t>Questionnaire</w:t>
      </w:r>
    </w:p>
    <w:p w:rsidR="0013081B" w:rsidRPr="00E261EF" w:rsidRDefault="0013081B" w:rsidP="0013081B">
      <w:pPr>
        <w:pStyle w:val="NoSpacing"/>
        <w:rPr>
          <w:rFonts w:ascii="Century Gothic" w:hAnsi="Century Gothic"/>
        </w:rPr>
      </w:pPr>
    </w:p>
    <w:p w:rsidR="0013081B" w:rsidRPr="00E261EF" w:rsidRDefault="0013081B" w:rsidP="0013081B">
      <w:pPr>
        <w:pStyle w:val="NoSpacing"/>
        <w:rPr>
          <w:rFonts w:ascii="Segoe UI" w:hAnsi="Segoe UI" w:cs="Segoe UI"/>
          <w:sz w:val="22"/>
          <w:szCs w:val="22"/>
        </w:rPr>
      </w:pPr>
      <w:r w:rsidRPr="00E261EF">
        <w:rPr>
          <w:rFonts w:ascii="Segoe UI" w:hAnsi="Segoe UI" w:cs="Segoe UI"/>
          <w:sz w:val="22"/>
          <w:szCs w:val="22"/>
        </w:rPr>
        <w:t>Thank you in advance for taking the time to</w:t>
      </w:r>
      <w:r w:rsidR="006F1C75" w:rsidRPr="00E261EF">
        <w:rPr>
          <w:rFonts w:ascii="Segoe UI" w:hAnsi="Segoe UI" w:cs="Segoe UI"/>
          <w:sz w:val="22"/>
          <w:szCs w:val="22"/>
        </w:rPr>
        <w:t xml:space="preserve"> answer this questionnaire, </w:t>
      </w:r>
      <w:r w:rsidRPr="00E261EF">
        <w:rPr>
          <w:rFonts w:ascii="Segoe UI" w:hAnsi="Segoe UI" w:cs="Segoe UI"/>
          <w:sz w:val="22"/>
          <w:szCs w:val="22"/>
        </w:rPr>
        <w:t xml:space="preserve">which </w:t>
      </w:r>
      <w:r w:rsidR="00E261EF">
        <w:rPr>
          <w:rFonts w:ascii="Segoe UI" w:hAnsi="Segoe UI" w:cs="Segoe UI"/>
          <w:sz w:val="22"/>
          <w:szCs w:val="22"/>
        </w:rPr>
        <w:t xml:space="preserve">was </w:t>
      </w:r>
      <w:r w:rsidRPr="00E261EF">
        <w:rPr>
          <w:rFonts w:ascii="Segoe UI" w:hAnsi="Segoe UI" w:cs="Segoe UI"/>
          <w:sz w:val="22"/>
          <w:szCs w:val="22"/>
        </w:rPr>
        <w:t>developed by members of the Civic Alliance for a So</w:t>
      </w:r>
      <w:bookmarkStart w:id="0" w:name="_GoBack"/>
      <w:bookmarkEnd w:id="0"/>
      <w:r w:rsidRPr="00E261EF">
        <w:rPr>
          <w:rFonts w:ascii="Segoe UI" w:hAnsi="Segoe UI" w:cs="Segoe UI"/>
          <w:sz w:val="22"/>
          <w:szCs w:val="22"/>
        </w:rPr>
        <w:t xml:space="preserve">und Economy (CASE).  </w:t>
      </w:r>
      <w:r w:rsidR="00F542D3" w:rsidRPr="00897846">
        <w:rPr>
          <w:rFonts w:ascii="Segoe UI" w:hAnsi="Segoe UI" w:cs="Segoe UI"/>
          <w:sz w:val="22"/>
          <w:szCs w:val="22"/>
        </w:rPr>
        <w:t>Please note, answers will be shared with CASE members but will not be publicly distributed.</w:t>
      </w:r>
    </w:p>
    <w:p w:rsidR="006F1C75" w:rsidRPr="00E261EF" w:rsidRDefault="006F1C75" w:rsidP="0013081B">
      <w:pPr>
        <w:pStyle w:val="NoSpacing"/>
        <w:rPr>
          <w:rFonts w:ascii="Segoe UI" w:hAnsi="Segoe UI" w:cs="Segoe UI"/>
          <w:sz w:val="22"/>
          <w:szCs w:val="22"/>
        </w:rPr>
      </w:pPr>
    </w:p>
    <w:p w:rsidR="006F1C75" w:rsidRDefault="006F1C75" w:rsidP="0013081B">
      <w:pPr>
        <w:pStyle w:val="NoSpacing"/>
        <w:rPr>
          <w:rFonts w:ascii="Segoe UI" w:hAnsi="Segoe UI" w:cs="Segoe UI"/>
          <w:sz w:val="22"/>
          <w:szCs w:val="22"/>
        </w:rPr>
      </w:pPr>
      <w:r w:rsidRPr="00E261EF">
        <w:rPr>
          <w:rFonts w:ascii="Segoe UI" w:hAnsi="Segoe UI" w:cs="Segoe UI"/>
          <w:sz w:val="22"/>
          <w:szCs w:val="22"/>
        </w:rPr>
        <w:t>Your responses to the following questions will be used as part of a screening process to determine which candidates the CASE candidate evaluation committee will interview.</w:t>
      </w:r>
      <w:r w:rsidR="00943061">
        <w:rPr>
          <w:rFonts w:ascii="Segoe UI" w:hAnsi="Segoe UI" w:cs="Segoe UI"/>
          <w:sz w:val="22"/>
          <w:szCs w:val="22"/>
        </w:rPr>
        <w:t xml:space="preserve"> </w:t>
      </w:r>
    </w:p>
    <w:p w:rsidR="00943061" w:rsidRPr="00E261EF" w:rsidRDefault="00943061" w:rsidP="0013081B">
      <w:pPr>
        <w:pStyle w:val="NoSpacing"/>
        <w:rPr>
          <w:rFonts w:ascii="Segoe UI" w:hAnsi="Segoe UI" w:cs="Segoe UI"/>
          <w:sz w:val="22"/>
          <w:szCs w:val="22"/>
        </w:rPr>
      </w:pPr>
    </w:p>
    <w:p w:rsidR="006F1C75" w:rsidRPr="00E261EF" w:rsidRDefault="00CE61B0" w:rsidP="0013081B">
      <w:pPr>
        <w:pStyle w:val="NoSpacing"/>
        <w:rPr>
          <w:rFonts w:ascii="Segoe UI" w:hAnsi="Segoe UI" w:cs="Segoe UI"/>
          <w:sz w:val="22"/>
          <w:szCs w:val="22"/>
        </w:rPr>
      </w:pPr>
      <w:r>
        <w:rPr>
          <w:rFonts w:ascii="Segoe UI" w:hAnsi="Segoe UI" w:cs="Segoe UI"/>
          <w:b/>
          <w:sz w:val="22"/>
          <w:szCs w:val="22"/>
        </w:rPr>
        <w:t>Responses are due by Friday, April 10</w:t>
      </w:r>
      <w:r w:rsidR="00943061">
        <w:rPr>
          <w:rFonts w:ascii="Segoe UI" w:hAnsi="Segoe UI" w:cs="Segoe UI"/>
          <w:b/>
          <w:sz w:val="22"/>
          <w:szCs w:val="22"/>
        </w:rPr>
        <w:t xml:space="preserve">. </w:t>
      </w:r>
    </w:p>
    <w:p w:rsidR="00943061" w:rsidRDefault="00943061" w:rsidP="0013081B">
      <w:pPr>
        <w:pStyle w:val="NoSpacing"/>
        <w:rPr>
          <w:rFonts w:ascii="Segoe UI" w:hAnsi="Segoe UI" w:cs="Segoe UI"/>
          <w:sz w:val="22"/>
          <w:szCs w:val="22"/>
        </w:rPr>
      </w:pPr>
    </w:p>
    <w:p w:rsidR="006F1C75" w:rsidRPr="00E261EF" w:rsidRDefault="006F1C75" w:rsidP="0013081B">
      <w:pPr>
        <w:pStyle w:val="NoSpacing"/>
        <w:rPr>
          <w:rFonts w:ascii="Segoe UI" w:hAnsi="Segoe UI" w:cs="Segoe UI"/>
          <w:sz w:val="22"/>
          <w:szCs w:val="22"/>
        </w:rPr>
      </w:pPr>
      <w:r w:rsidRPr="00E261EF">
        <w:rPr>
          <w:rFonts w:ascii="Segoe UI" w:hAnsi="Segoe UI" w:cs="Segoe UI"/>
          <w:sz w:val="22"/>
          <w:szCs w:val="22"/>
        </w:rPr>
        <w:t>To subm</w:t>
      </w:r>
      <w:r w:rsidR="008F11E2">
        <w:rPr>
          <w:rFonts w:ascii="Segoe UI" w:hAnsi="Segoe UI" w:cs="Segoe UI"/>
          <w:sz w:val="22"/>
          <w:szCs w:val="22"/>
        </w:rPr>
        <w:t xml:space="preserve">it your completed questionnaire, </w:t>
      </w:r>
      <w:r w:rsidRPr="00E261EF">
        <w:rPr>
          <w:rFonts w:ascii="Segoe UI" w:hAnsi="Segoe UI" w:cs="Segoe UI"/>
          <w:sz w:val="22"/>
          <w:szCs w:val="22"/>
        </w:rPr>
        <w:t xml:space="preserve">or if you have any questions, please contact Markham McIntyre, Executive Director of CASE, at 206-389-7313 or </w:t>
      </w:r>
      <w:hyperlink r:id="rId8" w:history="1">
        <w:r w:rsidRPr="00E261EF">
          <w:rPr>
            <w:rStyle w:val="Hyperlink"/>
            <w:rFonts w:ascii="Segoe UI" w:hAnsi="Segoe UI" w:cs="Segoe UI"/>
            <w:sz w:val="22"/>
            <w:szCs w:val="22"/>
          </w:rPr>
          <w:t>markhamm@seattlechamber.com</w:t>
        </w:r>
      </w:hyperlink>
      <w:r w:rsidRPr="00E261EF">
        <w:rPr>
          <w:rFonts w:ascii="Segoe UI" w:hAnsi="Segoe UI" w:cs="Segoe UI"/>
          <w:sz w:val="22"/>
          <w:szCs w:val="22"/>
        </w:rPr>
        <w:t>.</w:t>
      </w:r>
    </w:p>
    <w:p w:rsidR="00F542D3" w:rsidRPr="00E261EF" w:rsidRDefault="00F542D3" w:rsidP="0013081B">
      <w:pPr>
        <w:pStyle w:val="NoSpacing"/>
        <w:rPr>
          <w:rFonts w:ascii="Century Gothic" w:hAnsi="Century Gothic"/>
          <w:sz w:val="22"/>
          <w:szCs w:val="22"/>
        </w:rPr>
      </w:pPr>
    </w:p>
    <w:p w:rsidR="006F1C75" w:rsidRPr="00E261EF" w:rsidRDefault="006F1C75" w:rsidP="005F4EBE">
      <w:pPr>
        <w:pStyle w:val="NoSpacing"/>
        <w:rPr>
          <w:rFonts w:ascii="Segoe UI" w:hAnsi="Segoe UI" w:cs="Segoe UI"/>
          <w:b/>
          <w:sz w:val="22"/>
          <w:szCs w:val="22"/>
          <w:u w:val="single"/>
        </w:rPr>
      </w:pPr>
      <w:r w:rsidRPr="00E261EF">
        <w:rPr>
          <w:rFonts w:ascii="Segoe UI" w:hAnsi="Segoe UI" w:cs="Segoe UI"/>
          <w:b/>
          <w:sz w:val="22"/>
          <w:szCs w:val="22"/>
          <w:u w:val="single"/>
        </w:rPr>
        <w:t>About the Civic Alliance for a Sound Economy</w:t>
      </w:r>
    </w:p>
    <w:p w:rsidR="006F1C75" w:rsidRPr="00E261EF" w:rsidRDefault="006F1C75" w:rsidP="005F4EBE">
      <w:pPr>
        <w:pStyle w:val="NoSpacing"/>
        <w:rPr>
          <w:rFonts w:ascii="Segoe UI" w:hAnsi="Segoe UI" w:cs="Segoe UI"/>
          <w:sz w:val="22"/>
          <w:szCs w:val="22"/>
        </w:rPr>
      </w:pPr>
      <w:r w:rsidRPr="00E261EF">
        <w:rPr>
          <w:rFonts w:ascii="Segoe UI" w:hAnsi="Segoe UI" w:cs="Segoe UI"/>
          <w:sz w:val="22"/>
          <w:szCs w:val="22"/>
        </w:rPr>
        <w:t>The Civic Alliance for a Sound Economy (CASE) is a political action committee sponsored by the Seattle Metropolitan Chamber of Commerce. CASE is the strongest political voice for businesses</w:t>
      </w:r>
      <w:r w:rsidR="00A95895">
        <w:rPr>
          <w:rFonts w:ascii="Segoe UI" w:hAnsi="Segoe UI" w:cs="Segoe UI"/>
          <w:sz w:val="22"/>
          <w:szCs w:val="22"/>
        </w:rPr>
        <w:t xml:space="preserve">, large and small, </w:t>
      </w:r>
      <w:r w:rsidRPr="00E261EF">
        <w:rPr>
          <w:rFonts w:ascii="Segoe UI" w:hAnsi="Segoe UI" w:cs="Segoe UI"/>
          <w:sz w:val="22"/>
          <w:szCs w:val="22"/>
        </w:rPr>
        <w:t xml:space="preserve">in the Seattle metropolitan region. We represent employers and organizations from every industry sector in the region. </w:t>
      </w:r>
    </w:p>
    <w:p w:rsidR="006F1C75" w:rsidRPr="00E261EF" w:rsidRDefault="006F1C75" w:rsidP="005F4EBE">
      <w:pPr>
        <w:pStyle w:val="NoSpacing"/>
        <w:rPr>
          <w:rFonts w:ascii="Segoe UI" w:hAnsi="Segoe UI" w:cs="Segoe UI"/>
          <w:sz w:val="22"/>
          <w:szCs w:val="22"/>
        </w:rPr>
      </w:pPr>
    </w:p>
    <w:p w:rsidR="006F1C75" w:rsidRDefault="006F1C75" w:rsidP="005F4EBE">
      <w:pPr>
        <w:pStyle w:val="NoSpacing"/>
        <w:rPr>
          <w:rFonts w:ascii="Segoe UI" w:hAnsi="Segoe UI" w:cs="Segoe UI"/>
          <w:sz w:val="22"/>
          <w:szCs w:val="22"/>
        </w:rPr>
      </w:pPr>
      <w:r w:rsidRPr="00E261EF">
        <w:rPr>
          <w:rFonts w:ascii="Segoe UI" w:hAnsi="Segoe UI" w:cs="Segoe UI"/>
          <w:sz w:val="22"/>
          <w:szCs w:val="22"/>
        </w:rPr>
        <w:t>CASE supports local candidates and issues that help create a healthy economy, competitive business climate, high quality of life, and progressive future for the Seattle metropolitan area.</w:t>
      </w:r>
    </w:p>
    <w:p w:rsidR="00855EA7" w:rsidRPr="00E261EF" w:rsidRDefault="00855EA7" w:rsidP="005F4EBE">
      <w:pPr>
        <w:pStyle w:val="NoSpacing"/>
        <w:rPr>
          <w:rFonts w:ascii="Segoe UI" w:hAnsi="Segoe UI" w:cs="Segoe UI"/>
          <w:sz w:val="22"/>
          <w:szCs w:val="22"/>
        </w:rPr>
      </w:pPr>
    </w:p>
    <w:p w:rsidR="0013081B" w:rsidRPr="00E261EF" w:rsidRDefault="0013081B" w:rsidP="0013081B">
      <w:pPr>
        <w:pStyle w:val="NoSpacing"/>
        <w:rPr>
          <w:rFonts w:ascii="Century Gothic" w:hAnsi="Century Gothic" w:cstheme="minorHAnsi"/>
          <w:sz w:val="22"/>
          <w:szCs w:val="22"/>
        </w:rPr>
      </w:pPr>
    </w:p>
    <w:p w:rsidR="00061801" w:rsidRPr="005F4EBE" w:rsidRDefault="00002969" w:rsidP="005F4EBE">
      <w:pPr>
        <w:pStyle w:val="NoSpacing"/>
        <w:pBdr>
          <w:top w:val="single" w:sz="4" w:space="1" w:color="auto"/>
          <w:left w:val="single" w:sz="4" w:space="4" w:color="auto"/>
          <w:bottom w:val="single" w:sz="4" w:space="1" w:color="auto"/>
          <w:right w:val="single" w:sz="4" w:space="4" w:color="auto"/>
        </w:pBdr>
        <w:jc w:val="center"/>
        <w:rPr>
          <w:rFonts w:ascii="Segoe UI" w:hAnsi="Segoe UI" w:cs="Segoe UI"/>
          <w:b/>
          <w:caps/>
          <w:sz w:val="22"/>
          <w:szCs w:val="22"/>
        </w:rPr>
      </w:pPr>
      <w:r>
        <w:rPr>
          <w:rFonts w:ascii="Segoe UI" w:hAnsi="Segoe UI" w:cs="Segoe UI"/>
          <w:b/>
          <w:caps/>
          <w:sz w:val="22"/>
          <w:szCs w:val="22"/>
        </w:rPr>
        <w:t>Basic Information</w:t>
      </w:r>
    </w:p>
    <w:p w:rsidR="00A83D5F" w:rsidRPr="00E261EF" w:rsidRDefault="00A83D5F" w:rsidP="0013081B">
      <w:pPr>
        <w:pStyle w:val="NoSpacing"/>
        <w:rPr>
          <w:rFonts w:ascii="Segoe UI" w:hAnsi="Segoe UI" w:cs="Segoe UI"/>
          <w:sz w:val="22"/>
          <w:szCs w:val="22"/>
          <w:u w:val="single"/>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82"/>
        <w:gridCol w:w="6750"/>
      </w:tblGrid>
      <w:tr w:rsidR="00061801" w:rsidRPr="00E261EF">
        <w:trPr>
          <w:trHeight w:val="288"/>
        </w:trPr>
        <w:tc>
          <w:tcPr>
            <w:tcW w:w="2682" w:type="dxa"/>
            <w:vAlign w:val="bottom"/>
          </w:tcPr>
          <w:p w:rsidR="00061801" w:rsidRPr="005F4EBE" w:rsidRDefault="00061801" w:rsidP="00A83D5F">
            <w:pPr>
              <w:pStyle w:val="NoSpacing"/>
              <w:jc w:val="right"/>
              <w:rPr>
                <w:rFonts w:ascii="Segoe UI" w:hAnsi="Segoe UI" w:cs="Segoe UI"/>
                <w:sz w:val="22"/>
                <w:szCs w:val="22"/>
              </w:rPr>
            </w:pPr>
            <w:r w:rsidRPr="005F4EBE">
              <w:rPr>
                <w:rFonts w:ascii="Segoe UI" w:hAnsi="Segoe UI" w:cs="Segoe UI"/>
                <w:sz w:val="22"/>
                <w:szCs w:val="22"/>
              </w:rPr>
              <w:t>Candidate Name:</w:t>
            </w:r>
          </w:p>
        </w:tc>
        <w:tc>
          <w:tcPr>
            <w:tcW w:w="6750" w:type="dxa"/>
            <w:tcBorders>
              <w:bottom w:val="single" w:sz="4" w:space="0" w:color="auto"/>
            </w:tcBorders>
            <w:vAlign w:val="bottom"/>
          </w:tcPr>
          <w:p w:rsidR="00061801" w:rsidRPr="00E261EF" w:rsidRDefault="00D2216D" w:rsidP="00A83D5F">
            <w:pPr>
              <w:pStyle w:val="NoSpacing"/>
              <w:rPr>
                <w:rFonts w:ascii="Segoe UI" w:hAnsi="Segoe UI" w:cs="Segoe UI"/>
                <w:sz w:val="22"/>
                <w:szCs w:val="22"/>
              </w:rPr>
            </w:pPr>
            <w:r>
              <w:rPr>
                <w:rFonts w:ascii="Segoe UI" w:hAnsi="Segoe UI" w:cs="Segoe UI"/>
                <w:sz w:val="22"/>
                <w:szCs w:val="22"/>
              </w:rPr>
              <w:t>Rob Johnson</w:t>
            </w:r>
          </w:p>
        </w:tc>
      </w:tr>
      <w:tr w:rsidR="00061801" w:rsidRPr="00E261EF">
        <w:trPr>
          <w:trHeight w:val="288"/>
        </w:trPr>
        <w:tc>
          <w:tcPr>
            <w:tcW w:w="2682" w:type="dxa"/>
            <w:vAlign w:val="bottom"/>
          </w:tcPr>
          <w:p w:rsidR="00061801" w:rsidRPr="005F4EBE" w:rsidRDefault="005F4EBE" w:rsidP="00A83D5F">
            <w:pPr>
              <w:pStyle w:val="NoSpacing"/>
              <w:jc w:val="right"/>
              <w:rPr>
                <w:rFonts w:ascii="Segoe UI" w:hAnsi="Segoe UI" w:cs="Segoe UI"/>
                <w:sz w:val="22"/>
                <w:szCs w:val="22"/>
              </w:rPr>
            </w:pPr>
            <w:r w:rsidRPr="005F4EBE">
              <w:rPr>
                <w:rFonts w:ascii="Segoe UI" w:hAnsi="Segoe UI" w:cs="Segoe UI"/>
                <w:sz w:val="22"/>
                <w:szCs w:val="22"/>
              </w:rPr>
              <w:t>City Council Position:</w:t>
            </w:r>
          </w:p>
        </w:tc>
        <w:tc>
          <w:tcPr>
            <w:tcW w:w="6750" w:type="dxa"/>
            <w:tcBorders>
              <w:top w:val="single" w:sz="4" w:space="0" w:color="auto"/>
              <w:bottom w:val="single" w:sz="4" w:space="0" w:color="auto"/>
            </w:tcBorders>
            <w:vAlign w:val="bottom"/>
          </w:tcPr>
          <w:p w:rsidR="00061801" w:rsidRPr="00E261EF" w:rsidRDefault="00D2216D" w:rsidP="00A83D5F">
            <w:pPr>
              <w:pStyle w:val="NoSpacing"/>
              <w:rPr>
                <w:rFonts w:ascii="Segoe UI" w:hAnsi="Segoe UI" w:cs="Segoe UI"/>
                <w:sz w:val="22"/>
                <w:szCs w:val="22"/>
              </w:rPr>
            </w:pPr>
            <w:r>
              <w:rPr>
                <w:rFonts w:ascii="Segoe UI" w:hAnsi="Segoe UI" w:cs="Segoe UI"/>
                <w:sz w:val="22"/>
                <w:szCs w:val="22"/>
              </w:rPr>
              <w:t>Position/District 4</w:t>
            </w:r>
          </w:p>
        </w:tc>
      </w:tr>
      <w:tr w:rsidR="005F4EBE" w:rsidRPr="00E261EF">
        <w:trPr>
          <w:trHeight w:val="288"/>
        </w:trPr>
        <w:tc>
          <w:tcPr>
            <w:tcW w:w="2682" w:type="dxa"/>
            <w:vAlign w:val="bottom"/>
          </w:tcPr>
          <w:p w:rsidR="005F4EBE" w:rsidRPr="005F4EBE" w:rsidRDefault="005F4EBE" w:rsidP="00A83D5F">
            <w:pPr>
              <w:pStyle w:val="NoSpacing"/>
              <w:jc w:val="right"/>
              <w:rPr>
                <w:rFonts w:ascii="Segoe UI" w:hAnsi="Segoe UI" w:cs="Segoe UI"/>
                <w:sz w:val="22"/>
                <w:szCs w:val="22"/>
              </w:rPr>
            </w:pPr>
            <w:r w:rsidRPr="005F4EBE">
              <w:rPr>
                <w:rFonts w:ascii="Segoe UI" w:hAnsi="Segoe UI" w:cs="Segoe UI"/>
                <w:sz w:val="22"/>
                <w:szCs w:val="22"/>
              </w:rPr>
              <w:t>Party Affiliation:</w:t>
            </w:r>
          </w:p>
        </w:tc>
        <w:tc>
          <w:tcPr>
            <w:tcW w:w="6750" w:type="dxa"/>
            <w:tcBorders>
              <w:top w:val="single" w:sz="4" w:space="0" w:color="auto"/>
              <w:bottom w:val="single" w:sz="4" w:space="0" w:color="auto"/>
            </w:tcBorders>
            <w:vAlign w:val="bottom"/>
          </w:tcPr>
          <w:p w:rsidR="005F4EBE" w:rsidRPr="00E261EF" w:rsidRDefault="00D2216D" w:rsidP="00A83D5F">
            <w:pPr>
              <w:pStyle w:val="NoSpacing"/>
              <w:rPr>
                <w:rFonts w:ascii="Segoe UI" w:hAnsi="Segoe UI" w:cs="Segoe UI"/>
                <w:sz w:val="22"/>
                <w:szCs w:val="22"/>
              </w:rPr>
            </w:pPr>
            <w:r>
              <w:rPr>
                <w:rFonts w:ascii="Segoe UI" w:hAnsi="Segoe UI" w:cs="Segoe UI"/>
                <w:sz w:val="22"/>
                <w:szCs w:val="22"/>
              </w:rPr>
              <w:t>Democrat</w:t>
            </w:r>
          </w:p>
        </w:tc>
      </w:tr>
      <w:tr w:rsidR="00061801" w:rsidRPr="00E261EF">
        <w:trPr>
          <w:trHeight w:val="288"/>
        </w:trPr>
        <w:tc>
          <w:tcPr>
            <w:tcW w:w="2682" w:type="dxa"/>
            <w:vAlign w:val="bottom"/>
          </w:tcPr>
          <w:p w:rsidR="00061801" w:rsidRPr="005F4EBE" w:rsidRDefault="00061801" w:rsidP="00A83D5F">
            <w:pPr>
              <w:pStyle w:val="NoSpacing"/>
              <w:jc w:val="right"/>
              <w:rPr>
                <w:rFonts w:ascii="Segoe UI" w:hAnsi="Segoe UI" w:cs="Segoe UI"/>
                <w:sz w:val="22"/>
                <w:szCs w:val="22"/>
              </w:rPr>
            </w:pPr>
            <w:r w:rsidRPr="005F4EBE">
              <w:rPr>
                <w:rFonts w:ascii="Segoe UI" w:hAnsi="Segoe UI" w:cs="Segoe UI"/>
                <w:sz w:val="22"/>
                <w:szCs w:val="22"/>
              </w:rPr>
              <w:t>Phone Number:</w:t>
            </w:r>
          </w:p>
        </w:tc>
        <w:tc>
          <w:tcPr>
            <w:tcW w:w="6750" w:type="dxa"/>
            <w:tcBorders>
              <w:top w:val="single" w:sz="4" w:space="0" w:color="auto"/>
              <w:bottom w:val="single" w:sz="4" w:space="0" w:color="auto"/>
            </w:tcBorders>
            <w:vAlign w:val="bottom"/>
          </w:tcPr>
          <w:p w:rsidR="00061801" w:rsidRPr="00E261EF" w:rsidRDefault="00D2216D" w:rsidP="00A83D5F">
            <w:pPr>
              <w:pStyle w:val="NoSpacing"/>
              <w:rPr>
                <w:rFonts w:ascii="Segoe UI" w:hAnsi="Segoe UI" w:cs="Segoe UI"/>
                <w:sz w:val="22"/>
                <w:szCs w:val="22"/>
              </w:rPr>
            </w:pPr>
            <w:r>
              <w:rPr>
                <w:rFonts w:ascii="Segoe UI" w:hAnsi="Segoe UI" w:cs="Segoe UI"/>
                <w:sz w:val="22"/>
                <w:szCs w:val="22"/>
              </w:rPr>
              <w:t>206-920-9578</w:t>
            </w:r>
          </w:p>
        </w:tc>
      </w:tr>
      <w:tr w:rsidR="00061801" w:rsidRPr="00E261EF">
        <w:trPr>
          <w:trHeight w:val="288"/>
        </w:trPr>
        <w:tc>
          <w:tcPr>
            <w:tcW w:w="2682" w:type="dxa"/>
            <w:vAlign w:val="bottom"/>
          </w:tcPr>
          <w:p w:rsidR="00061801" w:rsidRPr="005F4EBE" w:rsidRDefault="00061801" w:rsidP="00A83D5F">
            <w:pPr>
              <w:pStyle w:val="NoSpacing"/>
              <w:jc w:val="right"/>
              <w:rPr>
                <w:rFonts w:ascii="Segoe UI" w:hAnsi="Segoe UI" w:cs="Segoe UI"/>
                <w:sz w:val="22"/>
                <w:szCs w:val="22"/>
              </w:rPr>
            </w:pPr>
            <w:r w:rsidRPr="005F4EBE">
              <w:rPr>
                <w:rFonts w:ascii="Segoe UI" w:hAnsi="Segoe UI" w:cs="Segoe UI"/>
                <w:sz w:val="22"/>
                <w:szCs w:val="22"/>
              </w:rPr>
              <w:t>E-mail Address:</w:t>
            </w:r>
          </w:p>
        </w:tc>
        <w:tc>
          <w:tcPr>
            <w:tcW w:w="6750" w:type="dxa"/>
            <w:tcBorders>
              <w:top w:val="single" w:sz="4" w:space="0" w:color="auto"/>
              <w:bottom w:val="single" w:sz="4" w:space="0" w:color="auto"/>
            </w:tcBorders>
            <w:vAlign w:val="bottom"/>
          </w:tcPr>
          <w:p w:rsidR="00061801" w:rsidRPr="00E261EF" w:rsidRDefault="00D2216D" w:rsidP="00A83D5F">
            <w:pPr>
              <w:pStyle w:val="NoSpacing"/>
              <w:rPr>
                <w:rFonts w:ascii="Segoe UI" w:hAnsi="Segoe UI" w:cs="Segoe UI"/>
                <w:sz w:val="22"/>
                <w:szCs w:val="22"/>
              </w:rPr>
            </w:pPr>
            <w:r>
              <w:rPr>
                <w:rFonts w:ascii="Segoe UI" w:hAnsi="Segoe UI" w:cs="Segoe UI"/>
                <w:sz w:val="22"/>
                <w:szCs w:val="22"/>
              </w:rPr>
              <w:t>rob@rob4seattle.com</w:t>
            </w:r>
          </w:p>
        </w:tc>
      </w:tr>
      <w:tr w:rsidR="00061801" w:rsidRPr="00E261EF">
        <w:trPr>
          <w:trHeight w:val="288"/>
        </w:trPr>
        <w:tc>
          <w:tcPr>
            <w:tcW w:w="2682" w:type="dxa"/>
            <w:vAlign w:val="bottom"/>
          </w:tcPr>
          <w:p w:rsidR="00061801" w:rsidRPr="005F4EBE" w:rsidRDefault="00061801" w:rsidP="00A83D5F">
            <w:pPr>
              <w:pStyle w:val="NoSpacing"/>
              <w:jc w:val="right"/>
              <w:rPr>
                <w:rFonts w:ascii="Segoe UI" w:hAnsi="Segoe UI" w:cs="Segoe UI"/>
                <w:sz w:val="22"/>
                <w:szCs w:val="22"/>
              </w:rPr>
            </w:pPr>
            <w:r w:rsidRPr="005F4EBE">
              <w:rPr>
                <w:rFonts w:ascii="Segoe UI" w:hAnsi="Segoe UI" w:cs="Segoe UI"/>
                <w:sz w:val="22"/>
                <w:szCs w:val="22"/>
              </w:rPr>
              <w:t>Web Site:</w:t>
            </w:r>
          </w:p>
        </w:tc>
        <w:tc>
          <w:tcPr>
            <w:tcW w:w="6750" w:type="dxa"/>
            <w:tcBorders>
              <w:top w:val="single" w:sz="4" w:space="0" w:color="auto"/>
              <w:bottom w:val="single" w:sz="4" w:space="0" w:color="auto"/>
            </w:tcBorders>
            <w:vAlign w:val="bottom"/>
          </w:tcPr>
          <w:p w:rsidR="00061801" w:rsidRPr="00E261EF" w:rsidRDefault="00331FB6" w:rsidP="00A83D5F">
            <w:pPr>
              <w:pStyle w:val="NoSpacing"/>
              <w:rPr>
                <w:rFonts w:ascii="Segoe UI" w:hAnsi="Segoe UI" w:cs="Segoe UI"/>
                <w:sz w:val="22"/>
                <w:szCs w:val="22"/>
              </w:rPr>
            </w:pPr>
            <w:hyperlink r:id="rId9" w:history="1">
              <w:r w:rsidR="002C7896" w:rsidRPr="00CF6122">
                <w:rPr>
                  <w:rStyle w:val="Hyperlink"/>
                  <w:rFonts w:ascii="Segoe UI" w:hAnsi="Segoe UI" w:cs="Segoe UI"/>
                  <w:sz w:val="22"/>
                  <w:szCs w:val="22"/>
                </w:rPr>
                <w:t>www.rob4seattle.com</w:t>
              </w:r>
            </w:hyperlink>
          </w:p>
        </w:tc>
      </w:tr>
      <w:tr w:rsidR="00061801" w:rsidRPr="00E261EF">
        <w:trPr>
          <w:trHeight w:val="288"/>
        </w:trPr>
        <w:tc>
          <w:tcPr>
            <w:tcW w:w="2682" w:type="dxa"/>
            <w:vAlign w:val="bottom"/>
          </w:tcPr>
          <w:p w:rsidR="00061801" w:rsidRPr="005F4EBE" w:rsidRDefault="00061801" w:rsidP="00A83D5F">
            <w:pPr>
              <w:pStyle w:val="NoSpacing"/>
              <w:jc w:val="right"/>
              <w:rPr>
                <w:rFonts w:ascii="Segoe UI" w:hAnsi="Segoe UI" w:cs="Segoe UI"/>
                <w:sz w:val="22"/>
                <w:szCs w:val="22"/>
              </w:rPr>
            </w:pPr>
            <w:r w:rsidRPr="005F4EBE">
              <w:rPr>
                <w:rFonts w:ascii="Segoe UI" w:hAnsi="Segoe UI" w:cs="Segoe UI"/>
                <w:sz w:val="22"/>
                <w:szCs w:val="22"/>
              </w:rPr>
              <w:t>Twitter:</w:t>
            </w:r>
          </w:p>
        </w:tc>
        <w:tc>
          <w:tcPr>
            <w:tcW w:w="6750" w:type="dxa"/>
            <w:tcBorders>
              <w:top w:val="single" w:sz="4" w:space="0" w:color="auto"/>
              <w:bottom w:val="single" w:sz="4" w:space="0" w:color="auto"/>
            </w:tcBorders>
            <w:vAlign w:val="bottom"/>
          </w:tcPr>
          <w:p w:rsidR="00061801" w:rsidRPr="00E261EF" w:rsidRDefault="002C7896" w:rsidP="00A83D5F">
            <w:pPr>
              <w:pStyle w:val="NoSpacing"/>
              <w:rPr>
                <w:rFonts w:ascii="Segoe UI" w:hAnsi="Segoe UI" w:cs="Segoe UI"/>
                <w:sz w:val="22"/>
                <w:szCs w:val="22"/>
              </w:rPr>
            </w:pPr>
            <w:proofErr w:type="gramStart"/>
            <w:r>
              <w:rPr>
                <w:rFonts w:ascii="Segoe UI" w:hAnsi="Segoe UI" w:cs="Segoe UI"/>
                <w:sz w:val="22"/>
                <w:szCs w:val="22"/>
              </w:rPr>
              <w:t>twitter.com</w:t>
            </w:r>
            <w:proofErr w:type="gramEnd"/>
            <w:r>
              <w:rPr>
                <w:rFonts w:ascii="Segoe UI" w:hAnsi="Segoe UI" w:cs="Segoe UI"/>
                <w:sz w:val="22"/>
                <w:szCs w:val="22"/>
              </w:rPr>
              <w:t>/</w:t>
            </w:r>
            <w:r w:rsidR="00D2216D">
              <w:rPr>
                <w:rFonts w:ascii="Segoe UI" w:hAnsi="Segoe UI" w:cs="Segoe UI"/>
                <w:sz w:val="22"/>
                <w:szCs w:val="22"/>
              </w:rPr>
              <w:t>rob4seattle</w:t>
            </w:r>
          </w:p>
        </w:tc>
      </w:tr>
      <w:tr w:rsidR="00061801" w:rsidRPr="00E261EF">
        <w:trPr>
          <w:trHeight w:val="288"/>
        </w:trPr>
        <w:tc>
          <w:tcPr>
            <w:tcW w:w="2682" w:type="dxa"/>
            <w:vAlign w:val="bottom"/>
          </w:tcPr>
          <w:p w:rsidR="00061801" w:rsidRPr="005F4EBE" w:rsidRDefault="00061801" w:rsidP="00A83D5F">
            <w:pPr>
              <w:pStyle w:val="NoSpacing"/>
              <w:jc w:val="right"/>
              <w:rPr>
                <w:rFonts w:ascii="Segoe UI" w:hAnsi="Segoe UI" w:cs="Segoe UI"/>
                <w:sz w:val="22"/>
                <w:szCs w:val="22"/>
              </w:rPr>
            </w:pPr>
            <w:proofErr w:type="spellStart"/>
            <w:r w:rsidRPr="005F4EBE">
              <w:rPr>
                <w:rFonts w:ascii="Segoe UI" w:hAnsi="Segoe UI" w:cs="Segoe UI"/>
                <w:sz w:val="22"/>
                <w:szCs w:val="22"/>
              </w:rPr>
              <w:t>Facebook</w:t>
            </w:r>
            <w:proofErr w:type="spellEnd"/>
            <w:r w:rsidRPr="005F4EBE">
              <w:rPr>
                <w:rFonts w:ascii="Segoe UI" w:hAnsi="Segoe UI" w:cs="Segoe UI"/>
                <w:sz w:val="22"/>
                <w:szCs w:val="22"/>
              </w:rPr>
              <w:t>:</w:t>
            </w:r>
          </w:p>
        </w:tc>
        <w:tc>
          <w:tcPr>
            <w:tcW w:w="6750" w:type="dxa"/>
            <w:tcBorders>
              <w:top w:val="single" w:sz="4" w:space="0" w:color="auto"/>
              <w:bottom w:val="single" w:sz="4" w:space="0" w:color="auto"/>
            </w:tcBorders>
            <w:vAlign w:val="bottom"/>
          </w:tcPr>
          <w:p w:rsidR="00061801" w:rsidRPr="00E261EF" w:rsidRDefault="002C7896" w:rsidP="00A83D5F">
            <w:pPr>
              <w:pStyle w:val="NoSpacing"/>
              <w:rPr>
                <w:rFonts w:ascii="Segoe UI" w:hAnsi="Segoe UI" w:cs="Segoe UI"/>
                <w:sz w:val="22"/>
                <w:szCs w:val="22"/>
              </w:rPr>
            </w:pPr>
            <w:r>
              <w:rPr>
                <w:rFonts w:ascii="Segoe UI" w:hAnsi="Segoe UI" w:cs="Segoe UI"/>
                <w:sz w:val="22"/>
                <w:szCs w:val="22"/>
              </w:rPr>
              <w:t>F</w:t>
            </w:r>
            <w:r w:rsidR="005A2AD8">
              <w:rPr>
                <w:rFonts w:ascii="Segoe UI" w:hAnsi="Segoe UI" w:cs="Segoe UI"/>
                <w:sz w:val="22"/>
                <w:szCs w:val="22"/>
              </w:rPr>
              <w:t>acebook</w:t>
            </w:r>
            <w:r>
              <w:rPr>
                <w:rFonts w:ascii="Segoe UI" w:hAnsi="Segoe UI" w:cs="Segoe UI"/>
                <w:sz w:val="22"/>
                <w:szCs w:val="22"/>
              </w:rPr>
              <w:t>.com</w:t>
            </w:r>
            <w:r w:rsidR="00D2216D">
              <w:rPr>
                <w:rFonts w:ascii="Segoe UI" w:hAnsi="Segoe UI" w:cs="Segoe UI"/>
                <w:sz w:val="22"/>
                <w:szCs w:val="22"/>
              </w:rPr>
              <w:t>/rob4seattle</w:t>
            </w:r>
          </w:p>
        </w:tc>
      </w:tr>
    </w:tbl>
    <w:p w:rsidR="00061801" w:rsidRDefault="00061801" w:rsidP="0013081B">
      <w:pPr>
        <w:pStyle w:val="NoSpacing"/>
        <w:rPr>
          <w:rFonts w:ascii="Segoe UI" w:hAnsi="Segoe UI" w:cs="Segoe UI"/>
          <w:sz w:val="22"/>
          <w:szCs w:val="22"/>
        </w:rPr>
      </w:pPr>
    </w:p>
    <w:p w:rsidR="00A95895" w:rsidRDefault="00A95895" w:rsidP="0013081B">
      <w:pPr>
        <w:pStyle w:val="NoSpacing"/>
        <w:rPr>
          <w:rFonts w:ascii="Segoe UI" w:hAnsi="Segoe UI" w:cs="Segoe UI"/>
          <w:sz w:val="22"/>
          <w:szCs w:val="22"/>
        </w:rPr>
      </w:pPr>
    </w:p>
    <w:p w:rsidR="00A95895" w:rsidRDefault="00A95895" w:rsidP="0013081B">
      <w:pPr>
        <w:pStyle w:val="NoSpacing"/>
        <w:rPr>
          <w:rFonts w:ascii="Segoe UI" w:hAnsi="Segoe UI" w:cs="Segoe UI"/>
          <w:sz w:val="22"/>
          <w:szCs w:val="22"/>
        </w:rPr>
      </w:pPr>
    </w:p>
    <w:p w:rsidR="00A95895" w:rsidRDefault="00A95895" w:rsidP="0013081B">
      <w:pPr>
        <w:pStyle w:val="NoSpacing"/>
        <w:rPr>
          <w:rFonts w:ascii="Segoe UI" w:hAnsi="Segoe UI" w:cs="Segoe UI"/>
          <w:sz w:val="22"/>
          <w:szCs w:val="22"/>
        </w:rPr>
      </w:pPr>
    </w:p>
    <w:p w:rsidR="00A95895" w:rsidRDefault="00A95895" w:rsidP="0013081B">
      <w:pPr>
        <w:pStyle w:val="NoSpacing"/>
        <w:rPr>
          <w:rFonts w:ascii="Segoe UI" w:hAnsi="Segoe UI" w:cs="Segoe UI"/>
          <w:sz w:val="22"/>
          <w:szCs w:val="22"/>
        </w:rPr>
      </w:pPr>
    </w:p>
    <w:p w:rsidR="00A95895" w:rsidRPr="00E261EF" w:rsidRDefault="00A95895" w:rsidP="0013081B">
      <w:pPr>
        <w:pStyle w:val="NoSpacing"/>
        <w:rPr>
          <w:rFonts w:ascii="Segoe UI" w:hAnsi="Segoe UI" w:cs="Segoe UI"/>
          <w:sz w:val="22"/>
          <w:szCs w:val="22"/>
        </w:rPr>
      </w:pPr>
    </w:p>
    <w:p w:rsidR="006F1C75" w:rsidRDefault="006F1C75" w:rsidP="00E261EF">
      <w:pPr>
        <w:pStyle w:val="NoSpacing"/>
        <w:pBdr>
          <w:top w:val="single" w:sz="4" w:space="1" w:color="auto"/>
          <w:left w:val="single" w:sz="4" w:space="4" w:color="auto"/>
          <w:bottom w:val="single" w:sz="4" w:space="1" w:color="auto"/>
          <w:right w:val="single" w:sz="4" w:space="4" w:color="auto"/>
        </w:pBdr>
        <w:jc w:val="center"/>
        <w:rPr>
          <w:rFonts w:ascii="Segoe UI" w:hAnsi="Segoe UI" w:cs="Segoe UI"/>
          <w:b/>
          <w:caps/>
          <w:sz w:val="22"/>
          <w:szCs w:val="22"/>
        </w:rPr>
      </w:pPr>
      <w:r w:rsidRPr="00E261EF">
        <w:rPr>
          <w:rFonts w:ascii="Segoe UI" w:hAnsi="Segoe UI" w:cs="Segoe UI"/>
          <w:b/>
          <w:caps/>
          <w:sz w:val="22"/>
          <w:szCs w:val="22"/>
        </w:rPr>
        <w:t xml:space="preserve">Administrative </w:t>
      </w:r>
      <w:r w:rsidR="0013081B" w:rsidRPr="00E261EF">
        <w:rPr>
          <w:rFonts w:ascii="Segoe UI" w:hAnsi="Segoe UI" w:cs="Segoe UI"/>
          <w:b/>
          <w:caps/>
          <w:sz w:val="22"/>
          <w:szCs w:val="22"/>
        </w:rPr>
        <w:t>Questions</w:t>
      </w:r>
    </w:p>
    <w:p w:rsidR="00E261EF" w:rsidRPr="00E261EF" w:rsidRDefault="00E261EF" w:rsidP="00E261EF">
      <w:pPr>
        <w:pStyle w:val="NoSpacing"/>
        <w:pBdr>
          <w:top w:val="single" w:sz="4" w:space="1" w:color="auto"/>
          <w:left w:val="single" w:sz="4" w:space="4" w:color="auto"/>
          <w:bottom w:val="single" w:sz="4" w:space="1" w:color="auto"/>
          <w:right w:val="single" w:sz="4" w:space="4" w:color="auto"/>
        </w:pBdr>
        <w:jc w:val="center"/>
        <w:rPr>
          <w:rFonts w:ascii="Segoe UI" w:hAnsi="Segoe UI" w:cs="Segoe UI"/>
          <w:i/>
          <w:sz w:val="20"/>
          <w:szCs w:val="20"/>
        </w:rPr>
      </w:pPr>
      <w:r w:rsidRPr="00E261EF">
        <w:rPr>
          <w:rFonts w:ascii="Segoe UI" w:hAnsi="Segoe UI" w:cs="Segoe UI"/>
          <w:i/>
          <w:sz w:val="20"/>
          <w:szCs w:val="20"/>
        </w:rPr>
        <w:t>*This is for background information and internal use only. It is confidential and will not be published.</w:t>
      </w:r>
    </w:p>
    <w:p w:rsidR="006F1C75" w:rsidRPr="00E261EF" w:rsidRDefault="006F1C75" w:rsidP="006F1C75">
      <w:pPr>
        <w:pStyle w:val="ListParagraph"/>
        <w:contextualSpacing/>
        <w:rPr>
          <w:rFonts w:ascii="Segoe UI" w:hAnsi="Segoe UI" w:cs="Segoe UI"/>
          <w:color w:val="000000"/>
        </w:rPr>
      </w:pPr>
    </w:p>
    <w:p w:rsidR="006F1C75" w:rsidRPr="005F4EBE" w:rsidRDefault="006F1C75" w:rsidP="006F1C75">
      <w:pPr>
        <w:pStyle w:val="ListParagraph"/>
        <w:numPr>
          <w:ilvl w:val="0"/>
          <w:numId w:val="12"/>
        </w:numPr>
        <w:contextualSpacing/>
        <w:rPr>
          <w:rFonts w:ascii="Segoe UI" w:hAnsi="Segoe UI" w:cs="Segoe UI"/>
          <w:color w:val="000000"/>
          <w:sz w:val="22"/>
          <w:szCs w:val="22"/>
        </w:rPr>
      </w:pPr>
      <w:r w:rsidRPr="005F4EBE">
        <w:rPr>
          <w:rFonts w:ascii="Segoe UI" w:hAnsi="Segoe UI" w:cs="Segoe UI"/>
          <w:color w:val="000000"/>
          <w:sz w:val="22"/>
          <w:szCs w:val="22"/>
        </w:rPr>
        <w:t>Please list your political consultant</w:t>
      </w:r>
      <w:r w:rsidR="00BF0050">
        <w:rPr>
          <w:rFonts w:ascii="Segoe UI" w:hAnsi="Segoe UI" w:cs="Segoe UI"/>
          <w:color w:val="000000"/>
          <w:sz w:val="22"/>
          <w:szCs w:val="22"/>
        </w:rPr>
        <w:t>(s)</w:t>
      </w:r>
      <w:r w:rsidRPr="005F4EBE">
        <w:rPr>
          <w:rFonts w:ascii="Segoe UI" w:hAnsi="Segoe UI" w:cs="Segoe UI"/>
          <w:color w:val="000000"/>
          <w:sz w:val="22"/>
          <w:szCs w:val="22"/>
        </w:rPr>
        <w:t>, campaign manager, and fundraiser.</w:t>
      </w:r>
    </w:p>
    <w:p w:rsidR="002C7896" w:rsidRDefault="002C7896" w:rsidP="006F1C75">
      <w:pPr>
        <w:pStyle w:val="ListParagraph"/>
        <w:contextualSpacing/>
        <w:rPr>
          <w:rFonts w:ascii="Segoe UI" w:hAnsi="Segoe UI" w:cs="Segoe UI"/>
          <w:color w:val="000000"/>
          <w:sz w:val="22"/>
          <w:szCs w:val="22"/>
        </w:rPr>
      </w:pPr>
    </w:p>
    <w:p w:rsidR="00D2216D" w:rsidRDefault="00D2216D" w:rsidP="006F1C75">
      <w:pPr>
        <w:pStyle w:val="ListParagraph"/>
        <w:contextualSpacing/>
        <w:rPr>
          <w:rFonts w:ascii="Segoe UI" w:hAnsi="Segoe UI" w:cs="Segoe UI"/>
          <w:color w:val="000000"/>
          <w:sz w:val="22"/>
          <w:szCs w:val="22"/>
        </w:rPr>
      </w:pPr>
      <w:r>
        <w:rPr>
          <w:rFonts w:ascii="Segoe UI" w:hAnsi="Segoe UI" w:cs="Segoe UI"/>
          <w:color w:val="000000"/>
          <w:sz w:val="22"/>
          <w:szCs w:val="22"/>
        </w:rPr>
        <w:t xml:space="preserve">Christian </w:t>
      </w:r>
      <w:proofErr w:type="spellStart"/>
      <w:r>
        <w:rPr>
          <w:rFonts w:ascii="Segoe UI" w:hAnsi="Segoe UI" w:cs="Segoe UI"/>
          <w:color w:val="000000"/>
          <w:sz w:val="22"/>
          <w:szCs w:val="22"/>
        </w:rPr>
        <w:t>Sinderman</w:t>
      </w:r>
      <w:proofErr w:type="spellEnd"/>
      <w:r>
        <w:rPr>
          <w:rFonts w:ascii="Segoe UI" w:hAnsi="Segoe UI" w:cs="Segoe UI"/>
          <w:color w:val="000000"/>
          <w:sz w:val="22"/>
          <w:szCs w:val="22"/>
        </w:rPr>
        <w:t xml:space="preserve"> (General)</w:t>
      </w:r>
    </w:p>
    <w:p w:rsidR="00D2216D" w:rsidRDefault="00D2216D" w:rsidP="006F1C75">
      <w:pPr>
        <w:pStyle w:val="ListParagraph"/>
        <w:contextualSpacing/>
        <w:rPr>
          <w:rFonts w:ascii="Segoe UI" w:hAnsi="Segoe UI" w:cs="Segoe UI"/>
          <w:color w:val="000000"/>
          <w:sz w:val="22"/>
          <w:szCs w:val="22"/>
        </w:rPr>
      </w:pPr>
      <w:r>
        <w:rPr>
          <w:rFonts w:ascii="Segoe UI" w:hAnsi="Segoe UI" w:cs="Segoe UI"/>
          <w:color w:val="000000"/>
          <w:sz w:val="22"/>
          <w:szCs w:val="22"/>
        </w:rPr>
        <w:t>Rachel Padgett (Fundraising)</w:t>
      </w:r>
    </w:p>
    <w:p w:rsidR="00D2216D" w:rsidRDefault="00D2216D" w:rsidP="00D2216D">
      <w:pPr>
        <w:pStyle w:val="ListParagraph"/>
        <w:contextualSpacing/>
        <w:rPr>
          <w:rFonts w:ascii="Segoe UI" w:hAnsi="Segoe UI" w:cs="Segoe UI"/>
          <w:color w:val="000000"/>
          <w:sz w:val="22"/>
          <w:szCs w:val="22"/>
        </w:rPr>
      </w:pPr>
      <w:r>
        <w:rPr>
          <w:rFonts w:ascii="Segoe UI" w:hAnsi="Segoe UI" w:cs="Segoe UI"/>
          <w:color w:val="000000"/>
          <w:sz w:val="22"/>
          <w:szCs w:val="22"/>
        </w:rPr>
        <w:t>Emilio Garza (Campaign Manager)</w:t>
      </w:r>
    </w:p>
    <w:p w:rsidR="002C7896" w:rsidRDefault="002C7896" w:rsidP="00D2216D">
      <w:pPr>
        <w:pStyle w:val="ListParagraph"/>
        <w:contextualSpacing/>
        <w:rPr>
          <w:rFonts w:ascii="Segoe UI" w:hAnsi="Segoe UI" w:cs="Segoe UI"/>
          <w:color w:val="000000"/>
          <w:sz w:val="22"/>
          <w:szCs w:val="22"/>
        </w:rPr>
      </w:pPr>
    </w:p>
    <w:p w:rsidR="006F1C75" w:rsidRPr="005F4EBE" w:rsidRDefault="006F1C75" w:rsidP="005F4EBE">
      <w:pPr>
        <w:pStyle w:val="ListParagraph"/>
        <w:numPr>
          <w:ilvl w:val="0"/>
          <w:numId w:val="12"/>
        </w:numPr>
        <w:contextualSpacing/>
        <w:rPr>
          <w:rFonts w:ascii="Segoe UI" w:hAnsi="Segoe UI" w:cs="Segoe UI"/>
          <w:color w:val="000000"/>
          <w:sz w:val="22"/>
          <w:szCs w:val="22"/>
        </w:rPr>
      </w:pPr>
      <w:r w:rsidRPr="005F4EBE">
        <w:rPr>
          <w:rFonts w:ascii="Segoe UI" w:hAnsi="Segoe UI" w:cs="Segoe UI"/>
          <w:color w:val="000000"/>
          <w:sz w:val="22"/>
          <w:szCs w:val="22"/>
        </w:rPr>
        <w:t>Please list all endorsements you have received.</w:t>
      </w:r>
    </w:p>
    <w:p w:rsidR="002C7896" w:rsidRDefault="002C7896" w:rsidP="006F1C75">
      <w:pPr>
        <w:pStyle w:val="ListParagraph"/>
        <w:contextualSpacing/>
        <w:rPr>
          <w:rFonts w:ascii="Calibri" w:hAnsi="Calibri"/>
          <w:sz w:val="22"/>
          <w:szCs w:val="22"/>
        </w:rPr>
      </w:pPr>
    </w:p>
    <w:p w:rsidR="006F1C75" w:rsidRPr="002C7896" w:rsidRDefault="00D2216D" w:rsidP="006F1C75">
      <w:pPr>
        <w:pStyle w:val="ListParagraph"/>
        <w:contextualSpacing/>
        <w:rPr>
          <w:rFonts w:ascii="Segoe UI" w:hAnsi="Segoe UI" w:cs="Segoe UI"/>
          <w:color w:val="000000"/>
          <w:sz w:val="20"/>
          <w:szCs w:val="20"/>
        </w:rPr>
      </w:pPr>
      <w:r w:rsidRPr="002C7896">
        <w:rPr>
          <w:rFonts w:ascii="Segoe UI" w:hAnsi="Segoe UI" w:cs="Segoe UI"/>
          <w:sz w:val="20"/>
          <w:szCs w:val="20"/>
        </w:rPr>
        <w:t xml:space="preserve">I’ve received Cascade Bicycle Club’s early endorsement (1 of only 5 to receive their early endorsement).  </w:t>
      </w:r>
      <w:proofErr w:type="gramStart"/>
      <w:r w:rsidRPr="002C7896">
        <w:rPr>
          <w:rFonts w:ascii="Segoe UI" w:hAnsi="Segoe UI" w:cs="Segoe UI"/>
          <w:sz w:val="20"/>
          <w:szCs w:val="20"/>
        </w:rPr>
        <w:t>I’ve been endorsed by the following elected officials</w:t>
      </w:r>
      <w:proofErr w:type="gramEnd"/>
      <w:r w:rsidRPr="002C7896">
        <w:rPr>
          <w:rFonts w:ascii="Segoe UI" w:hAnsi="Segoe UI" w:cs="Segoe UI"/>
          <w:sz w:val="20"/>
          <w:szCs w:val="20"/>
        </w:rPr>
        <w:t xml:space="preserve">: Executive Dow Constantine, Rep. </w:t>
      </w:r>
      <w:proofErr w:type="spellStart"/>
      <w:r w:rsidRPr="002C7896">
        <w:rPr>
          <w:rFonts w:ascii="Segoe UI" w:hAnsi="Segoe UI" w:cs="Segoe UI"/>
          <w:sz w:val="20"/>
          <w:szCs w:val="20"/>
        </w:rPr>
        <w:t>Jessyn</w:t>
      </w:r>
      <w:proofErr w:type="spellEnd"/>
      <w:r w:rsidRPr="002C7896">
        <w:rPr>
          <w:rFonts w:ascii="Segoe UI" w:hAnsi="Segoe UI" w:cs="Segoe UI"/>
          <w:sz w:val="20"/>
          <w:szCs w:val="20"/>
        </w:rPr>
        <w:t xml:space="preserve"> Farrell, </w:t>
      </w:r>
      <w:proofErr w:type="spellStart"/>
      <w:r w:rsidRPr="002C7896">
        <w:rPr>
          <w:rFonts w:ascii="Segoe UI" w:hAnsi="Segoe UI" w:cs="Segoe UI"/>
          <w:sz w:val="20"/>
          <w:szCs w:val="20"/>
        </w:rPr>
        <w:t>KCCMs</w:t>
      </w:r>
      <w:proofErr w:type="spellEnd"/>
      <w:r w:rsidRPr="002C7896">
        <w:rPr>
          <w:rFonts w:ascii="Segoe UI" w:hAnsi="Segoe UI" w:cs="Segoe UI"/>
          <w:sz w:val="20"/>
          <w:szCs w:val="20"/>
        </w:rPr>
        <w:t xml:space="preserve"> Joe McDermott and Larry Phillips, Senator Marko </w:t>
      </w:r>
      <w:proofErr w:type="spellStart"/>
      <w:r w:rsidRPr="002C7896">
        <w:rPr>
          <w:rFonts w:ascii="Segoe UI" w:hAnsi="Segoe UI" w:cs="Segoe UI"/>
          <w:sz w:val="20"/>
          <w:szCs w:val="20"/>
        </w:rPr>
        <w:t>Liias</w:t>
      </w:r>
      <w:proofErr w:type="spellEnd"/>
      <w:r w:rsidRPr="002C7896">
        <w:rPr>
          <w:rFonts w:ascii="Segoe UI" w:hAnsi="Segoe UI" w:cs="Segoe UI"/>
          <w:sz w:val="20"/>
          <w:szCs w:val="20"/>
        </w:rPr>
        <w:t xml:space="preserve">, and Tacoma City Councilmember Ryan Mello.  Several community leaders have endorsed me including Amy </w:t>
      </w:r>
      <w:proofErr w:type="spellStart"/>
      <w:r w:rsidRPr="002C7896">
        <w:rPr>
          <w:rFonts w:ascii="Segoe UI" w:hAnsi="Segoe UI" w:cs="Segoe UI"/>
          <w:sz w:val="20"/>
          <w:szCs w:val="20"/>
        </w:rPr>
        <w:t>Grotefendt</w:t>
      </w:r>
      <w:proofErr w:type="spellEnd"/>
      <w:r w:rsidRPr="002C7896">
        <w:rPr>
          <w:rFonts w:ascii="Segoe UI" w:hAnsi="Segoe UI" w:cs="Segoe UI"/>
          <w:sz w:val="20"/>
          <w:szCs w:val="20"/>
        </w:rPr>
        <w:t xml:space="preserve">, Randy </w:t>
      </w:r>
      <w:proofErr w:type="spellStart"/>
      <w:r w:rsidRPr="002C7896">
        <w:rPr>
          <w:rFonts w:ascii="Segoe UI" w:hAnsi="Segoe UI" w:cs="Segoe UI"/>
          <w:sz w:val="20"/>
          <w:szCs w:val="20"/>
        </w:rPr>
        <w:t>Hodgins</w:t>
      </w:r>
      <w:proofErr w:type="spellEnd"/>
      <w:r w:rsidRPr="002C7896">
        <w:rPr>
          <w:rFonts w:ascii="Segoe UI" w:hAnsi="Segoe UI" w:cs="Segoe UI"/>
          <w:sz w:val="20"/>
          <w:szCs w:val="20"/>
        </w:rPr>
        <w:t xml:space="preserve">, Anne </w:t>
      </w:r>
      <w:proofErr w:type="spellStart"/>
      <w:r w:rsidRPr="002C7896">
        <w:rPr>
          <w:rFonts w:ascii="Segoe UI" w:hAnsi="Segoe UI" w:cs="Segoe UI"/>
          <w:sz w:val="20"/>
          <w:szCs w:val="20"/>
        </w:rPr>
        <w:t>Fennessy</w:t>
      </w:r>
      <w:proofErr w:type="spellEnd"/>
      <w:r w:rsidRPr="002C7896">
        <w:rPr>
          <w:rFonts w:ascii="Segoe UI" w:hAnsi="Segoe UI" w:cs="Segoe UI"/>
          <w:sz w:val="20"/>
          <w:szCs w:val="20"/>
        </w:rPr>
        <w:t xml:space="preserve">, Brian </w:t>
      </w:r>
      <w:proofErr w:type="spellStart"/>
      <w:r w:rsidRPr="002C7896">
        <w:rPr>
          <w:rFonts w:ascii="Segoe UI" w:hAnsi="Segoe UI" w:cs="Segoe UI"/>
          <w:sz w:val="20"/>
          <w:szCs w:val="20"/>
        </w:rPr>
        <w:t>Painley</w:t>
      </w:r>
      <w:proofErr w:type="spellEnd"/>
      <w:r w:rsidRPr="002C7896">
        <w:rPr>
          <w:rFonts w:ascii="Segoe UI" w:hAnsi="Segoe UI" w:cs="Segoe UI"/>
          <w:sz w:val="20"/>
          <w:szCs w:val="20"/>
        </w:rPr>
        <w:t xml:space="preserve">, John </w:t>
      </w:r>
      <w:proofErr w:type="spellStart"/>
      <w:r w:rsidRPr="002C7896">
        <w:rPr>
          <w:rFonts w:ascii="Segoe UI" w:hAnsi="Segoe UI" w:cs="Segoe UI"/>
          <w:sz w:val="20"/>
          <w:szCs w:val="20"/>
        </w:rPr>
        <w:t>Perlic</w:t>
      </w:r>
      <w:proofErr w:type="spellEnd"/>
      <w:r w:rsidRPr="002C7896">
        <w:rPr>
          <w:rFonts w:ascii="Segoe UI" w:hAnsi="Segoe UI" w:cs="Segoe UI"/>
          <w:sz w:val="20"/>
          <w:szCs w:val="20"/>
        </w:rPr>
        <w:t xml:space="preserve">, Sara Patton, Laurie </w:t>
      </w:r>
      <w:proofErr w:type="spellStart"/>
      <w:r w:rsidRPr="002C7896">
        <w:rPr>
          <w:rFonts w:ascii="Segoe UI" w:hAnsi="Segoe UI" w:cs="Segoe UI"/>
          <w:sz w:val="20"/>
          <w:szCs w:val="20"/>
        </w:rPr>
        <w:t>Valeriano</w:t>
      </w:r>
      <w:proofErr w:type="spellEnd"/>
      <w:r w:rsidRPr="002C7896">
        <w:rPr>
          <w:rFonts w:ascii="Segoe UI" w:hAnsi="Segoe UI" w:cs="Segoe UI"/>
          <w:sz w:val="20"/>
          <w:szCs w:val="20"/>
        </w:rPr>
        <w:t xml:space="preserve">, Joanna Grist, Hilary Franz, Amy Solomon, </w:t>
      </w:r>
      <w:proofErr w:type="spellStart"/>
      <w:r w:rsidRPr="002C7896">
        <w:rPr>
          <w:rFonts w:ascii="Segoe UI" w:hAnsi="Segoe UI" w:cs="Segoe UI"/>
          <w:sz w:val="20"/>
          <w:szCs w:val="20"/>
        </w:rPr>
        <w:t>Neelima</w:t>
      </w:r>
      <w:proofErr w:type="spellEnd"/>
      <w:r w:rsidRPr="002C7896">
        <w:rPr>
          <w:rFonts w:ascii="Segoe UI" w:hAnsi="Segoe UI" w:cs="Segoe UI"/>
          <w:sz w:val="20"/>
          <w:szCs w:val="20"/>
        </w:rPr>
        <w:t xml:space="preserve"> Shah, Lisa Quinn, Todd Vogel, and Denis Hayes. </w:t>
      </w:r>
      <w:r w:rsidRPr="002C7896">
        <w:rPr>
          <w:rFonts w:ascii="Segoe UI" w:hAnsi="Segoe UI" w:cs="Segoe UI"/>
          <w:color w:val="000000"/>
          <w:sz w:val="20"/>
          <w:szCs w:val="20"/>
        </w:rPr>
        <w:t>For a complete list of endorsements pl</w:t>
      </w:r>
      <w:r w:rsidR="002C7896" w:rsidRPr="002C7896">
        <w:rPr>
          <w:rFonts w:ascii="Segoe UI" w:hAnsi="Segoe UI" w:cs="Segoe UI"/>
          <w:color w:val="000000"/>
          <w:sz w:val="20"/>
          <w:szCs w:val="20"/>
        </w:rPr>
        <w:t xml:space="preserve">ease take a look at our </w:t>
      </w:r>
      <w:hyperlink r:id="rId10" w:history="1">
        <w:r w:rsidR="002C7896" w:rsidRPr="002C7896">
          <w:rPr>
            <w:rStyle w:val="Hyperlink"/>
            <w:rFonts w:ascii="Segoe UI" w:hAnsi="Segoe UI" w:cs="Segoe UI"/>
            <w:sz w:val="20"/>
            <w:szCs w:val="20"/>
          </w:rPr>
          <w:t>website endorsement page</w:t>
        </w:r>
      </w:hyperlink>
      <w:r w:rsidR="002C7896" w:rsidRPr="002C7896">
        <w:rPr>
          <w:rFonts w:ascii="Segoe UI" w:hAnsi="Segoe UI" w:cs="Segoe UI"/>
          <w:color w:val="000000"/>
          <w:sz w:val="20"/>
          <w:szCs w:val="20"/>
        </w:rPr>
        <w:t>.</w:t>
      </w:r>
      <w:r w:rsidRPr="002C7896">
        <w:rPr>
          <w:rFonts w:ascii="Segoe UI" w:hAnsi="Segoe UI" w:cs="Segoe UI"/>
          <w:color w:val="000000"/>
          <w:sz w:val="20"/>
          <w:szCs w:val="20"/>
        </w:rPr>
        <w:t xml:space="preserve">  </w:t>
      </w:r>
    </w:p>
    <w:p w:rsidR="002C7896" w:rsidRPr="005F4EBE" w:rsidRDefault="002C7896" w:rsidP="006F1C75">
      <w:pPr>
        <w:pStyle w:val="ListParagraph"/>
        <w:contextualSpacing/>
        <w:rPr>
          <w:rFonts w:ascii="Segoe UI" w:hAnsi="Segoe UI" w:cs="Segoe UI"/>
          <w:color w:val="000000"/>
          <w:sz w:val="22"/>
          <w:szCs w:val="22"/>
        </w:rPr>
      </w:pPr>
    </w:p>
    <w:p w:rsidR="006F1C75" w:rsidRPr="005F4EBE" w:rsidRDefault="006F1C75" w:rsidP="006F1C75">
      <w:pPr>
        <w:pStyle w:val="ListParagraph"/>
        <w:numPr>
          <w:ilvl w:val="0"/>
          <w:numId w:val="12"/>
        </w:numPr>
        <w:contextualSpacing/>
        <w:rPr>
          <w:rFonts w:ascii="Segoe UI" w:hAnsi="Segoe UI" w:cs="Segoe UI"/>
          <w:color w:val="000000"/>
          <w:sz w:val="22"/>
          <w:szCs w:val="22"/>
        </w:rPr>
      </w:pPr>
      <w:r w:rsidRPr="005F4EBE">
        <w:rPr>
          <w:rFonts w:ascii="Segoe UI" w:hAnsi="Segoe UI" w:cs="Segoe UI"/>
          <w:color w:val="000000"/>
          <w:sz w:val="22"/>
          <w:szCs w:val="22"/>
        </w:rPr>
        <w:t>Please list how much money you have raised to date, and your fundraising targets for the primary and general elections.</w:t>
      </w:r>
      <w:r w:rsidR="00D2216D">
        <w:rPr>
          <w:rFonts w:ascii="Segoe UI" w:hAnsi="Segoe UI" w:cs="Segoe UI"/>
          <w:color w:val="000000"/>
          <w:sz w:val="22"/>
          <w:szCs w:val="22"/>
        </w:rPr>
        <w:t xml:space="preserve">  </w:t>
      </w:r>
      <w:r w:rsidR="002C7896">
        <w:rPr>
          <w:rFonts w:ascii="Segoe UI" w:hAnsi="Segoe UI" w:cs="Segoe UI"/>
          <w:color w:val="000000"/>
          <w:sz w:val="22"/>
          <w:szCs w:val="22"/>
        </w:rPr>
        <w:br/>
      </w:r>
      <w:r w:rsidR="002C7896">
        <w:rPr>
          <w:rFonts w:ascii="Segoe UI" w:hAnsi="Segoe UI" w:cs="Segoe UI"/>
          <w:color w:val="000000"/>
          <w:sz w:val="22"/>
          <w:szCs w:val="22"/>
        </w:rPr>
        <w:br/>
      </w:r>
      <w:r w:rsidR="00D2216D" w:rsidRPr="002C7896">
        <w:rPr>
          <w:rFonts w:ascii="Segoe UI" w:hAnsi="Segoe UI" w:cs="Segoe UI"/>
          <w:color w:val="000000"/>
          <w:sz w:val="20"/>
          <w:szCs w:val="20"/>
        </w:rPr>
        <w:t xml:space="preserve">We’ve </w:t>
      </w:r>
      <w:proofErr w:type="gramStart"/>
      <w:r w:rsidR="00D2216D" w:rsidRPr="002C7896">
        <w:rPr>
          <w:rFonts w:ascii="Segoe UI" w:hAnsi="Segoe UI" w:cs="Segoe UI"/>
          <w:color w:val="000000"/>
          <w:sz w:val="20"/>
          <w:szCs w:val="20"/>
        </w:rPr>
        <w:t>raised</w:t>
      </w:r>
      <w:proofErr w:type="gramEnd"/>
      <w:r w:rsidR="00D2216D" w:rsidRPr="002C7896">
        <w:rPr>
          <w:rFonts w:ascii="Segoe UI" w:hAnsi="Segoe UI" w:cs="Segoe UI"/>
          <w:color w:val="000000"/>
          <w:sz w:val="20"/>
          <w:szCs w:val="20"/>
        </w:rPr>
        <w:t xml:space="preserve"> just shy of $40,000 ($39,543 to be exact) with another $10,000 in monthly contributions and pledges.  That’s 50% of the way toward our goal of $100,000 for the primary election.  We would attempt to raise another $100,000 between the primary and general election.</w:t>
      </w:r>
      <w:r w:rsidR="00D2216D">
        <w:rPr>
          <w:rFonts w:ascii="Segoe UI" w:hAnsi="Segoe UI" w:cs="Segoe UI"/>
          <w:color w:val="000000"/>
          <w:sz w:val="22"/>
          <w:szCs w:val="22"/>
        </w:rPr>
        <w:t xml:space="preserve">  </w:t>
      </w:r>
    </w:p>
    <w:p w:rsidR="006F1C75" w:rsidRPr="005F4EBE" w:rsidRDefault="006F1C75" w:rsidP="006F1C75">
      <w:pPr>
        <w:pStyle w:val="ListParagraph"/>
        <w:contextualSpacing/>
        <w:rPr>
          <w:rFonts w:ascii="Segoe UI" w:hAnsi="Segoe UI" w:cs="Segoe UI"/>
          <w:color w:val="000000"/>
          <w:sz w:val="22"/>
          <w:szCs w:val="22"/>
        </w:rPr>
      </w:pPr>
    </w:p>
    <w:p w:rsidR="005E5011" w:rsidRPr="005F4EBE" w:rsidRDefault="006F1C75" w:rsidP="006F1C75">
      <w:pPr>
        <w:pStyle w:val="ListParagraph"/>
        <w:numPr>
          <w:ilvl w:val="0"/>
          <w:numId w:val="12"/>
        </w:numPr>
        <w:contextualSpacing/>
        <w:rPr>
          <w:rFonts w:ascii="Segoe UI" w:hAnsi="Segoe UI" w:cs="Segoe UI"/>
          <w:color w:val="000000"/>
          <w:sz w:val="22"/>
          <w:szCs w:val="22"/>
        </w:rPr>
      </w:pPr>
      <w:r w:rsidRPr="005F4EBE">
        <w:rPr>
          <w:rFonts w:ascii="Segoe UI" w:hAnsi="Segoe UI" w:cs="Segoe UI"/>
          <w:color w:val="000000"/>
          <w:sz w:val="22"/>
          <w:szCs w:val="22"/>
        </w:rPr>
        <w:t>Please describe how you would use the CASE endorsement.</w:t>
      </w:r>
    </w:p>
    <w:p w:rsidR="002C7896" w:rsidRDefault="002C7896" w:rsidP="006F1C75">
      <w:pPr>
        <w:pStyle w:val="ListParagraph"/>
        <w:rPr>
          <w:rFonts w:ascii="Segoe UI" w:hAnsi="Segoe UI" w:cs="Segoe UI"/>
          <w:color w:val="000000"/>
          <w:sz w:val="22"/>
          <w:szCs w:val="22"/>
        </w:rPr>
      </w:pPr>
    </w:p>
    <w:p w:rsidR="006F1C75" w:rsidRPr="002C7896" w:rsidRDefault="00D2216D" w:rsidP="006F1C75">
      <w:pPr>
        <w:pStyle w:val="ListParagraph"/>
        <w:rPr>
          <w:rFonts w:ascii="Segoe UI" w:hAnsi="Segoe UI" w:cs="Segoe UI"/>
          <w:color w:val="000000"/>
          <w:sz w:val="20"/>
          <w:szCs w:val="20"/>
        </w:rPr>
      </w:pPr>
      <w:r w:rsidRPr="002C7896">
        <w:rPr>
          <w:rFonts w:ascii="Segoe UI" w:hAnsi="Segoe UI" w:cs="Segoe UI"/>
          <w:color w:val="000000"/>
          <w:sz w:val="20"/>
          <w:szCs w:val="20"/>
        </w:rPr>
        <w:t xml:space="preserve">I think an endorsement from CASE would demonstrate my ability to work effectively and collaboratively across various constituency groups, as I’ve been able to do at Transportation Choices.  I’d use the CASE endorsement in our direct mail pieces, in endorsement interviews, and to assist in our fundraising and outreach with big and small neighborhood businesses.   </w:t>
      </w:r>
    </w:p>
    <w:p w:rsidR="00E261EF" w:rsidRPr="00E261EF" w:rsidRDefault="00E261EF" w:rsidP="006F1C75">
      <w:pPr>
        <w:pStyle w:val="ListParagraph"/>
        <w:rPr>
          <w:rFonts w:ascii="Segoe UI" w:hAnsi="Segoe UI" w:cs="Segoe UI"/>
          <w:color w:val="000000"/>
          <w:sz w:val="22"/>
          <w:szCs w:val="22"/>
        </w:rPr>
      </w:pPr>
    </w:p>
    <w:p w:rsidR="006F1C75" w:rsidRPr="00E261EF" w:rsidRDefault="006F1C75" w:rsidP="006F1C75">
      <w:pPr>
        <w:contextualSpacing/>
        <w:rPr>
          <w:rFonts w:ascii="Segoe UI" w:hAnsi="Segoe UI" w:cs="Segoe UI"/>
          <w:color w:val="000000"/>
          <w:sz w:val="22"/>
          <w:szCs w:val="22"/>
        </w:rPr>
      </w:pPr>
    </w:p>
    <w:p w:rsidR="006F1C75" w:rsidRPr="00E261EF" w:rsidRDefault="006F1C75" w:rsidP="00E261EF">
      <w:pPr>
        <w:pBdr>
          <w:top w:val="single" w:sz="4" w:space="1" w:color="auto"/>
          <w:left w:val="single" w:sz="4" w:space="4" w:color="auto"/>
          <w:bottom w:val="single" w:sz="4" w:space="1" w:color="auto"/>
          <w:right w:val="single" w:sz="4" w:space="4" w:color="auto"/>
        </w:pBdr>
        <w:contextualSpacing/>
        <w:jc w:val="center"/>
        <w:rPr>
          <w:rFonts w:ascii="Segoe UI" w:hAnsi="Segoe UI" w:cs="Segoe UI"/>
          <w:b/>
          <w:caps/>
          <w:color w:val="000000"/>
          <w:sz w:val="22"/>
          <w:szCs w:val="22"/>
        </w:rPr>
      </w:pPr>
      <w:r w:rsidRPr="00E261EF">
        <w:rPr>
          <w:rFonts w:ascii="Segoe UI" w:hAnsi="Segoe UI" w:cs="Segoe UI"/>
          <w:b/>
          <w:caps/>
          <w:color w:val="000000"/>
          <w:sz w:val="22"/>
          <w:szCs w:val="22"/>
        </w:rPr>
        <w:t>General</w:t>
      </w:r>
      <w:r w:rsidR="00E261EF">
        <w:rPr>
          <w:rFonts w:ascii="Segoe UI" w:hAnsi="Segoe UI" w:cs="Segoe UI"/>
          <w:b/>
          <w:caps/>
          <w:color w:val="000000"/>
          <w:sz w:val="22"/>
          <w:szCs w:val="22"/>
        </w:rPr>
        <w:t xml:space="preserve"> Questions</w:t>
      </w:r>
    </w:p>
    <w:p w:rsidR="006F1C75" w:rsidRPr="00E261EF" w:rsidRDefault="006F1C75" w:rsidP="006F1C75">
      <w:pPr>
        <w:contextualSpacing/>
        <w:rPr>
          <w:rFonts w:ascii="Segoe UI" w:hAnsi="Segoe UI" w:cs="Segoe UI"/>
          <w:color w:val="000000"/>
          <w:sz w:val="22"/>
          <w:szCs w:val="22"/>
        </w:rPr>
      </w:pPr>
    </w:p>
    <w:p w:rsidR="006F1C75" w:rsidRPr="00E261EF" w:rsidRDefault="006F1C75" w:rsidP="006F1C75">
      <w:pPr>
        <w:pStyle w:val="ListParagraph"/>
        <w:numPr>
          <w:ilvl w:val="0"/>
          <w:numId w:val="13"/>
        </w:numPr>
        <w:contextualSpacing/>
        <w:rPr>
          <w:rFonts w:ascii="Segoe UI" w:hAnsi="Segoe UI" w:cs="Segoe UI"/>
          <w:color w:val="000000"/>
          <w:sz w:val="22"/>
          <w:szCs w:val="22"/>
        </w:rPr>
      </w:pPr>
      <w:r w:rsidRPr="00E261EF">
        <w:rPr>
          <w:rFonts w:ascii="Segoe UI" w:hAnsi="Segoe UI" w:cs="Segoe UI"/>
          <w:color w:val="000000"/>
          <w:sz w:val="22"/>
          <w:szCs w:val="22"/>
        </w:rPr>
        <w:t>What are the top three issues in your district you think the City Council should address? Please describe how you would address these issues.</w:t>
      </w:r>
    </w:p>
    <w:p w:rsidR="002C7896" w:rsidRDefault="002C7896" w:rsidP="006F1C75">
      <w:pPr>
        <w:contextualSpacing/>
        <w:rPr>
          <w:rFonts w:ascii="Segoe UI" w:hAnsi="Segoe UI" w:cs="Segoe UI"/>
          <w:color w:val="000000"/>
        </w:rPr>
      </w:pPr>
    </w:p>
    <w:p w:rsidR="00D2216D" w:rsidRPr="002C7896" w:rsidRDefault="00D2216D" w:rsidP="006F1C75">
      <w:pPr>
        <w:contextualSpacing/>
        <w:rPr>
          <w:rFonts w:ascii="Segoe UI" w:hAnsi="Segoe UI" w:cs="Segoe UI"/>
          <w:color w:val="000000"/>
        </w:rPr>
      </w:pPr>
      <w:r w:rsidRPr="002C7896">
        <w:rPr>
          <w:rFonts w:ascii="Segoe UI" w:hAnsi="Segoe UI" w:cs="Segoe UI"/>
          <w:color w:val="000000"/>
        </w:rPr>
        <w:t xml:space="preserve">When I’m out on the doors I spend a significant amount of time talking about public transportation, public schools, and affordability.  </w:t>
      </w:r>
      <w:r w:rsidR="002C7896">
        <w:rPr>
          <w:rFonts w:ascii="Segoe UI" w:hAnsi="Segoe UI" w:cs="Segoe UI"/>
          <w:color w:val="000000"/>
        </w:rPr>
        <w:t>T</w:t>
      </w:r>
      <w:r w:rsidRPr="002C7896">
        <w:rPr>
          <w:rFonts w:ascii="Segoe UI" w:hAnsi="Segoe UI" w:cs="Segoe UI"/>
          <w:color w:val="000000"/>
        </w:rPr>
        <w:t>hose issues have</w:t>
      </w:r>
      <w:r w:rsidR="002C7896">
        <w:rPr>
          <w:rFonts w:ascii="Segoe UI" w:hAnsi="Segoe UI" w:cs="Segoe UI"/>
          <w:color w:val="000000"/>
        </w:rPr>
        <w:t xml:space="preserve"> really been resonating in NE Seattle.</w:t>
      </w:r>
    </w:p>
    <w:p w:rsidR="00D2216D" w:rsidRPr="002C7896" w:rsidRDefault="00D2216D" w:rsidP="006F1C75">
      <w:pPr>
        <w:contextualSpacing/>
        <w:rPr>
          <w:rFonts w:ascii="Segoe UI" w:hAnsi="Segoe UI" w:cs="Segoe UI"/>
          <w:color w:val="000000"/>
        </w:rPr>
      </w:pPr>
    </w:p>
    <w:p w:rsidR="00D2216D" w:rsidRPr="002C7896" w:rsidRDefault="00D2216D" w:rsidP="006F1C75">
      <w:pPr>
        <w:contextualSpacing/>
        <w:rPr>
          <w:rFonts w:ascii="Segoe UI" w:hAnsi="Segoe UI" w:cs="Segoe UI"/>
          <w:color w:val="000000"/>
        </w:rPr>
      </w:pPr>
      <w:r w:rsidRPr="002C7896">
        <w:rPr>
          <w:rFonts w:ascii="Segoe UI" w:hAnsi="Segoe UI" w:cs="Segoe UI"/>
          <w:color w:val="000000"/>
        </w:rPr>
        <w:t xml:space="preserve">To support increased public transportation, I believe we’re at a unique point in our city’s history.  We’ve recently passed the largest increase in bus hours in our city’s history, we’re a year away from opening a huge light rail investment to Capitol Hill and Husky Stadium, and 5 years from opening the three additional stations at Brooklyn, Roosevelt, and Northgate.  This will result in a huge opportunity to reshape the bus system as we know it in Seattle to make it much more efficient and to dramatically improve the coverage.  I have experience working directly with King County Metro, Sound Transit, UW, and the City of Seattle and will be able to effectively navigate a way through those agencies to make sure that we’ve developed a simple and effective plan that will make the commutes, travel times, and bus service coverage in our city much better. </w:t>
      </w:r>
    </w:p>
    <w:p w:rsidR="00D2216D" w:rsidRPr="002C7896" w:rsidRDefault="00D2216D" w:rsidP="006F1C75">
      <w:pPr>
        <w:contextualSpacing/>
        <w:rPr>
          <w:rFonts w:ascii="Segoe UI" w:hAnsi="Segoe UI" w:cs="Segoe UI"/>
          <w:color w:val="000000"/>
        </w:rPr>
      </w:pPr>
    </w:p>
    <w:p w:rsidR="003D5658" w:rsidRPr="002C7896" w:rsidRDefault="00D2216D" w:rsidP="006F1C75">
      <w:pPr>
        <w:contextualSpacing/>
        <w:rPr>
          <w:rFonts w:ascii="Segoe UI" w:hAnsi="Segoe UI" w:cs="Segoe UI"/>
          <w:color w:val="000000"/>
        </w:rPr>
      </w:pPr>
      <w:r w:rsidRPr="002C7896">
        <w:rPr>
          <w:rFonts w:ascii="Segoe UI" w:hAnsi="Segoe UI" w:cs="Segoe UI"/>
          <w:color w:val="000000"/>
        </w:rPr>
        <w:t>Currently there is not a member of our city council with kids in public schools.  I’d like to see us do a lot more to coordinate with the school districts on a whole host of specific issues.  We should be working closely to ensure that there is enough space in our public schools to accommodate</w:t>
      </w:r>
      <w:r w:rsidR="003D5658" w:rsidRPr="002C7896">
        <w:rPr>
          <w:rFonts w:ascii="Segoe UI" w:hAnsi="Segoe UI" w:cs="Segoe UI"/>
          <w:color w:val="000000"/>
        </w:rPr>
        <w:t xml:space="preserve"> our rapidly growing population </w:t>
      </w:r>
      <w:r w:rsidRPr="002C7896">
        <w:rPr>
          <w:rFonts w:ascii="Segoe UI" w:hAnsi="Segoe UI" w:cs="Segoe UI"/>
          <w:color w:val="000000"/>
        </w:rPr>
        <w:t xml:space="preserve">and should be coordinating our growth strategies. </w:t>
      </w:r>
      <w:r w:rsidR="003D5658" w:rsidRPr="002C7896">
        <w:rPr>
          <w:rFonts w:ascii="Segoe UI" w:hAnsi="Segoe UI" w:cs="Segoe UI"/>
          <w:color w:val="000000"/>
        </w:rPr>
        <w:t xml:space="preserve">  For example, I’ve been advocating for increased heights and density in the University District, but there currently isn’t any plan to increase the size of local public schools to accommodate that potential enrollment growth.  I believe we should be working more closely between our libraries and our public schools to ensure that all students, but particularly low income students and students of color, have access to good year round tutoring and educational opportunities, a collaboration that happens occasionally and somewhat haphazardly.  I believe we will see dramatic and positive results from the recent investment in our pre-K program and would like to see it significantly expanded.    </w:t>
      </w:r>
    </w:p>
    <w:p w:rsidR="00D2216D" w:rsidRPr="002C7896" w:rsidRDefault="00D2216D" w:rsidP="006F1C75">
      <w:pPr>
        <w:contextualSpacing/>
      </w:pPr>
      <w:r w:rsidRPr="002C7896">
        <w:rPr>
          <w:rFonts w:ascii="Segoe UI" w:hAnsi="Segoe UI" w:cs="Segoe UI"/>
          <w:color w:val="000000"/>
        </w:rPr>
        <w:t xml:space="preserve"> </w:t>
      </w:r>
    </w:p>
    <w:p w:rsidR="00D2216D" w:rsidRPr="002C7896" w:rsidRDefault="00D2216D" w:rsidP="006F1C75">
      <w:pPr>
        <w:contextualSpacing/>
        <w:rPr>
          <w:rFonts w:ascii="Segoe UI" w:hAnsi="Segoe UI" w:cs="Segoe UI"/>
        </w:rPr>
      </w:pPr>
      <w:r w:rsidRPr="002C7896">
        <w:rPr>
          <w:rFonts w:ascii="Segoe UI" w:hAnsi="Segoe UI" w:cs="Segoe UI"/>
        </w:rPr>
        <w:t>On affordability</w:t>
      </w:r>
      <w:proofErr w:type="gramStart"/>
      <w:r w:rsidRPr="002C7896">
        <w:rPr>
          <w:rFonts w:ascii="Segoe UI" w:hAnsi="Segoe UI" w:cs="Segoe UI"/>
        </w:rPr>
        <w:t>;</w:t>
      </w:r>
      <w:proofErr w:type="gramEnd"/>
      <w:r w:rsidRPr="002C7896">
        <w:rPr>
          <w:rFonts w:ascii="Segoe UI" w:hAnsi="Segoe UI" w:cs="Segoe UI"/>
        </w:rPr>
        <w:t xml:space="preserve"> I’d like to see us significantly increase the funds in 2016’s housing levy.  I’d like to see us explore more housing on public lands. I’d like to see us work more closely with Sound Transit on surplus properties to build more </w:t>
      </w:r>
      <w:proofErr w:type="gramStart"/>
      <w:r w:rsidRPr="002C7896">
        <w:rPr>
          <w:rFonts w:ascii="Segoe UI" w:hAnsi="Segoe UI" w:cs="Segoe UI"/>
        </w:rPr>
        <w:t>transit oriented</w:t>
      </w:r>
      <w:proofErr w:type="gramEnd"/>
      <w:r w:rsidRPr="002C7896">
        <w:rPr>
          <w:rFonts w:ascii="Segoe UI" w:hAnsi="Segoe UI" w:cs="Segoe UI"/>
        </w:rPr>
        <w:t xml:space="preserve"> development that could be targeted for affordable housing.  I’d like to see us increase our height limits around Sound Transit light rail stations, particularly in the University District, Roosevelt, and Northgate.  I’d like to see us go to Olympia and get the authority (if we don’t believe we have it already) to implement a form of land value taxation to (ideally) flatten out some of our construction booms and busts.  I’m a supporter of increased tent city encampments provided that they are placed near frequent transit service and that we have the social service workers available to get tent city residents access to the services they need.  And most importantly, I don’t want us to build a multi-billion dollar light rail system that is extremely frequent, reliable, and affordable (especially now thanks to ORCA LIFT) that subsequently prices the working families who need that frequency, reliability, and affordability out of the city.</w:t>
      </w:r>
    </w:p>
    <w:p w:rsidR="006F1C75" w:rsidRPr="00E261EF" w:rsidRDefault="006F1C75" w:rsidP="006F1C75">
      <w:pPr>
        <w:contextualSpacing/>
        <w:rPr>
          <w:rFonts w:ascii="Segoe UI" w:hAnsi="Segoe UI" w:cs="Segoe UI"/>
          <w:color w:val="000000"/>
          <w:sz w:val="22"/>
          <w:szCs w:val="22"/>
        </w:rPr>
      </w:pPr>
    </w:p>
    <w:p w:rsidR="006F1C75" w:rsidRPr="00E261EF" w:rsidRDefault="006F1C75" w:rsidP="006F1C75">
      <w:pPr>
        <w:pStyle w:val="ListParagraph"/>
        <w:numPr>
          <w:ilvl w:val="0"/>
          <w:numId w:val="13"/>
        </w:numPr>
        <w:contextualSpacing/>
        <w:rPr>
          <w:rFonts w:ascii="Segoe UI" w:hAnsi="Segoe UI" w:cs="Segoe UI"/>
          <w:color w:val="000000"/>
          <w:sz w:val="22"/>
          <w:szCs w:val="22"/>
        </w:rPr>
      </w:pPr>
      <w:r w:rsidRPr="00E261EF">
        <w:rPr>
          <w:rFonts w:ascii="Segoe UI" w:hAnsi="Segoe UI" w:cs="Segoe UI"/>
          <w:color w:val="000000"/>
          <w:sz w:val="22"/>
          <w:szCs w:val="22"/>
        </w:rPr>
        <w:t xml:space="preserve">What is the top challenge </w:t>
      </w:r>
      <w:r w:rsidR="00A95895">
        <w:rPr>
          <w:rFonts w:ascii="Segoe UI" w:hAnsi="Segoe UI" w:cs="Segoe UI"/>
          <w:color w:val="000000"/>
          <w:sz w:val="22"/>
          <w:szCs w:val="22"/>
        </w:rPr>
        <w:t>for</w:t>
      </w:r>
      <w:r w:rsidR="00A95895" w:rsidRPr="00E261EF">
        <w:rPr>
          <w:rFonts w:ascii="Segoe UI" w:hAnsi="Segoe UI" w:cs="Segoe UI"/>
          <w:color w:val="000000"/>
          <w:sz w:val="22"/>
          <w:szCs w:val="22"/>
        </w:rPr>
        <w:t xml:space="preserve"> </w:t>
      </w:r>
      <w:r w:rsidRPr="00E261EF">
        <w:rPr>
          <w:rFonts w:ascii="Segoe UI" w:hAnsi="Segoe UI" w:cs="Segoe UI"/>
          <w:color w:val="000000"/>
          <w:sz w:val="22"/>
          <w:szCs w:val="22"/>
        </w:rPr>
        <w:t>the City as a whole? How would you, as a City councilmember, help solve this challenge?</w:t>
      </w:r>
    </w:p>
    <w:p w:rsidR="002C7896" w:rsidRDefault="002C7896" w:rsidP="006F1C75">
      <w:pPr>
        <w:contextualSpacing/>
        <w:rPr>
          <w:rFonts w:ascii="Segoe UI" w:hAnsi="Segoe UI" w:cs="Segoe UI"/>
          <w:color w:val="000000"/>
          <w:sz w:val="22"/>
          <w:szCs w:val="22"/>
        </w:rPr>
      </w:pPr>
    </w:p>
    <w:p w:rsidR="00D5737D" w:rsidRPr="002C7896" w:rsidRDefault="003D5658" w:rsidP="006F1C75">
      <w:pPr>
        <w:contextualSpacing/>
        <w:rPr>
          <w:rFonts w:ascii="Segoe UI" w:hAnsi="Segoe UI" w:cs="Segoe UI"/>
          <w:color w:val="000000"/>
        </w:rPr>
      </w:pPr>
      <w:r w:rsidRPr="002C7896">
        <w:rPr>
          <w:rFonts w:ascii="Segoe UI" w:hAnsi="Segoe UI" w:cs="Segoe UI"/>
          <w:color w:val="000000"/>
        </w:rPr>
        <w:t>I think growth and affordability are the biggest challenge for Seattle right now.  We’re</w:t>
      </w:r>
      <w:r w:rsidR="002C7896">
        <w:rPr>
          <w:rFonts w:ascii="Segoe UI" w:hAnsi="Segoe UI" w:cs="Segoe UI"/>
          <w:color w:val="000000"/>
        </w:rPr>
        <w:t xml:space="preserve"> a very attractive place to be - </w:t>
      </w:r>
      <w:r w:rsidR="00FD7F2A">
        <w:rPr>
          <w:rFonts w:ascii="Segoe UI" w:hAnsi="Segoe UI" w:cs="Segoe UI"/>
          <w:color w:val="000000"/>
        </w:rPr>
        <w:t>one of the few</w:t>
      </w:r>
      <w:r w:rsidRPr="002C7896">
        <w:rPr>
          <w:rFonts w:ascii="Segoe UI" w:hAnsi="Segoe UI" w:cs="Segoe UI"/>
          <w:color w:val="000000"/>
        </w:rPr>
        <w:t xml:space="preserve"> in America that boasts a </w:t>
      </w:r>
      <w:r w:rsidR="00FD7F2A">
        <w:rPr>
          <w:rFonts w:ascii="Segoe UI" w:hAnsi="Segoe UI" w:cs="Segoe UI"/>
          <w:color w:val="000000"/>
        </w:rPr>
        <w:t xml:space="preserve">combination of a growing </w:t>
      </w:r>
      <w:r w:rsidRPr="002C7896">
        <w:rPr>
          <w:rFonts w:ascii="Segoe UI" w:hAnsi="Segoe UI" w:cs="Segoe UI"/>
          <w:color w:val="000000"/>
        </w:rPr>
        <w:t>economy</w:t>
      </w:r>
      <w:r w:rsidR="00FD7F2A">
        <w:rPr>
          <w:rFonts w:ascii="Segoe UI" w:hAnsi="Segoe UI" w:cs="Segoe UI"/>
          <w:color w:val="000000"/>
        </w:rPr>
        <w:t xml:space="preserve"> and progressive set of values,</w:t>
      </w:r>
      <w:r w:rsidRPr="002C7896">
        <w:rPr>
          <w:rFonts w:ascii="Segoe UI" w:hAnsi="Segoe UI" w:cs="Segoe UI"/>
          <w:color w:val="000000"/>
        </w:rPr>
        <w:t xml:space="preserve"> in addition to our vibrant cultural assets and extremely beautiful natural surroundings.  To help solve this problem, I think we need to be planning for growth around light rail stations to ensure that we are offering new residents the opportunity to live here without needing a car.  I’d do that through pushing for height increases near the University District and Roosevelt stations (amongst others), by loosening regulations on </w:t>
      </w:r>
      <w:proofErr w:type="spellStart"/>
      <w:r w:rsidRPr="002C7896">
        <w:rPr>
          <w:rFonts w:ascii="Segoe UI" w:hAnsi="Segoe UI" w:cs="Segoe UI"/>
          <w:color w:val="000000"/>
        </w:rPr>
        <w:t>DADUs</w:t>
      </w:r>
      <w:proofErr w:type="spellEnd"/>
      <w:r w:rsidRPr="002C7896">
        <w:rPr>
          <w:rFonts w:ascii="Segoe UI" w:hAnsi="Segoe UI" w:cs="Segoe UI"/>
          <w:color w:val="000000"/>
        </w:rPr>
        <w:t>/backyard cottages within a mile of light rail stations and a half mile of our bus rapid transit lines, and</w:t>
      </w:r>
      <w:r w:rsidR="00D5737D" w:rsidRPr="002C7896">
        <w:rPr>
          <w:rFonts w:ascii="Segoe UI" w:hAnsi="Segoe UI" w:cs="Segoe UI"/>
          <w:color w:val="000000"/>
        </w:rPr>
        <w:t xml:space="preserve"> by implementing the ideas outlined earlier about building public housing on public land, supporting TOD, implementing land value taxation, and increasing the size of the housing levy.</w:t>
      </w:r>
    </w:p>
    <w:p w:rsidR="006F1C75" w:rsidRPr="00E261EF" w:rsidRDefault="003D5658" w:rsidP="006F1C75">
      <w:pPr>
        <w:contextualSpacing/>
        <w:rPr>
          <w:rFonts w:ascii="Segoe UI" w:hAnsi="Segoe UI" w:cs="Segoe UI"/>
          <w:color w:val="000000"/>
          <w:sz w:val="22"/>
          <w:szCs w:val="22"/>
        </w:rPr>
      </w:pPr>
      <w:r>
        <w:rPr>
          <w:rFonts w:ascii="Segoe UI" w:hAnsi="Segoe UI" w:cs="Segoe UI"/>
          <w:color w:val="000000"/>
          <w:sz w:val="22"/>
          <w:szCs w:val="22"/>
        </w:rPr>
        <w:t xml:space="preserve">   </w:t>
      </w:r>
    </w:p>
    <w:p w:rsidR="006F1C75" w:rsidRPr="00E261EF" w:rsidRDefault="006F1C75" w:rsidP="006F1C75">
      <w:pPr>
        <w:pStyle w:val="ListParagraph"/>
        <w:numPr>
          <w:ilvl w:val="0"/>
          <w:numId w:val="13"/>
        </w:numPr>
        <w:contextualSpacing/>
        <w:rPr>
          <w:rFonts w:ascii="Segoe UI" w:hAnsi="Segoe UI" w:cs="Segoe UI"/>
          <w:color w:val="000000"/>
          <w:sz w:val="22"/>
          <w:szCs w:val="22"/>
        </w:rPr>
      </w:pPr>
      <w:r w:rsidRPr="00E261EF">
        <w:rPr>
          <w:rFonts w:ascii="Segoe UI" w:hAnsi="Segoe UI" w:cs="Segoe UI"/>
          <w:color w:val="000000"/>
          <w:sz w:val="22"/>
          <w:szCs w:val="22"/>
        </w:rPr>
        <w:t>Seattle is the fastest growing City in America. Is this a good thing? What steps can the council take to help effectively plan for continued growth?</w:t>
      </w:r>
    </w:p>
    <w:p w:rsidR="00FD7F2A" w:rsidRDefault="00FD7F2A" w:rsidP="006F1C75">
      <w:pPr>
        <w:contextualSpacing/>
      </w:pPr>
    </w:p>
    <w:p w:rsidR="006F1C75" w:rsidRPr="00FD7F2A" w:rsidRDefault="003B002F" w:rsidP="006F1C75">
      <w:pPr>
        <w:contextualSpacing/>
        <w:rPr>
          <w:rFonts w:ascii="Segoe UI" w:hAnsi="Segoe UI" w:cs="Segoe UI"/>
        </w:rPr>
      </w:pPr>
      <w:r w:rsidRPr="00FD7F2A">
        <w:rPr>
          <w:rFonts w:ascii="Segoe UI" w:hAnsi="Segoe UI" w:cs="Segoe UI"/>
        </w:rPr>
        <w:t xml:space="preserve">In the 90’s and 00’s our city grew by 8-9% each decade.  We’ve already grown that much in the first 5 years of the 10’s.  It’s imperative that we’re creating enough density to meet the demand - and the best place for us to maximize the environmental benefit of those investments is to make sure that we increase building heights in areas that are going to have frequent and reliable transit service.  Without increased heights we will continue to price people out of </w:t>
      </w:r>
      <w:proofErr w:type="gramStart"/>
      <w:r w:rsidRPr="00FD7F2A">
        <w:rPr>
          <w:rFonts w:ascii="Segoe UI" w:hAnsi="Segoe UI" w:cs="Segoe UI"/>
        </w:rPr>
        <w:t>Seattle which</w:t>
      </w:r>
      <w:proofErr w:type="gramEnd"/>
      <w:r w:rsidRPr="00FD7F2A">
        <w:rPr>
          <w:rFonts w:ascii="Segoe UI" w:hAnsi="Segoe UI" w:cs="Segoe UI"/>
        </w:rPr>
        <w:t xml:space="preserve"> is bad for our economy, environment, and quality of life.  I strongly believe that it is our duty to ensure that the multi-billion dollar investment we’re making in our light rail system benefits people from all</w:t>
      </w:r>
      <w:r w:rsidR="00FD7F2A">
        <w:rPr>
          <w:rFonts w:ascii="Segoe UI" w:hAnsi="Segoe UI" w:cs="Segoe UI"/>
        </w:rPr>
        <w:t xml:space="preserve"> hues on the economic spectrum. T</w:t>
      </w:r>
      <w:r w:rsidRPr="00FD7F2A">
        <w:rPr>
          <w:rFonts w:ascii="Segoe UI" w:hAnsi="Segoe UI" w:cs="Segoe UI"/>
        </w:rPr>
        <w:t>hat’s not going to be possible without</w:t>
      </w:r>
      <w:r w:rsidR="00FD7F2A">
        <w:rPr>
          <w:rFonts w:ascii="Segoe UI" w:hAnsi="Segoe UI" w:cs="Segoe UI"/>
        </w:rPr>
        <w:t xml:space="preserve"> an</w:t>
      </w:r>
      <w:r w:rsidRPr="00FD7F2A">
        <w:rPr>
          <w:rFonts w:ascii="Segoe UI" w:hAnsi="Segoe UI" w:cs="Segoe UI"/>
        </w:rPr>
        <w:t xml:space="preserve"> increased focus on density near stations and a coordinated strategy to dramatically increase affordable housing near those stations as well.  </w:t>
      </w:r>
    </w:p>
    <w:p w:rsidR="00FD7F2A" w:rsidRPr="00E261EF" w:rsidRDefault="00FD7F2A" w:rsidP="006F1C75">
      <w:pPr>
        <w:contextualSpacing/>
        <w:rPr>
          <w:rFonts w:ascii="Segoe UI" w:hAnsi="Segoe UI" w:cs="Segoe UI"/>
          <w:color w:val="000000"/>
          <w:sz w:val="22"/>
          <w:szCs w:val="22"/>
        </w:rPr>
      </w:pPr>
    </w:p>
    <w:p w:rsidR="006F1C75" w:rsidRPr="00E261EF" w:rsidRDefault="006F1C75" w:rsidP="006F1C75">
      <w:pPr>
        <w:pStyle w:val="ListParagraph"/>
        <w:numPr>
          <w:ilvl w:val="0"/>
          <w:numId w:val="13"/>
        </w:numPr>
        <w:contextualSpacing/>
        <w:rPr>
          <w:rFonts w:ascii="Segoe UI" w:hAnsi="Segoe UI" w:cs="Segoe UI"/>
          <w:color w:val="000000"/>
          <w:sz w:val="22"/>
          <w:szCs w:val="22"/>
        </w:rPr>
      </w:pPr>
      <w:r w:rsidRPr="00E261EF">
        <w:rPr>
          <w:rFonts w:ascii="Segoe UI" w:hAnsi="Segoe UI" w:cs="Segoe UI"/>
          <w:color w:val="000000"/>
          <w:sz w:val="22"/>
          <w:szCs w:val="22"/>
        </w:rPr>
        <w:t xml:space="preserve">What is the City’s role to support business growth and economic development? </w:t>
      </w:r>
    </w:p>
    <w:p w:rsidR="00FD7F2A" w:rsidRDefault="00FD7F2A" w:rsidP="00FD7F2A">
      <w:pPr>
        <w:rPr>
          <w:rFonts w:ascii="Segoe UI" w:hAnsi="Segoe UI" w:cs="Segoe UI"/>
          <w:color w:val="000000"/>
          <w:sz w:val="22"/>
          <w:szCs w:val="22"/>
        </w:rPr>
      </w:pPr>
    </w:p>
    <w:p w:rsidR="00FF3154" w:rsidRPr="00FD7F2A" w:rsidRDefault="003B002F" w:rsidP="00FD7F2A">
      <w:pPr>
        <w:rPr>
          <w:rFonts w:ascii="Segoe UI" w:hAnsi="Segoe UI" w:cs="Segoe UI"/>
          <w:color w:val="000000"/>
        </w:rPr>
      </w:pPr>
      <w:r w:rsidRPr="00FD7F2A">
        <w:rPr>
          <w:rFonts w:ascii="Segoe UI" w:hAnsi="Segoe UI" w:cs="Segoe UI"/>
          <w:color w:val="000000"/>
        </w:rPr>
        <w:t xml:space="preserve">I’d like to see the City do more to improve connections between our transportation system and economic development.  For example, several studies have shown that there is a positive correlation between economic development, transit service, and </w:t>
      </w:r>
      <w:proofErr w:type="spellStart"/>
      <w:r w:rsidRPr="00FD7F2A">
        <w:rPr>
          <w:rFonts w:ascii="Segoe UI" w:hAnsi="Segoe UI" w:cs="Segoe UI"/>
          <w:color w:val="000000"/>
        </w:rPr>
        <w:t>walkability</w:t>
      </w:r>
      <w:proofErr w:type="spellEnd"/>
      <w:r w:rsidRPr="00FD7F2A">
        <w:rPr>
          <w:rFonts w:ascii="Segoe UI" w:hAnsi="Segoe UI" w:cs="Segoe UI"/>
          <w:color w:val="000000"/>
        </w:rPr>
        <w:t>.  Put more simply, encouraging people to get out of their cars increases revenues both for the public and the private sector.  I think the City has a huge role to play in coordinating with the private sector to make sure these opportunities are abundant in neighbor</w:t>
      </w:r>
      <w:r w:rsidR="00FF3154" w:rsidRPr="00FD7F2A">
        <w:rPr>
          <w:rFonts w:ascii="Segoe UI" w:hAnsi="Segoe UI" w:cs="Segoe UI"/>
          <w:color w:val="000000"/>
        </w:rPr>
        <w:t>hoods throughout the city. If we as a city are designing a Seattle that is a fabulous place for people, it will have</w:t>
      </w:r>
      <w:r w:rsidR="00EA2C0B" w:rsidRPr="00FD7F2A">
        <w:rPr>
          <w:rFonts w:ascii="Segoe UI" w:hAnsi="Segoe UI" w:cs="Segoe UI"/>
          <w:color w:val="000000"/>
        </w:rPr>
        <w:t xml:space="preserve"> great</w:t>
      </w:r>
      <w:r w:rsidR="00FF3154" w:rsidRPr="00FD7F2A">
        <w:rPr>
          <w:rFonts w:ascii="Segoe UI" w:hAnsi="Segoe UI" w:cs="Segoe UI"/>
          <w:color w:val="000000"/>
        </w:rPr>
        <w:t xml:space="preserve"> economic benefits.  Designing and building an incredible internationally renowned waterfront is a perfect example of where we could make great headway over the next few years.    </w:t>
      </w:r>
    </w:p>
    <w:p w:rsidR="00FF3154" w:rsidRPr="00FD7F2A" w:rsidRDefault="00FF3154" w:rsidP="006F1C75">
      <w:pPr>
        <w:pStyle w:val="ListParagraph"/>
        <w:rPr>
          <w:rFonts w:ascii="Segoe UI" w:hAnsi="Segoe UI" w:cs="Segoe UI"/>
          <w:color w:val="000000"/>
          <w:sz w:val="20"/>
          <w:szCs w:val="20"/>
        </w:rPr>
      </w:pPr>
    </w:p>
    <w:p w:rsidR="00EA2C0B" w:rsidRPr="00FD7F2A" w:rsidRDefault="00FF3154" w:rsidP="00FD7F2A">
      <w:pPr>
        <w:rPr>
          <w:rFonts w:ascii="Segoe UI" w:hAnsi="Segoe UI" w:cs="Segoe UI"/>
          <w:color w:val="000000"/>
        </w:rPr>
      </w:pPr>
      <w:r w:rsidRPr="00FD7F2A">
        <w:rPr>
          <w:rFonts w:ascii="Segoe UI" w:hAnsi="Segoe UI" w:cs="Segoe UI"/>
          <w:color w:val="000000"/>
        </w:rPr>
        <w:t xml:space="preserve">In addition to urban planning strategies I’d like to see the city work more strategically with the private sector on creating a culture of innovation in Seattle.  </w:t>
      </w:r>
      <w:r w:rsidR="00EB0C48" w:rsidRPr="00FD7F2A">
        <w:rPr>
          <w:rFonts w:ascii="Segoe UI" w:hAnsi="Segoe UI" w:cs="Segoe UI"/>
          <w:color w:val="000000"/>
        </w:rPr>
        <w:t xml:space="preserve">Boston has developed an innovation district that is a public-private partnership to encourage innovators and entrepreneurs to share ideas, gather, and collaborate.  Developing a similar model with groups like </w:t>
      </w:r>
      <w:proofErr w:type="spellStart"/>
      <w:r w:rsidR="00EB0C48" w:rsidRPr="00FD7F2A">
        <w:rPr>
          <w:rFonts w:ascii="Segoe UI" w:hAnsi="Segoe UI" w:cs="Segoe UI"/>
          <w:color w:val="000000"/>
        </w:rPr>
        <w:t>TechStars</w:t>
      </w:r>
      <w:proofErr w:type="spellEnd"/>
      <w:r w:rsidR="00EB0C48" w:rsidRPr="00FD7F2A">
        <w:rPr>
          <w:rFonts w:ascii="Segoe UI" w:hAnsi="Segoe UI" w:cs="Segoe UI"/>
          <w:color w:val="000000"/>
        </w:rPr>
        <w:t xml:space="preserve"> would be a great way for the city to continue to support economic growth.  I’d also like to see Seattle focus more on economic gardening strategies.  Historically (and even recently) we’ve been very good at economic game hunting (getting big businesses to locate in Seattle), but economic gardening is intended to focus on those sm</w:t>
      </w:r>
      <w:r w:rsidR="00EA2C0B" w:rsidRPr="00FD7F2A">
        <w:rPr>
          <w:rFonts w:ascii="Segoe UI" w:hAnsi="Segoe UI" w:cs="Segoe UI"/>
          <w:color w:val="000000"/>
        </w:rPr>
        <w:t>all/mid size businesses to help them really achieve maturity.  Using a variety of public and private resources</w:t>
      </w:r>
      <w:r w:rsidR="00FD7F2A">
        <w:rPr>
          <w:rFonts w:ascii="Segoe UI" w:hAnsi="Segoe UI" w:cs="Segoe UI"/>
          <w:color w:val="000000"/>
        </w:rPr>
        <w:t>,</w:t>
      </w:r>
      <w:r w:rsidR="00EA2C0B" w:rsidRPr="00FD7F2A">
        <w:rPr>
          <w:rFonts w:ascii="Segoe UI" w:hAnsi="Segoe UI" w:cs="Segoe UI"/>
          <w:color w:val="000000"/>
        </w:rPr>
        <w:t xml:space="preserve"> communities around the US have been embracing this strategy effectively and I’d like to see us devote more resources to this type of strategic thinking.  </w:t>
      </w:r>
    </w:p>
    <w:p w:rsidR="00EA2C0B" w:rsidRPr="00FD7F2A" w:rsidRDefault="00EA2C0B" w:rsidP="006F1C75">
      <w:pPr>
        <w:pStyle w:val="ListParagraph"/>
        <w:rPr>
          <w:rFonts w:ascii="Segoe UI" w:hAnsi="Segoe UI" w:cs="Segoe UI"/>
          <w:color w:val="000000"/>
          <w:sz w:val="20"/>
          <w:szCs w:val="20"/>
        </w:rPr>
      </w:pPr>
    </w:p>
    <w:p w:rsidR="00EA2C0B" w:rsidRPr="00FD7F2A" w:rsidRDefault="00EA2C0B" w:rsidP="00FD7F2A">
      <w:pPr>
        <w:rPr>
          <w:rFonts w:ascii="Segoe UI" w:hAnsi="Segoe UI" w:cs="Segoe UI"/>
          <w:color w:val="000000"/>
        </w:rPr>
      </w:pPr>
      <w:r w:rsidRPr="00FD7F2A">
        <w:rPr>
          <w:rFonts w:ascii="Segoe UI" w:hAnsi="Segoe UI" w:cs="Segoe UI"/>
          <w:color w:val="000000"/>
        </w:rPr>
        <w:t xml:space="preserve">I also believe that a key to economic success is to have a vibrant cultural space.  The passage of the Cultural Access Washington plan in Olympia and the subsequent implementation of that plan by the King County Council would provide critical operating support to arts and cultural institutions throughout King County.  The idea, as first conceived on a Chamber sponsored trip to Denver, would have an immediate impact on the 10,000+ people employed in the arts and cultural community in Seattle and would dramatically expand our ability to take those cultural assets into our schools, workplaces, and community.  To stay economically competitive we must continue to have a high functioning arts and cultural community, in addition to a great transportation network and preservation of our natural environmental assets.  </w:t>
      </w:r>
    </w:p>
    <w:p w:rsidR="006F1C75" w:rsidRPr="00E261EF" w:rsidRDefault="00EA2C0B" w:rsidP="006F1C75">
      <w:pPr>
        <w:pStyle w:val="ListParagraph"/>
        <w:rPr>
          <w:rFonts w:ascii="Segoe UI" w:hAnsi="Segoe UI" w:cs="Segoe UI"/>
          <w:color w:val="000000"/>
          <w:sz w:val="22"/>
          <w:szCs w:val="22"/>
        </w:rPr>
      </w:pPr>
      <w:r>
        <w:rPr>
          <w:rFonts w:ascii="Segoe UI" w:hAnsi="Segoe UI" w:cs="Segoe UI"/>
          <w:color w:val="000000"/>
          <w:sz w:val="22"/>
          <w:szCs w:val="22"/>
        </w:rPr>
        <w:t xml:space="preserve"> </w:t>
      </w:r>
      <w:r w:rsidR="003B002F">
        <w:rPr>
          <w:rFonts w:ascii="Segoe UI" w:hAnsi="Segoe UI" w:cs="Segoe UI"/>
          <w:color w:val="000000"/>
          <w:sz w:val="22"/>
          <w:szCs w:val="22"/>
        </w:rPr>
        <w:t xml:space="preserve">  </w:t>
      </w:r>
    </w:p>
    <w:p w:rsidR="006F1C75" w:rsidRPr="00E261EF" w:rsidRDefault="006F1C75" w:rsidP="006F1C75">
      <w:pPr>
        <w:pStyle w:val="ListParagraph"/>
        <w:numPr>
          <w:ilvl w:val="0"/>
          <w:numId w:val="13"/>
        </w:numPr>
        <w:contextualSpacing/>
        <w:rPr>
          <w:rFonts w:ascii="Segoe UI" w:hAnsi="Segoe UI" w:cs="Segoe UI"/>
          <w:color w:val="000000"/>
          <w:sz w:val="22"/>
          <w:szCs w:val="22"/>
        </w:rPr>
      </w:pPr>
      <w:r w:rsidRPr="00E261EF">
        <w:rPr>
          <w:rFonts w:ascii="Segoe UI" w:hAnsi="Segoe UI" w:cs="Segoe UI"/>
          <w:color w:val="000000"/>
          <w:sz w:val="22"/>
          <w:szCs w:val="22"/>
        </w:rPr>
        <w:t>What would you hope to accomplish in your first year in office? Do you have specific legislation that you plan to introduce? If so, please describe your strategy to get your idea implemented.</w:t>
      </w:r>
    </w:p>
    <w:p w:rsidR="00FD7F2A" w:rsidRDefault="00FD7F2A" w:rsidP="006F1C75">
      <w:pPr>
        <w:pStyle w:val="ListParagraph"/>
        <w:rPr>
          <w:rFonts w:ascii="Segoe UI" w:hAnsi="Segoe UI" w:cs="Segoe UI"/>
          <w:color w:val="000000"/>
          <w:sz w:val="22"/>
          <w:szCs w:val="22"/>
        </w:rPr>
      </w:pPr>
    </w:p>
    <w:p w:rsidR="00D5737D" w:rsidRPr="00FD7F2A" w:rsidRDefault="00D5737D" w:rsidP="00FD7F2A">
      <w:pPr>
        <w:rPr>
          <w:rFonts w:ascii="Segoe UI" w:hAnsi="Segoe UI" w:cs="Segoe UI"/>
          <w:color w:val="000000"/>
        </w:rPr>
      </w:pPr>
      <w:r w:rsidRPr="00FD7F2A">
        <w:rPr>
          <w:rFonts w:ascii="Segoe UI" w:hAnsi="Segoe UI" w:cs="Segoe UI"/>
          <w:color w:val="000000"/>
        </w:rPr>
        <w:t xml:space="preserve">My first year priority would be working to pass the Sound Transit 3 ballot measure in 2016 and to make sure that measure will benefit the greatest majority of Seattleites possible.  I’d anticipate that would take the form of community outreach, collaboration with stakeholders in the community and at other local governments, and behind the scenes collaboration with the campaign to ensure we have the greatest chance of success.  </w:t>
      </w:r>
    </w:p>
    <w:p w:rsidR="00D5737D" w:rsidRPr="00FD7F2A" w:rsidRDefault="00D5737D" w:rsidP="006F1C75">
      <w:pPr>
        <w:pStyle w:val="ListParagraph"/>
        <w:rPr>
          <w:rFonts w:ascii="Segoe UI" w:hAnsi="Segoe UI" w:cs="Segoe UI"/>
          <w:color w:val="000000"/>
          <w:sz w:val="20"/>
          <w:szCs w:val="20"/>
        </w:rPr>
      </w:pPr>
    </w:p>
    <w:p w:rsidR="006F1C75" w:rsidRPr="00FD7F2A" w:rsidRDefault="00D5737D" w:rsidP="00FD7F2A">
      <w:pPr>
        <w:rPr>
          <w:rFonts w:ascii="Segoe UI" w:hAnsi="Segoe UI" w:cs="Segoe UI"/>
          <w:color w:val="000000"/>
        </w:rPr>
      </w:pPr>
      <w:r w:rsidRPr="00FD7F2A">
        <w:rPr>
          <w:rFonts w:ascii="Segoe UI" w:hAnsi="Segoe UI" w:cs="Segoe UI"/>
          <w:color w:val="000000"/>
        </w:rPr>
        <w:t xml:space="preserve">In addition to the successful passage of ST3, I’d like to work to promote increased heights in the University District (a decision that appears set to take action sometime in the first or second quarter of 2016), </w:t>
      </w:r>
      <w:r w:rsidR="003B002F" w:rsidRPr="00FD7F2A">
        <w:rPr>
          <w:rFonts w:ascii="Segoe UI" w:hAnsi="Segoe UI" w:cs="Segoe UI"/>
          <w:color w:val="000000"/>
        </w:rPr>
        <w:t xml:space="preserve">ensure that the implementation of new bus service routing in conjunction with light rail opening at Husky Stadium and Capitol Hill in the first quarter of 2016 works effectively and efficiently for NE neighborhoods, and that as a city we’re promoting more innovative </w:t>
      </w:r>
      <w:proofErr w:type="spellStart"/>
      <w:r w:rsidR="003B002F" w:rsidRPr="00FD7F2A">
        <w:rPr>
          <w:rFonts w:ascii="Segoe UI" w:hAnsi="Segoe UI" w:cs="Segoe UI"/>
          <w:color w:val="000000"/>
        </w:rPr>
        <w:t>placemaking</w:t>
      </w:r>
      <w:proofErr w:type="spellEnd"/>
      <w:r w:rsidR="003B002F" w:rsidRPr="00FD7F2A">
        <w:rPr>
          <w:rFonts w:ascii="Segoe UI" w:hAnsi="Segoe UI" w:cs="Segoe UI"/>
          <w:color w:val="000000"/>
        </w:rPr>
        <w:t xml:space="preserve"> opportunities like the City’s </w:t>
      </w:r>
      <w:proofErr w:type="spellStart"/>
      <w:r w:rsidR="003B002F" w:rsidRPr="00FD7F2A">
        <w:rPr>
          <w:rFonts w:ascii="Segoe UI" w:hAnsi="Segoe UI" w:cs="Segoe UI"/>
          <w:color w:val="000000"/>
        </w:rPr>
        <w:t>parklets</w:t>
      </w:r>
      <w:proofErr w:type="spellEnd"/>
      <w:r w:rsidR="003B002F" w:rsidRPr="00FD7F2A">
        <w:rPr>
          <w:rFonts w:ascii="Segoe UI" w:hAnsi="Segoe UI" w:cs="Segoe UI"/>
          <w:color w:val="000000"/>
        </w:rPr>
        <w:t xml:space="preserve">, play streets, and festival streets programs.  </w:t>
      </w:r>
    </w:p>
    <w:p w:rsidR="00FD7F2A" w:rsidRPr="00E261EF" w:rsidRDefault="00FD7F2A" w:rsidP="006F1C75">
      <w:pPr>
        <w:pStyle w:val="ListParagraph"/>
        <w:rPr>
          <w:rFonts w:ascii="Segoe UI" w:hAnsi="Segoe UI" w:cs="Segoe UI"/>
          <w:color w:val="000000"/>
          <w:sz w:val="22"/>
          <w:szCs w:val="22"/>
        </w:rPr>
      </w:pPr>
    </w:p>
    <w:p w:rsidR="00FD7F2A" w:rsidRDefault="006F1C75" w:rsidP="006F1C75">
      <w:pPr>
        <w:pStyle w:val="ListParagraph"/>
        <w:numPr>
          <w:ilvl w:val="0"/>
          <w:numId w:val="13"/>
        </w:numPr>
        <w:contextualSpacing/>
        <w:rPr>
          <w:rFonts w:ascii="Segoe UI" w:hAnsi="Segoe UI" w:cs="Segoe UI"/>
          <w:color w:val="000000"/>
          <w:sz w:val="22"/>
          <w:szCs w:val="22"/>
        </w:rPr>
      </w:pPr>
      <w:r w:rsidRPr="00E261EF">
        <w:rPr>
          <w:rFonts w:ascii="Segoe UI" w:hAnsi="Segoe UI" w:cs="Segoe UI"/>
          <w:color w:val="000000"/>
          <w:sz w:val="22"/>
          <w:szCs w:val="22"/>
        </w:rPr>
        <w:t xml:space="preserve">What experiences have </w:t>
      </w:r>
      <w:r w:rsidR="00A95895">
        <w:rPr>
          <w:rFonts w:ascii="Segoe UI" w:hAnsi="Segoe UI" w:cs="Segoe UI"/>
          <w:color w:val="000000"/>
          <w:sz w:val="22"/>
          <w:szCs w:val="22"/>
        </w:rPr>
        <w:t xml:space="preserve">you </w:t>
      </w:r>
      <w:r w:rsidRPr="00E261EF">
        <w:rPr>
          <w:rFonts w:ascii="Segoe UI" w:hAnsi="Segoe UI" w:cs="Segoe UI"/>
          <w:color w:val="000000"/>
          <w:sz w:val="22"/>
          <w:szCs w:val="22"/>
        </w:rPr>
        <w:t xml:space="preserve">had </w:t>
      </w:r>
      <w:r w:rsidR="00A95895">
        <w:rPr>
          <w:rFonts w:ascii="Segoe UI" w:hAnsi="Segoe UI" w:cs="Segoe UI"/>
          <w:color w:val="000000"/>
          <w:sz w:val="22"/>
          <w:szCs w:val="22"/>
        </w:rPr>
        <w:t>that</w:t>
      </w:r>
      <w:r w:rsidR="00A95895" w:rsidRPr="00E261EF">
        <w:rPr>
          <w:rFonts w:ascii="Segoe UI" w:hAnsi="Segoe UI" w:cs="Segoe UI"/>
          <w:color w:val="000000"/>
          <w:sz w:val="22"/>
          <w:szCs w:val="22"/>
        </w:rPr>
        <w:t xml:space="preserve"> </w:t>
      </w:r>
      <w:r w:rsidRPr="00E261EF">
        <w:rPr>
          <w:rFonts w:ascii="Segoe UI" w:hAnsi="Segoe UI" w:cs="Segoe UI"/>
          <w:color w:val="000000"/>
          <w:sz w:val="22"/>
          <w:szCs w:val="22"/>
        </w:rPr>
        <w:t>you think best prepare you to be a city councilmember?</w:t>
      </w:r>
      <w:r w:rsidR="00D5737D">
        <w:rPr>
          <w:rFonts w:ascii="Segoe UI" w:hAnsi="Segoe UI" w:cs="Segoe UI"/>
          <w:color w:val="000000"/>
          <w:sz w:val="22"/>
          <w:szCs w:val="22"/>
        </w:rPr>
        <w:t xml:space="preserve">  </w:t>
      </w:r>
    </w:p>
    <w:p w:rsidR="00FD7F2A" w:rsidRDefault="00FD7F2A" w:rsidP="00FD7F2A">
      <w:pPr>
        <w:contextualSpacing/>
        <w:rPr>
          <w:rFonts w:ascii="Segoe UI" w:hAnsi="Segoe UI" w:cs="Segoe UI"/>
        </w:rPr>
      </w:pPr>
    </w:p>
    <w:p w:rsidR="006F1C75" w:rsidRPr="00FD7F2A" w:rsidRDefault="00D5737D" w:rsidP="00FD7F2A">
      <w:pPr>
        <w:contextualSpacing/>
        <w:rPr>
          <w:rFonts w:ascii="Segoe UI" w:hAnsi="Segoe UI" w:cs="Segoe UI"/>
        </w:rPr>
      </w:pPr>
      <w:r w:rsidRPr="00FD7F2A">
        <w:rPr>
          <w:rFonts w:ascii="Segoe UI" w:hAnsi="Segoe UI" w:cs="Segoe UI"/>
        </w:rPr>
        <w:t xml:space="preserve">I’ve spent more than 10 years working on major transportation issues at the local, regional, and state level.  I’ve served on several committees including on Mayor </w:t>
      </w:r>
      <w:proofErr w:type="spellStart"/>
      <w:r w:rsidRPr="00FD7F2A">
        <w:rPr>
          <w:rFonts w:ascii="Segoe UI" w:hAnsi="Segoe UI" w:cs="Segoe UI"/>
        </w:rPr>
        <w:t>McGinn’s</w:t>
      </w:r>
      <w:proofErr w:type="spellEnd"/>
      <w:r w:rsidRPr="00FD7F2A">
        <w:rPr>
          <w:rFonts w:ascii="Segoe UI" w:hAnsi="Segoe UI" w:cs="Segoe UI"/>
        </w:rPr>
        <w:t xml:space="preserve"> Green Ribbon Commission, the </w:t>
      </w:r>
      <w:proofErr w:type="gramStart"/>
      <w:r w:rsidRPr="00FD7F2A">
        <w:rPr>
          <w:rFonts w:ascii="Segoe UI" w:hAnsi="Segoe UI" w:cs="Segoe UI"/>
        </w:rPr>
        <w:t>520 mediation</w:t>
      </w:r>
      <w:proofErr w:type="gramEnd"/>
      <w:r w:rsidRPr="00FD7F2A">
        <w:rPr>
          <w:rFonts w:ascii="Segoe UI" w:hAnsi="Segoe UI" w:cs="Segoe UI"/>
        </w:rPr>
        <w:t xml:space="preserve"> team, two Viaduct related committees, the PSRC Transportation Policy Board</w:t>
      </w:r>
      <w:r w:rsidR="00FD7F2A">
        <w:rPr>
          <w:rFonts w:ascii="Segoe UI" w:hAnsi="Segoe UI" w:cs="Segoe UI"/>
        </w:rPr>
        <w:t>,</w:t>
      </w:r>
      <w:r w:rsidRPr="00FD7F2A">
        <w:rPr>
          <w:rFonts w:ascii="Segoe UI" w:hAnsi="Segoe UI" w:cs="Segoe UI"/>
        </w:rPr>
        <w:t xml:space="preserve"> and several more.  I’m currently serving on the steering committee of the Blue Green Alliance, the Alliance for Jobs and Clean Energy, and for the last several years have served as the Environmental Community co-chair advocating for a state transportation revenue package (alongside Jeff Johnson from the State Labor Council and Steve Mullin from the Washington Roundtable).  I’ve also got a strong commitment to this city.  I’m a 5</w:t>
      </w:r>
      <w:r w:rsidRPr="00FD7F2A">
        <w:rPr>
          <w:rFonts w:ascii="Segoe UI" w:hAnsi="Segoe UI" w:cs="Segoe UI"/>
          <w:vertAlign w:val="superscript"/>
        </w:rPr>
        <w:t>th</w:t>
      </w:r>
      <w:r w:rsidRPr="00FD7F2A">
        <w:rPr>
          <w:rFonts w:ascii="Segoe UI" w:hAnsi="Segoe UI" w:cs="Segoe UI"/>
        </w:rPr>
        <w:t xml:space="preserve"> generation Seattle resident and am an urban planner by training, so I think a lot about </w:t>
      </w:r>
      <w:proofErr w:type="spellStart"/>
      <w:r w:rsidRPr="00FD7F2A">
        <w:rPr>
          <w:rFonts w:ascii="Segoe UI" w:hAnsi="Segoe UI" w:cs="Segoe UI"/>
        </w:rPr>
        <w:t>placemaking</w:t>
      </w:r>
      <w:proofErr w:type="spellEnd"/>
      <w:r w:rsidRPr="00FD7F2A">
        <w:rPr>
          <w:rFonts w:ascii="Segoe UI" w:hAnsi="Segoe UI" w:cs="Segoe UI"/>
        </w:rPr>
        <w:t xml:space="preserve">, land use, and transportation decision making.  I’ve been active in helping to draft and pass both legislation and ballot measures that have had an indelible impact on Seattle including the 2006 Transit Now measure, 2008 Sound Transit 2 measure, and 2014 Seattle Transit measure.  All told those three measures have contributed more than $20 billion worth of economic impact and improved mobility to Seattle and the region.  I’ve also got three daughters that will be in public schools in Seattle, am active in the arts and culture community (including working to help pass the Cultural Access Washington legislation in Olympia), and have an inherently collaborative nature.  </w:t>
      </w:r>
    </w:p>
    <w:p w:rsidR="00FD7F2A" w:rsidRPr="00FD7F2A" w:rsidRDefault="00FD7F2A" w:rsidP="00FD7F2A">
      <w:pPr>
        <w:contextualSpacing/>
        <w:rPr>
          <w:rFonts w:ascii="Segoe UI" w:hAnsi="Segoe UI" w:cs="Segoe UI"/>
          <w:color w:val="000000"/>
          <w:sz w:val="22"/>
          <w:szCs w:val="22"/>
        </w:rPr>
      </w:pPr>
    </w:p>
    <w:p w:rsidR="006F1C75" w:rsidRPr="00E261EF" w:rsidRDefault="006F1C75" w:rsidP="006F1C75">
      <w:pPr>
        <w:pStyle w:val="ListParagraph"/>
        <w:numPr>
          <w:ilvl w:val="0"/>
          <w:numId w:val="13"/>
        </w:numPr>
        <w:contextualSpacing/>
        <w:rPr>
          <w:rFonts w:ascii="Segoe UI" w:hAnsi="Segoe UI" w:cs="Segoe UI"/>
          <w:color w:val="000000"/>
          <w:sz w:val="22"/>
          <w:szCs w:val="22"/>
        </w:rPr>
      </w:pPr>
      <w:r w:rsidRPr="00E261EF">
        <w:rPr>
          <w:rFonts w:ascii="Segoe UI" w:hAnsi="Segoe UI" w:cs="Segoe UI"/>
          <w:color w:val="000000"/>
          <w:sz w:val="22"/>
          <w:szCs w:val="22"/>
        </w:rPr>
        <w:t>Describe how you would assess the impact proposed legislation would have on businesses.</w:t>
      </w:r>
    </w:p>
    <w:p w:rsidR="00740BCC" w:rsidRDefault="00740BCC" w:rsidP="006F1C75">
      <w:pPr>
        <w:pStyle w:val="ListParagraph"/>
        <w:rPr>
          <w:rFonts w:ascii="Segoe UI" w:hAnsi="Segoe UI" w:cs="Segoe UI"/>
          <w:color w:val="000000"/>
          <w:sz w:val="22"/>
          <w:szCs w:val="22"/>
        </w:rPr>
      </w:pPr>
    </w:p>
    <w:p w:rsidR="005E033F" w:rsidRDefault="001F7D43" w:rsidP="00740BCC">
      <w:pPr>
        <w:pStyle w:val="ListParagraph"/>
        <w:ind w:left="0"/>
        <w:rPr>
          <w:rFonts w:ascii="Segoe UI" w:hAnsi="Segoe UI" w:cs="Segoe UI"/>
          <w:color w:val="000000"/>
          <w:sz w:val="20"/>
          <w:szCs w:val="20"/>
        </w:rPr>
      </w:pPr>
      <w:r w:rsidRPr="00740BCC">
        <w:rPr>
          <w:rFonts w:ascii="Segoe UI" w:hAnsi="Segoe UI" w:cs="Segoe UI"/>
          <w:color w:val="000000"/>
          <w:sz w:val="20"/>
          <w:szCs w:val="20"/>
        </w:rPr>
        <w:t xml:space="preserve">When thinking about the impact of any piece of legislation, I can confidently say that I would start with an evaluation of its environmental impacts.  As a city with a goal to be carbon neutral by 2050, we have a lot of work to do particularly in the transportation and land use areas if we’re going to meet that goal.  </w:t>
      </w:r>
      <w:r w:rsidR="005E033F">
        <w:rPr>
          <w:rFonts w:ascii="Segoe UI" w:hAnsi="Segoe UI" w:cs="Segoe UI"/>
          <w:color w:val="000000"/>
          <w:sz w:val="20"/>
          <w:szCs w:val="20"/>
        </w:rPr>
        <w:t xml:space="preserve">I firmly believe that these positions are consistent with business community goals.  If we are to attract and retain a vibrant workforce, we have to protect our natural environment.  Increasing transportation options is critical to the movement of our workforce and goods throughout the region. </w:t>
      </w:r>
    </w:p>
    <w:p w:rsidR="005E033F" w:rsidRDefault="005E033F" w:rsidP="00740BCC">
      <w:pPr>
        <w:pStyle w:val="ListParagraph"/>
        <w:ind w:left="0"/>
        <w:rPr>
          <w:rFonts w:ascii="Segoe UI" w:hAnsi="Segoe UI" w:cs="Segoe UI"/>
          <w:color w:val="000000"/>
          <w:sz w:val="20"/>
          <w:szCs w:val="20"/>
        </w:rPr>
      </w:pPr>
    </w:p>
    <w:p w:rsidR="006F1C75" w:rsidRPr="00740BCC" w:rsidRDefault="001F7D43" w:rsidP="00740BCC">
      <w:pPr>
        <w:pStyle w:val="ListParagraph"/>
        <w:ind w:left="0"/>
        <w:rPr>
          <w:rFonts w:ascii="Segoe UI" w:hAnsi="Segoe UI" w:cs="Segoe UI"/>
          <w:color w:val="000000"/>
          <w:sz w:val="20"/>
          <w:szCs w:val="20"/>
        </w:rPr>
      </w:pPr>
      <w:r w:rsidRPr="00740BCC">
        <w:rPr>
          <w:rFonts w:ascii="Segoe UI" w:hAnsi="Segoe UI" w:cs="Segoe UI"/>
          <w:color w:val="000000"/>
          <w:sz w:val="20"/>
          <w:szCs w:val="20"/>
        </w:rPr>
        <w:t>I think the next assessment for me would be the impact legislation would have on low-income people</w:t>
      </w:r>
      <w:r w:rsidR="005E033F">
        <w:rPr>
          <w:rFonts w:ascii="Segoe UI" w:hAnsi="Segoe UI" w:cs="Segoe UI"/>
          <w:color w:val="000000"/>
          <w:sz w:val="20"/>
          <w:szCs w:val="20"/>
        </w:rPr>
        <w:t xml:space="preserve"> and working families</w:t>
      </w:r>
      <w:r w:rsidRPr="00740BCC">
        <w:rPr>
          <w:rFonts w:ascii="Segoe UI" w:hAnsi="Segoe UI" w:cs="Segoe UI"/>
          <w:color w:val="000000"/>
          <w:sz w:val="20"/>
          <w:szCs w:val="20"/>
        </w:rPr>
        <w:t xml:space="preserve"> in our community.  Considering the growth in income inequality in our city and region, and the disproportionate impacts on low income people and working families of our regressive tax system, I would attempt to gauge the impact any legislation would have to reverse that course and make our city more affordable to people at all rungs of the economic ladder.</w:t>
      </w:r>
      <w:r w:rsidR="009E3561" w:rsidRPr="00740BCC">
        <w:rPr>
          <w:rFonts w:ascii="Segoe UI" w:hAnsi="Segoe UI" w:cs="Segoe UI"/>
          <w:color w:val="000000"/>
          <w:sz w:val="20"/>
          <w:szCs w:val="20"/>
        </w:rPr>
        <w:t xml:space="preserve"> </w:t>
      </w:r>
      <w:r w:rsidR="005E033F">
        <w:rPr>
          <w:rFonts w:ascii="Segoe UI" w:hAnsi="Segoe UI" w:cs="Segoe UI"/>
          <w:color w:val="000000"/>
          <w:sz w:val="20"/>
          <w:szCs w:val="20"/>
        </w:rPr>
        <w:t xml:space="preserve"> I believe this is also consistent with the values of the business community.  Increased economic opportunity for working families provides greater financial flexibility (and more disposable income)</w:t>
      </w:r>
      <w:proofErr w:type="gramStart"/>
      <w:r w:rsidR="005E033F">
        <w:rPr>
          <w:rFonts w:ascii="Segoe UI" w:hAnsi="Segoe UI" w:cs="Segoe UI"/>
          <w:color w:val="000000"/>
          <w:sz w:val="20"/>
          <w:szCs w:val="20"/>
        </w:rPr>
        <w:t>,  both</w:t>
      </w:r>
      <w:proofErr w:type="gramEnd"/>
      <w:r w:rsidR="005E033F">
        <w:rPr>
          <w:rFonts w:ascii="Segoe UI" w:hAnsi="Segoe UI" w:cs="Segoe UI"/>
          <w:color w:val="000000"/>
          <w:sz w:val="20"/>
          <w:szCs w:val="20"/>
        </w:rPr>
        <w:t xml:space="preserve"> of which are good for businesses in our community. </w:t>
      </w:r>
    </w:p>
    <w:p w:rsidR="006F1C75" w:rsidRPr="00E261EF" w:rsidRDefault="006F1C75" w:rsidP="006F1C75">
      <w:pPr>
        <w:pStyle w:val="ListParagraph"/>
        <w:numPr>
          <w:ilvl w:val="0"/>
          <w:numId w:val="13"/>
        </w:numPr>
        <w:contextualSpacing/>
        <w:rPr>
          <w:rFonts w:ascii="Segoe UI" w:hAnsi="Segoe UI" w:cs="Segoe UI"/>
          <w:color w:val="000000"/>
          <w:sz w:val="22"/>
          <w:szCs w:val="22"/>
        </w:rPr>
      </w:pPr>
      <w:r w:rsidRPr="00E261EF">
        <w:rPr>
          <w:rFonts w:ascii="Segoe UI" w:hAnsi="Segoe UI" w:cs="Segoe UI"/>
          <w:color w:val="000000"/>
          <w:sz w:val="22"/>
          <w:szCs w:val="22"/>
        </w:rPr>
        <w:t>If you have any other relevant information that you think would be useful in our evaluation, please add it below.</w:t>
      </w:r>
    </w:p>
    <w:p w:rsidR="005F4EBE" w:rsidRPr="00740BCC" w:rsidRDefault="00740BCC" w:rsidP="00740BCC">
      <w:pPr>
        <w:pStyle w:val="ListParagraph"/>
        <w:ind w:left="0"/>
        <w:rPr>
          <w:rFonts w:ascii="Segoe UI" w:hAnsi="Segoe UI" w:cs="Segoe UI"/>
          <w:sz w:val="20"/>
          <w:szCs w:val="20"/>
        </w:rPr>
      </w:pPr>
      <w:r>
        <w:rPr>
          <w:rFonts w:ascii="Segoe UI" w:hAnsi="Segoe UI" w:cs="Segoe UI"/>
        </w:rPr>
        <w:br/>
      </w:r>
      <w:r w:rsidR="00EA2C0B" w:rsidRPr="00740BCC">
        <w:rPr>
          <w:rFonts w:ascii="Segoe UI" w:hAnsi="Segoe UI" w:cs="Segoe UI"/>
          <w:sz w:val="20"/>
          <w:szCs w:val="20"/>
        </w:rPr>
        <w:t>I was raised by a mom who is an HR professional and started her</w:t>
      </w:r>
      <w:r w:rsidR="001F7D43" w:rsidRPr="00740BCC">
        <w:rPr>
          <w:rFonts w:ascii="Segoe UI" w:hAnsi="Segoe UI" w:cs="Segoe UI"/>
          <w:sz w:val="20"/>
          <w:szCs w:val="20"/>
        </w:rPr>
        <w:t xml:space="preserve"> own health care company and a </w:t>
      </w:r>
      <w:r w:rsidR="00EA2C0B" w:rsidRPr="00740BCC">
        <w:rPr>
          <w:rFonts w:ascii="Segoe UI" w:hAnsi="Segoe UI" w:cs="Segoe UI"/>
          <w:sz w:val="20"/>
          <w:szCs w:val="20"/>
        </w:rPr>
        <w:t xml:space="preserve">dad who has spent his whole life in the restaurant business, so I have a good understanding of the pressures faced by small business owners, particularly in the health care and restaurant </w:t>
      </w:r>
      <w:r w:rsidR="005E033F">
        <w:rPr>
          <w:rFonts w:ascii="Segoe UI" w:hAnsi="Segoe UI" w:cs="Segoe UI"/>
          <w:sz w:val="20"/>
          <w:szCs w:val="20"/>
        </w:rPr>
        <w:t>industries.  As an employer of a small non-profit</w:t>
      </w:r>
      <w:r w:rsidR="00EA2C0B" w:rsidRPr="00740BCC">
        <w:rPr>
          <w:rFonts w:ascii="Segoe UI" w:hAnsi="Segoe UI" w:cs="Segoe UI"/>
          <w:sz w:val="20"/>
          <w:szCs w:val="20"/>
        </w:rPr>
        <w:t xml:space="preserve"> myself, I’m very familiar with what it takes to make a payroll every month, to deal with </w:t>
      </w:r>
      <w:r w:rsidR="001F7D43" w:rsidRPr="00740BCC">
        <w:rPr>
          <w:rFonts w:ascii="Segoe UI" w:hAnsi="Segoe UI" w:cs="Segoe UI"/>
          <w:sz w:val="20"/>
          <w:szCs w:val="20"/>
        </w:rPr>
        <w:t xml:space="preserve">the complexities of local, state, and federal regulations, and to manage the pressures of maintaining the staff you have while strategically attempting to grow and do it sustainably.   </w:t>
      </w:r>
    </w:p>
    <w:p w:rsidR="00855EA7" w:rsidRDefault="00855EA7" w:rsidP="00FE3D82">
      <w:pPr>
        <w:pStyle w:val="ListParagraph"/>
        <w:rPr>
          <w:rFonts w:ascii="Segoe UI" w:hAnsi="Segoe UI" w:cs="Segoe UI"/>
        </w:rPr>
      </w:pPr>
    </w:p>
    <w:p w:rsidR="00855EA7" w:rsidRPr="00E261EF" w:rsidRDefault="00855EA7" w:rsidP="00FE3D82">
      <w:pPr>
        <w:pStyle w:val="ListParagraph"/>
        <w:rPr>
          <w:rFonts w:ascii="Segoe UI" w:hAnsi="Segoe UI" w:cs="Segoe UI"/>
        </w:rPr>
      </w:pPr>
    </w:p>
    <w:p w:rsidR="006B517E" w:rsidRPr="00E261EF" w:rsidRDefault="005F4EBE" w:rsidP="005F4EBE">
      <w:pPr>
        <w:pBdr>
          <w:top w:val="single" w:sz="4" w:space="1" w:color="auto"/>
          <w:left w:val="single" w:sz="4" w:space="4" w:color="auto"/>
          <w:bottom w:val="single" w:sz="4" w:space="1" w:color="auto"/>
          <w:right w:val="single" w:sz="4" w:space="4" w:color="auto"/>
        </w:pBdr>
        <w:contextualSpacing/>
        <w:jc w:val="center"/>
        <w:rPr>
          <w:rFonts w:ascii="Segoe UI" w:hAnsi="Segoe UI" w:cs="Segoe UI"/>
          <w:b/>
          <w:caps/>
          <w:color w:val="000000"/>
          <w:sz w:val="22"/>
          <w:szCs w:val="22"/>
        </w:rPr>
      </w:pPr>
      <w:r>
        <w:rPr>
          <w:rFonts w:ascii="Segoe UI" w:hAnsi="Segoe UI" w:cs="Segoe UI"/>
          <w:b/>
          <w:caps/>
          <w:color w:val="000000"/>
          <w:sz w:val="22"/>
          <w:szCs w:val="22"/>
        </w:rPr>
        <w:t>Issue QUESTIONS</w:t>
      </w:r>
    </w:p>
    <w:p w:rsidR="0013081B" w:rsidRDefault="0013081B" w:rsidP="00FE3D82">
      <w:pPr>
        <w:pStyle w:val="NoSpacing"/>
        <w:ind w:left="720"/>
        <w:rPr>
          <w:rFonts w:ascii="Segoe UI" w:hAnsi="Segoe UI" w:cs="Segoe UI"/>
          <w:color w:val="000000" w:themeColor="text1"/>
          <w:sz w:val="22"/>
          <w:szCs w:val="22"/>
        </w:rPr>
      </w:pPr>
    </w:p>
    <w:p w:rsidR="00E261EF" w:rsidRPr="005F4EBE" w:rsidRDefault="00E261EF" w:rsidP="005F4EBE">
      <w:pPr>
        <w:pStyle w:val="NoSpacing"/>
        <w:numPr>
          <w:ilvl w:val="0"/>
          <w:numId w:val="18"/>
        </w:numPr>
        <w:rPr>
          <w:rFonts w:ascii="Segoe UI" w:hAnsi="Segoe UI" w:cs="Segoe UI"/>
          <w:b/>
          <w:color w:val="000000" w:themeColor="text1"/>
          <w:sz w:val="22"/>
          <w:szCs w:val="22"/>
          <w:u w:val="single"/>
        </w:rPr>
      </w:pPr>
      <w:r w:rsidRPr="005F4EBE">
        <w:rPr>
          <w:rFonts w:ascii="Segoe UI" w:hAnsi="Segoe UI" w:cs="Segoe UI"/>
          <w:b/>
          <w:color w:val="000000" w:themeColor="text1"/>
          <w:sz w:val="22"/>
          <w:szCs w:val="22"/>
          <w:u w:val="single"/>
        </w:rPr>
        <w:t>TRANSPORTATION</w:t>
      </w:r>
    </w:p>
    <w:p w:rsidR="00E261EF" w:rsidRPr="00E261EF" w:rsidRDefault="00E261EF" w:rsidP="005F4EBE">
      <w:pPr>
        <w:pStyle w:val="NoSpacing"/>
        <w:ind w:left="720"/>
        <w:rPr>
          <w:rFonts w:ascii="Segoe UI" w:hAnsi="Segoe UI" w:cs="Segoe UI"/>
          <w:color w:val="000000" w:themeColor="text1"/>
          <w:sz w:val="22"/>
          <w:szCs w:val="22"/>
        </w:rPr>
      </w:pPr>
      <w:r w:rsidRPr="00E261EF">
        <w:rPr>
          <w:rFonts w:ascii="Segoe UI" w:hAnsi="Segoe UI" w:cs="Segoe UI"/>
          <w:color w:val="000000" w:themeColor="text1"/>
          <w:sz w:val="22"/>
          <w:szCs w:val="22"/>
        </w:rPr>
        <w:t xml:space="preserve">Recently, the Mayor proposed the Move Seattle levy, a $900 million property tax levy for transportation. This proposal is the beginning of an important conversation about how the City of Seattle funds its transportation infrastructure over the next </w:t>
      </w:r>
      <w:r w:rsidR="00A95895">
        <w:rPr>
          <w:rFonts w:ascii="Segoe UI" w:hAnsi="Segoe UI" w:cs="Segoe UI"/>
          <w:color w:val="000000" w:themeColor="text1"/>
          <w:sz w:val="22"/>
          <w:szCs w:val="22"/>
        </w:rPr>
        <w:t>number of</w:t>
      </w:r>
      <w:r w:rsidR="00A95895" w:rsidRPr="00E261EF">
        <w:rPr>
          <w:rFonts w:ascii="Segoe UI" w:hAnsi="Segoe UI" w:cs="Segoe UI"/>
          <w:color w:val="000000" w:themeColor="text1"/>
          <w:sz w:val="22"/>
          <w:szCs w:val="22"/>
        </w:rPr>
        <w:t xml:space="preserve"> </w:t>
      </w:r>
      <w:r w:rsidRPr="00E261EF">
        <w:rPr>
          <w:rFonts w:ascii="Segoe UI" w:hAnsi="Segoe UI" w:cs="Segoe UI"/>
          <w:color w:val="000000" w:themeColor="text1"/>
          <w:sz w:val="22"/>
          <w:szCs w:val="22"/>
        </w:rPr>
        <w:t>years. Ensuring an efficient, integrated, multi-modal transportation system is a core government function that makes a huge difference in the lives of our employers, employees, residents and visitors.</w:t>
      </w:r>
    </w:p>
    <w:p w:rsidR="00E261EF" w:rsidRPr="00E261EF" w:rsidRDefault="00E261EF" w:rsidP="00E261EF">
      <w:pPr>
        <w:pStyle w:val="NoSpacing"/>
        <w:rPr>
          <w:rFonts w:ascii="Segoe UI" w:hAnsi="Segoe UI" w:cs="Segoe UI"/>
          <w:color w:val="000000" w:themeColor="text1"/>
          <w:sz w:val="22"/>
          <w:szCs w:val="22"/>
        </w:rPr>
      </w:pPr>
    </w:p>
    <w:p w:rsidR="00943061" w:rsidRDefault="00E261EF" w:rsidP="005F4EBE">
      <w:pPr>
        <w:pStyle w:val="NoSpacing"/>
        <w:ind w:left="720"/>
        <w:rPr>
          <w:rFonts w:ascii="Segoe UI" w:hAnsi="Segoe UI" w:cs="Segoe UI"/>
          <w:color w:val="000000" w:themeColor="text1"/>
          <w:sz w:val="22"/>
          <w:szCs w:val="22"/>
        </w:rPr>
      </w:pPr>
      <w:r w:rsidRPr="00E261EF">
        <w:rPr>
          <w:rFonts w:ascii="Segoe UI" w:hAnsi="Segoe UI" w:cs="Segoe UI"/>
          <w:color w:val="000000" w:themeColor="text1"/>
          <w:sz w:val="22"/>
          <w:szCs w:val="22"/>
        </w:rPr>
        <w:t xml:space="preserve">Levies should help the city expand its ability to make investments. When the original transportation levy, </w:t>
      </w:r>
      <w:proofErr w:type="gramStart"/>
      <w:r w:rsidRPr="00E261EF">
        <w:rPr>
          <w:rFonts w:ascii="Segoe UI" w:hAnsi="Segoe UI" w:cs="Segoe UI"/>
          <w:color w:val="000000" w:themeColor="text1"/>
          <w:sz w:val="22"/>
          <w:szCs w:val="22"/>
        </w:rPr>
        <w:t>Bridging</w:t>
      </w:r>
      <w:proofErr w:type="gramEnd"/>
      <w:r w:rsidRPr="00E261EF">
        <w:rPr>
          <w:rFonts w:ascii="Segoe UI" w:hAnsi="Segoe UI" w:cs="Segoe UI"/>
          <w:color w:val="000000" w:themeColor="text1"/>
          <w:sz w:val="22"/>
          <w:szCs w:val="22"/>
        </w:rPr>
        <w:t xml:space="preserve"> the Gap, was introduced in 2006, there was concern that levy money would replace money that was already going to transportation. </w:t>
      </w:r>
    </w:p>
    <w:p w:rsidR="00943061" w:rsidRDefault="00943061" w:rsidP="005F4EBE">
      <w:pPr>
        <w:pStyle w:val="NoSpacing"/>
        <w:ind w:left="720"/>
        <w:rPr>
          <w:rFonts w:ascii="Segoe UI" w:hAnsi="Segoe UI" w:cs="Segoe UI"/>
          <w:color w:val="000000" w:themeColor="text1"/>
          <w:sz w:val="22"/>
          <w:szCs w:val="22"/>
        </w:rPr>
      </w:pPr>
    </w:p>
    <w:p w:rsidR="005F4EBE" w:rsidRDefault="00E261EF" w:rsidP="005F4EBE">
      <w:pPr>
        <w:pStyle w:val="NoSpacing"/>
        <w:ind w:left="720"/>
        <w:rPr>
          <w:rFonts w:ascii="Segoe UI" w:hAnsi="Segoe UI" w:cs="Segoe UI"/>
          <w:color w:val="000000" w:themeColor="text1"/>
          <w:sz w:val="22"/>
          <w:szCs w:val="22"/>
        </w:rPr>
      </w:pPr>
      <w:r w:rsidRPr="00E261EF">
        <w:rPr>
          <w:rFonts w:ascii="Segoe UI" w:hAnsi="Segoe UI" w:cs="Segoe UI"/>
          <w:color w:val="000000" w:themeColor="text1"/>
          <w:sz w:val="22"/>
          <w:szCs w:val="22"/>
        </w:rPr>
        <w:t>Unfortunately, that’s exactly what happened: 5.25 percent of general fund money used to go to transportation, and now it’s 4.25 percent.</w:t>
      </w:r>
    </w:p>
    <w:p w:rsidR="005F4EBE" w:rsidRDefault="005F4EBE" w:rsidP="005F4EBE">
      <w:pPr>
        <w:pStyle w:val="NoSpacing"/>
        <w:rPr>
          <w:rFonts w:ascii="Segoe UI" w:hAnsi="Segoe UI" w:cs="Segoe UI"/>
          <w:color w:val="000000" w:themeColor="text1"/>
          <w:sz w:val="22"/>
          <w:szCs w:val="22"/>
        </w:rPr>
      </w:pPr>
    </w:p>
    <w:p w:rsidR="00E261EF" w:rsidRPr="005F4EBE" w:rsidRDefault="00002969" w:rsidP="005F4EBE">
      <w:pPr>
        <w:pStyle w:val="NoSpacing"/>
        <w:ind w:firstLine="720"/>
        <w:rPr>
          <w:rFonts w:ascii="Segoe UI" w:hAnsi="Segoe UI" w:cs="Segoe UI"/>
          <w:color w:val="000000" w:themeColor="text1"/>
          <w:sz w:val="22"/>
          <w:szCs w:val="22"/>
        </w:rPr>
      </w:pPr>
      <w:r>
        <w:rPr>
          <w:rFonts w:ascii="Segoe UI" w:hAnsi="Segoe UI" w:cs="Segoe UI"/>
          <w:b/>
          <w:color w:val="000000" w:themeColor="text1"/>
          <w:sz w:val="22"/>
          <w:szCs w:val="22"/>
        </w:rPr>
        <w:t xml:space="preserve">Q: </w:t>
      </w:r>
      <w:r w:rsidR="00E261EF" w:rsidRPr="00E261EF">
        <w:rPr>
          <w:rFonts w:ascii="Segoe UI" w:hAnsi="Segoe UI" w:cs="Segoe UI"/>
          <w:b/>
          <w:color w:val="000000" w:themeColor="text1"/>
          <w:sz w:val="22"/>
          <w:szCs w:val="22"/>
        </w:rPr>
        <w:t>Do you support the Move Seattle levy? Why or why not?</w:t>
      </w:r>
    </w:p>
    <w:p w:rsidR="00740BCC" w:rsidRDefault="00740BCC" w:rsidP="005F4EBE">
      <w:pPr>
        <w:spacing w:line="276" w:lineRule="auto"/>
      </w:pPr>
    </w:p>
    <w:p w:rsidR="005F4EBE" w:rsidRPr="00740BCC" w:rsidRDefault="009E3561" w:rsidP="005F4EBE">
      <w:pPr>
        <w:spacing w:line="276" w:lineRule="auto"/>
        <w:rPr>
          <w:rFonts w:ascii="Segoe UI" w:hAnsi="Segoe UI" w:cs="Segoe UI"/>
          <w:sz w:val="22"/>
          <w:szCs w:val="22"/>
        </w:rPr>
      </w:pPr>
      <w:r w:rsidRPr="00740BCC">
        <w:rPr>
          <w:rFonts w:ascii="Segoe UI" w:hAnsi="Segoe UI" w:cs="Segoe UI"/>
        </w:rPr>
        <w:t xml:space="preserve">I’m a huge proponent of increases in our transportation infrastructure.  In the 10+ years I’ve been at Transportation Choices we’ve helped pass more than $30 billion in new transportation infrastructure all throughout the state from Vancouver to Bellingham to Spokane to Winthrop, and of course in King County and Seattle.  The thing that’s unique about the Move Seattle plan is that it proposes about $3 billion worth of </w:t>
      </w:r>
      <w:proofErr w:type="gramStart"/>
      <w:r w:rsidRPr="00740BCC">
        <w:rPr>
          <w:rFonts w:ascii="Segoe UI" w:hAnsi="Segoe UI" w:cs="Segoe UI"/>
        </w:rPr>
        <w:t>projects which</w:t>
      </w:r>
      <w:proofErr w:type="gramEnd"/>
      <w:r w:rsidRPr="00740BCC">
        <w:rPr>
          <w:rFonts w:ascii="Segoe UI" w:hAnsi="Segoe UI" w:cs="Segoe UI"/>
        </w:rPr>
        <w:t xml:space="preserve"> will have positive impacts on every line item of our city’s infrastructure.  The first step in that plan will be the passage of this November’s levy which will fund $900 million worth of those $3 billion worth of investments, including the revamp of major corridors outlined in that plan to make them much more multi-modal. To effectively fund the remaining $2+ billion we need to continue to advocate for a fair share of funding for Seattle as part of ST3 in 2016, both for the</w:t>
      </w:r>
      <w:r w:rsidR="006A556C" w:rsidRPr="00740BCC">
        <w:rPr>
          <w:rFonts w:ascii="Segoe UI" w:hAnsi="Segoe UI" w:cs="Segoe UI"/>
        </w:rPr>
        <w:t xml:space="preserve"> bus/bike/pedestrian connections to the </w:t>
      </w:r>
      <w:r w:rsidRPr="00740BCC">
        <w:rPr>
          <w:rFonts w:ascii="Segoe UI" w:hAnsi="Segoe UI" w:cs="Segoe UI"/>
        </w:rPr>
        <w:t xml:space="preserve">planned stations coming on line in the 2020’s and for the new projects/stations that will be included in the </w:t>
      </w:r>
      <w:r w:rsidR="006A556C" w:rsidRPr="00740BCC">
        <w:rPr>
          <w:rFonts w:ascii="Segoe UI" w:hAnsi="Segoe UI" w:cs="Segoe UI"/>
        </w:rPr>
        <w:t xml:space="preserve">ST3 plan.  In addition, we should be </w:t>
      </w:r>
      <w:r w:rsidRPr="00740BCC">
        <w:rPr>
          <w:rFonts w:ascii="Segoe UI" w:hAnsi="Segoe UI" w:cs="Segoe UI"/>
        </w:rPr>
        <w:t xml:space="preserve">increasing the </w:t>
      </w:r>
      <w:proofErr w:type="gramStart"/>
      <w:r w:rsidRPr="00740BCC">
        <w:rPr>
          <w:rFonts w:ascii="Segoe UI" w:hAnsi="Segoe UI" w:cs="Segoe UI"/>
        </w:rPr>
        <w:t>city’s</w:t>
      </w:r>
      <w:proofErr w:type="gramEnd"/>
      <w:r w:rsidRPr="00740BCC">
        <w:rPr>
          <w:rFonts w:ascii="Segoe UI" w:hAnsi="Segoe UI" w:cs="Segoe UI"/>
        </w:rPr>
        <w:t xml:space="preserve"> public spaces advertising and using the revenues to increase street furniture, real time transit information at stations, and traffic calming in our neighborhoods. Finally, we should be pursuing additional funds at the state, regional, and federal level to leverage the local investments we’re making</w:t>
      </w:r>
      <w:r w:rsidR="006A556C" w:rsidRPr="00740BCC">
        <w:rPr>
          <w:rFonts w:ascii="Segoe UI" w:hAnsi="Segoe UI" w:cs="Segoe UI"/>
        </w:rPr>
        <w:t>.</w:t>
      </w:r>
    </w:p>
    <w:p w:rsidR="005F4EBE" w:rsidRDefault="005F4EBE" w:rsidP="005F4EBE">
      <w:pPr>
        <w:spacing w:line="276" w:lineRule="auto"/>
        <w:rPr>
          <w:rFonts w:ascii="Segoe UI" w:hAnsi="Segoe UI" w:cs="Segoe UI"/>
          <w:b/>
          <w:sz w:val="22"/>
          <w:szCs w:val="22"/>
          <w:u w:val="single"/>
        </w:rPr>
      </w:pPr>
    </w:p>
    <w:p w:rsidR="005F4EBE" w:rsidRPr="005F4EBE" w:rsidRDefault="00E261EF" w:rsidP="005F4EBE">
      <w:pPr>
        <w:pStyle w:val="ListParagraph"/>
        <w:numPr>
          <w:ilvl w:val="0"/>
          <w:numId w:val="18"/>
        </w:numPr>
        <w:spacing w:line="276" w:lineRule="auto"/>
        <w:rPr>
          <w:rFonts w:ascii="Segoe UI" w:hAnsi="Segoe UI" w:cs="Segoe UI"/>
          <w:b/>
          <w:sz w:val="22"/>
          <w:szCs w:val="22"/>
          <w:u w:val="single"/>
        </w:rPr>
      </w:pPr>
      <w:r w:rsidRPr="005F4EBE">
        <w:rPr>
          <w:rFonts w:ascii="Segoe UI" w:hAnsi="Segoe UI" w:cs="Segoe UI"/>
          <w:b/>
          <w:sz w:val="22"/>
          <w:szCs w:val="22"/>
          <w:u w:val="single"/>
        </w:rPr>
        <w:t>HOUSING</w:t>
      </w:r>
    </w:p>
    <w:p w:rsidR="00E261EF" w:rsidRPr="00E261EF" w:rsidRDefault="00E261EF" w:rsidP="005F4EBE">
      <w:pPr>
        <w:spacing w:line="276" w:lineRule="auto"/>
        <w:ind w:left="720"/>
        <w:rPr>
          <w:rFonts w:ascii="Segoe UI" w:hAnsi="Segoe UI" w:cs="Segoe UI"/>
          <w:sz w:val="22"/>
          <w:szCs w:val="22"/>
        </w:rPr>
      </w:pPr>
      <w:r w:rsidRPr="00E261EF">
        <w:rPr>
          <w:rFonts w:ascii="Segoe UI" w:hAnsi="Segoe UI" w:cs="Segoe UI"/>
          <w:sz w:val="22"/>
          <w:szCs w:val="22"/>
        </w:rPr>
        <w:t>Seattle’s economy continues to rebound after the most recent economic recession.  As we welcome new workers and residents to our city, healthy wages and robust employment are driving an increase in demand for housing.  It is essential that Seattle continue to produce</w:t>
      </w:r>
      <w:r w:rsidR="001F4FFA">
        <w:rPr>
          <w:rFonts w:ascii="Segoe UI" w:hAnsi="Segoe UI" w:cs="Segoe UI"/>
          <w:sz w:val="22"/>
          <w:szCs w:val="22"/>
        </w:rPr>
        <w:t xml:space="preserve"> a supply of housing to meet a</w:t>
      </w:r>
      <w:r w:rsidRPr="00E261EF">
        <w:rPr>
          <w:rFonts w:ascii="Segoe UI" w:hAnsi="Segoe UI" w:cs="Segoe UI"/>
          <w:sz w:val="22"/>
          <w:szCs w:val="22"/>
        </w:rPr>
        <w:t xml:space="preserve"> growing demand</w:t>
      </w:r>
      <w:r w:rsidR="001F4FFA">
        <w:rPr>
          <w:rFonts w:ascii="Segoe UI" w:hAnsi="Segoe UI" w:cs="Segoe UI"/>
          <w:sz w:val="22"/>
          <w:szCs w:val="22"/>
        </w:rPr>
        <w:t xml:space="preserve"> for housing at all income levels</w:t>
      </w:r>
      <w:r w:rsidRPr="00E261EF">
        <w:rPr>
          <w:rFonts w:ascii="Segoe UI" w:hAnsi="Segoe UI" w:cs="Segoe UI"/>
          <w:sz w:val="22"/>
          <w:szCs w:val="22"/>
        </w:rPr>
        <w:t xml:space="preserve">.  </w:t>
      </w:r>
    </w:p>
    <w:p w:rsidR="00E261EF" w:rsidRPr="00E261EF" w:rsidRDefault="00E261EF" w:rsidP="00E261EF">
      <w:pPr>
        <w:spacing w:line="276" w:lineRule="auto"/>
        <w:rPr>
          <w:rFonts w:ascii="Segoe UI" w:hAnsi="Segoe UI" w:cs="Segoe UI"/>
          <w:sz w:val="22"/>
          <w:szCs w:val="22"/>
        </w:rPr>
      </w:pPr>
    </w:p>
    <w:p w:rsidR="00E261EF" w:rsidRDefault="00E261EF" w:rsidP="001F4FFA">
      <w:pPr>
        <w:spacing w:line="276" w:lineRule="auto"/>
        <w:ind w:left="720"/>
        <w:rPr>
          <w:rFonts w:ascii="Segoe UI" w:hAnsi="Segoe UI" w:cs="Segoe UI"/>
          <w:sz w:val="22"/>
          <w:szCs w:val="22"/>
        </w:rPr>
      </w:pPr>
      <w:r w:rsidRPr="00E261EF">
        <w:rPr>
          <w:rFonts w:ascii="Segoe UI" w:hAnsi="Segoe UI" w:cs="Segoe UI"/>
          <w:sz w:val="22"/>
          <w:szCs w:val="22"/>
        </w:rPr>
        <w:t xml:space="preserve">Multiple studies, including one commissioned by the City of Seattle and one commissioned by the Downtown Seattle Association, have found that current </w:t>
      </w:r>
      <w:r w:rsidR="001F4FFA">
        <w:rPr>
          <w:rFonts w:ascii="Segoe UI" w:hAnsi="Segoe UI" w:cs="Segoe UI"/>
          <w:sz w:val="22"/>
          <w:szCs w:val="22"/>
        </w:rPr>
        <w:t xml:space="preserve">actions and </w:t>
      </w:r>
      <w:r w:rsidRPr="00E261EF">
        <w:rPr>
          <w:rFonts w:ascii="Segoe UI" w:hAnsi="Segoe UI" w:cs="Segoe UI"/>
          <w:sz w:val="22"/>
          <w:szCs w:val="22"/>
        </w:rPr>
        <w:t>policies are not sufficient</w:t>
      </w:r>
      <w:r w:rsidR="001F4FFA">
        <w:rPr>
          <w:rFonts w:ascii="Segoe UI" w:hAnsi="Segoe UI" w:cs="Segoe UI"/>
          <w:sz w:val="22"/>
          <w:szCs w:val="22"/>
        </w:rPr>
        <w:t>ly addressing the issue.</w:t>
      </w:r>
    </w:p>
    <w:p w:rsidR="001F4FFA" w:rsidRPr="00E261EF" w:rsidRDefault="001F4FFA" w:rsidP="001F4FFA">
      <w:pPr>
        <w:spacing w:line="276" w:lineRule="auto"/>
        <w:ind w:left="720"/>
        <w:rPr>
          <w:rFonts w:ascii="Segoe UI" w:hAnsi="Segoe UI" w:cs="Segoe UI"/>
          <w:sz w:val="22"/>
          <w:szCs w:val="22"/>
        </w:rPr>
      </w:pPr>
    </w:p>
    <w:p w:rsidR="00E15B8C" w:rsidRPr="00943061" w:rsidRDefault="00002969" w:rsidP="00943061">
      <w:pPr>
        <w:spacing w:line="276" w:lineRule="auto"/>
        <w:ind w:left="720"/>
        <w:rPr>
          <w:rFonts w:ascii="Segoe UI" w:hAnsi="Segoe UI" w:cs="Segoe UI"/>
          <w:b/>
          <w:sz w:val="22"/>
          <w:szCs w:val="22"/>
        </w:rPr>
      </w:pPr>
      <w:r w:rsidRPr="00943061">
        <w:rPr>
          <w:rFonts w:ascii="Segoe UI" w:hAnsi="Segoe UI" w:cs="Segoe UI"/>
          <w:b/>
          <w:sz w:val="22"/>
          <w:szCs w:val="22"/>
        </w:rPr>
        <w:t xml:space="preserve">Q: </w:t>
      </w:r>
      <w:r w:rsidR="00E261EF" w:rsidRPr="00943061">
        <w:rPr>
          <w:rFonts w:ascii="Segoe UI" w:hAnsi="Segoe UI" w:cs="Segoe UI"/>
          <w:b/>
          <w:sz w:val="22"/>
          <w:szCs w:val="22"/>
        </w:rPr>
        <w:t xml:space="preserve">What </w:t>
      </w:r>
      <w:r w:rsidR="001F4FFA">
        <w:rPr>
          <w:rFonts w:ascii="Segoe UI" w:hAnsi="Segoe UI" w:cs="Segoe UI"/>
          <w:b/>
          <w:sz w:val="22"/>
          <w:szCs w:val="22"/>
        </w:rPr>
        <w:t xml:space="preserve">actions and </w:t>
      </w:r>
      <w:r w:rsidR="00E261EF" w:rsidRPr="00943061">
        <w:rPr>
          <w:rFonts w:ascii="Segoe UI" w:hAnsi="Segoe UI" w:cs="Segoe UI"/>
          <w:b/>
          <w:sz w:val="22"/>
          <w:szCs w:val="22"/>
        </w:rPr>
        <w:t>policies can Seattle implement to increase the supply of affordable housing in the City?</w:t>
      </w:r>
    </w:p>
    <w:p w:rsidR="005F4EBE" w:rsidRDefault="005F4EBE" w:rsidP="005F4EBE">
      <w:pPr>
        <w:spacing w:line="276" w:lineRule="auto"/>
        <w:rPr>
          <w:rFonts w:ascii="Segoe UI" w:hAnsi="Segoe UI" w:cs="Segoe UI"/>
          <w:b/>
          <w:sz w:val="22"/>
          <w:szCs w:val="22"/>
        </w:rPr>
      </w:pPr>
    </w:p>
    <w:p w:rsidR="006A556C" w:rsidRPr="000736CA" w:rsidRDefault="006A556C" w:rsidP="005F4EBE">
      <w:pPr>
        <w:spacing w:line="276" w:lineRule="auto"/>
        <w:rPr>
          <w:rFonts w:ascii="Segoe UI" w:hAnsi="Segoe UI" w:cs="Segoe UI"/>
        </w:rPr>
      </w:pPr>
      <w:r w:rsidRPr="000736CA">
        <w:rPr>
          <w:rFonts w:ascii="Segoe UI" w:hAnsi="Segoe UI" w:cs="Segoe UI"/>
        </w:rPr>
        <w:t>I think that there are a lot of objections to density starting with parking/transportation impacts and continuing to architectural aesthetics, class/race issues, that growth results in ‘give-a-ways’ to developers, the mitigation required for ‘taking’ that growth, etc.  There is a generational divide on this issue and I think one of the goals for us as a City should be to engage the under 40 crowd in Seattle that is a fast growing portion of our population.  I also spend a lot of time on the campaign trail connecting density to our other universally supported</w:t>
      </w:r>
      <w:r w:rsidR="000736CA">
        <w:rPr>
          <w:rFonts w:ascii="Segoe UI" w:hAnsi="Segoe UI" w:cs="Segoe UI"/>
        </w:rPr>
        <w:t>,</w:t>
      </w:r>
      <w:r w:rsidRPr="000736CA">
        <w:rPr>
          <w:rFonts w:ascii="Segoe UI" w:hAnsi="Segoe UI" w:cs="Segoe UI"/>
        </w:rPr>
        <w:t xml:space="preserve"> </w:t>
      </w:r>
      <w:r w:rsidR="000736CA">
        <w:rPr>
          <w:rFonts w:ascii="Segoe UI" w:hAnsi="Segoe UI" w:cs="Segoe UI"/>
        </w:rPr>
        <w:t xml:space="preserve">Seattle </w:t>
      </w:r>
      <w:r w:rsidRPr="000736CA">
        <w:rPr>
          <w:rFonts w:ascii="Segoe UI" w:hAnsi="Segoe UI" w:cs="Segoe UI"/>
        </w:rPr>
        <w:t>goals of livability, sustainability, and environmentalism.  But I think the best answer is it takes political courage to increase density in Seattle, and I will be a strong advocate for more density.</w:t>
      </w:r>
    </w:p>
    <w:p w:rsidR="006A556C" w:rsidRPr="000736CA" w:rsidRDefault="006A556C" w:rsidP="005F4EBE">
      <w:pPr>
        <w:spacing w:line="276" w:lineRule="auto"/>
        <w:rPr>
          <w:rFonts w:ascii="Segoe UI" w:hAnsi="Segoe UI" w:cs="Segoe UI"/>
        </w:rPr>
      </w:pPr>
    </w:p>
    <w:p w:rsidR="000736CA" w:rsidRPr="000736CA" w:rsidRDefault="006A556C" w:rsidP="005F4EBE">
      <w:pPr>
        <w:spacing w:line="276" w:lineRule="auto"/>
      </w:pPr>
      <w:r w:rsidRPr="000736CA">
        <w:rPr>
          <w:rFonts w:ascii="Segoe UI" w:hAnsi="Segoe UI" w:cs="Segoe UI"/>
        </w:rPr>
        <w:t xml:space="preserve">As mentioned before, in order to actually increase the supply of affordable housing I’d like to see us significantly </w:t>
      </w:r>
      <w:proofErr w:type="gramStart"/>
      <w:r w:rsidRPr="000736CA">
        <w:rPr>
          <w:rFonts w:ascii="Segoe UI" w:hAnsi="Segoe UI" w:cs="Segoe UI"/>
        </w:rPr>
        <w:t>increase</w:t>
      </w:r>
      <w:proofErr w:type="gramEnd"/>
      <w:r w:rsidRPr="000736CA">
        <w:rPr>
          <w:rFonts w:ascii="Segoe UI" w:hAnsi="Segoe UI" w:cs="Segoe UI"/>
        </w:rPr>
        <w:t xml:space="preserve"> the funds in 2016’s housing levy.  I’d like to see us explore more housing on public lands. I’d like to see us work more closely with Sound Transit on surplus properties to build more </w:t>
      </w:r>
      <w:proofErr w:type="gramStart"/>
      <w:r w:rsidRPr="000736CA">
        <w:rPr>
          <w:rFonts w:ascii="Segoe UI" w:hAnsi="Segoe UI" w:cs="Segoe UI"/>
        </w:rPr>
        <w:t>transit oriented</w:t>
      </w:r>
      <w:proofErr w:type="gramEnd"/>
      <w:r w:rsidRPr="000736CA">
        <w:rPr>
          <w:rFonts w:ascii="Segoe UI" w:hAnsi="Segoe UI" w:cs="Segoe UI"/>
        </w:rPr>
        <w:t xml:space="preserve"> development that could be targeted for affordable housing.  I’d like to see us increase our height limits around Sound Transit light rail stations, particularly in the University District, Roosevelt, and Northgate.  I’d like to see us go to Olympia and get the authority to implement a form of land value taxation to flatten out some of our construction booms and busts. And again, I don’t want us to build a multi-billion dollar light rail system that is extremely frequent, reliable, and affordable (especially now thanks to ORCA LIFT) that subsequently prices the working families who need that frequency, reliability, and affordability out of the city.</w:t>
      </w:r>
      <w:r w:rsidR="000736CA">
        <w:t xml:space="preserve"> </w:t>
      </w:r>
      <w:r w:rsidR="000736CA">
        <w:br/>
      </w:r>
    </w:p>
    <w:p w:rsidR="005F4EBE" w:rsidRPr="005F4EBE" w:rsidRDefault="005F4EBE" w:rsidP="005F4EBE">
      <w:pPr>
        <w:pStyle w:val="ListParagraph"/>
        <w:numPr>
          <w:ilvl w:val="0"/>
          <w:numId w:val="18"/>
        </w:numPr>
        <w:spacing w:line="276" w:lineRule="auto"/>
        <w:rPr>
          <w:rFonts w:ascii="Segoe UI" w:hAnsi="Segoe UI" w:cs="Segoe UI"/>
          <w:b/>
          <w:sz w:val="22"/>
          <w:szCs w:val="22"/>
          <w:u w:val="single"/>
        </w:rPr>
      </w:pPr>
      <w:r w:rsidRPr="005F4EBE">
        <w:rPr>
          <w:rFonts w:ascii="Segoe UI" w:hAnsi="Segoe UI" w:cs="Segoe UI"/>
          <w:b/>
          <w:sz w:val="22"/>
          <w:szCs w:val="22"/>
          <w:u w:val="single"/>
        </w:rPr>
        <w:t>PUBLIC SAFETY</w:t>
      </w:r>
    </w:p>
    <w:p w:rsidR="005F4EBE" w:rsidRPr="005F4EBE" w:rsidRDefault="005F4EBE" w:rsidP="005F4EBE">
      <w:pPr>
        <w:pStyle w:val="ListParagraph"/>
        <w:spacing w:line="276" w:lineRule="auto"/>
        <w:rPr>
          <w:rFonts w:ascii="Segoe UI" w:hAnsi="Segoe UI" w:cs="Segoe UI"/>
          <w:sz w:val="22"/>
          <w:szCs w:val="22"/>
        </w:rPr>
      </w:pPr>
      <w:r w:rsidRPr="005F4EBE">
        <w:rPr>
          <w:rFonts w:ascii="Segoe UI" w:hAnsi="Segoe UI" w:cs="Segoe UI"/>
          <w:sz w:val="22"/>
          <w:szCs w:val="22"/>
        </w:rPr>
        <w:t xml:space="preserve">Public safety is of the utmost importance to the business community and neighborhoods throughout Seattle. We believe that residents should be able to live and work in safety and public spaces should be clean, safe, and inviting. </w:t>
      </w:r>
    </w:p>
    <w:p w:rsidR="005F4EBE" w:rsidRPr="005F4EBE" w:rsidRDefault="005F4EBE" w:rsidP="005F4EBE">
      <w:pPr>
        <w:pStyle w:val="ListParagraph"/>
        <w:spacing w:line="276" w:lineRule="auto"/>
        <w:rPr>
          <w:rFonts w:ascii="Segoe UI" w:hAnsi="Segoe UI" w:cs="Segoe UI"/>
          <w:b/>
          <w:sz w:val="22"/>
          <w:szCs w:val="22"/>
        </w:rPr>
      </w:pPr>
    </w:p>
    <w:p w:rsidR="000736CA" w:rsidRDefault="00002969" w:rsidP="000736CA">
      <w:pPr>
        <w:pStyle w:val="ListParagraph"/>
        <w:spacing w:line="276" w:lineRule="auto"/>
        <w:rPr>
          <w:rFonts w:ascii="Segoe UI" w:hAnsi="Segoe UI" w:cs="Segoe UI"/>
          <w:b/>
          <w:sz w:val="22"/>
          <w:szCs w:val="22"/>
        </w:rPr>
      </w:pPr>
      <w:r>
        <w:rPr>
          <w:rFonts w:ascii="Segoe UI" w:hAnsi="Segoe UI" w:cs="Segoe UI"/>
          <w:b/>
          <w:sz w:val="22"/>
          <w:szCs w:val="22"/>
        </w:rPr>
        <w:t xml:space="preserve">Q: </w:t>
      </w:r>
      <w:r w:rsidR="005F4EBE" w:rsidRPr="005F4EBE">
        <w:rPr>
          <w:rFonts w:ascii="Segoe UI" w:hAnsi="Segoe UI" w:cs="Segoe UI"/>
          <w:b/>
          <w:sz w:val="22"/>
          <w:szCs w:val="22"/>
        </w:rPr>
        <w:t>What is the most important public safety issue in the city and how would you address it</w:t>
      </w:r>
      <w:r w:rsidR="006A556C">
        <w:rPr>
          <w:rFonts w:ascii="Segoe UI" w:hAnsi="Segoe UI" w:cs="Segoe UI"/>
          <w:b/>
          <w:sz w:val="22"/>
          <w:szCs w:val="22"/>
        </w:rPr>
        <w:t xml:space="preserve">?  </w:t>
      </w:r>
    </w:p>
    <w:p w:rsidR="000736CA" w:rsidRDefault="000736CA" w:rsidP="000736CA">
      <w:pPr>
        <w:pStyle w:val="ListParagraph"/>
        <w:spacing w:line="276" w:lineRule="auto"/>
        <w:rPr>
          <w:rFonts w:ascii="Segoe UI" w:hAnsi="Segoe UI" w:cs="Segoe UI"/>
          <w:b/>
          <w:sz w:val="22"/>
          <w:szCs w:val="22"/>
        </w:rPr>
      </w:pPr>
    </w:p>
    <w:p w:rsidR="005F4EBE" w:rsidRPr="000736CA" w:rsidRDefault="006A556C" w:rsidP="000736CA">
      <w:pPr>
        <w:pStyle w:val="ListParagraph"/>
        <w:spacing w:line="276" w:lineRule="auto"/>
        <w:ind w:left="0"/>
        <w:rPr>
          <w:rFonts w:ascii="Segoe UI" w:hAnsi="Segoe UI" w:cs="Segoe UI"/>
          <w:b/>
          <w:sz w:val="20"/>
          <w:szCs w:val="20"/>
        </w:rPr>
      </w:pPr>
      <w:r w:rsidRPr="000736CA">
        <w:rPr>
          <w:rFonts w:ascii="Segoe UI" w:hAnsi="Segoe UI" w:cs="Segoe UI"/>
          <w:sz w:val="20"/>
          <w:szCs w:val="20"/>
        </w:rPr>
        <w:t xml:space="preserve">There are an incredible number of issues that I would place on this list including the increase in homelessness </w:t>
      </w:r>
      <w:r w:rsidR="006B503F" w:rsidRPr="000736CA">
        <w:rPr>
          <w:rFonts w:ascii="Segoe UI" w:hAnsi="Segoe UI" w:cs="Segoe UI"/>
          <w:sz w:val="20"/>
          <w:szCs w:val="20"/>
        </w:rPr>
        <w:t>in Seattle an</w:t>
      </w:r>
      <w:r w:rsidR="000736CA">
        <w:rPr>
          <w:rFonts w:ascii="Segoe UI" w:hAnsi="Segoe UI" w:cs="Segoe UI"/>
          <w:sz w:val="20"/>
          <w:szCs w:val="20"/>
        </w:rPr>
        <w:t>d</w:t>
      </w:r>
      <w:r w:rsidR="006B503F" w:rsidRPr="000736CA">
        <w:rPr>
          <w:rFonts w:ascii="Segoe UI" w:hAnsi="Segoe UI" w:cs="Segoe UI"/>
          <w:sz w:val="20"/>
          <w:szCs w:val="20"/>
        </w:rPr>
        <w:t xml:space="preserve"> our region, the deterioration of our state and federal support for those in need of mental health counseling and support services, the institutional changes that are going to be required for SPD to regain community trust in many neighborhoods throughout the city, the need for more community policing</w:t>
      </w:r>
      <w:r w:rsidR="000736CA">
        <w:rPr>
          <w:rFonts w:ascii="Segoe UI" w:hAnsi="Segoe UI" w:cs="Segoe UI"/>
          <w:sz w:val="20"/>
          <w:szCs w:val="20"/>
        </w:rPr>
        <w:t>,</w:t>
      </w:r>
      <w:r w:rsidR="006B503F" w:rsidRPr="000736CA">
        <w:rPr>
          <w:rFonts w:ascii="Segoe UI" w:hAnsi="Segoe UI" w:cs="Segoe UI"/>
          <w:sz w:val="20"/>
          <w:szCs w:val="20"/>
        </w:rPr>
        <w:t xml:space="preserve"> and an increase in the number of officers to reduce response times.  However, I think the issue I’d like to focus most on would be </w:t>
      </w:r>
      <w:r w:rsidRPr="000736CA">
        <w:rPr>
          <w:rFonts w:ascii="Segoe UI" w:hAnsi="Segoe UI" w:cs="Segoe UI"/>
          <w:sz w:val="20"/>
          <w:szCs w:val="20"/>
        </w:rPr>
        <w:t>the Law Enforcement Assisted Diversion (LEAD) program. I believe that LEAD is a critical step to reducing recidivism and encouraging low level offenders to seek treatment rather than going directly to incarceration.  In the LEAD program evaluation for the first two years of implementation several strategies are identified for the continuation of the program.  Providing training for legal and social service providers as well as on-going collaboration and training with SPD sergeants and line officers seems critical to the success of an expansion of LEAD.  The program</w:t>
      </w:r>
      <w:r w:rsidR="000736CA">
        <w:rPr>
          <w:rFonts w:ascii="Segoe UI" w:hAnsi="Segoe UI" w:cs="Segoe UI"/>
          <w:sz w:val="20"/>
          <w:szCs w:val="20"/>
        </w:rPr>
        <w:t>’</w:t>
      </w:r>
      <w:r w:rsidRPr="000736CA">
        <w:rPr>
          <w:rFonts w:ascii="Segoe UI" w:hAnsi="Segoe UI" w:cs="Segoe UI"/>
          <w:sz w:val="20"/>
          <w:szCs w:val="20"/>
        </w:rPr>
        <w:t xml:space="preserve">s success has hinged to date on the effective communications amongst all parties involved, which becomes increasingly difficult as the program grows.  Finding ways to resource effective communications and continuing to foster trust amongst the clients, social service providers, and enforcement officers would be a key strategy I’d want to pursue.   </w:t>
      </w:r>
    </w:p>
    <w:p w:rsidR="00943061" w:rsidRDefault="00943061" w:rsidP="005F4EBE">
      <w:pPr>
        <w:pStyle w:val="ListParagraph"/>
        <w:spacing w:line="276" w:lineRule="auto"/>
        <w:rPr>
          <w:rFonts w:ascii="Segoe UI" w:hAnsi="Segoe UI" w:cs="Segoe UI"/>
          <w:b/>
          <w:sz w:val="22"/>
          <w:szCs w:val="22"/>
        </w:rPr>
      </w:pPr>
    </w:p>
    <w:p w:rsidR="005F4EBE" w:rsidRPr="00154C04" w:rsidRDefault="005F4EBE" w:rsidP="005F4EBE">
      <w:pPr>
        <w:pStyle w:val="ListParagraph"/>
        <w:numPr>
          <w:ilvl w:val="0"/>
          <w:numId w:val="18"/>
        </w:numPr>
        <w:spacing w:line="276" w:lineRule="auto"/>
        <w:rPr>
          <w:rFonts w:ascii="Segoe UI" w:hAnsi="Segoe UI" w:cs="Segoe UI"/>
          <w:b/>
          <w:sz w:val="22"/>
          <w:szCs w:val="22"/>
          <w:u w:val="single"/>
        </w:rPr>
      </w:pPr>
      <w:r w:rsidRPr="00154C04">
        <w:rPr>
          <w:rFonts w:ascii="Segoe UI" w:hAnsi="Segoe UI" w:cs="Segoe UI"/>
          <w:b/>
          <w:sz w:val="22"/>
          <w:szCs w:val="22"/>
          <w:u w:val="single"/>
        </w:rPr>
        <w:t>GOVERNMENT ACCOUNTABILITY</w:t>
      </w:r>
    </w:p>
    <w:p w:rsidR="005F4EBE" w:rsidRPr="005F4EBE" w:rsidRDefault="005F4EBE" w:rsidP="005F4EBE">
      <w:pPr>
        <w:pStyle w:val="ListParagraph"/>
        <w:spacing w:line="276" w:lineRule="auto"/>
        <w:rPr>
          <w:rFonts w:ascii="Segoe UI" w:hAnsi="Segoe UI" w:cs="Segoe UI"/>
          <w:sz w:val="22"/>
          <w:szCs w:val="22"/>
        </w:rPr>
      </w:pPr>
      <w:r w:rsidRPr="005F4EBE">
        <w:rPr>
          <w:rFonts w:ascii="Segoe UI" w:hAnsi="Segoe UI" w:cs="Segoe UI"/>
          <w:sz w:val="22"/>
          <w:szCs w:val="22"/>
        </w:rPr>
        <w:t>In 2014, residents and business owners in Seattle had eight special property tax levies to fund: transportation, families and education, parks and green space, libraries, low income housing, voter approved bonds, the Pike Place Market, and universal preschool.</w:t>
      </w:r>
    </w:p>
    <w:p w:rsidR="005F4EBE" w:rsidRPr="005F4EBE" w:rsidRDefault="005F4EBE" w:rsidP="005F4EBE">
      <w:pPr>
        <w:pStyle w:val="ListParagraph"/>
        <w:spacing w:line="276" w:lineRule="auto"/>
        <w:rPr>
          <w:rFonts w:ascii="Segoe UI" w:hAnsi="Segoe UI" w:cs="Segoe UI"/>
          <w:sz w:val="22"/>
          <w:szCs w:val="22"/>
        </w:rPr>
      </w:pPr>
    </w:p>
    <w:p w:rsidR="005F4EBE" w:rsidRPr="005F4EBE" w:rsidRDefault="005F4EBE" w:rsidP="005F4EBE">
      <w:pPr>
        <w:pStyle w:val="ListParagraph"/>
        <w:spacing w:line="276" w:lineRule="auto"/>
        <w:rPr>
          <w:rFonts w:ascii="Segoe UI" w:hAnsi="Segoe UI" w:cs="Segoe UI"/>
          <w:sz w:val="22"/>
          <w:szCs w:val="22"/>
        </w:rPr>
      </w:pPr>
      <w:r w:rsidRPr="005F4EBE">
        <w:rPr>
          <w:rFonts w:ascii="Segoe UI" w:hAnsi="Segoe UI" w:cs="Segoe UI"/>
          <w:sz w:val="22"/>
          <w:szCs w:val="22"/>
        </w:rPr>
        <w:t>This “a la carte” funding of City services is increasing the tax burden on our households and businesses, while masking opportunities for efficient and effective integrated delivery of City services.  Furthermore, piecemeal service funding makes it harder to understand and analyze the City’s policymaking and budgeting processes.</w:t>
      </w:r>
    </w:p>
    <w:p w:rsidR="005F4EBE" w:rsidRPr="005F4EBE" w:rsidRDefault="005F4EBE" w:rsidP="005F4EBE">
      <w:pPr>
        <w:pStyle w:val="ListParagraph"/>
        <w:spacing w:line="276" w:lineRule="auto"/>
        <w:rPr>
          <w:rFonts w:ascii="Segoe UI" w:hAnsi="Segoe UI" w:cs="Segoe UI"/>
          <w:b/>
          <w:sz w:val="22"/>
          <w:szCs w:val="22"/>
        </w:rPr>
      </w:pPr>
    </w:p>
    <w:p w:rsidR="005F4EBE" w:rsidRDefault="00002969" w:rsidP="005F4EBE">
      <w:pPr>
        <w:pStyle w:val="ListParagraph"/>
        <w:spacing w:line="276" w:lineRule="auto"/>
        <w:rPr>
          <w:rFonts w:ascii="Segoe UI" w:hAnsi="Segoe UI" w:cs="Segoe UI"/>
          <w:b/>
          <w:sz w:val="22"/>
          <w:szCs w:val="22"/>
        </w:rPr>
      </w:pPr>
      <w:r>
        <w:rPr>
          <w:rFonts w:ascii="Segoe UI" w:hAnsi="Segoe UI" w:cs="Segoe UI"/>
          <w:b/>
          <w:sz w:val="22"/>
          <w:szCs w:val="22"/>
        </w:rPr>
        <w:t xml:space="preserve">Q: </w:t>
      </w:r>
      <w:r w:rsidR="005F4EBE" w:rsidRPr="005F4EBE">
        <w:rPr>
          <w:rFonts w:ascii="Segoe UI" w:hAnsi="Segoe UI" w:cs="Segoe UI"/>
          <w:b/>
          <w:sz w:val="22"/>
          <w:szCs w:val="22"/>
        </w:rPr>
        <w:t xml:space="preserve">How would you improve transparency and accountability in Seattle’s budget to help citizens better understand how their money is being spent and whether </w:t>
      </w:r>
      <w:r w:rsidR="00A95895">
        <w:rPr>
          <w:rFonts w:ascii="Segoe UI" w:hAnsi="Segoe UI" w:cs="Segoe UI"/>
          <w:b/>
          <w:sz w:val="22"/>
          <w:szCs w:val="22"/>
        </w:rPr>
        <w:t>they are getting the</w:t>
      </w:r>
      <w:r w:rsidR="005F4EBE" w:rsidRPr="005F4EBE">
        <w:rPr>
          <w:rFonts w:ascii="Segoe UI" w:hAnsi="Segoe UI" w:cs="Segoe UI"/>
          <w:b/>
          <w:sz w:val="22"/>
          <w:szCs w:val="22"/>
        </w:rPr>
        <w:t xml:space="preserve"> desired outcomes?</w:t>
      </w:r>
    </w:p>
    <w:p w:rsidR="00154C04" w:rsidRDefault="00154C04" w:rsidP="00154C04">
      <w:pPr>
        <w:spacing w:line="276" w:lineRule="auto"/>
        <w:rPr>
          <w:rFonts w:ascii="Segoe UI" w:hAnsi="Segoe UI" w:cs="Segoe UI"/>
          <w:b/>
          <w:sz w:val="22"/>
          <w:szCs w:val="22"/>
        </w:rPr>
      </w:pPr>
    </w:p>
    <w:p w:rsidR="00FC2C4D" w:rsidRDefault="009607AF" w:rsidP="00154C04">
      <w:pPr>
        <w:spacing w:line="276" w:lineRule="auto"/>
        <w:rPr>
          <w:rFonts w:ascii="Segoe UI" w:hAnsi="Segoe UI" w:cs="Segoe UI"/>
        </w:rPr>
      </w:pPr>
      <w:r w:rsidRPr="000736CA">
        <w:rPr>
          <w:rFonts w:ascii="Segoe UI" w:hAnsi="Segoe UI" w:cs="Segoe UI"/>
        </w:rPr>
        <w:t>The City Council’s foray this year into Participatory Budgeting was an interesting step toward increasing transparency and accountability in government</w:t>
      </w:r>
      <w:r w:rsidR="00967808" w:rsidRPr="000736CA">
        <w:rPr>
          <w:rFonts w:ascii="Segoe UI" w:hAnsi="Segoe UI" w:cs="Segoe UI"/>
        </w:rPr>
        <w:t xml:space="preserve"> and depending on the model and its implementation I think it could be an interesting direction to pursue</w:t>
      </w:r>
      <w:r w:rsidRPr="000736CA">
        <w:rPr>
          <w:rFonts w:ascii="Segoe UI" w:hAnsi="Segoe UI" w:cs="Segoe UI"/>
        </w:rPr>
        <w:t xml:space="preserve">.  </w:t>
      </w:r>
      <w:r w:rsidR="005E033F">
        <w:rPr>
          <w:rFonts w:ascii="Segoe UI" w:hAnsi="Segoe UI" w:cs="Segoe UI"/>
        </w:rPr>
        <w:t xml:space="preserve">In many ways it was a similar exercise to what Ron Sims did as King County </w:t>
      </w:r>
      <w:r w:rsidR="00FC2C4D">
        <w:rPr>
          <w:rFonts w:ascii="Segoe UI" w:hAnsi="Segoe UI" w:cs="Segoe UI"/>
        </w:rPr>
        <w:t>Executive when he held budget focused</w:t>
      </w:r>
      <w:r w:rsidR="005E033F">
        <w:rPr>
          <w:rFonts w:ascii="Segoe UI" w:hAnsi="Segoe UI" w:cs="Segoe UI"/>
        </w:rPr>
        <w:t xml:space="preserve"> town halls and gave each person</w:t>
      </w:r>
      <w:r w:rsidR="00FC2C4D">
        <w:rPr>
          <w:rFonts w:ascii="Segoe UI" w:hAnsi="Segoe UI" w:cs="Segoe UI"/>
        </w:rPr>
        <w:t xml:space="preserve"> a hypothetical $100 to spend across the budget.  </w:t>
      </w:r>
      <w:r w:rsidR="005E033F">
        <w:rPr>
          <w:rFonts w:ascii="Segoe UI" w:hAnsi="Segoe UI" w:cs="Segoe UI"/>
        </w:rPr>
        <w:t xml:space="preserve"> </w:t>
      </w:r>
      <w:r w:rsidRPr="000736CA">
        <w:rPr>
          <w:rFonts w:ascii="Segoe UI" w:hAnsi="Segoe UI" w:cs="Segoe UI"/>
        </w:rPr>
        <w:t xml:space="preserve">But I believe that the new district model will only enhance the communications between council and citizen about the ways the city is raising and spending money.  The new model forces </w:t>
      </w:r>
      <w:r w:rsidR="000736CA" w:rsidRPr="000736CA">
        <w:rPr>
          <w:rFonts w:ascii="Segoe UI" w:hAnsi="Segoe UI" w:cs="Segoe UI"/>
        </w:rPr>
        <w:t>greater levels</w:t>
      </w:r>
      <w:r w:rsidRPr="000736CA">
        <w:rPr>
          <w:rFonts w:ascii="Segoe UI" w:hAnsi="Segoe UI" w:cs="Segoe UI"/>
        </w:rPr>
        <w:t xml:space="preserve"> of transparency and accountability that will encourage all of us to get smarter about </w:t>
      </w:r>
      <w:r w:rsidR="000736CA">
        <w:rPr>
          <w:rFonts w:ascii="Segoe UI" w:hAnsi="Segoe UI" w:cs="Segoe UI"/>
        </w:rPr>
        <w:t>the</w:t>
      </w:r>
      <w:r w:rsidRPr="000736CA">
        <w:rPr>
          <w:rFonts w:ascii="Segoe UI" w:hAnsi="Segoe UI" w:cs="Segoe UI"/>
        </w:rPr>
        <w:t xml:space="preserve"> services we currently get</w:t>
      </w:r>
      <w:r w:rsidR="000736CA">
        <w:rPr>
          <w:rFonts w:ascii="Segoe UI" w:hAnsi="Segoe UI" w:cs="Segoe UI"/>
        </w:rPr>
        <w:t>,</w:t>
      </w:r>
      <w:r w:rsidRPr="000736CA">
        <w:rPr>
          <w:rFonts w:ascii="Segoe UI" w:hAnsi="Segoe UI" w:cs="Segoe UI"/>
        </w:rPr>
        <w:t xml:space="preserve"> and</w:t>
      </w:r>
      <w:r w:rsidR="00FC2C4D">
        <w:rPr>
          <w:rFonts w:ascii="Segoe UI" w:hAnsi="Segoe UI" w:cs="Segoe UI"/>
        </w:rPr>
        <w:t xml:space="preserve"> </w:t>
      </w:r>
      <w:r w:rsidRPr="000736CA">
        <w:rPr>
          <w:rFonts w:ascii="Segoe UI" w:hAnsi="Segoe UI" w:cs="Segoe UI"/>
        </w:rPr>
        <w:t xml:space="preserve">want increased in </w:t>
      </w:r>
      <w:r w:rsidR="00967808" w:rsidRPr="000736CA">
        <w:rPr>
          <w:rFonts w:ascii="Segoe UI" w:hAnsi="Segoe UI" w:cs="Segoe UI"/>
        </w:rPr>
        <w:t xml:space="preserve">our neighborhoods. </w:t>
      </w:r>
      <w:r w:rsidR="00FC2C4D">
        <w:rPr>
          <w:rFonts w:ascii="Segoe UI" w:hAnsi="Segoe UI" w:cs="Segoe UI"/>
        </w:rPr>
        <w:t xml:space="preserve">I would capitalize on this by spending more time out in the community talking about the budget, both through community based budgeting conversations (not at City Hall) and by opening a District Office to encourage more open lines of communications between citizens and council all year long.  </w:t>
      </w:r>
    </w:p>
    <w:p w:rsidR="00FC2C4D" w:rsidRDefault="00FC2C4D" w:rsidP="00154C04">
      <w:pPr>
        <w:spacing w:line="276" w:lineRule="auto"/>
        <w:rPr>
          <w:rFonts w:ascii="Segoe UI" w:hAnsi="Segoe UI" w:cs="Segoe UI"/>
        </w:rPr>
      </w:pPr>
    </w:p>
    <w:p w:rsidR="00943061" w:rsidRPr="000736CA" w:rsidRDefault="009607AF" w:rsidP="00154C04">
      <w:pPr>
        <w:spacing w:line="276" w:lineRule="auto"/>
        <w:rPr>
          <w:rFonts w:ascii="Segoe UI" w:hAnsi="Segoe UI" w:cs="Segoe UI"/>
        </w:rPr>
      </w:pPr>
      <w:r w:rsidRPr="000736CA">
        <w:rPr>
          <w:rFonts w:ascii="Segoe UI" w:hAnsi="Segoe UI" w:cs="Segoe UI"/>
        </w:rPr>
        <w:t>Using transportation as an example, we’ve seen time and again the public be unwilling to increase funding for basic maintenance and services, while being more motivated to increase fun</w:t>
      </w:r>
      <w:r w:rsidR="000736CA">
        <w:rPr>
          <w:rFonts w:ascii="Segoe UI" w:hAnsi="Segoe UI" w:cs="Segoe UI"/>
        </w:rPr>
        <w:t>ding for new capital projects. H</w:t>
      </w:r>
      <w:r w:rsidR="00967808" w:rsidRPr="000736CA">
        <w:rPr>
          <w:rFonts w:ascii="Segoe UI" w:hAnsi="Segoe UI" w:cs="Segoe UI"/>
        </w:rPr>
        <w:t>owever</w:t>
      </w:r>
      <w:r w:rsidR="000736CA">
        <w:rPr>
          <w:rFonts w:ascii="Segoe UI" w:hAnsi="Segoe UI" w:cs="Segoe UI"/>
        </w:rPr>
        <w:t>,</w:t>
      </w:r>
      <w:r w:rsidR="00967808" w:rsidRPr="000736CA">
        <w:rPr>
          <w:rFonts w:ascii="Segoe UI" w:hAnsi="Segoe UI" w:cs="Segoe UI"/>
        </w:rPr>
        <w:t xml:space="preserve"> the traditional sources of maintenance for our transportation infrastructure (the state and federal governments) have been reducing their commitments and funding.  So as a result</w:t>
      </w:r>
      <w:r w:rsidR="000736CA">
        <w:rPr>
          <w:rFonts w:ascii="Segoe UI" w:hAnsi="Segoe UI" w:cs="Segoe UI"/>
        </w:rPr>
        <w:t>,</w:t>
      </w:r>
      <w:r w:rsidR="00967808" w:rsidRPr="000736CA">
        <w:rPr>
          <w:rFonts w:ascii="Segoe UI" w:hAnsi="Segoe UI" w:cs="Segoe UI"/>
        </w:rPr>
        <w:t xml:space="preserve"> </w:t>
      </w:r>
      <w:r w:rsidR="00FC2C4D">
        <w:rPr>
          <w:rFonts w:ascii="Segoe UI" w:hAnsi="Segoe UI" w:cs="Segoe UI"/>
        </w:rPr>
        <w:t>local governments including Seattle</w:t>
      </w:r>
      <w:r w:rsidR="00967808" w:rsidRPr="000736CA">
        <w:rPr>
          <w:rFonts w:ascii="Segoe UI" w:hAnsi="Segoe UI" w:cs="Segoe UI"/>
        </w:rPr>
        <w:t xml:space="preserve"> </w:t>
      </w:r>
      <w:proofErr w:type="gramStart"/>
      <w:r w:rsidR="00967808" w:rsidRPr="000736CA">
        <w:rPr>
          <w:rFonts w:ascii="Segoe UI" w:hAnsi="Segoe UI" w:cs="Segoe UI"/>
        </w:rPr>
        <w:t>are having</w:t>
      </w:r>
      <w:proofErr w:type="gramEnd"/>
      <w:r w:rsidR="00967808" w:rsidRPr="000736CA">
        <w:rPr>
          <w:rFonts w:ascii="Segoe UI" w:hAnsi="Segoe UI" w:cs="Segoe UI"/>
        </w:rPr>
        <w:t xml:space="preserve"> to</w:t>
      </w:r>
      <w:r w:rsidR="000736CA">
        <w:rPr>
          <w:rFonts w:ascii="Segoe UI" w:hAnsi="Segoe UI" w:cs="Segoe UI"/>
        </w:rPr>
        <w:t xml:space="preserve"> provide </w:t>
      </w:r>
      <w:r w:rsidR="00967808" w:rsidRPr="000736CA">
        <w:rPr>
          <w:rFonts w:ascii="Segoe UI" w:hAnsi="Segoe UI" w:cs="Segoe UI"/>
        </w:rPr>
        <w:t>a bigger piece of the pie for what we used to be able to rely on from other sources.  And of course this isn’t just the case for transportation, but we’re seeing it in education funding, health and human services, etc.  In order for us to accomplish our policy goals as a city we’ve got to find a way to build better partnerships with those other levels of government to get more assistance to meet the basic needs of our citizens and our sh</w:t>
      </w:r>
      <w:r w:rsidR="000736CA">
        <w:rPr>
          <w:rFonts w:ascii="Segoe UI" w:hAnsi="Segoe UI" w:cs="Segoe UI"/>
        </w:rPr>
        <w:t xml:space="preserve">ared community infrastructure. </w:t>
      </w:r>
      <w:r w:rsidR="000736CA">
        <w:rPr>
          <w:rFonts w:ascii="Segoe UI" w:hAnsi="Segoe UI" w:cs="Segoe UI"/>
        </w:rPr>
        <w:br/>
      </w:r>
      <w:r w:rsidR="00967808" w:rsidRPr="000736CA">
        <w:rPr>
          <w:rFonts w:ascii="Segoe UI" w:hAnsi="Segoe UI" w:cs="Segoe UI"/>
        </w:rPr>
        <w:t xml:space="preserve"> </w:t>
      </w:r>
    </w:p>
    <w:p w:rsidR="00002969" w:rsidRPr="00154C04" w:rsidRDefault="00002969" w:rsidP="00154C04">
      <w:pPr>
        <w:pStyle w:val="ListParagraph"/>
        <w:numPr>
          <w:ilvl w:val="0"/>
          <w:numId w:val="18"/>
        </w:numPr>
        <w:spacing w:line="276" w:lineRule="auto"/>
        <w:rPr>
          <w:rFonts w:ascii="Segoe UI" w:hAnsi="Segoe UI" w:cs="Segoe UI"/>
          <w:b/>
          <w:sz w:val="22"/>
          <w:szCs w:val="22"/>
          <w:u w:val="single"/>
        </w:rPr>
      </w:pPr>
      <w:r w:rsidRPr="00154C04">
        <w:rPr>
          <w:rFonts w:ascii="Segoe UI" w:hAnsi="Segoe UI" w:cs="Segoe UI"/>
          <w:b/>
          <w:sz w:val="22"/>
          <w:szCs w:val="22"/>
          <w:u w:val="single"/>
        </w:rPr>
        <w:t xml:space="preserve">EMPLOYMENT </w:t>
      </w:r>
    </w:p>
    <w:p w:rsidR="00002969" w:rsidRPr="00002969" w:rsidRDefault="00002969" w:rsidP="00002969">
      <w:pPr>
        <w:pStyle w:val="ListParagraph"/>
        <w:spacing w:line="276" w:lineRule="auto"/>
        <w:rPr>
          <w:rFonts w:ascii="Segoe UI" w:hAnsi="Segoe UI" w:cs="Segoe UI"/>
          <w:sz w:val="22"/>
          <w:szCs w:val="22"/>
        </w:rPr>
      </w:pPr>
      <w:r w:rsidRPr="00002969">
        <w:rPr>
          <w:rFonts w:ascii="Segoe UI" w:hAnsi="Segoe UI" w:cs="Segoe UI"/>
          <w:sz w:val="22"/>
          <w:szCs w:val="22"/>
        </w:rPr>
        <w:t xml:space="preserve">The underrepresentation of women in business and leadership roles, and the persistent gender wage gap, is an issue that has gained forceful momentum in popular media, in tech companies, in policy initiatives, and more. </w:t>
      </w:r>
    </w:p>
    <w:p w:rsidR="00002969" w:rsidRPr="00002969" w:rsidRDefault="00002969" w:rsidP="00002969">
      <w:pPr>
        <w:pStyle w:val="ListParagraph"/>
        <w:spacing w:line="276" w:lineRule="auto"/>
        <w:rPr>
          <w:rFonts w:ascii="Segoe UI" w:hAnsi="Segoe UI" w:cs="Segoe UI"/>
          <w:sz w:val="22"/>
          <w:szCs w:val="22"/>
        </w:rPr>
      </w:pPr>
    </w:p>
    <w:p w:rsidR="00002969" w:rsidRPr="00002969" w:rsidRDefault="00002969" w:rsidP="00002969">
      <w:pPr>
        <w:pStyle w:val="ListParagraph"/>
        <w:spacing w:line="276" w:lineRule="auto"/>
        <w:rPr>
          <w:rFonts w:ascii="Segoe UI" w:hAnsi="Segoe UI" w:cs="Segoe UI"/>
          <w:sz w:val="22"/>
          <w:szCs w:val="22"/>
        </w:rPr>
      </w:pPr>
      <w:r w:rsidRPr="00002969">
        <w:rPr>
          <w:rFonts w:ascii="Segoe UI" w:hAnsi="Segoe UI" w:cs="Segoe UI"/>
          <w:sz w:val="22"/>
          <w:szCs w:val="22"/>
        </w:rPr>
        <w:t>The gender wage gap—the difference between the overall earnings of a man versus a woman for equal work—has deep implications for women, employers, policy makers, and our entire economy. Women in the Seattle metropolitan region are paid 73 cents for every dollar paid to men in the area, making it one of the worst wage gaps in the country.</w:t>
      </w:r>
    </w:p>
    <w:p w:rsidR="00002969" w:rsidRPr="00002969" w:rsidRDefault="00002969" w:rsidP="00002969">
      <w:pPr>
        <w:pStyle w:val="ListParagraph"/>
        <w:spacing w:line="276" w:lineRule="auto"/>
        <w:rPr>
          <w:rFonts w:ascii="Segoe UI" w:hAnsi="Segoe UI" w:cs="Segoe UI"/>
          <w:sz w:val="22"/>
          <w:szCs w:val="22"/>
        </w:rPr>
      </w:pPr>
    </w:p>
    <w:p w:rsidR="00002969" w:rsidRPr="00154C04" w:rsidRDefault="00154C04" w:rsidP="00002969">
      <w:pPr>
        <w:pStyle w:val="ListParagraph"/>
        <w:spacing w:line="276" w:lineRule="auto"/>
        <w:rPr>
          <w:rFonts w:ascii="Segoe UI" w:hAnsi="Segoe UI" w:cs="Segoe UI"/>
          <w:b/>
          <w:sz w:val="22"/>
          <w:szCs w:val="22"/>
        </w:rPr>
      </w:pPr>
      <w:r w:rsidRPr="00154C04">
        <w:rPr>
          <w:rFonts w:ascii="Segoe UI" w:hAnsi="Segoe UI" w:cs="Segoe UI"/>
          <w:b/>
          <w:sz w:val="22"/>
          <w:szCs w:val="22"/>
        </w:rPr>
        <w:t xml:space="preserve">Q: </w:t>
      </w:r>
      <w:r w:rsidR="00002969" w:rsidRPr="00154C04">
        <w:rPr>
          <w:rFonts w:ascii="Segoe UI" w:hAnsi="Segoe UI" w:cs="Segoe UI"/>
          <w:b/>
          <w:sz w:val="22"/>
          <w:szCs w:val="22"/>
        </w:rPr>
        <w:t>What</w:t>
      </w:r>
      <w:r w:rsidR="00A95895">
        <w:rPr>
          <w:rFonts w:ascii="Segoe UI" w:hAnsi="Segoe UI" w:cs="Segoe UI"/>
          <w:b/>
          <w:sz w:val="22"/>
          <w:szCs w:val="22"/>
        </w:rPr>
        <w:t xml:space="preserve"> i</w:t>
      </w:r>
      <w:r w:rsidR="00002969" w:rsidRPr="00154C04">
        <w:rPr>
          <w:rFonts w:ascii="Segoe UI" w:hAnsi="Segoe UI" w:cs="Segoe UI"/>
          <w:b/>
          <w:sz w:val="22"/>
          <w:szCs w:val="22"/>
        </w:rPr>
        <w:t>s the best way to improve gender pay equity in Seattle? How would your solution work?</w:t>
      </w:r>
    </w:p>
    <w:p w:rsidR="00004D11" w:rsidRDefault="00004D11" w:rsidP="005F4EBE">
      <w:pPr>
        <w:pStyle w:val="ListParagraph"/>
        <w:spacing w:line="276" w:lineRule="auto"/>
        <w:rPr>
          <w:rFonts w:ascii="Segoe UI" w:hAnsi="Segoe UI" w:cs="Segoe UI"/>
          <w:sz w:val="22"/>
          <w:szCs w:val="22"/>
        </w:rPr>
      </w:pPr>
    </w:p>
    <w:p w:rsidR="005F4EBE" w:rsidRPr="00004D11" w:rsidRDefault="0008135E" w:rsidP="00004D11">
      <w:pPr>
        <w:pStyle w:val="ListParagraph"/>
        <w:spacing w:line="276" w:lineRule="auto"/>
        <w:ind w:left="0"/>
        <w:rPr>
          <w:rFonts w:ascii="Segoe UI" w:hAnsi="Segoe UI" w:cs="Segoe UI"/>
          <w:sz w:val="20"/>
          <w:szCs w:val="20"/>
        </w:rPr>
      </w:pPr>
      <w:r w:rsidRPr="00004D11">
        <w:rPr>
          <w:rFonts w:ascii="Segoe UI" w:hAnsi="Segoe UI" w:cs="Segoe UI"/>
          <w:sz w:val="20"/>
          <w:szCs w:val="20"/>
        </w:rPr>
        <w:t xml:space="preserve">As </w:t>
      </w:r>
      <w:r w:rsidR="00FC2C4D">
        <w:rPr>
          <w:rFonts w:ascii="Segoe UI" w:hAnsi="Segoe UI" w:cs="Segoe UI"/>
          <w:sz w:val="20"/>
          <w:szCs w:val="20"/>
        </w:rPr>
        <w:t xml:space="preserve">an employer at a small non-profit organization, </w:t>
      </w:r>
      <w:r w:rsidRPr="00004D11">
        <w:rPr>
          <w:rFonts w:ascii="Segoe UI" w:hAnsi="Segoe UI" w:cs="Segoe UI"/>
          <w:sz w:val="20"/>
          <w:szCs w:val="20"/>
        </w:rPr>
        <w:t>the first thing that I did w</w:t>
      </w:r>
      <w:r w:rsidR="00FC2C4D">
        <w:rPr>
          <w:rFonts w:ascii="Segoe UI" w:hAnsi="Segoe UI" w:cs="Segoe UI"/>
          <w:sz w:val="20"/>
          <w:szCs w:val="20"/>
        </w:rPr>
        <w:t>hen I got the job as Executive Director w</w:t>
      </w:r>
      <w:r w:rsidRPr="00004D11">
        <w:rPr>
          <w:rFonts w:ascii="Segoe UI" w:hAnsi="Segoe UI" w:cs="Segoe UI"/>
          <w:sz w:val="20"/>
          <w:szCs w:val="20"/>
        </w:rPr>
        <w:t>as a gender wage analysis and</w:t>
      </w:r>
      <w:r w:rsidR="00FC2C4D">
        <w:rPr>
          <w:rFonts w:ascii="Segoe UI" w:hAnsi="Segoe UI" w:cs="Segoe UI"/>
          <w:sz w:val="20"/>
          <w:szCs w:val="20"/>
        </w:rPr>
        <w:t xml:space="preserve"> I</w:t>
      </w:r>
      <w:r w:rsidRPr="00004D11">
        <w:rPr>
          <w:rFonts w:ascii="Segoe UI" w:hAnsi="Segoe UI" w:cs="Segoe UI"/>
          <w:sz w:val="20"/>
          <w:szCs w:val="20"/>
        </w:rPr>
        <w:t xml:space="preserve"> immediately raised the wages of several of our employees that were being paid less than their male counterparts.  Transportation Choices has</w:t>
      </w:r>
      <w:r w:rsidR="00FC2C4D">
        <w:rPr>
          <w:rFonts w:ascii="Segoe UI" w:hAnsi="Segoe UI" w:cs="Segoe UI"/>
          <w:sz w:val="20"/>
          <w:szCs w:val="20"/>
        </w:rPr>
        <w:t>,</w:t>
      </w:r>
      <w:r w:rsidRPr="00004D11">
        <w:rPr>
          <w:rFonts w:ascii="Segoe UI" w:hAnsi="Segoe UI" w:cs="Segoe UI"/>
          <w:sz w:val="20"/>
          <w:szCs w:val="20"/>
        </w:rPr>
        <w:t xml:space="preserve"> for most of </w:t>
      </w:r>
      <w:r w:rsidR="00E50DE0">
        <w:rPr>
          <w:rFonts w:ascii="Segoe UI" w:hAnsi="Segoe UI" w:cs="Segoe UI"/>
          <w:sz w:val="20"/>
          <w:szCs w:val="20"/>
        </w:rPr>
        <w:t>my time been a majority women</w:t>
      </w:r>
      <w:r w:rsidRPr="00004D11">
        <w:rPr>
          <w:rFonts w:ascii="Segoe UI" w:hAnsi="Segoe UI" w:cs="Segoe UI"/>
          <w:sz w:val="20"/>
          <w:szCs w:val="20"/>
        </w:rPr>
        <w:t xml:space="preserve"> of color, so I take diversity and gender pay equity very seriously.  As a dad of three girls I’m very disturbed at the prospect that their male counterparts may make more than they will for the same work.  I would work to solve this disparity by fighting for increases in women at leadership positions in the city including as department heads and deputies (a strategy I strongly advocated for during the SDOT director hiring process).    As a city we’ve already taken good steps to help reduce the gap by adopting a higher minimum wage and paid sick leave, both of which have been proven to help reduce the gap.  I would like to see us advocate for stronger governmental transparency on earnings and in particular to see the city support the Paycheck Fairness Act.  I also believe that stronger scheduling requirements would reduce the pay gap.  As someone that spent a year working at a restaurant I watched many of my colleagues struggle with the </w:t>
      </w:r>
      <w:proofErr w:type="gramStart"/>
      <w:r w:rsidRPr="00004D11">
        <w:rPr>
          <w:rFonts w:ascii="Segoe UI" w:hAnsi="Segoe UI" w:cs="Segoe UI"/>
          <w:sz w:val="20"/>
          <w:szCs w:val="20"/>
        </w:rPr>
        <w:t>week to week</w:t>
      </w:r>
      <w:proofErr w:type="gramEnd"/>
      <w:r w:rsidRPr="00004D11">
        <w:rPr>
          <w:rFonts w:ascii="Segoe UI" w:hAnsi="Segoe UI" w:cs="Segoe UI"/>
          <w:sz w:val="20"/>
          <w:szCs w:val="20"/>
        </w:rPr>
        <w:t xml:space="preserve"> aspect of scheduling.  Those that were </w:t>
      </w:r>
      <w:r w:rsidR="009607AF" w:rsidRPr="00004D11">
        <w:rPr>
          <w:rFonts w:ascii="Segoe UI" w:hAnsi="Segoe UI" w:cs="Segoe UI"/>
          <w:sz w:val="20"/>
          <w:szCs w:val="20"/>
        </w:rPr>
        <w:t xml:space="preserve">the most </w:t>
      </w:r>
      <w:r w:rsidRPr="00004D11">
        <w:rPr>
          <w:rFonts w:ascii="Segoe UI" w:hAnsi="Segoe UI" w:cs="Segoe UI"/>
          <w:sz w:val="20"/>
          <w:szCs w:val="20"/>
        </w:rPr>
        <w:t xml:space="preserve">disproportionately impacted by the lack of </w:t>
      </w:r>
      <w:r w:rsidR="009607AF" w:rsidRPr="00004D11">
        <w:rPr>
          <w:rFonts w:ascii="Segoe UI" w:hAnsi="Segoe UI" w:cs="Segoe UI"/>
          <w:sz w:val="20"/>
          <w:szCs w:val="20"/>
        </w:rPr>
        <w:t>cons</w:t>
      </w:r>
      <w:r w:rsidR="00004D11">
        <w:rPr>
          <w:rFonts w:ascii="Segoe UI" w:hAnsi="Segoe UI" w:cs="Segoe UI"/>
          <w:sz w:val="20"/>
          <w:szCs w:val="20"/>
        </w:rPr>
        <w:t>iste</w:t>
      </w:r>
      <w:r w:rsidR="009607AF" w:rsidRPr="00004D11">
        <w:rPr>
          <w:rFonts w:ascii="Segoe UI" w:hAnsi="Segoe UI" w:cs="Segoe UI"/>
          <w:sz w:val="20"/>
          <w:szCs w:val="20"/>
        </w:rPr>
        <w:t>ncy to their schedule were the working moms</w:t>
      </w:r>
      <w:r w:rsidR="00004D11">
        <w:rPr>
          <w:rFonts w:ascii="Segoe UI" w:hAnsi="Segoe UI" w:cs="Segoe UI"/>
          <w:sz w:val="20"/>
          <w:szCs w:val="20"/>
        </w:rPr>
        <w:t xml:space="preserve"> </w:t>
      </w:r>
      <w:r w:rsidR="009607AF" w:rsidRPr="00004D11">
        <w:rPr>
          <w:rFonts w:ascii="Segoe UI" w:hAnsi="Segoe UI" w:cs="Segoe UI"/>
          <w:sz w:val="20"/>
          <w:szCs w:val="20"/>
        </w:rPr>
        <w:t xml:space="preserve">who </w:t>
      </w:r>
      <w:r w:rsidR="00004D11" w:rsidRPr="00004D11">
        <w:rPr>
          <w:rFonts w:ascii="Segoe UI" w:hAnsi="Segoe UI" w:cs="Segoe UI"/>
          <w:sz w:val="20"/>
          <w:szCs w:val="20"/>
        </w:rPr>
        <w:t>constantly had</w:t>
      </w:r>
      <w:r w:rsidR="009607AF" w:rsidRPr="00004D11">
        <w:rPr>
          <w:rFonts w:ascii="Segoe UI" w:hAnsi="Segoe UI" w:cs="Segoe UI"/>
          <w:sz w:val="20"/>
          <w:szCs w:val="20"/>
        </w:rPr>
        <w:t xml:space="preserve"> to juggle shifts and </w:t>
      </w:r>
      <w:proofErr w:type="gramStart"/>
      <w:r w:rsidR="009607AF" w:rsidRPr="00004D11">
        <w:rPr>
          <w:rFonts w:ascii="Segoe UI" w:hAnsi="Segoe UI" w:cs="Segoe UI"/>
          <w:sz w:val="20"/>
          <w:szCs w:val="20"/>
        </w:rPr>
        <w:t>child care</w:t>
      </w:r>
      <w:proofErr w:type="gramEnd"/>
      <w:r w:rsidR="009607AF" w:rsidRPr="00004D11">
        <w:rPr>
          <w:rFonts w:ascii="Segoe UI" w:hAnsi="Segoe UI" w:cs="Segoe UI"/>
          <w:sz w:val="20"/>
          <w:szCs w:val="20"/>
        </w:rPr>
        <w:t xml:space="preserve"> in order to make it to work.  </w:t>
      </w:r>
    </w:p>
    <w:p w:rsidR="00943061" w:rsidRDefault="00943061" w:rsidP="005F4EBE">
      <w:pPr>
        <w:pStyle w:val="ListParagraph"/>
        <w:spacing w:line="276" w:lineRule="auto"/>
        <w:rPr>
          <w:rFonts w:ascii="Segoe UI" w:hAnsi="Segoe UI" w:cs="Segoe UI"/>
          <w:b/>
          <w:sz w:val="22"/>
          <w:szCs w:val="22"/>
        </w:rPr>
      </w:pPr>
    </w:p>
    <w:p w:rsidR="00154C04" w:rsidRDefault="00154C04" w:rsidP="00154C04">
      <w:pPr>
        <w:pStyle w:val="ListParagraph"/>
        <w:numPr>
          <w:ilvl w:val="0"/>
          <w:numId w:val="18"/>
        </w:numPr>
        <w:spacing w:line="276" w:lineRule="auto"/>
        <w:rPr>
          <w:rFonts w:ascii="Segoe UI" w:hAnsi="Segoe UI" w:cs="Segoe UI"/>
          <w:b/>
          <w:sz w:val="22"/>
          <w:szCs w:val="22"/>
          <w:u w:val="single"/>
        </w:rPr>
      </w:pPr>
      <w:r w:rsidRPr="00154C04">
        <w:rPr>
          <w:rFonts w:ascii="Segoe UI" w:hAnsi="Segoe UI" w:cs="Segoe UI"/>
          <w:b/>
          <w:sz w:val="22"/>
          <w:szCs w:val="22"/>
          <w:u w:val="single"/>
        </w:rPr>
        <w:t>EDUCATION</w:t>
      </w:r>
    </w:p>
    <w:p w:rsidR="00154C04" w:rsidRPr="00154C04" w:rsidRDefault="00154C04" w:rsidP="00154C04">
      <w:pPr>
        <w:pStyle w:val="ListParagraph"/>
        <w:spacing w:line="276" w:lineRule="auto"/>
        <w:rPr>
          <w:rFonts w:ascii="Segoe UI" w:hAnsi="Segoe UI" w:cs="Segoe UI"/>
          <w:sz w:val="22"/>
          <w:szCs w:val="22"/>
        </w:rPr>
      </w:pPr>
      <w:r w:rsidRPr="00154C04">
        <w:rPr>
          <w:rFonts w:ascii="Segoe UI" w:hAnsi="Segoe UI" w:cs="Segoe UI"/>
          <w:sz w:val="22"/>
          <w:szCs w:val="22"/>
        </w:rPr>
        <w:t xml:space="preserve">Education and workforce development are key priorities for the business community because our region’s economy depends on people having the knowledge and skills they need to work in its current and future job markets. </w:t>
      </w:r>
    </w:p>
    <w:p w:rsidR="00154C04" w:rsidRPr="00154C04" w:rsidRDefault="00154C04" w:rsidP="00154C04">
      <w:pPr>
        <w:pStyle w:val="ListParagraph"/>
        <w:spacing w:line="276" w:lineRule="auto"/>
        <w:rPr>
          <w:rFonts w:ascii="Segoe UI" w:hAnsi="Segoe UI" w:cs="Segoe UI"/>
          <w:sz w:val="22"/>
          <w:szCs w:val="22"/>
        </w:rPr>
      </w:pPr>
    </w:p>
    <w:p w:rsidR="00A2742A" w:rsidRDefault="00154C04" w:rsidP="00154C04">
      <w:pPr>
        <w:pStyle w:val="ListParagraph"/>
        <w:spacing w:line="276" w:lineRule="auto"/>
        <w:rPr>
          <w:rFonts w:ascii="Segoe UI" w:hAnsi="Segoe UI" w:cs="Segoe UI"/>
          <w:b/>
          <w:sz w:val="22"/>
          <w:szCs w:val="22"/>
        </w:rPr>
      </w:pPr>
      <w:r w:rsidRPr="00154C04">
        <w:rPr>
          <w:rFonts w:ascii="Segoe UI" w:hAnsi="Segoe UI" w:cs="Segoe UI"/>
          <w:b/>
          <w:sz w:val="22"/>
          <w:szCs w:val="22"/>
        </w:rPr>
        <w:t>Q: What would you do as a City Councilmember to improve education outcomes for all students?</w:t>
      </w:r>
    </w:p>
    <w:p w:rsidR="00004D11" w:rsidRDefault="00004D11" w:rsidP="00A2742A">
      <w:pPr>
        <w:contextualSpacing/>
        <w:rPr>
          <w:rFonts w:ascii="Segoe UI" w:hAnsi="Segoe UI" w:cs="Segoe UI"/>
          <w:color w:val="000000"/>
          <w:sz w:val="22"/>
          <w:szCs w:val="22"/>
        </w:rPr>
      </w:pPr>
    </w:p>
    <w:p w:rsidR="00A2742A" w:rsidRDefault="00A2742A" w:rsidP="00A2742A">
      <w:pPr>
        <w:contextualSpacing/>
        <w:rPr>
          <w:rFonts w:ascii="Segoe UI" w:hAnsi="Segoe UI" w:cs="Segoe UI"/>
          <w:color w:val="000000"/>
          <w:sz w:val="22"/>
          <w:szCs w:val="22"/>
        </w:rPr>
      </w:pPr>
      <w:r>
        <w:rPr>
          <w:rFonts w:ascii="Segoe UI" w:hAnsi="Segoe UI" w:cs="Segoe UI"/>
          <w:color w:val="000000"/>
          <w:sz w:val="22"/>
          <w:szCs w:val="22"/>
        </w:rPr>
        <w:t>Again, we don’t currently have anyone on city council with kids in public schools, so this is an issue I’m particularly passionate about.  We should be working closely to ensure that there is enough space in our public schools to accommodate our rapidly growing population and should be coordinating our growth strategies to ensure that we’re not overcrowding our schools more than we already are.  I believe we should be working more closely between our libraries and our public schools to ensure that all students, but particularly low income students and students of color, have access to good year round tutoring and educational opportunities, a collaboration that happens occasionally and somewhat haphazardly.  I believe we will see dramatic and positive results from the recent investment in our pre-K program and would like to see it significantly expanded.   I’m a big supporter of the data coming out of Seattle Colleges ‘13</w:t>
      </w:r>
      <w:r w:rsidRPr="00A2742A">
        <w:rPr>
          <w:rFonts w:ascii="Segoe UI" w:hAnsi="Segoe UI" w:cs="Segoe UI"/>
          <w:color w:val="000000"/>
          <w:sz w:val="22"/>
          <w:szCs w:val="22"/>
          <w:vertAlign w:val="superscript"/>
        </w:rPr>
        <w:t>th</w:t>
      </w:r>
      <w:r>
        <w:rPr>
          <w:rFonts w:ascii="Segoe UI" w:hAnsi="Segoe UI" w:cs="Segoe UI"/>
          <w:color w:val="000000"/>
          <w:sz w:val="22"/>
          <w:szCs w:val="22"/>
        </w:rPr>
        <w:t xml:space="preserve"> Year’ program which provides Cleveland students a free year of tuition at Seattle Central College.  I think that the Dream Project at UW and the College Bound project are both showing incredible results that are strongly based in data.  And of course, I’m a big believer in what King County is doing through their Best Starts for Kids project.  If the first 1000 days are the biggest predictor of 3</w:t>
      </w:r>
      <w:r w:rsidRPr="00A2742A">
        <w:rPr>
          <w:rFonts w:ascii="Segoe UI" w:hAnsi="Segoe UI" w:cs="Segoe UI"/>
          <w:color w:val="000000"/>
          <w:sz w:val="22"/>
          <w:szCs w:val="22"/>
          <w:vertAlign w:val="superscript"/>
        </w:rPr>
        <w:t>rd</w:t>
      </w:r>
      <w:r>
        <w:rPr>
          <w:rFonts w:ascii="Segoe UI" w:hAnsi="Segoe UI" w:cs="Segoe UI"/>
          <w:color w:val="000000"/>
          <w:sz w:val="22"/>
          <w:szCs w:val="22"/>
        </w:rPr>
        <w:t xml:space="preserve"> grade reading levels, and 3</w:t>
      </w:r>
      <w:r w:rsidRPr="00A2742A">
        <w:rPr>
          <w:rFonts w:ascii="Segoe UI" w:hAnsi="Segoe UI" w:cs="Segoe UI"/>
          <w:color w:val="000000"/>
          <w:sz w:val="22"/>
          <w:szCs w:val="22"/>
          <w:vertAlign w:val="superscript"/>
        </w:rPr>
        <w:t>rd</w:t>
      </w:r>
      <w:r>
        <w:rPr>
          <w:rFonts w:ascii="Segoe UI" w:hAnsi="Segoe UI" w:cs="Segoe UI"/>
          <w:color w:val="000000"/>
          <w:sz w:val="22"/>
          <w:szCs w:val="22"/>
        </w:rPr>
        <w:t xml:space="preserve"> grade reading levels are the biggest predictor of college graduation rates</w:t>
      </w:r>
      <w:r w:rsidR="00004D11">
        <w:rPr>
          <w:rFonts w:ascii="Segoe UI" w:hAnsi="Segoe UI" w:cs="Segoe UI"/>
          <w:color w:val="000000"/>
          <w:sz w:val="22"/>
          <w:szCs w:val="22"/>
        </w:rPr>
        <w:t>,</w:t>
      </w:r>
      <w:r>
        <w:rPr>
          <w:rFonts w:ascii="Segoe UI" w:hAnsi="Segoe UI" w:cs="Segoe UI"/>
          <w:color w:val="000000"/>
          <w:sz w:val="22"/>
          <w:szCs w:val="22"/>
        </w:rPr>
        <w:t xml:space="preserve"> then we need to be very focused on those first 1000 days to ensure we are giving our kids the best start we can.  </w:t>
      </w:r>
    </w:p>
    <w:p w:rsidR="00A2742A" w:rsidRDefault="00A2742A" w:rsidP="00A2742A">
      <w:pPr>
        <w:contextualSpacing/>
      </w:pPr>
      <w:r>
        <w:rPr>
          <w:rFonts w:ascii="Segoe UI" w:hAnsi="Segoe UI" w:cs="Segoe UI"/>
          <w:color w:val="000000"/>
          <w:sz w:val="22"/>
          <w:szCs w:val="22"/>
        </w:rPr>
        <w:t xml:space="preserve"> </w:t>
      </w:r>
    </w:p>
    <w:p w:rsidR="00154C04" w:rsidRPr="00A2742A" w:rsidRDefault="00154C04" w:rsidP="00154C04">
      <w:pPr>
        <w:pStyle w:val="ListParagraph"/>
        <w:spacing w:line="276" w:lineRule="auto"/>
        <w:rPr>
          <w:rFonts w:ascii="Segoe UI" w:hAnsi="Segoe UI" w:cs="Segoe UI"/>
          <w:b/>
          <w:sz w:val="22"/>
          <w:szCs w:val="22"/>
        </w:rPr>
      </w:pPr>
    </w:p>
    <w:sectPr w:rsidR="00154C04" w:rsidRPr="00A2742A" w:rsidSect="00002969">
      <w:footerReference w:type="default" r:id="rId11"/>
      <w:headerReference w:type="first" r:id="rId12"/>
      <w:footerReference w:type="first" r:id="rId13"/>
      <w:pgSz w:w="12240" w:h="15840"/>
      <w:pgMar w:top="1440" w:right="1440" w:bottom="1440" w:left="1440" w:footer="576"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C4D" w:rsidRDefault="00FC2C4D" w:rsidP="00327A4E">
      <w:r>
        <w:separator/>
      </w:r>
    </w:p>
  </w:endnote>
  <w:endnote w:type="continuationSeparator" w:id="0">
    <w:p w:rsidR="00FC2C4D" w:rsidRDefault="00FC2C4D" w:rsidP="00327A4E">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Segoe UI">
    <w:altName w:val="Cambria"/>
    <w:charset w:val="00"/>
    <w:family w:val="swiss"/>
    <w:pitch w:val="variable"/>
    <w:sig w:usb0="E10022FF" w:usb1="C000E47F" w:usb2="00000029" w:usb3="00000000" w:csb0="000001DF"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9364186"/>
      <w:docPartObj>
        <w:docPartGallery w:val="Page Numbers (Bottom of Page)"/>
        <w:docPartUnique/>
      </w:docPartObj>
    </w:sdtPr>
    <w:sdtEndPr>
      <w:rPr>
        <w:rFonts w:ascii="Segoe UI" w:hAnsi="Segoe UI" w:cs="Segoe UI"/>
      </w:rPr>
    </w:sdtEndPr>
    <w:sdtContent>
      <w:sdt>
        <w:sdtPr>
          <w:rPr>
            <w:rFonts w:ascii="Segoe UI" w:hAnsi="Segoe UI" w:cs="Segoe UI"/>
          </w:rPr>
          <w:id w:val="882527763"/>
          <w:docPartObj>
            <w:docPartGallery w:val="Page Numbers (Top of Page)"/>
            <w:docPartUnique/>
          </w:docPartObj>
        </w:sdtPr>
        <w:sdtContent>
          <w:p w:rsidR="00FC2C4D" w:rsidRPr="00855EA7" w:rsidRDefault="00FC2C4D">
            <w:pPr>
              <w:pStyle w:val="Footer"/>
              <w:jc w:val="right"/>
              <w:rPr>
                <w:rFonts w:ascii="Segoe UI" w:hAnsi="Segoe UI" w:cs="Segoe UI"/>
              </w:rPr>
            </w:pPr>
            <w:r w:rsidRPr="00855EA7">
              <w:rPr>
                <w:rFonts w:ascii="Segoe UI" w:hAnsi="Segoe UI" w:cs="Segoe UI"/>
              </w:rPr>
              <w:t xml:space="preserve">Page </w:t>
            </w:r>
            <w:r w:rsidRPr="00855EA7">
              <w:rPr>
                <w:rFonts w:ascii="Segoe UI" w:hAnsi="Segoe UI" w:cs="Segoe UI"/>
                <w:b/>
                <w:bCs/>
                <w:sz w:val="24"/>
                <w:szCs w:val="24"/>
              </w:rPr>
              <w:fldChar w:fldCharType="begin"/>
            </w:r>
            <w:r w:rsidRPr="00855EA7">
              <w:rPr>
                <w:rFonts w:ascii="Segoe UI" w:hAnsi="Segoe UI" w:cs="Segoe UI"/>
                <w:b/>
                <w:bCs/>
              </w:rPr>
              <w:instrText xml:space="preserve"> PAGE </w:instrText>
            </w:r>
            <w:r w:rsidRPr="00855EA7">
              <w:rPr>
                <w:rFonts w:ascii="Segoe UI" w:hAnsi="Segoe UI" w:cs="Segoe UI"/>
                <w:b/>
                <w:bCs/>
                <w:sz w:val="24"/>
                <w:szCs w:val="24"/>
              </w:rPr>
              <w:fldChar w:fldCharType="separate"/>
            </w:r>
            <w:r w:rsidR="00E50DE0">
              <w:rPr>
                <w:rFonts w:ascii="Segoe UI" w:hAnsi="Segoe UI" w:cs="Segoe UI"/>
                <w:b/>
                <w:bCs/>
                <w:noProof/>
              </w:rPr>
              <w:t>9</w:t>
            </w:r>
            <w:r w:rsidRPr="00855EA7">
              <w:rPr>
                <w:rFonts w:ascii="Segoe UI" w:hAnsi="Segoe UI" w:cs="Segoe UI"/>
                <w:b/>
                <w:bCs/>
                <w:sz w:val="24"/>
                <w:szCs w:val="24"/>
              </w:rPr>
              <w:fldChar w:fldCharType="end"/>
            </w:r>
            <w:r w:rsidRPr="00855EA7">
              <w:rPr>
                <w:rFonts w:ascii="Segoe UI" w:hAnsi="Segoe UI" w:cs="Segoe UI"/>
              </w:rPr>
              <w:t xml:space="preserve"> of </w:t>
            </w:r>
            <w:r w:rsidRPr="00855EA7">
              <w:rPr>
                <w:rFonts w:ascii="Segoe UI" w:hAnsi="Segoe UI" w:cs="Segoe UI"/>
                <w:b/>
                <w:bCs/>
                <w:sz w:val="24"/>
                <w:szCs w:val="24"/>
              </w:rPr>
              <w:fldChar w:fldCharType="begin"/>
            </w:r>
            <w:r w:rsidRPr="00855EA7">
              <w:rPr>
                <w:rFonts w:ascii="Segoe UI" w:hAnsi="Segoe UI" w:cs="Segoe UI"/>
                <w:b/>
                <w:bCs/>
              </w:rPr>
              <w:instrText xml:space="preserve"> NUMPAGES  </w:instrText>
            </w:r>
            <w:r w:rsidRPr="00855EA7">
              <w:rPr>
                <w:rFonts w:ascii="Segoe UI" w:hAnsi="Segoe UI" w:cs="Segoe UI"/>
                <w:b/>
                <w:bCs/>
                <w:sz w:val="24"/>
                <w:szCs w:val="24"/>
              </w:rPr>
              <w:fldChar w:fldCharType="separate"/>
            </w:r>
            <w:r w:rsidR="00E50DE0">
              <w:rPr>
                <w:rFonts w:ascii="Segoe UI" w:hAnsi="Segoe UI" w:cs="Segoe UI"/>
                <w:b/>
                <w:bCs/>
                <w:noProof/>
              </w:rPr>
              <w:t>9</w:t>
            </w:r>
            <w:r w:rsidRPr="00855EA7">
              <w:rPr>
                <w:rFonts w:ascii="Segoe UI" w:hAnsi="Segoe UI" w:cs="Segoe UI"/>
                <w:b/>
                <w:bCs/>
                <w:sz w:val="24"/>
                <w:szCs w:val="24"/>
              </w:rPr>
              <w:fldChar w:fldCharType="end"/>
            </w:r>
          </w:p>
        </w:sdtContent>
      </w:sdt>
    </w:sdtContent>
  </w:sdt>
  <w:p w:rsidR="00FC2C4D" w:rsidRDefault="00FC2C4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egoe UI" w:hAnsi="Segoe UI" w:cs="Segoe UI"/>
      </w:rPr>
      <w:id w:val="2035840307"/>
      <w:docPartObj>
        <w:docPartGallery w:val="Page Numbers (Bottom of Page)"/>
        <w:docPartUnique/>
      </w:docPartObj>
    </w:sdtPr>
    <w:sdtContent>
      <w:sdt>
        <w:sdtPr>
          <w:rPr>
            <w:rFonts w:ascii="Segoe UI" w:hAnsi="Segoe UI" w:cs="Segoe UI"/>
          </w:rPr>
          <w:id w:val="-1769616900"/>
          <w:docPartObj>
            <w:docPartGallery w:val="Page Numbers (Top of Page)"/>
            <w:docPartUnique/>
          </w:docPartObj>
        </w:sdtPr>
        <w:sdtContent>
          <w:p w:rsidR="00FC2C4D" w:rsidRPr="00855EA7" w:rsidRDefault="00FC2C4D">
            <w:pPr>
              <w:pStyle w:val="Footer"/>
              <w:jc w:val="right"/>
              <w:rPr>
                <w:rFonts w:ascii="Segoe UI" w:hAnsi="Segoe UI" w:cs="Segoe UI"/>
              </w:rPr>
            </w:pPr>
            <w:r w:rsidRPr="00855EA7">
              <w:rPr>
                <w:rFonts w:ascii="Segoe UI" w:hAnsi="Segoe UI" w:cs="Segoe UI"/>
              </w:rPr>
              <w:t xml:space="preserve">Page </w:t>
            </w:r>
            <w:r w:rsidRPr="00855EA7">
              <w:rPr>
                <w:rFonts w:ascii="Segoe UI" w:hAnsi="Segoe UI" w:cs="Segoe UI"/>
                <w:b/>
                <w:bCs/>
                <w:sz w:val="24"/>
                <w:szCs w:val="24"/>
              </w:rPr>
              <w:fldChar w:fldCharType="begin"/>
            </w:r>
            <w:r w:rsidRPr="00855EA7">
              <w:rPr>
                <w:rFonts w:ascii="Segoe UI" w:hAnsi="Segoe UI" w:cs="Segoe UI"/>
                <w:b/>
                <w:bCs/>
              </w:rPr>
              <w:instrText xml:space="preserve"> PAGE </w:instrText>
            </w:r>
            <w:r w:rsidRPr="00855EA7">
              <w:rPr>
                <w:rFonts w:ascii="Segoe UI" w:hAnsi="Segoe UI" w:cs="Segoe UI"/>
                <w:b/>
                <w:bCs/>
                <w:sz w:val="24"/>
                <w:szCs w:val="24"/>
              </w:rPr>
              <w:fldChar w:fldCharType="separate"/>
            </w:r>
            <w:r>
              <w:rPr>
                <w:rFonts w:ascii="Segoe UI" w:hAnsi="Segoe UI" w:cs="Segoe UI"/>
                <w:b/>
                <w:bCs/>
                <w:noProof/>
              </w:rPr>
              <w:t>1</w:t>
            </w:r>
            <w:r w:rsidRPr="00855EA7">
              <w:rPr>
                <w:rFonts w:ascii="Segoe UI" w:hAnsi="Segoe UI" w:cs="Segoe UI"/>
                <w:b/>
                <w:bCs/>
                <w:sz w:val="24"/>
                <w:szCs w:val="24"/>
              </w:rPr>
              <w:fldChar w:fldCharType="end"/>
            </w:r>
            <w:r w:rsidRPr="00855EA7">
              <w:rPr>
                <w:rFonts w:ascii="Segoe UI" w:hAnsi="Segoe UI" w:cs="Segoe UI"/>
              </w:rPr>
              <w:t xml:space="preserve"> of </w:t>
            </w:r>
            <w:r w:rsidRPr="00855EA7">
              <w:rPr>
                <w:rFonts w:ascii="Segoe UI" w:hAnsi="Segoe UI" w:cs="Segoe UI"/>
                <w:b/>
                <w:bCs/>
                <w:sz w:val="24"/>
                <w:szCs w:val="24"/>
              </w:rPr>
              <w:fldChar w:fldCharType="begin"/>
            </w:r>
            <w:r w:rsidRPr="00855EA7">
              <w:rPr>
                <w:rFonts w:ascii="Segoe UI" w:hAnsi="Segoe UI" w:cs="Segoe UI"/>
                <w:b/>
                <w:bCs/>
              </w:rPr>
              <w:instrText xml:space="preserve"> NUMPAGES  </w:instrText>
            </w:r>
            <w:r w:rsidRPr="00855EA7">
              <w:rPr>
                <w:rFonts w:ascii="Segoe UI" w:hAnsi="Segoe UI" w:cs="Segoe UI"/>
                <w:b/>
                <w:bCs/>
                <w:sz w:val="24"/>
                <w:szCs w:val="24"/>
              </w:rPr>
              <w:fldChar w:fldCharType="separate"/>
            </w:r>
            <w:r>
              <w:rPr>
                <w:rFonts w:ascii="Segoe UI" w:hAnsi="Segoe UI" w:cs="Segoe UI"/>
                <w:b/>
                <w:bCs/>
                <w:noProof/>
              </w:rPr>
              <w:t>3</w:t>
            </w:r>
            <w:r w:rsidRPr="00855EA7">
              <w:rPr>
                <w:rFonts w:ascii="Segoe UI" w:hAnsi="Segoe UI" w:cs="Segoe UI"/>
                <w:b/>
                <w:bCs/>
                <w:sz w:val="24"/>
                <w:szCs w:val="24"/>
              </w:rPr>
              <w:fldChar w:fldCharType="end"/>
            </w:r>
          </w:p>
        </w:sdtContent>
      </w:sdt>
    </w:sdtContent>
  </w:sdt>
  <w:p w:rsidR="00FC2C4D" w:rsidRDefault="00FC2C4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C4D" w:rsidRDefault="00FC2C4D" w:rsidP="00327A4E">
      <w:r>
        <w:separator/>
      </w:r>
    </w:p>
  </w:footnote>
  <w:footnote w:type="continuationSeparator" w:id="0">
    <w:p w:rsidR="00FC2C4D" w:rsidRDefault="00FC2C4D" w:rsidP="00327A4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4D" w:rsidRDefault="00FC2C4D">
    <w:pPr>
      <w:pStyle w:val="Header"/>
    </w:pPr>
    <w:r w:rsidRPr="00327A4E">
      <w:rPr>
        <w:noProof/>
      </w:rPr>
      <w:drawing>
        <wp:anchor distT="0" distB="0" distL="114300" distR="114300" simplePos="0" relativeHeight="251662336" behindDoc="0" locked="0" layoutInCell="1" allowOverlap="1">
          <wp:simplePos x="0" y="0"/>
          <wp:positionH relativeFrom="column">
            <wp:posOffset>-559567</wp:posOffset>
          </wp:positionH>
          <wp:positionV relativeFrom="paragraph">
            <wp:posOffset>-163830</wp:posOffset>
          </wp:positionV>
          <wp:extent cx="2251494" cy="62069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_logo-letterhead.png"/>
                  <pic:cNvPicPr/>
                </pic:nvPicPr>
                <pic:blipFill>
                  <a:blip r:embed="rId1" cstate="print">
                    <a:extLst>
                      <a:ext uri="{28A0092B-C50C-407E-A947-70E740481C1C}">
                        <a14:useLocalDpi xmlns:ve="http://schemas.openxmlformats.org/markup-compatibility/2006" xmlns:r="http://schemas.openxmlformats.org/officeDocument/2006/relationships" xmlns:m="http://schemas.openxmlformats.org/officeDocument/2006/math" xmlns:wp="http://schemas.openxmlformats.org/drawingml/2006/wordprocessingDrawing" xmlns:wne="http://schemas.microsoft.com/office/word/2006/wordml" xmlns:a="http://schemas.openxmlformats.org/drawingml/2006/main" xmlns:pic="http://schemas.openxmlformats.org/drawingml/2006/picture" xmlns:mo="http://schemas.microsoft.com/office/mac/office/2008/main" xmlns:mv="urn:schemas-microsoft-com:mac:vm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51494" cy="620691"/>
                  </a:xfrm>
                  <a:prstGeom prst="rect">
                    <a:avLst/>
                  </a:prstGeom>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D0AD8"/>
    <w:multiLevelType w:val="multilevel"/>
    <w:tmpl w:val="6822600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nsid w:val="0E7132B8"/>
    <w:multiLevelType w:val="hybridMultilevel"/>
    <w:tmpl w:val="A706FB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843E3"/>
    <w:multiLevelType w:val="hybridMultilevel"/>
    <w:tmpl w:val="61FC6D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60760"/>
    <w:multiLevelType w:val="hybridMultilevel"/>
    <w:tmpl w:val="3B28D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A01BC2"/>
    <w:multiLevelType w:val="hybridMultilevel"/>
    <w:tmpl w:val="02F6F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A92B18"/>
    <w:multiLevelType w:val="multilevel"/>
    <w:tmpl w:val="BFEA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4E4DCD"/>
    <w:multiLevelType w:val="hybridMultilevel"/>
    <w:tmpl w:val="F95A79C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984A68"/>
    <w:multiLevelType w:val="hybridMultilevel"/>
    <w:tmpl w:val="0B9256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2A32B8"/>
    <w:multiLevelType w:val="hybridMultilevel"/>
    <w:tmpl w:val="7B7CD5A0"/>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310C7B"/>
    <w:multiLevelType w:val="hybridMultilevel"/>
    <w:tmpl w:val="60808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F609BB"/>
    <w:multiLevelType w:val="hybridMultilevel"/>
    <w:tmpl w:val="9BAE0696"/>
    <w:lvl w:ilvl="0" w:tplc="1DBE7366">
      <w:start w:val="1"/>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213046E"/>
    <w:multiLevelType w:val="hybridMultilevel"/>
    <w:tmpl w:val="299C9A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D05870"/>
    <w:multiLevelType w:val="hybridMultilevel"/>
    <w:tmpl w:val="1750D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601F42"/>
    <w:multiLevelType w:val="hybridMultilevel"/>
    <w:tmpl w:val="AAA0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9D4F9C"/>
    <w:multiLevelType w:val="hybridMultilevel"/>
    <w:tmpl w:val="A924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0A051A"/>
    <w:multiLevelType w:val="hybridMultilevel"/>
    <w:tmpl w:val="A6F0C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E66D00"/>
    <w:multiLevelType w:val="multilevel"/>
    <w:tmpl w:val="BBC0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E754432"/>
    <w:multiLevelType w:val="multilevel"/>
    <w:tmpl w:val="E922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4AD63F5"/>
    <w:multiLevelType w:val="hybridMultilevel"/>
    <w:tmpl w:val="E02E0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F175D1"/>
    <w:multiLevelType w:val="hybridMultilevel"/>
    <w:tmpl w:val="2BB88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12"/>
  </w:num>
  <w:num w:numId="4">
    <w:abstractNumId w:val="14"/>
  </w:num>
  <w:num w:numId="5">
    <w:abstractNumId w:val="4"/>
  </w:num>
  <w:num w:numId="6">
    <w:abstractNumId w:val="6"/>
  </w:num>
  <w:num w:numId="7">
    <w:abstractNumId w:val="0"/>
  </w:num>
  <w:num w:numId="8">
    <w:abstractNumId w:val="17"/>
  </w:num>
  <w:num w:numId="9">
    <w:abstractNumId w:val="5"/>
  </w:num>
  <w:num w:numId="10">
    <w:abstractNumId w:val="18"/>
  </w:num>
  <w:num w:numId="11">
    <w:abstractNumId w:val="16"/>
  </w:num>
  <w:num w:numId="12">
    <w:abstractNumId w:val="11"/>
  </w:num>
  <w:num w:numId="13">
    <w:abstractNumId w:val="2"/>
  </w:num>
  <w:num w:numId="14">
    <w:abstractNumId w:val="19"/>
  </w:num>
  <w:num w:numId="15">
    <w:abstractNumId w:val="1"/>
  </w:num>
  <w:num w:numId="16">
    <w:abstractNumId w:val="7"/>
  </w:num>
  <w:num w:numId="17">
    <w:abstractNumId w:val="3"/>
  </w:num>
  <w:num w:numId="18">
    <w:abstractNumId w:val="9"/>
  </w:num>
  <w:num w:numId="19">
    <w:abstractNumId w:val="15"/>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F506B6"/>
    <w:rsid w:val="00002969"/>
    <w:rsid w:val="00004D11"/>
    <w:rsid w:val="000308D5"/>
    <w:rsid w:val="00055400"/>
    <w:rsid w:val="00061801"/>
    <w:rsid w:val="000736CA"/>
    <w:rsid w:val="0008135E"/>
    <w:rsid w:val="000A3AE6"/>
    <w:rsid w:val="001055E9"/>
    <w:rsid w:val="001056F9"/>
    <w:rsid w:val="0013081B"/>
    <w:rsid w:val="00153BC6"/>
    <w:rsid w:val="00154C04"/>
    <w:rsid w:val="001A3B60"/>
    <w:rsid w:val="001B5310"/>
    <w:rsid w:val="001F3B0E"/>
    <w:rsid w:val="001F4FFA"/>
    <w:rsid w:val="001F7D43"/>
    <w:rsid w:val="002238E0"/>
    <w:rsid w:val="00280BDE"/>
    <w:rsid w:val="002C1C3B"/>
    <w:rsid w:val="002C7896"/>
    <w:rsid w:val="002D2FFA"/>
    <w:rsid w:val="00327A4E"/>
    <w:rsid w:val="00331FB6"/>
    <w:rsid w:val="003B002F"/>
    <w:rsid w:val="003D5658"/>
    <w:rsid w:val="004479A2"/>
    <w:rsid w:val="005A2AD8"/>
    <w:rsid w:val="005A7665"/>
    <w:rsid w:val="005E033F"/>
    <w:rsid w:val="005E5011"/>
    <w:rsid w:val="005F4EBE"/>
    <w:rsid w:val="00654534"/>
    <w:rsid w:val="006A556C"/>
    <w:rsid w:val="006B503F"/>
    <w:rsid w:val="006B517E"/>
    <w:rsid w:val="006E0F4D"/>
    <w:rsid w:val="006E2491"/>
    <w:rsid w:val="006F1C75"/>
    <w:rsid w:val="006F2D34"/>
    <w:rsid w:val="00737AF4"/>
    <w:rsid w:val="00740BCC"/>
    <w:rsid w:val="00754974"/>
    <w:rsid w:val="007D1413"/>
    <w:rsid w:val="007E0F33"/>
    <w:rsid w:val="007F19F2"/>
    <w:rsid w:val="00836FF7"/>
    <w:rsid w:val="00855EA7"/>
    <w:rsid w:val="00883951"/>
    <w:rsid w:val="00897846"/>
    <w:rsid w:val="008D5250"/>
    <w:rsid w:val="008F11E2"/>
    <w:rsid w:val="00943061"/>
    <w:rsid w:val="009607AF"/>
    <w:rsid w:val="00967808"/>
    <w:rsid w:val="009E3561"/>
    <w:rsid w:val="00A07211"/>
    <w:rsid w:val="00A2742A"/>
    <w:rsid w:val="00A83D5F"/>
    <w:rsid w:val="00A952D1"/>
    <w:rsid w:val="00A95895"/>
    <w:rsid w:val="00B4195A"/>
    <w:rsid w:val="00BF0050"/>
    <w:rsid w:val="00C07AC4"/>
    <w:rsid w:val="00C839D7"/>
    <w:rsid w:val="00CE61B0"/>
    <w:rsid w:val="00D2216D"/>
    <w:rsid w:val="00D5737D"/>
    <w:rsid w:val="00E15B8C"/>
    <w:rsid w:val="00E15F30"/>
    <w:rsid w:val="00E261EF"/>
    <w:rsid w:val="00E50DE0"/>
    <w:rsid w:val="00E53E67"/>
    <w:rsid w:val="00EA2C0B"/>
    <w:rsid w:val="00EB0C48"/>
    <w:rsid w:val="00F506B6"/>
    <w:rsid w:val="00F542D3"/>
    <w:rsid w:val="00F87458"/>
    <w:rsid w:val="00FC2C4D"/>
    <w:rsid w:val="00FD5BA2"/>
    <w:rsid w:val="00FD7F2A"/>
    <w:rsid w:val="00FE3D82"/>
    <w:rsid w:val="00FF3154"/>
  </w:rsids>
  <m:mathPr>
    <m:mathFont m:val="Segoe U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A4E"/>
    <w:pPr>
      <w:spacing w:after="0" w:line="240" w:lineRule="auto"/>
    </w:pPr>
    <w:rPr>
      <w:rFonts w:ascii="Arial" w:eastAsia="Times New Roman" w:hAnsi="Arial" w:cs="Arial"/>
      <w:sz w:val="20"/>
      <w:szCs w:val="20"/>
    </w:rPr>
  </w:style>
  <w:style w:type="paragraph" w:styleId="Heading5">
    <w:name w:val="heading 5"/>
    <w:basedOn w:val="Normal"/>
    <w:next w:val="Normal"/>
    <w:link w:val="Heading5Char"/>
    <w:unhideWhenUsed/>
    <w:qFormat/>
    <w:rsid w:val="00327A4E"/>
    <w:pPr>
      <w:spacing w:before="240" w:after="60"/>
      <w:outlineLvl w:val="4"/>
    </w:pPr>
    <w:rPr>
      <w:rFonts w:ascii="Calibri" w:hAnsi="Calibri" w:cs="Times New Roman"/>
      <w:b/>
      <w:bCs/>
      <w:i/>
      <w:i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laceholderText">
    <w:name w:val="Placeholder Text"/>
    <w:basedOn w:val="DefaultParagraphFont"/>
    <w:uiPriority w:val="99"/>
    <w:semiHidden/>
    <w:rsid w:val="00F506B6"/>
    <w:rPr>
      <w:color w:val="808080"/>
    </w:rPr>
  </w:style>
  <w:style w:type="paragraph" w:styleId="BalloonText">
    <w:name w:val="Balloon Text"/>
    <w:basedOn w:val="Normal"/>
    <w:link w:val="BalloonTextChar"/>
    <w:uiPriority w:val="99"/>
    <w:semiHidden/>
    <w:unhideWhenUsed/>
    <w:rsid w:val="00F506B6"/>
    <w:rPr>
      <w:rFonts w:ascii="Tahoma" w:hAnsi="Tahoma" w:cs="Tahoma"/>
      <w:sz w:val="16"/>
      <w:szCs w:val="16"/>
    </w:rPr>
  </w:style>
  <w:style w:type="character" w:customStyle="1" w:styleId="BalloonTextChar">
    <w:name w:val="Balloon Text Char"/>
    <w:basedOn w:val="DefaultParagraphFont"/>
    <w:link w:val="BalloonText"/>
    <w:uiPriority w:val="99"/>
    <w:semiHidden/>
    <w:rsid w:val="00F506B6"/>
    <w:rPr>
      <w:rFonts w:ascii="Tahoma" w:hAnsi="Tahoma" w:cs="Tahoma"/>
      <w:sz w:val="16"/>
      <w:szCs w:val="16"/>
    </w:rPr>
  </w:style>
  <w:style w:type="paragraph" w:styleId="Header">
    <w:name w:val="header"/>
    <w:basedOn w:val="Normal"/>
    <w:link w:val="HeaderChar"/>
    <w:uiPriority w:val="99"/>
    <w:unhideWhenUsed/>
    <w:rsid w:val="00327A4E"/>
    <w:pPr>
      <w:tabs>
        <w:tab w:val="center" w:pos="4680"/>
        <w:tab w:val="right" w:pos="9360"/>
      </w:tabs>
    </w:pPr>
  </w:style>
  <w:style w:type="character" w:customStyle="1" w:styleId="HeaderChar">
    <w:name w:val="Header Char"/>
    <w:basedOn w:val="DefaultParagraphFont"/>
    <w:link w:val="Header"/>
    <w:uiPriority w:val="99"/>
    <w:rsid w:val="00327A4E"/>
  </w:style>
  <w:style w:type="paragraph" w:styleId="Footer">
    <w:name w:val="footer"/>
    <w:basedOn w:val="Normal"/>
    <w:link w:val="FooterChar"/>
    <w:uiPriority w:val="99"/>
    <w:unhideWhenUsed/>
    <w:rsid w:val="00327A4E"/>
    <w:pPr>
      <w:tabs>
        <w:tab w:val="center" w:pos="4680"/>
        <w:tab w:val="right" w:pos="9360"/>
      </w:tabs>
    </w:pPr>
  </w:style>
  <w:style w:type="character" w:customStyle="1" w:styleId="FooterChar">
    <w:name w:val="Footer Char"/>
    <w:basedOn w:val="DefaultParagraphFont"/>
    <w:link w:val="Footer"/>
    <w:uiPriority w:val="99"/>
    <w:rsid w:val="00327A4E"/>
  </w:style>
  <w:style w:type="character" w:customStyle="1" w:styleId="Heading5Char">
    <w:name w:val="Heading 5 Char"/>
    <w:basedOn w:val="DefaultParagraphFont"/>
    <w:link w:val="Heading5"/>
    <w:rsid w:val="00327A4E"/>
    <w:rPr>
      <w:rFonts w:ascii="Calibri" w:eastAsia="Times New Roman" w:hAnsi="Calibri" w:cs="Times New Roman"/>
      <w:b/>
      <w:bCs/>
      <w:i/>
      <w:iCs/>
      <w:sz w:val="26"/>
      <w:szCs w:val="26"/>
    </w:rPr>
  </w:style>
  <w:style w:type="character" w:styleId="Hyperlink">
    <w:name w:val="Hyperlink"/>
    <w:basedOn w:val="DefaultParagraphFont"/>
    <w:rsid w:val="00327A4E"/>
    <w:rPr>
      <w:color w:val="0000FF"/>
      <w:u w:val="single"/>
    </w:rPr>
  </w:style>
  <w:style w:type="paragraph" w:styleId="BodyText3">
    <w:name w:val="Body Text 3"/>
    <w:basedOn w:val="Normal"/>
    <w:link w:val="BodyText3Char"/>
    <w:rsid w:val="00327A4E"/>
    <w:pPr>
      <w:autoSpaceDE w:val="0"/>
      <w:autoSpaceDN w:val="0"/>
      <w:adjustRightInd w:val="0"/>
      <w:spacing w:line="360" w:lineRule="auto"/>
    </w:pPr>
    <w:rPr>
      <w:b/>
      <w:bCs/>
    </w:rPr>
  </w:style>
  <w:style w:type="character" w:customStyle="1" w:styleId="BodyText3Char">
    <w:name w:val="Body Text 3 Char"/>
    <w:basedOn w:val="DefaultParagraphFont"/>
    <w:link w:val="BodyText3"/>
    <w:rsid w:val="00327A4E"/>
    <w:rPr>
      <w:rFonts w:ascii="Arial" w:eastAsia="Times New Roman" w:hAnsi="Arial" w:cs="Arial"/>
      <w:b/>
      <w:bCs/>
      <w:sz w:val="20"/>
      <w:szCs w:val="20"/>
    </w:rPr>
  </w:style>
  <w:style w:type="paragraph" w:styleId="NoSpacing">
    <w:name w:val="No Spacing"/>
    <w:uiPriority w:val="1"/>
    <w:qFormat/>
    <w:rsid w:val="00327A4E"/>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7E0F33"/>
    <w:pPr>
      <w:ind w:left="720"/>
    </w:pPr>
    <w:rPr>
      <w:rFonts w:ascii="Times New Roman" w:hAnsi="Times New Roman" w:cs="Times New Roman"/>
      <w:sz w:val="24"/>
      <w:szCs w:val="24"/>
    </w:rPr>
  </w:style>
  <w:style w:type="table" w:styleId="TableGrid">
    <w:name w:val="Table Grid"/>
    <w:basedOn w:val="TableNormal"/>
    <w:uiPriority w:val="59"/>
    <w:rsid w:val="00061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3902042">
      <w:bodyDiv w:val="1"/>
      <w:marLeft w:val="0"/>
      <w:marRight w:val="0"/>
      <w:marTop w:val="0"/>
      <w:marBottom w:val="0"/>
      <w:divBdr>
        <w:top w:val="none" w:sz="0" w:space="0" w:color="auto"/>
        <w:left w:val="none" w:sz="0" w:space="0" w:color="auto"/>
        <w:bottom w:val="none" w:sz="0" w:space="0" w:color="auto"/>
        <w:right w:val="none" w:sz="0" w:space="0" w:color="auto"/>
      </w:divBdr>
    </w:div>
    <w:div w:id="145748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rkhamm@seattlechamber.com" TargetMode="External"/><Relationship Id="rId9" Type="http://schemas.openxmlformats.org/officeDocument/2006/relationships/hyperlink" Target="http://www.rob4seattle.com" TargetMode="External"/><Relationship Id="rId10" Type="http://schemas.openxmlformats.org/officeDocument/2006/relationships/hyperlink" Target="http://www.rob4seattle.com/endorse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D745E-8EE7-E14A-9464-C9A7D97A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4240</Words>
  <Characters>24173</Characters>
  <Application>Microsoft Macintosh Word</Application>
  <DocSecurity>0</DocSecurity>
  <Lines>201</Lines>
  <Paragraphs>48</Paragraphs>
  <ScaleCrop>false</ScaleCrop>
  <HeadingPairs>
    <vt:vector size="2" baseType="variant">
      <vt:variant>
        <vt:lpstr>Title</vt:lpstr>
      </vt:variant>
      <vt:variant>
        <vt:i4>1</vt:i4>
      </vt:variant>
    </vt:vector>
  </HeadingPairs>
  <TitlesOfParts>
    <vt:vector size="1" baseType="lpstr">
      <vt:lpstr/>
    </vt:vector>
  </TitlesOfParts>
  <Company>Seattle Metropolitan Chamber of Commerce</Company>
  <LinksUpToDate>false</LinksUpToDate>
  <CharactersWithSpaces>29686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Sklar-Fowler</dc:creator>
  <cp:lastModifiedBy>Anna Katherine Stier</cp:lastModifiedBy>
  <cp:revision>2</cp:revision>
  <cp:lastPrinted>2015-03-26T17:22:00Z</cp:lastPrinted>
  <dcterms:created xsi:type="dcterms:W3CDTF">2015-04-10T04:20:00Z</dcterms:created>
  <dcterms:modified xsi:type="dcterms:W3CDTF">2015-04-10T04:20:00Z</dcterms:modified>
</cp:coreProperties>
</file>