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84478" w14:textId="4F2BD50F" w:rsidR="0015681B" w:rsidRPr="00CF6396" w:rsidRDefault="0020500C" w:rsidP="00CF6396">
      <w:pPr>
        <w:spacing w:after="0" w:line="240" w:lineRule="auto"/>
        <w:jc w:val="right"/>
      </w:pPr>
      <w:r w:rsidRPr="000F0E96">
        <w:rPr>
          <w:noProof/>
        </w:rPr>
        <w:drawing>
          <wp:anchor distT="0" distB="0" distL="114300" distR="114300" simplePos="0" relativeHeight="251659264" behindDoc="1" locked="0" layoutInCell="1" allowOverlap="1" wp14:anchorId="6829F391" wp14:editId="2C7201BB">
            <wp:simplePos x="0" y="0"/>
            <wp:positionH relativeFrom="column">
              <wp:posOffset>-9136</wp:posOffset>
            </wp:positionH>
            <wp:positionV relativeFrom="paragraph">
              <wp:posOffset>-79375</wp:posOffset>
            </wp:positionV>
            <wp:extent cx="2817495" cy="1180465"/>
            <wp:effectExtent l="0" t="0" r="1905" b="635"/>
            <wp:wrapNone/>
            <wp:docPr id="2" name="Picture 2" descr="S:\Estes Park\Logos &amp; Images &amp; B-Roll\Logos\New Logo\VEP-105VisitEstesPark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:\Estes Park\Logos &amp; Images &amp; B-Roll\Logos\New Logo\VEP-105VisitEstesPark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81B" w:rsidRPr="000F0E96">
        <w:rPr>
          <w:b/>
        </w:rPr>
        <w:t>Media Contact</w:t>
      </w:r>
      <w:r w:rsidR="00674B9B">
        <w:rPr>
          <w:b/>
        </w:rPr>
        <w:t>s</w:t>
      </w:r>
      <w:r w:rsidR="0015681B" w:rsidRPr="000F0E96">
        <w:rPr>
          <w:b/>
        </w:rPr>
        <w:t>:</w:t>
      </w:r>
    </w:p>
    <w:p w14:paraId="4FA7AC59" w14:textId="77777777" w:rsidR="0015681B" w:rsidRPr="000F0E96" w:rsidRDefault="0015681B" w:rsidP="000F0E96">
      <w:pPr>
        <w:spacing w:after="0" w:line="240" w:lineRule="auto"/>
        <w:jc w:val="right"/>
      </w:pPr>
      <w:r w:rsidRPr="000F0E96">
        <w:t>Ashley Taufen</w:t>
      </w:r>
    </w:p>
    <w:p w14:paraId="6E8BBCCD" w14:textId="77777777" w:rsidR="0015681B" w:rsidRPr="000F0E96" w:rsidRDefault="0015681B" w:rsidP="000F0E96">
      <w:pPr>
        <w:spacing w:after="0" w:line="240" w:lineRule="auto"/>
        <w:jc w:val="right"/>
      </w:pPr>
      <w:r w:rsidRPr="000F0E96">
        <w:t>Turner PR</w:t>
      </w:r>
    </w:p>
    <w:p w14:paraId="01D708F3" w14:textId="77777777" w:rsidR="0015681B" w:rsidRPr="000F0E96" w:rsidRDefault="0015681B" w:rsidP="000F0E96">
      <w:pPr>
        <w:spacing w:after="0" w:line="240" w:lineRule="auto"/>
        <w:jc w:val="right"/>
      </w:pPr>
      <w:r w:rsidRPr="000F0E96">
        <w:t>303.333.1402</w:t>
      </w:r>
    </w:p>
    <w:p w14:paraId="317F0B26" w14:textId="77777777" w:rsidR="0015681B" w:rsidRDefault="00674B9B" w:rsidP="000F0E96">
      <w:pPr>
        <w:spacing w:after="0" w:line="240" w:lineRule="auto"/>
        <w:jc w:val="right"/>
        <w:rPr>
          <w:rStyle w:val="Hyperlink"/>
        </w:rPr>
      </w:pPr>
      <w:hyperlink r:id="rId8" w:history="1">
        <w:r w:rsidR="0015681B" w:rsidRPr="000F0E96">
          <w:rPr>
            <w:rStyle w:val="Hyperlink"/>
          </w:rPr>
          <w:t>Ashley.Taufen@turnerpr.com</w:t>
        </w:r>
      </w:hyperlink>
    </w:p>
    <w:p w14:paraId="5F997125" w14:textId="77777777" w:rsidR="00674B9B" w:rsidRDefault="00674B9B" w:rsidP="000F0E96">
      <w:pPr>
        <w:spacing w:after="0" w:line="240" w:lineRule="auto"/>
        <w:jc w:val="right"/>
        <w:rPr>
          <w:rStyle w:val="Hyperlink"/>
        </w:rPr>
      </w:pPr>
    </w:p>
    <w:p w14:paraId="1C968A56" w14:textId="0DBA86A2" w:rsidR="00674B9B" w:rsidRPr="00674B9B" w:rsidRDefault="00674B9B" w:rsidP="000F0E96">
      <w:pPr>
        <w:spacing w:after="0" w:line="240" w:lineRule="auto"/>
        <w:jc w:val="right"/>
        <w:rPr>
          <w:rStyle w:val="Hyperlink"/>
          <w:color w:val="auto"/>
          <w:u w:val="none"/>
        </w:rPr>
      </w:pPr>
      <w:r w:rsidRPr="00674B9B">
        <w:rPr>
          <w:rStyle w:val="Hyperlink"/>
          <w:color w:val="auto"/>
          <w:u w:val="none"/>
        </w:rPr>
        <w:t>Brooke</w:t>
      </w:r>
      <w:r w:rsidRPr="00674B9B">
        <w:rPr>
          <w:rStyle w:val="Hyperlink"/>
          <w:color w:val="auto"/>
        </w:rPr>
        <w:t xml:space="preserve"> </w:t>
      </w:r>
      <w:r w:rsidRPr="00674B9B">
        <w:rPr>
          <w:rStyle w:val="Hyperlink"/>
          <w:color w:val="auto"/>
          <w:u w:val="none"/>
        </w:rPr>
        <w:t>Burnham</w:t>
      </w:r>
    </w:p>
    <w:p w14:paraId="7BD0A0EC" w14:textId="6A36797F" w:rsidR="00674B9B" w:rsidRPr="00674B9B" w:rsidRDefault="00674B9B" w:rsidP="000F0E96">
      <w:pPr>
        <w:spacing w:after="0" w:line="240" w:lineRule="auto"/>
        <w:jc w:val="right"/>
        <w:rPr>
          <w:rStyle w:val="Hyperlink"/>
          <w:color w:val="auto"/>
          <w:u w:val="none"/>
        </w:rPr>
      </w:pPr>
      <w:r w:rsidRPr="00674B9B">
        <w:rPr>
          <w:rStyle w:val="Hyperlink"/>
          <w:color w:val="auto"/>
          <w:u w:val="none"/>
        </w:rPr>
        <w:t>Visit Estes Park</w:t>
      </w:r>
    </w:p>
    <w:p w14:paraId="47CBA2EF" w14:textId="186E96A5" w:rsidR="00674B9B" w:rsidRPr="00674B9B" w:rsidRDefault="00674B9B" w:rsidP="000F0E96">
      <w:pPr>
        <w:spacing w:after="0" w:line="240" w:lineRule="auto"/>
        <w:jc w:val="right"/>
        <w:rPr>
          <w:rStyle w:val="Hyperlink"/>
          <w:color w:val="auto"/>
          <w:u w:val="none"/>
        </w:rPr>
      </w:pPr>
      <w:r w:rsidRPr="00674B9B">
        <w:rPr>
          <w:rStyle w:val="Hyperlink"/>
          <w:color w:val="auto"/>
          <w:u w:val="none"/>
        </w:rPr>
        <w:t>970.586.0500</w:t>
      </w:r>
    </w:p>
    <w:p w14:paraId="46DFF2B3" w14:textId="5E7E65D3" w:rsidR="00674B9B" w:rsidRPr="00674B9B" w:rsidRDefault="00674B9B" w:rsidP="000F0E96">
      <w:pPr>
        <w:spacing w:after="0" w:line="240" w:lineRule="auto"/>
        <w:jc w:val="right"/>
      </w:pPr>
      <w:hyperlink r:id="rId9" w:history="1">
        <w:r w:rsidRPr="0047182E">
          <w:rPr>
            <w:rStyle w:val="Hyperlink"/>
          </w:rPr>
          <w:t>BBurnham@VisitEstesPark.com</w:t>
        </w:r>
      </w:hyperlink>
      <w:r>
        <w:rPr>
          <w:rStyle w:val="Hyperlink"/>
          <w:color w:val="auto"/>
        </w:rPr>
        <w:t xml:space="preserve"> </w:t>
      </w:r>
    </w:p>
    <w:p w14:paraId="71DB8579" w14:textId="77777777" w:rsidR="0015681B" w:rsidRPr="000F0E96" w:rsidRDefault="0015681B" w:rsidP="000F0E96">
      <w:pPr>
        <w:spacing w:after="0" w:line="240" w:lineRule="auto"/>
        <w:jc w:val="right"/>
      </w:pPr>
    </w:p>
    <w:p w14:paraId="45232744" w14:textId="77777777" w:rsidR="000F0E96" w:rsidRDefault="000F0E96" w:rsidP="00674B9B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14:paraId="70A63743" w14:textId="77777777" w:rsidR="008D516E" w:rsidRDefault="0015681B" w:rsidP="00545731">
      <w:pPr>
        <w:spacing w:after="0" w:line="240" w:lineRule="auto"/>
        <w:jc w:val="center"/>
        <w:rPr>
          <w:rFonts w:cstheme="minorHAnsi"/>
          <w:i/>
        </w:rPr>
      </w:pPr>
      <w:r w:rsidRPr="000F0E96">
        <w:rPr>
          <w:rFonts w:cstheme="minorHAnsi"/>
          <w:b/>
        </w:rPr>
        <w:t xml:space="preserve">New Happenings in Estes Park, CO for </w:t>
      </w:r>
      <w:r w:rsidR="006E48BB">
        <w:rPr>
          <w:rFonts w:cstheme="minorHAnsi"/>
          <w:b/>
        </w:rPr>
        <w:t>Fall and Winter</w:t>
      </w:r>
      <w:r w:rsidRPr="000F0E96">
        <w:rPr>
          <w:rFonts w:cstheme="minorHAnsi"/>
          <w:b/>
        </w:rPr>
        <w:t xml:space="preserve"> 2014</w:t>
      </w:r>
      <w:r w:rsidRPr="000F0E96">
        <w:rPr>
          <w:rFonts w:cstheme="minorHAnsi"/>
          <w:b/>
        </w:rPr>
        <w:br/>
      </w:r>
      <w:r w:rsidRPr="000F0E96">
        <w:rPr>
          <w:rFonts w:cstheme="minorHAnsi"/>
          <w:i/>
        </w:rPr>
        <w:t xml:space="preserve">New offerings and </w:t>
      </w:r>
      <w:r w:rsidR="008D516E">
        <w:rPr>
          <w:rFonts w:cstheme="minorHAnsi"/>
          <w:i/>
        </w:rPr>
        <w:t>Rocky Mountain National Park’s centennial anniversary</w:t>
      </w:r>
    </w:p>
    <w:p w14:paraId="33A30432" w14:textId="48D2FF7B" w:rsidR="0015681B" w:rsidRPr="000F0E96" w:rsidRDefault="0015681B" w:rsidP="00545731">
      <w:pPr>
        <w:spacing w:after="0" w:line="240" w:lineRule="auto"/>
        <w:jc w:val="center"/>
      </w:pPr>
      <w:r w:rsidRPr="000F0E96">
        <w:rPr>
          <w:rFonts w:cstheme="minorHAnsi"/>
          <w:i/>
        </w:rPr>
        <w:t xml:space="preserve"> </w:t>
      </w:r>
      <w:r w:rsidR="006A7436">
        <w:rPr>
          <w:rFonts w:cstheme="minorHAnsi"/>
          <w:i/>
        </w:rPr>
        <w:t>enhance</w:t>
      </w:r>
      <w:r w:rsidRPr="000F0E96">
        <w:rPr>
          <w:rFonts w:cstheme="minorHAnsi"/>
          <w:i/>
        </w:rPr>
        <w:t xml:space="preserve"> the ideal outdoor adventure destination</w:t>
      </w:r>
    </w:p>
    <w:p w14:paraId="0FE4B993" w14:textId="77777777" w:rsidR="0015681B" w:rsidRPr="000F0E96" w:rsidRDefault="0015681B" w:rsidP="00545731">
      <w:pPr>
        <w:spacing w:after="0" w:line="240" w:lineRule="auto"/>
        <w:jc w:val="right"/>
        <w:rPr>
          <w:b/>
        </w:rPr>
      </w:pPr>
    </w:p>
    <w:p w14:paraId="54AFF3D9" w14:textId="77777777" w:rsidR="00EA7349" w:rsidRDefault="0015681B" w:rsidP="00545731">
      <w:pPr>
        <w:spacing w:after="0" w:line="240" w:lineRule="auto"/>
      </w:pPr>
      <w:r w:rsidRPr="000F0E96">
        <w:rPr>
          <w:b/>
        </w:rPr>
        <w:t xml:space="preserve">ESTES PARK, Colo. </w:t>
      </w:r>
      <w:r w:rsidR="00CF6396" w:rsidRPr="007F7C91">
        <w:t>–</w:t>
      </w:r>
      <w:r w:rsidRPr="000F0E96">
        <w:rPr>
          <w:b/>
        </w:rPr>
        <w:t xml:space="preserve"> </w:t>
      </w:r>
      <w:r w:rsidR="00C94A67">
        <w:t>Known as the base camp to</w:t>
      </w:r>
      <w:r w:rsidR="001C6DE8" w:rsidRPr="000F0E96">
        <w:t xml:space="preserve"> Rocky Mountain National Park</w:t>
      </w:r>
      <w:r w:rsidR="00EA7349">
        <w:t xml:space="preserve"> (RMNP)</w:t>
      </w:r>
      <w:r w:rsidR="001C6DE8" w:rsidRPr="000F0E96">
        <w:t xml:space="preserve">, Estes Park is </w:t>
      </w:r>
      <w:r w:rsidR="009B1BCD" w:rsidRPr="000F0E96">
        <w:t xml:space="preserve">a </w:t>
      </w:r>
      <w:r w:rsidR="001C6DE8" w:rsidRPr="000F0E96">
        <w:t>Colorado</w:t>
      </w:r>
      <w:r w:rsidR="009B1BCD" w:rsidRPr="000F0E96">
        <w:t xml:space="preserve"> </w:t>
      </w:r>
      <w:r w:rsidR="008D516E">
        <w:t xml:space="preserve">mountain </w:t>
      </w:r>
      <w:r w:rsidR="00E97635" w:rsidRPr="000F0E96">
        <w:t>village</w:t>
      </w:r>
      <w:r w:rsidR="009B1BCD" w:rsidRPr="000F0E96">
        <w:t xml:space="preserve"> </w:t>
      </w:r>
      <w:r w:rsidR="008D516E">
        <w:t xml:space="preserve">beloved </w:t>
      </w:r>
      <w:r w:rsidR="009B1BCD" w:rsidRPr="000F0E96">
        <w:t>by residents and guests alike</w:t>
      </w:r>
      <w:r w:rsidR="001C6DE8" w:rsidRPr="000F0E96">
        <w:t xml:space="preserve">. </w:t>
      </w:r>
      <w:r w:rsidR="00E1323C" w:rsidRPr="000F0E96">
        <w:t xml:space="preserve">With a variety of historical tours, a range of activities and adventures guided by </w:t>
      </w:r>
      <w:r w:rsidR="00C94A67">
        <w:t>local outdoor</w:t>
      </w:r>
      <w:r w:rsidR="00E1323C" w:rsidRPr="000F0E96">
        <w:t xml:space="preserve"> experts, and a number of unique festivals, Estes Park is an excellent destination for </w:t>
      </w:r>
      <w:r w:rsidR="009B1BCD" w:rsidRPr="000F0E96">
        <w:t>guests of all ages</w:t>
      </w:r>
      <w:r w:rsidR="00E1323C" w:rsidRPr="000F0E96">
        <w:t xml:space="preserve">. </w:t>
      </w:r>
      <w:r w:rsidR="00907104">
        <w:t>T</w:t>
      </w:r>
      <w:r w:rsidR="00D46509">
        <w:t>his year and t</w:t>
      </w:r>
      <w:r w:rsidR="00907104">
        <w:t xml:space="preserve">hrough September 2015, the town will help celebrate </w:t>
      </w:r>
      <w:r w:rsidR="00EA7349">
        <w:t>RMNP’s</w:t>
      </w:r>
      <w:r w:rsidR="00907104">
        <w:t xml:space="preserve"> Centennial </w:t>
      </w:r>
      <w:r w:rsidR="00EA7349">
        <w:t>Anniversary</w:t>
      </w:r>
      <w:r w:rsidR="00907104">
        <w:t xml:space="preserve"> with special packages, events and more robust </w:t>
      </w:r>
      <w:r w:rsidR="008D516E">
        <w:t xml:space="preserve">outdoor </w:t>
      </w:r>
      <w:r w:rsidR="00907104">
        <w:t xml:space="preserve">programming in the park. Below is a sample of new offerings and the beginning of centennial celebrations in the </w:t>
      </w:r>
      <w:r w:rsidR="008D516E">
        <w:t>destination</w:t>
      </w:r>
      <w:r w:rsidR="00907104">
        <w:t xml:space="preserve">. </w:t>
      </w:r>
    </w:p>
    <w:p w14:paraId="7D2AB58D" w14:textId="77777777" w:rsidR="00EA7349" w:rsidRDefault="00EA7349" w:rsidP="00545731">
      <w:pPr>
        <w:spacing w:after="0" w:line="240" w:lineRule="auto"/>
      </w:pPr>
    </w:p>
    <w:p w14:paraId="6A83EDBD" w14:textId="77777777" w:rsidR="00907104" w:rsidRDefault="00907104" w:rsidP="0054573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Rocky Mountain National Park Centennial</w:t>
      </w:r>
    </w:p>
    <w:p w14:paraId="62444DE4" w14:textId="77777777" w:rsidR="00EA7349" w:rsidRDefault="00674B9B" w:rsidP="009071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3A2E28"/>
        </w:rPr>
      </w:pPr>
      <w:hyperlink r:id="rId10" w:history="1">
        <w:r w:rsidR="00EA7349" w:rsidRPr="00A67E10">
          <w:rPr>
            <w:rStyle w:val="Hyperlink"/>
            <w:b/>
          </w:rPr>
          <w:t>Ranger-Led Programs in RMNP</w:t>
        </w:r>
      </w:hyperlink>
      <w:r w:rsidR="00EA7349">
        <w:rPr>
          <w:b/>
          <w:color w:val="3A2E28"/>
        </w:rPr>
        <w:t xml:space="preserve"> </w:t>
      </w:r>
      <w:r w:rsidR="00EA7349" w:rsidRPr="008D516E">
        <w:rPr>
          <w:b/>
        </w:rPr>
        <w:t xml:space="preserve">– </w:t>
      </w:r>
      <w:r w:rsidR="00EA7349" w:rsidRPr="008D516E">
        <w:t xml:space="preserve">Guests can walk side-by-side with a park ranger while learning about the environment surrounding them. From </w:t>
      </w:r>
      <w:r w:rsidR="00A67E10" w:rsidRPr="008D516E">
        <w:t>wilderness and wildlife walks to full moon snowshoeing</w:t>
      </w:r>
      <w:r w:rsidR="008D516E" w:rsidRPr="008D516E">
        <w:t xml:space="preserve"> events</w:t>
      </w:r>
      <w:r w:rsidR="00A67E10" w:rsidRPr="008D516E">
        <w:t>, there are a variety of choices to appeal to everyone’s interest.</w:t>
      </w:r>
    </w:p>
    <w:p w14:paraId="716D02AF" w14:textId="77777777" w:rsidR="00EA7349" w:rsidRPr="008D516E" w:rsidRDefault="00674B9B" w:rsidP="00973C8A">
      <w:pPr>
        <w:pStyle w:val="ListParagraph"/>
        <w:numPr>
          <w:ilvl w:val="0"/>
          <w:numId w:val="6"/>
        </w:numPr>
        <w:spacing w:after="0" w:line="240" w:lineRule="auto"/>
        <w:jc w:val="both"/>
      </w:pPr>
      <w:hyperlink r:id="rId11" w:history="1">
        <w:r w:rsidR="00EA7349" w:rsidRPr="00973C8A">
          <w:rPr>
            <w:rStyle w:val="Hyperlink"/>
            <w:b/>
          </w:rPr>
          <w:t>New Classes at Rocky Mountain Conservancy</w:t>
        </w:r>
      </w:hyperlink>
      <w:r w:rsidR="00EA7349">
        <w:rPr>
          <w:b/>
          <w:color w:val="3A2E28"/>
        </w:rPr>
        <w:t xml:space="preserve"> </w:t>
      </w:r>
      <w:r w:rsidR="00EA7349" w:rsidRPr="008D516E">
        <w:rPr>
          <w:b/>
        </w:rPr>
        <w:t>–</w:t>
      </w:r>
      <w:r w:rsidR="00D46509" w:rsidRPr="008D516E">
        <w:rPr>
          <w:b/>
        </w:rPr>
        <w:t xml:space="preserve"> </w:t>
      </w:r>
      <w:r w:rsidR="00D46509" w:rsidRPr="008D516E">
        <w:t xml:space="preserve">A non-profit organization supporting RMNP, Rocky Mountain Conservancy offers interactive, hands-on courses year-round to get people into the park and learning about the abundant flora and fauna of the area. New seminars this winter include a Wintertime Wonders Bus Tour; a snowshoeing trek for families; and a winter photography course. </w:t>
      </w:r>
    </w:p>
    <w:p w14:paraId="7E0CF220" w14:textId="77777777" w:rsidR="00907104" w:rsidRPr="00321836" w:rsidRDefault="00674B9B" w:rsidP="009071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3A2E28"/>
        </w:rPr>
      </w:pPr>
      <w:hyperlink r:id="rId12" w:history="1">
        <w:r w:rsidR="00907104" w:rsidRPr="00321836">
          <w:rPr>
            <w:rStyle w:val="Hyperlink"/>
            <w:b/>
          </w:rPr>
          <w:t>Rocky Mountain National Park Special at The Stanley Hotel</w:t>
        </w:r>
      </w:hyperlink>
      <w:r w:rsidR="00907104" w:rsidRPr="00321836">
        <w:rPr>
          <w:color w:val="3A2E28"/>
        </w:rPr>
        <w:t xml:space="preserve"> </w:t>
      </w:r>
      <w:r w:rsidR="00907104" w:rsidRPr="00CF6396">
        <w:t xml:space="preserve">– The Stanley Hotel is offering a Rocky Mountain National Park Special through December 30, 2014. </w:t>
      </w:r>
      <w:r w:rsidR="00907104">
        <w:t>The package includes</w:t>
      </w:r>
      <w:r w:rsidR="00907104" w:rsidRPr="00CF6396">
        <w:t xml:space="preserve"> a w</w:t>
      </w:r>
      <w:r w:rsidR="00907104">
        <w:t>eek-long pass to Rocky Mountain</w:t>
      </w:r>
      <w:r w:rsidR="00907104" w:rsidRPr="00CF6396">
        <w:t xml:space="preserve"> National Park and a $25 food and beverage coupon.</w:t>
      </w:r>
    </w:p>
    <w:p w14:paraId="51B1ADE2" w14:textId="4D7EFC56" w:rsidR="00907104" w:rsidRPr="006E12E2" w:rsidRDefault="00674B9B" w:rsidP="0090710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3A2E28"/>
        </w:rPr>
      </w:pPr>
      <w:hyperlink r:id="rId13" w:history="1">
        <w:r w:rsidR="00907104" w:rsidRPr="007F7C91">
          <w:rPr>
            <w:rStyle w:val="Hyperlink"/>
            <w:b/>
          </w:rPr>
          <w:t>Rocky Mountain National Park</w:t>
        </w:r>
      </w:hyperlink>
      <w:r w:rsidR="00907104">
        <w:rPr>
          <w:rStyle w:val="Hyperlink"/>
          <w:b/>
        </w:rPr>
        <w:t xml:space="preserve"> Centennial </w:t>
      </w:r>
      <w:r w:rsidR="00540709">
        <w:rPr>
          <w:rStyle w:val="Hyperlink"/>
          <w:b/>
        </w:rPr>
        <w:t xml:space="preserve">Birthday </w:t>
      </w:r>
      <w:r w:rsidR="00907104">
        <w:rPr>
          <w:rStyle w:val="Hyperlink"/>
          <w:b/>
        </w:rPr>
        <w:t>Party</w:t>
      </w:r>
      <w:r w:rsidR="00907104" w:rsidRPr="007F7C91">
        <w:rPr>
          <w:rStyle w:val="Hyperlink"/>
          <w:b/>
          <w:color w:val="auto"/>
          <w:u w:val="none"/>
        </w:rPr>
        <w:t>,</w:t>
      </w:r>
      <w:r w:rsidR="00907104">
        <w:rPr>
          <w:color w:val="3A2E28"/>
        </w:rPr>
        <w:t xml:space="preserve"> </w:t>
      </w:r>
      <w:r w:rsidR="00907104" w:rsidRPr="007F7C91">
        <w:rPr>
          <w:b/>
        </w:rPr>
        <w:t xml:space="preserve">(Jan 26, 2015) </w:t>
      </w:r>
      <w:r w:rsidR="00907104">
        <w:rPr>
          <w:color w:val="3A2E28"/>
        </w:rPr>
        <w:t>–</w:t>
      </w:r>
      <w:r w:rsidR="00907104" w:rsidRPr="007F7C91">
        <w:rPr>
          <w:b/>
        </w:rPr>
        <w:t xml:space="preserve"> </w:t>
      </w:r>
      <w:r w:rsidR="00907104" w:rsidRPr="007F7C91">
        <w:t xml:space="preserve">Rocky Mountain National Park is turning 100 </w:t>
      </w:r>
      <w:r w:rsidR="00907104">
        <w:t>on</w:t>
      </w:r>
      <w:r w:rsidR="00907104" w:rsidRPr="007F7C91">
        <w:t xml:space="preserve"> January 26, 2015</w:t>
      </w:r>
      <w:r w:rsidR="00907104">
        <w:t>. The birthday bash will mark</w:t>
      </w:r>
      <w:r w:rsidR="00907104" w:rsidRPr="007F7C91">
        <w:t xml:space="preserve"> the official release of the Centennial Film from Fall River Productions in Estes Park. </w:t>
      </w:r>
    </w:p>
    <w:p w14:paraId="2868A579" w14:textId="77777777" w:rsidR="00973C8A" w:rsidRPr="008D516E" w:rsidRDefault="00EA7349" w:rsidP="00EA7349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8D516E">
        <w:rPr>
          <w:b/>
        </w:rPr>
        <w:t>For the most up-to-date information on Rocky’</w:t>
      </w:r>
      <w:r w:rsidR="00973C8A" w:rsidRPr="008D516E">
        <w:rPr>
          <w:b/>
        </w:rPr>
        <w:t>s Centennial, visit:</w:t>
      </w:r>
    </w:p>
    <w:p w14:paraId="51A0DBC9" w14:textId="77777777" w:rsidR="00EA7349" w:rsidRPr="00973C8A" w:rsidRDefault="00674B9B" w:rsidP="00973C8A">
      <w:pPr>
        <w:pStyle w:val="ListParagraph"/>
        <w:numPr>
          <w:ilvl w:val="1"/>
          <w:numId w:val="6"/>
        </w:numPr>
        <w:spacing w:after="0" w:line="240" w:lineRule="auto"/>
        <w:rPr>
          <w:u w:val="single"/>
        </w:rPr>
      </w:pPr>
      <w:hyperlink r:id="rId14" w:history="1">
        <w:r w:rsidR="00EA7349" w:rsidRPr="00973C8A">
          <w:rPr>
            <w:rStyle w:val="Hyperlink"/>
          </w:rPr>
          <w:t>http://www.visitestespark.com/rocky-mountain-national-park/centennial/</w:t>
        </w:r>
      </w:hyperlink>
      <w:r w:rsidR="00EA7349" w:rsidRPr="00973C8A">
        <w:rPr>
          <w:u w:val="single"/>
        </w:rPr>
        <w:t xml:space="preserve"> </w:t>
      </w:r>
    </w:p>
    <w:p w14:paraId="231C9D24" w14:textId="77777777" w:rsidR="00973C8A" w:rsidRPr="00973C8A" w:rsidRDefault="00674B9B" w:rsidP="00973C8A">
      <w:pPr>
        <w:pStyle w:val="ListParagraph"/>
        <w:numPr>
          <w:ilvl w:val="1"/>
          <w:numId w:val="6"/>
        </w:numPr>
        <w:spacing w:after="0" w:line="240" w:lineRule="auto"/>
        <w:rPr>
          <w:u w:val="single"/>
        </w:rPr>
      </w:pPr>
      <w:hyperlink r:id="rId15" w:history="1">
        <w:r w:rsidR="00973C8A" w:rsidRPr="00973C8A">
          <w:rPr>
            <w:rStyle w:val="Hyperlink"/>
          </w:rPr>
          <w:t>http://www.nps.gov/romo/planyourvisit/100th-anniversary.htm</w:t>
        </w:r>
      </w:hyperlink>
      <w:r w:rsidR="00973C8A" w:rsidRPr="00973C8A">
        <w:rPr>
          <w:u w:val="single"/>
        </w:rPr>
        <w:t xml:space="preserve"> </w:t>
      </w:r>
    </w:p>
    <w:p w14:paraId="1BC52FDE" w14:textId="77777777" w:rsidR="00907104" w:rsidRDefault="00907104" w:rsidP="00545731">
      <w:pPr>
        <w:spacing w:after="0" w:line="240" w:lineRule="auto"/>
        <w:rPr>
          <w:b/>
          <w:u w:val="single"/>
        </w:rPr>
      </w:pPr>
    </w:p>
    <w:p w14:paraId="76CA1D8E" w14:textId="16F680C3" w:rsidR="00A5581F" w:rsidRPr="0016327D" w:rsidRDefault="00A5581F" w:rsidP="00545731">
      <w:pPr>
        <w:spacing w:after="0" w:line="240" w:lineRule="auto"/>
        <w:rPr>
          <w:b/>
          <w:u w:val="single"/>
        </w:rPr>
      </w:pPr>
      <w:r w:rsidRPr="0016327D">
        <w:rPr>
          <w:b/>
          <w:u w:val="single"/>
        </w:rPr>
        <w:t>What’s New</w:t>
      </w:r>
      <w:r w:rsidR="00841E40">
        <w:rPr>
          <w:b/>
          <w:u w:val="single"/>
        </w:rPr>
        <w:t xml:space="preserve"> in Estes Park</w:t>
      </w:r>
    </w:p>
    <w:p w14:paraId="42DCBC7C" w14:textId="09B6656D" w:rsidR="000F0E96" w:rsidRPr="00D34598" w:rsidRDefault="00674B9B" w:rsidP="005457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hyperlink r:id="rId16" w:history="1">
        <w:r w:rsidR="005F6BAD" w:rsidRPr="00B0059B">
          <w:rPr>
            <w:rStyle w:val="Hyperlink"/>
            <w:b/>
          </w:rPr>
          <w:t>Dancing Pines Distillery</w:t>
        </w:r>
        <w:r w:rsidR="00B0059B" w:rsidRPr="00B0059B">
          <w:rPr>
            <w:rStyle w:val="Hyperlink"/>
            <w:b/>
          </w:rPr>
          <w:t xml:space="preserve"> </w:t>
        </w:r>
        <w:r w:rsidR="00014385">
          <w:rPr>
            <w:rStyle w:val="Hyperlink"/>
            <w:b/>
          </w:rPr>
          <w:t>Opens</w:t>
        </w:r>
        <w:r w:rsidR="00014385" w:rsidRPr="00B0059B">
          <w:rPr>
            <w:rStyle w:val="Hyperlink"/>
            <w:b/>
          </w:rPr>
          <w:t xml:space="preserve"> </w:t>
        </w:r>
        <w:r w:rsidR="00B0059B" w:rsidRPr="00B0059B">
          <w:rPr>
            <w:rStyle w:val="Hyperlink"/>
            <w:b/>
          </w:rPr>
          <w:t>Tasting Room</w:t>
        </w:r>
      </w:hyperlink>
      <w:r w:rsidR="007F7C91">
        <w:t xml:space="preserve"> </w:t>
      </w:r>
      <w:r w:rsidR="007F7C91" w:rsidRPr="007F7C91">
        <w:t xml:space="preserve">– </w:t>
      </w:r>
      <w:r w:rsidR="0016327D" w:rsidRPr="007F7C91">
        <w:t xml:space="preserve">Dancing Pines </w:t>
      </w:r>
      <w:r w:rsidR="005F6BAD" w:rsidRPr="007F7C91">
        <w:t>Distillery, located in downtown Estes Park,</w:t>
      </w:r>
      <w:r w:rsidR="00D34598" w:rsidRPr="007F7C91">
        <w:t xml:space="preserve"> </w:t>
      </w:r>
      <w:r w:rsidR="00B0059B">
        <w:t xml:space="preserve">opened a new tasting room in September. </w:t>
      </w:r>
      <w:r w:rsidR="00B0059B">
        <w:rPr>
          <w:rFonts w:cs="Arial"/>
          <w:shd w:val="clear" w:color="auto" w:fill="FFFFFF"/>
        </w:rPr>
        <w:t xml:space="preserve">The tasting room is open to the public daily from 1 p.m. – 8 p.m. and serves samples, cocktails and small plates. </w:t>
      </w:r>
    </w:p>
    <w:p w14:paraId="2937AA1B" w14:textId="44BC9B07" w:rsidR="00E04FB2" w:rsidRPr="004A2CD0" w:rsidRDefault="00674B9B" w:rsidP="00E04FB2">
      <w:pPr>
        <w:numPr>
          <w:ilvl w:val="0"/>
          <w:numId w:val="6"/>
        </w:numPr>
        <w:spacing w:after="0" w:line="240" w:lineRule="auto"/>
        <w:contextualSpacing/>
        <w:jc w:val="both"/>
      </w:pPr>
      <w:hyperlink r:id="rId17" w:history="1">
        <w:r w:rsidR="00E04FB2" w:rsidRPr="004A2CD0">
          <w:rPr>
            <w:b/>
            <w:color w:val="0000FF" w:themeColor="hyperlink"/>
            <w:u w:val="single"/>
          </w:rPr>
          <w:t>Rocky Mountain Park Inn</w:t>
        </w:r>
      </w:hyperlink>
      <w:r w:rsidR="00E04FB2">
        <w:rPr>
          <w:b/>
          <w:color w:val="0000FF" w:themeColor="hyperlink"/>
          <w:u w:val="single"/>
        </w:rPr>
        <w:t xml:space="preserve"> Renovations</w:t>
      </w:r>
      <w:r w:rsidR="00E04FB2">
        <w:rPr>
          <w:color w:val="3A2E28"/>
        </w:rPr>
        <w:t xml:space="preserve"> </w:t>
      </w:r>
      <w:r w:rsidR="00E04FB2" w:rsidRPr="004A2CD0">
        <w:t xml:space="preserve">– Rocky Mountain Park Inn </w:t>
      </w:r>
      <w:r w:rsidR="00E04FB2">
        <w:t>is set to begin room renovation</w:t>
      </w:r>
      <w:r w:rsidR="00E04FB2" w:rsidRPr="004A2CD0">
        <w:t xml:space="preserve">s </w:t>
      </w:r>
      <w:r w:rsidR="00E04FB2">
        <w:t>in December.</w:t>
      </w:r>
      <w:r w:rsidR="00E04FB2" w:rsidRPr="004A2CD0">
        <w:t xml:space="preserve"> </w:t>
      </w:r>
      <w:r w:rsidR="00E04FB2">
        <w:t>The project is slated for completion by</w:t>
      </w:r>
      <w:r w:rsidR="00E04FB2" w:rsidRPr="004A2CD0">
        <w:t xml:space="preserve"> February</w:t>
      </w:r>
      <w:r w:rsidR="00E04FB2">
        <w:t xml:space="preserve"> 2015 and will include new carpeting, drapes,</w:t>
      </w:r>
      <w:r w:rsidR="00014385">
        <w:t xml:space="preserve"> furniture,</w:t>
      </w:r>
      <w:r w:rsidR="00E04FB2">
        <w:t xml:space="preserve"> lighting and art</w:t>
      </w:r>
      <w:r w:rsidR="00E04FB2" w:rsidRPr="004A2CD0">
        <w:t xml:space="preserve">. </w:t>
      </w:r>
    </w:p>
    <w:p w14:paraId="38503899" w14:textId="5AD8624C" w:rsidR="00E04FB2" w:rsidRDefault="00674B9B" w:rsidP="00E04FB2">
      <w:pPr>
        <w:numPr>
          <w:ilvl w:val="0"/>
          <w:numId w:val="4"/>
        </w:numPr>
        <w:spacing w:after="0" w:line="240" w:lineRule="auto"/>
        <w:contextualSpacing/>
        <w:jc w:val="both"/>
        <w:rPr>
          <w:color w:val="3A2E28"/>
        </w:rPr>
      </w:pPr>
      <w:hyperlink r:id="rId18" w:history="1">
        <w:r w:rsidR="00E04FB2" w:rsidRPr="00CF6396">
          <w:rPr>
            <w:rStyle w:val="Hyperlink"/>
            <w:b/>
          </w:rPr>
          <w:t>New Pocket Park Playground</w:t>
        </w:r>
      </w:hyperlink>
      <w:r w:rsidR="00E04FB2">
        <w:rPr>
          <w:rStyle w:val="CommentReference"/>
          <w:sz w:val="22"/>
          <w:szCs w:val="22"/>
        </w:rPr>
        <w:t xml:space="preserve"> </w:t>
      </w:r>
      <w:r w:rsidR="00E04FB2" w:rsidRPr="00CF6396">
        <w:t xml:space="preserve">– A new playground </w:t>
      </w:r>
      <w:r w:rsidR="00E04FB2">
        <w:t>was</w:t>
      </w:r>
      <w:r w:rsidR="00E04FB2" w:rsidRPr="00CF6396">
        <w:t xml:space="preserve"> constructed near the intersection of Larkspur and Carriage Drive</w:t>
      </w:r>
      <w:r w:rsidR="00E04FB2">
        <w:t xml:space="preserve"> in late September</w:t>
      </w:r>
      <w:r w:rsidR="00014385">
        <w:t>, overlooking open space and small fishing ponds</w:t>
      </w:r>
      <w:r w:rsidR="00E04FB2" w:rsidRPr="00CF6396">
        <w:t xml:space="preserve">. </w:t>
      </w:r>
      <w:r w:rsidR="00E04FB2">
        <w:t xml:space="preserve">Estes Park was chosen by Nordson Corporation to receive the park as a donation after the 2013 floods. </w:t>
      </w:r>
    </w:p>
    <w:p w14:paraId="78980C9C" w14:textId="4503443E" w:rsidR="004A2CD0" w:rsidRPr="00D34598" w:rsidRDefault="00674B9B" w:rsidP="005457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3A2E28"/>
        </w:rPr>
      </w:pPr>
      <w:hyperlink r:id="rId19" w:history="1">
        <w:r w:rsidR="004A2CD0" w:rsidRPr="00EC2061">
          <w:rPr>
            <w:rStyle w:val="Hyperlink"/>
            <w:b/>
          </w:rPr>
          <w:t>Dragon Leaf T</w:t>
        </w:r>
        <w:r w:rsidR="004A2CD0" w:rsidRPr="00EC2061">
          <w:rPr>
            <w:rStyle w:val="Hyperlink"/>
            <w:b/>
          </w:rPr>
          <w:t>e</w:t>
        </w:r>
        <w:r w:rsidR="004A2CD0" w:rsidRPr="00EC2061">
          <w:rPr>
            <w:rStyle w:val="Hyperlink"/>
            <w:b/>
          </w:rPr>
          <w:t>a Co. Opens</w:t>
        </w:r>
      </w:hyperlink>
      <w:r w:rsidR="004A2CD0">
        <w:rPr>
          <w:color w:val="3A2E28"/>
        </w:rPr>
        <w:t xml:space="preserve"> </w:t>
      </w:r>
      <w:r w:rsidR="004A2CD0" w:rsidRPr="007F7C91">
        <w:t xml:space="preserve">– </w:t>
      </w:r>
      <w:r w:rsidR="004A2CD0">
        <w:t xml:space="preserve">The new </w:t>
      </w:r>
      <w:r w:rsidR="004A2CD0" w:rsidRPr="007F7C91">
        <w:t xml:space="preserve">Dragon Leaf Tea Co. opened in </w:t>
      </w:r>
      <w:r w:rsidR="004A2CD0">
        <w:t>late August. A wide variety of white, green, oolong, black and pu-erh loose leaf teas are now available for purchase in-store or online</w:t>
      </w:r>
      <w:r w:rsidR="00014385">
        <w:t>, along with organic herbs, essential sugar canes and unique tea essentials</w:t>
      </w:r>
      <w:r w:rsidR="004A2CD0">
        <w:t xml:space="preserve">. </w:t>
      </w:r>
      <w:r w:rsidR="00AC04A7">
        <w:t xml:space="preserve">Dragon Leaf’s experts will assist you with a custom tea blend to soothe your spirit or give you a boost. </w:t>
      </w:r>
    </w:p>
    <w:p w14:paraId="7C28C45D" w14:textId="3F30453A" w:rsidR="001C1E42" w:rsidRPr="00D34598" w:rsidRDefault="00674B9B" w:rsidP="005457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3A2E28"/>
        </w:rPr>
      </w:pPr>
      <w:hyperlink r:id="rId20" w:history="1">
        <w:r w:rsidR="001C1E42" w:rsidRPr="00B0059B">
          <w:rPr>
            <w:rStyle w:val="Hyperlink"/>
            <w:b/>
          </w:rPr>
          <w:t>Moon Kats Tea Shoppe</w:t>
        </w:r>
        <w:r w:rsidR="00B0059B" w:rsidRPr="00B0059B">
          <w:rPr>
            <w:rStyle w:val="Hyperlink"/>
            <w:b/>
          </w:rPr>
          <w:t xml:space="preserve"> </w:t>
        </w:r>
        <w:r w:rsidR="00014385">
          <w:rPr>
            <w:rStyle w:val="Hyperlink"/>
            <w:b/>
          </w:rPr>
          <w:t>Moves</w:t>
        </w:r>
      </w:hyperlink>
      <w:r w:rsidR="00014385">
        <w:rPr>
          <w:rStyle w:val="Hyperlink"/>
          <w:b/>
        </w:rPr>
        <w:t xml:space="preserve"> to Estes Park</w:t>
      </w:r>
      <w:r w:rsidR="007F7C91">
        <w:rPr>
          <w:color w:val="3A2E28"/>
        </w:rPr>
        <w:t xml:space="preserve"> </w:t>
      </w:r>
      <w:r w:rsidR="007F7C91" w:rsidRPr="007F7C91">
        <w:t>–</w:t>
      </w:r>
      <w:r w:rsidR="00E764ED" w:rsidRPr="007F7C91">
        <w:t xml:space="preserve"> Moon Kats Tea Shoppe </w:t>
      </w:r>
      <w:r w:rsidR="00014385">
        <w:t xml:space="preserve">moved from Littleton to downtown Estes Park in August and is now located in the historic Prospect Inn. </w:t>
      </w:r>
      <w:r w:rsidR="001C1E42" w:rsidRPr="007F7C91">
        <w:t xml:space="preserve"> </w:t>
      </w:r>
      <w:r w:rsidR="002633C7">
        <w:t xml:space="preserve">In addition to </w:t>
      </w:r>
      <w:r w:rsidR="00E764ED" w:rsidRPr="007F7C91">
        <w:t xml:space="preserve">tea </w:t>
      </w:r>
      <w:r w:rsidR="002633C7">
        <w:t>and</w:t>
      </w:r>
      <w:r w:rsidR="00E764ED" w:rsidRPr="007F7C91">
        <w:t xml:space="preserve"> homemade </w:t>
      </w:r>
      <w:r w:rsidR="002633C7">
        <w:t>pastries, c</w:t>
      </w:r>
      <w:r w:rsidR="000929F6" w:rsidRPr="007F7C91">
        <w:t>ustomers</w:t>
      </w:r>
      <w:r w:rsidR="001C1E42" w:rsidRPr="007F7C91">
        <w:t xml:space="preserve"> can enjoy a full lunch menu including a variety of salads and sandwiches</w:t>
      </w:r>
      <w:r w:rsidR="00F503D7">
        <w:t>.</w:t>
      </w:r>
    </w:p>
    <w:p w14:paraId="43022230" w14:textId="15FFA99B" w:rsidR="001C1E42" w:rsidRPr="00D34598" w:rsidRDefault="00674B9B" w:rsidP="005457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3A2E28"/>
        </w:rPr>
      </w:pPr>
      <w:hyperlink r:id="rId21" w:history="1">
        <w:r w:rsidR="001C1E42" w:rsidRPr="00411A75">
          <w:rPr>
            <w:rStyle w:val="Hyperlink"/>
            <w:b/>
          </w:rPr>
          <w:t>La Hacienda Bar &amp; Grill</w:t>
        </w:r>
        <w:r w:rsidR="00411A75" w:rsidRPr="00411A75">
          <w:rPr>
            <w:rStyle w:val="Hyperlink"/>
            <w:b/>
          </w:rPr>
          <w:t xml:space="preserve"> Opens</w:t>
        </w:r>
      </w:hyperlink>
      <w:r w:rsidR="007F7C91">
        <w:rPr>
          <w:color w:val="3A2E28"/>
        </w:rPr>
        <w:t xml:space="preserve"> –</w:t>
      </w:r>
      <w:r w:rsidR="004A2CD0">
        <w:rPr>
          <w:color w:val="3A2E28"/>
        </w:rPr>
        <w:t xml:space="preserve"> </w:t>
      </w:r>
      <w:r w:rsidR="00411A75">
        <w:t>T</w:t>
      </w:r>
      <w:r w:rsidR="00EC2061">
        <w:t>he new La Hacienda Bar &amp; Grill opened near downtown Estes Park</w:t>
      </w:r>
      <w:r w:rsidR="00411A75">
        <w:t xml:space="preserve"> in September</w:t>
      </w:r>
      <w:r w:rsidR="00EC2061">
        <w:t>.</w:t>
      </w:r>
      <w:r w:rsidR="001C1E42" w:rsidRPr="007F7C91">
        <w:t xml:space="preserve"> </w:t>
      </w:r>
      <w:r w:rsidR="00EC2061">
        <w:t>The family-owned restaurant offers authentic Mexican cuisine including tacos, burritos and enchiladas</w:t>
      </w:r>
      <w:r w:rsidR="00AC04A7">
        <w:t>. D</w:t>
      </w:r>
      <w:r w:rsidR="00014385">
        <w:t>iners can enjoy scenic views overlooking the downtown Estes Park village</w:t>
      </w:r>
      <w:r w:rsidR="00AC04A7">
        <w:t xml:space="preserve"> from the roof-top patio</w:t>
      </w:r>
      <w:r w:rsidR="00EC2061">
        <w:t xml:space="preserve">. </w:t>
      </w:r>
    </w:p>
    <w:p w14:paraId="43E675C3" w14:textId="77777777" w:rsidR="00545731" w:rsidRDefault="00545731" w:rsidP="00545731">
      <w:pPr>
        <w:spacing w:after="0" w:line="240" w:lineRule="auto"/>
        <w:ind w:left="360"/>
        <w:rPr>
          <w:b/>
          <w:u w:val="single"/>
        </w:rPr>
      </w:pPr>
    </w:p>
    <w:p w14:paraId="7B408A03" w14:textId="77777777" w:rsidR="00B0059B" w:rsidRPr="00B0059B" w:rsidRDefault="00B0059B" w:rsidP="00545731">
      <w:pPr>
        <w:spacing w:after="0" w:line="240" w:lineRule="auto"/>
        <w:ind w:left="360"/>
        <w:rPr>
          <w:b/>
          <w:u w:val="single"/>
        </w:rPr>
      </w:pPr>
      <w:r>
        <w:rPr>
          <w:b/>
          <w:u w:val="single"/>
        </w:rPr>
        <w:t>Packages &amp; Deals</w:t>
      </w:r>
    </w:p>
    <w:p w14:paraId="75FB7C90" w14:textId="77777777" w:rsidR="00321836" w:rsidRPr="00321836" w:rsidRDefault="00674B9B" w:rsidP="005457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3A2E28"/>
        </w:rPr>
      </w:pPr>
      <w:hyperlink r:id="rId22" w:history="1">
        <w:r w:rsidR="003A125F" w:rsidRPr="00321836">
          <w:rPr>
            <w:rStyle w:val="Hyperlink"/>
            <w:b/>
          </w:rPr>
          <w:t>Rive</w:t>
        </w:r>
        <w:r w:rsidR="00321836">
          <w:rPr>
            <w:rStyle w:val="Hyperlink"/>
            <w:b/>
          </w:rPr>
          <w:t>r</w:t>
        </w:r>
        <w:r w:rsidR="003A125F" w:rsidRPr="00321836">
          <w:rPr>
            <w:rStyle w:val="Hyperlink"/>
            <w:b/>
          </w:rPr>
          <w:t>spointe Spa Seasonal Specials</w:t>
        </w:r>
      </w:hyperlink>
      <w:r w:rsidR="005C4365" w:rsidRPr="00321836">
        <w:rPr>
          <w:color w:val="3A2E28"/>
        </w:rPr>
        <w:t xml:space="preserve"> </w:t>
      </w:r>
      <w:r w:rsidR="007F7C91" w:rsidRPr="00CF6396">
        <w:t>–</w:t>
      </w:r>
      <w:r w:rsidR="003A125F" w:rsidRPr="00CF6396">
        <w:t xml:space="preserve"> The Riverspointe Spa </w:t>
      </w:r>
      <w:r w:rsidR="00321836">
        <w:t>has added</w:t>
      </w:r>
      <w:r w:rsidR="003A125F" w:rsidRPr="00CF6396">
        <w:t xml:space="preserve"> two new specials for fall and winter. </w:t>
      </w:r>
      <w:r w:rsidR="00321836">
        <w:t xml:space="preserve">Available through March 2015, the “Winter Warmer” package includes a 90-minute Hot River Rock massage and a hydrating Healing Soles treatment. </w:t>
      </w:r>
      <w:r w:rsidR="003A125F" w:rsidRPr="00CF6396">
        <w:t xml:space="preserve">The </w:t>
      </w:r>
      <w:r w:rsidR="00321836">
        <w:t>75-minute autumn seasonal massage incorporates Bals</w:t>
      </w:r>
      <w:r w:rsidR="00C94A67">
        <w:t>a</w:t>
      </w:r>
      <w:r w:rsidR="00321836">
        <w:t>m Fir and Nutmeg, which are known for their anti-inflammatory properties and ability to help ease muscular tension</w:t>
      </w:r>
      <w:r w:rsidR="00C94A67">
        <w:t>. Winter Warmer, $135/person; Healing Soles, $120/person</w:t>
      </w:r>
      <w:r w:rsidR="00321836">
        <w:t>.</w:t>
      </w:r>
    </w:p>
    <w:p w14:paraId="4BE69AAC" w14:textId="77777777" w:rsidR="00614241" w:rsidRDefault="00674B9B" w:rsidP="005457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color w:val="3A2E28"/>
        </w:rPr>
      </w:pPr>
      <w:hyperlink r:id="rId23" w:history="1">
        <w:r w:rsidR="00614241" w:rsidRPr="007F7C91">
          <w:rPr>
            <w:rStyle w:val="Hyperlink"/>
            <w:b/>
          </w:rPr>
          <w:t>Mountain Shadows Resort Winter Special</w:t>
        </w:r>
      </w:hyperlink>
      <w:r w:rsidR="00614241">
        <w:rPr>
          <w:color w:val="3A2E28"/>
        </w:rPr>
        <w:t xml:space="preserve"> </w:t>
      </w:r>
      <w:r w:rsidR="007F7C91" w:rsidRPr="00CF6396">
        <w:t xml:space="preserve">– </w:t>
      </w:r>
      <w:r w:rsidR="00BD767B">
        <w:t>Guests who stay</w:t>
      </w:r>
      <w:r w:rsidR="00614241" w:rsidRPr="00CF6396">
        <w:t xml:space="preserve"> two nights </w:t>
      </w:r>
      <w:r w:rsidR="00BD767B">
        <w:t xml:space="preserve">at Mountain Shadows Resort can receive a third night free with the winter special. The offer is available now through </w:t>
      </w:r>
      <w:r w:rsidR="00614241" w:rsidRPr="00CF6396">
        <w:t>May 15, 2015.</w:t>
      </w:r>
    </w:p>
    <w:p w14:paraId="68C883C9" w14:textId="77777777" w:rsidR="001C1E42" w:rsidRPr="001C3C2D" w:rsidRDefault="00674B9B" w:rsidP="005457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hyperlink r:id="rId24" w:history="1">
        <w:r w:rsidR="006A6E51" w:rsidRPr="007F7C91">
          <w:rPr>
            <w:rStyle w:val="Hyperlink"/>
            <w:b/>
          </w:rPr>
          <w:t>McGregor Mountain Lodge Winter Pass</w:t>
        </w:r>
      </w:hyperlink>
      <w:r w:rsidR="005E68FB">
        <w:rPr>
          <w:color w:val="3A2E28"/>
        </w:rPr>
        <w:t xml:space="preserve"> </w:t>
      </w:r>
      <w:r w:rsidR="007F7C91" w:rsidRPr="00CF6396">
        <w:t>–</w:t>
      </w:r>
      <w:r w:rsidR="004C15EC">
        <w:t xml:space="preserve"> </w:t>
      </w:r>
      <w:r w:rsidR="005E68FB" w:rsidRPr="00CF6396">
        <w:t xml:space="preserve">McGregor </w:t>
      </w:r>
      <w:r w:rsidR="0022229F">
        <w:t>Mountain Lodge’s winter pass allows guests to purchase a five-night credit for any one-bedroom cottage or suite. All five nights can be used at the same time or split up</w:t>
      </w:r>
      <w:r w:rsidR="00852350">
        <w:t>, but must be used by</w:t>
      </w:r>
      <w:r w:rsidR="0022229F">
        <w:t xml:space="preserve"> May 21, 2015. </w:t>
      </w:r>
      <w:r w:rsidR="00BC1A92">
        <w:t>Winter Pass rate is $599/pass.</w:t>
      </w:r>
    </w:p>
    <w:p w14:paraId="6F74A4E9" w14:textId="77777777" w:rsidR="001C3C2D" w:rsidRPr="003D6991" w:rsidRDefault="00674B9B" w:rsidP="0054573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u w:val="single"/>
        </w:rPr>
      </w:pPr>
      <w:hyperlink r:id="rId25" w:history="1">
        <w:r w:rsidR="001C3C2D" w:rsidRPr="007F7C91">
          <w:rPr>
            <w:rStyle w:val="Hyperlink"/>
            <w:b/>
          </w:rPr>
          <w:t xml:space="preserve">Della Terra Mountain </w:t>
        </w:r>
        <w:r w:rsidR="00852350">
          <w:rPr>
            <w:rStyle w:val="Hyperlink"/>
            <w:b/>
          </w:rPr>
          <w:t>Romantic</w:t>
        </w:r>
      </w:hyperlink>
      <w:r w:rsidR="00852350">
        <w:rPr>
          <w:rStyle w:val="Hyperlink"/>
          <w:b/>
        </w:rPr>
        <w:t xml:space="preserve"> Getaway Special</w:t>
      </w:r>
      <w:r w:rsidR="007F7C91">
        <w:t xml:space="preserve"> </w:t>
      </w:r>
      <w:r w:rsidR="007F7C91" w:rsidRPr="00CF6396">
        <w:t>–</w:t>
      </w:r>
      <w:r w:rsidR="0022229F">
        <w:t xml:space="preserve"> </w:t>
      </w:r>
      <w:r w:rsidR="001C3C2D" w:rsidRPr="00CF6396">
        <w:t xml:space="preserve">Della Terra Mountain </w:t>
      </w:r>
      <w:r w:rsidR="00852350">
        <w:t>romance deal</w:t>
      </w:r>
      <w:r w:rsidR="0022229F">
        <w:t xml:space="preserve"> includes champagne, rose petals</w:t>
      </w:r>
      <w:r w:rsidR="00B4623A">
        <w:t>,</w:t>
      </w:r>
      <w:r w:rsidR="0022229F">
        <w:t xml:space="preserve"> flameless </w:t>
      </w:r>
      <w:r w:rsidR="00B4623A">
        <w:t>candles and</w:t>
      </w:r>
      <w:r w:rsidR="0022229F">
        <w:t xml:space="preserve"> a 60-minute couples massage</w:t>
      </w:r>
      <w:r w:rsidR="00B4623A">
        <w:t xml:space="preserve"> when booking two consecutive nights </w:t>
      </w:r>
      <w:r w:rsidR="00852350">
        <w:t>over at</w:t>
      </w:r>
      <w:r w:rsidR="00B4623A">
        <w:t xml:space="preserve"> least one weekday</w:t>
      </w:r>
      <w:r w:rsidR="0022229F">
        <w:t xml:space="preserve">. </w:t>
      </w:r>
      <w:r w:rsidR="00B4623A">
        <w:t xml:space="preserve">Rates start at $540 and </w:t>
      </w:r>
      <w:r w:rsidR="00852350">
        <w:t>the special is</w:t>
      </w:r>
      <w:r w:rsidR="00B4623A">
        <w:t xml:space="preserve"> available November 1, 2014 – April 30, 2015.</w:t>
      </w:r>
    </w:p>
    <w:p w14:paraId="68E77840" w14:textId="77777777" w:rsidR="006A6E51" w:rsidRPr="005E68FB" w:rsidRDefault="006A6E51" w:rsidP="00545731">
      <w:pPr>
        <w:pStyle w:val="ListParagraph"/>
        <w:spacing w:after="0" w:line="240" w:lineRule="auto"/>
        <w:jc w:val="both"/>
        <w:rPr>
          <w:b/>
          <w:u w:val="single"/>
        </w:rPr>
      </w:pPr>
    </w:p>
    <w:p w14:paraId="12FD27F6" w14:textId="77777777" w:rsidR="00C5250B" w:rsidRPr="007310BA" w:rsidRDefault="00C5250B" w:rsidP="00545731">
      <w:pPr>
        <w:spacing w:after="0" w:line="240" w:lineRule="auto"/>
        <w:jc w:val="both"/>
        <w:rPr>
          <w:b/>
          <w:u w:val="single"/>
        </w:rPr>
      </w:pPr>
      <w:r w:rsidRPr="007310BA">
        <w:rPr>
          <w:b/>
          <w:u w:val="single"/>
        </w:rPr>
        <w:t>Not-To-Miss Festivals &amp; Events</w:t>
      </w:r>
    </w:p>
    <w:p w14:paraId="2492EF63" w14:textId="7956B08A" w:rsidR="003D6991" w:rsidRDefault="003D6991" w:rsidP="00321836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382DBC">
        <w:rPr>
          <w:b/>
          <w:u w:val="single"/>
        </w:rPr>
        <w:t>Shop Local “Festive Fridays”</w:t>
      </w:r>
      <w:r w:rsidRPr="003D6991">
        <w:rPr>
          <w:b/>
        </w:rPr>
        <w:t>, (Nov 7 – Dec 26, 2014)</w:t>
      </w:r>
      <w:r>
        <w:t xml:space="preserve"> – </w:t>
      </w:r>
      <w:r w:rsidR="00382DBC">
        <w:t>Several local</w:t>
      </w:r>
      <w:r w:rsidR="00517200">
        <w:t>ly</w:t>
      </w:r>
      <w:r w:rsidR="00382DBC">
        <w:t xml:space="preserve"> owned Estes Park shops including </w:t>
      </w:r>
      <w:hyperlink r:id="rId26" w:history="1">
        <w:r w:rsidR="00382DBC" w:rsidRPr="00382DBC">
          <w:rPr>
            <w:rStyle w:val="Hyperlink"/>
          </w:rPr>
          <w:t>Mad Moose</w:t>
        </w:r>
      </w:hyperlink>
      <w:r w:rsidR="00382DBC">
        <w:t xml:space="preserve">, </w:t>
      </w:r>
      <w:hyperlink r:id="rId27" w:history="1">
        <w:r w:rsidR="00382DBC" w:rsidRPr="00382DBC">
          <w:rPr>
            <w:rStyle w:val="Hyperlink"/>
          </w:rPr>
          <w:t>Riverspointe Spa</w:t>
        </w:r>
      </w:hyperlink>
      <w:r w:rsidR="00382DBC">
        <w:t xml:space="preserve">, Indigo and Wildflower Mercantile are participating in this year’s “Festive Fridays.” Each location will have a fun shopping atmosphere and added value with special deals and offerings. </w:t>
      </w:r>
    </w:p>
    <w:p w14:paraId="3751D833" w14:textId="16F05C2F" w:rsidR="001F220B" w:rsidRDefault="001F220B" w:rsidP="00321836">
      <w:pPr>
        <w:pStyle w:val="ListParagraph"/>
        <w:numPr>
          <w:ilvl w:val="0"/>
          <w:numId w:val="4"/>
        </w:numPr>
        <w:spacing w:after="0" w:line="240" w:lineRule="auto"/>
        <w:jc w:val="both"/>
      </w:pPr>
      <w:r>
        <w:rPr>
          <w:b/>
          <w:u w:val="single"/>
        </w:rPr>
        <w:t>Catch the Glow Sneak Peek</w:t>
      </w:r>
      <w:r w:rsidRPr="001F220B">
        <w:rPr>
          <w:b/>
        </w:rPr>
        <w:t xml:space="preserve">, (Nov 24, 2014) </w:t>
      </w:r>
      <w:r>
        <w:t xml:space="preserve">– As a precursor to the main event, the sneak peak will include a wine and cheese reception </w:t>
      </w:r>
      <w:r w:rsidR="00DF54CF">
        <w:t xml:space="preserve">for press and VIPs </w:t>
      </w:r>
      <w:r>
        <w:t xml:space="preserve">at the Events Center from 5:00 – </w:t>
      </w:r>
      <w:r>
        <w:lastRenderedPageBreak/>
        <w:t xml:space="preserve">6:30 p.m. Michael Young will also be sharing stories behind the constriction and inspirations of each of the standout floats. </w:t>
      </w:r>
    </w:p>
    <w:p w14:paraId="4043DB47" w14:textId="5367016C" w:rsidR="00C51F70" w:rsidRPr="001F220B" w:rsidRDefault="00674B9B" w:rsidP="005457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3A2E28"/>
        </w:rPr>
      </w:pPr>
      <w:hyperlink r:id="rId28" w:history="1">
        <w:r w:rsidR="00C51F70" w:rsidRPr="007F7C91">
          <w:rPr>
            <w:rStyle w:val="Hyperlink"/>
            <w:b/>
          </w:rPr>
          <w:t>Nick Moll</w:t>
        </w:r>
        <w:r w:rsidR="00C94E95">
          <w:rPr>
            <w:rStyle w:val="Hyperlink"/>
            <w:b/>
          </w:rPr>
          <w:t>é</w:t>
        </w:r>
        <w:r w:rsidR="00C51F70" w:rsidRPr="007F7C91">
          <w:rPr>
            <w:rStyle w:val="Hyperlink"/>
            <w:b/>
          </w:rPr>
          <w:t xml:space="preserve"> Centennial Film Release</w:t>
        </w:r>
      </w:hyperlink>
      <w:r w:rsidR="007F7C91" w:rsidRPr="007F7C91">
        <w:rPr>
          <w:rStyle w:val="Hyperlink"/>
          <w:b/>
          <w:color w:val="auto"/>
          <w:u w:val="none"/>
        </w:rPr>
        <w:t>,</w:t>
      </w:r>
      <w:r w:rsidR="00D34598">
        <w:rPr>
          <w:color w:val="3A2E28"/>
        </w:rPr>
        <w:t xml:space="preserve"> </w:t>
      </w:r>
      <w:r w:rsidR="007F7C91">
        <w:rPr>
          <w:b/>
        </w:rPr>
        <w:t>(Nov</w:t>
      </w:r>
      <w:r w:rsidR="00321836">
        <w:rPr>
          <w:b/>
        </w:rPr>
        <w:t xml:space="preserve"> 27,</w:t>
      </w:r>
      <w:r w:rsidR="008D271A" w:rsidRPr="007F7C91">
        <w:rPr>
          <w:b/>
        </w:rPr>
        <w:t xml:space="preserve"> 2014)</w:t>
      </w:r>
      <w:r w:rsidR="00D34598" w:rsidRPr="007F7C91">
        <w:rPr>
          <w:b/>
        </w:rPr>
        <w:t xml:space="preserve"> </w:t>
      </w:r>
      <w:r w:rsidR="007F7C91">
        <w:rPr>
          <w:color w:val="3A2E28"/>
        </w:rPr>
        <w:t>–</w:t>
      </w:r>
      <w:r w:rsidR="004C15EC">
        <w:rPr>
          <w:color w:val="3A2E28"/>
        </w:rPr>
        <w:t xml:space="preserve"> </w:t>
      </w:r>
      <w:r w:rsidR="00C94E95">
        <w:t>A</w:t>
      </w:r>
      <w:r w:rsidR="00C51F70" w:rsidRPr="007F7C91">
        <w:t>ward winning filmmaker, producer and director</w:t>
      </w:r>
      <w:r w:rsidR="00C94E95">
        <w:t xml:space="preserve"> Nick Mollé </w:t>
      </w:r>
      <w:r w:rsidR="00C51F70" w:rsidRPr="007F7C91">
        <w:t>has filmed Estes Park and Rocky Mountain National Park for twenty years. His centennial film</w:t>
      </w:r>
      <w:r w:rsidR="00672294" w:rsidRPr="007F7C91">
        <w:t>,</w:t>
      </w:r>
      <w:r w:rsidR="00AC04A7">
        <w:t xml:space="preserve"> “The Living Dream: 100 Years of Rocky Mountain National Park”</w:t>
      </w:r>
      <w:r w:rsidR="00C94E95">
        <w:t>,</w:t>
      </w:r>
      <w:r w:rsidR="00C51F70" w:rsidRPr="007F7C91">
        <w:t xml:space="preserve"> is expected to be released </w:t>
      </w:r>
      <w:r w:rsidR="00C94E95">
        <w:t xml:space="preserve">this </w:t>
      </w:r>
      <w:r w:rsidR="00C51F70" w:rsidRPr="007F7C91">
        <w:t>Thanksgiving.</w:t>
      </w:r>
    </w:p>
    <w:p w14:paraId="53013234" w14:textId="10BC8888" w:rsidR="001F220B" w:rsidRPr="00540709" w:rsidRDefault="001F220B" w:rsidP="005457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3A2E28"/>
        </w:rPr>
      </w:pPr>
      <w:hyperlink r:id="rId29" w:history="1">
        <w:r w:rsidRPr="001F220B">
          <w:rPr>
            <w:rStyle w:val="Hyperlink"/>
            <w:b/>
          </w:rPr>
          <w:t>Catch The Glow</w:t>
        </w:r>
      </w:hyperlink>
      <w:r w:rsidR="00AC04A7">
        <w:rPr>
          <w:b/>
        </w:rPr>
        <w:t xml:space="preserve"> Christmas Parade &amp; Celebration</w:t>
      </w:r>
      <w:r w:rsidRPr="001F220B">
        <w:rPr>
          <w:b/>
        </w:rPr>
        <w:t>, (Nov 28-29, 2014)</w:t>
      </w:r>
      <w:r>
        <w:t xml:space="preserve"> – This annual family-friendly event features live Christmas music, free hayrides, visits with Santa, a display of holiday lights and a nighttime parade complete with festive floats. </w:t>
      </w:r>
      <w:r w:rsidR="00AC04A7">
        <w:t xml:space="preserve">Family activities and festive carolers continue throughout the weekend. </w:t>
      </w:r>
    </w:p>
    <w:p w14:paraId="4752599E" w14:textId="483E6E9F" w:rsidR="00AC04A7" w:rsidRPr="00540709" w:rsidRDefault="00AC04A7" w:rsidP="005457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color w:val="3A2E28"/>
        </w:rPr>
      </w:pPr>
      <w:hyperlink r:id="rId30" w:history="1">
        <w:r w:rsidRPr="00540709">
          <w:rPr>
            <w:rStyle w:val="Hyperlink"/>
            <w:b/>
          </w:rPr>
          <w:t>Santa’s Workshop</w:t>
        </w:r>
      </w:hyperlink>
      <w:r w:rsidRPr="00540709">
        <w:rPr>
          <w:b/>
        </w:rPr>
        <w:t>, (Nov 29-30)</w:t>
      </w:r>
      <w:r>
        <w:rPr>
          <w:b/>
        </w:rPr>
        <w:t xml:space="preserve"> – </w:t>
      </w:r>
      <w:r w:rsidRPr="00540709">
        <w:t>New for 2014, Santa</w:t>
      </w:r>
      <w:r>
        <w:t>’s Workshop invites all kids to come to the new Estes Park Events Complex to build holiday crafts, make gingerbread houses, ride the barrel train</w:t>
      </w:r>
      <w:r w:rsidR="004A382B">
        <w:t xml:space="preserve">, </w:t>
      </w:r>
      <w:r>
        <w:t>enjoy classic Christmas treats,</w:t>
      </w:r>
      <w:r w:rsidR="004A382B">
        <w:t xml:space="preserve"> and more –</w:t>
      </w:r>
      <w:r>
        <w:t xml:space="preserve"> all</w:t>
      </w:r>
      <w:r w:rsidR="004A382B">
        <w:t xml:space="preserve"> </w:t>
      </w:r>
      <w:r>
        <w:t xml:space="preserve">with Santa himself! </w:t>
      </w:r>
    </w:p>
    <w:p w14:paraId="0640115B" w14:textId="77777777" w:rsidR="00C51F70" w:rsidRPr="007F7C91" w:rsidRDefault="00674B9B" w:rsidP="00545731">
      <w:pPr>
        <w:pStyle w:val="ListParagraph"/>
        <w:numPr>
          <w:ilvl w:val="0"/>
          <w:numId w:val="4"/>
        </w:numPr>
        <w:spacing w:after="0" w:line="240" w:lineRule="auto"/>
        <w:jc w:val="both"/>
      </w:pPr>
      <w:hyperlink r:id="rId31" w:history="1">
        <w:r w:rsidR="00C94E95">
          <w:rPr>
            <w:rStyle w:val="Hyperlink"/>
            <w:b/>
          </w:rPr>
          <w:t>The Tinsel Tavern Tour &amp; Dasher 5K</w:t>
        </w:r>
      </w:hyperlink>
      <w:r w:rsidR="00D34598" w:rsidRPr="007F7C91">
        <w:rPr>
          <w:b/>
        </w:rPr>
        <w:t>,</w:t>
      </w:r>
      <w:r w:rsidR="008D271A">
        <w:rPr>
          <w:color w:val="3A2E28"/>
        </w:rPr>
        <w:t xml:space="preserve"> </w:t>
      </w:r>
      <w:r w:rsidR="008D271A" w:rsidRPr="007F7C91">
        <w:rPr>
          <w:b/>
        </w:rPr>
        <w:t>(Dec 13, 2014)</w:t>
      </w:r>
      <w:r w:rsidR="00C51F70" w:rsidRPr="007F7C91">
        <w:rPr>
          <w:b/>
        </w:rPr>
        <w:t xml:space="preserve"> </w:t>
      </w:r>
      <w:r w:rsidR="00C51F70" w:rsidRPr="007F7C91">
        <w:t>–</w:t>
      </w:r>
      <w:r w:rsidR="005C4365" w:rsidRPr="007F7C91">
        <w:t xml:space="preserve"> </w:t>
      </w:r>
      <w:r w:rsidR="00C94E95">
        <w:t>Returning for the second year in a row is the Tinsel Tavern Tour and</w:t>
      </w:r>
      <w:r w:rsidR="007A6B0B" w:rsidRPr="007F7C91">
        <w:t xml:space="preserve"> Dash</w:t>
      </w:r>
      <w:r w:rsidR="00C94E95">
        <w:t>er 5K</w:t>
      </w:r>
      <w:r w:rsidR="00C51F70" w:rsidRPr="007F7C91">
        <w:t>. Dasher 5</w:t>
      </w:r>
      <w:r w:rsidR="00C94E95">
        <w:t xml:space="preserve">K participants are encouraged </w:t>
      </w:r>
      <w:r w:rsidR="00C51F70" w:rsidRPr="007F7C91">
        <w:t xml:space="preserve">to dress in their favorite holiday outfit and run </w:t>
      </w:r>
      <w:r w:rsidR="00D513C2" w:rsidRPr="007F7C91">
        <w:t>through the</w:t>
      </w:r>
      <w:r w:rsidR="00C51F70" w:rsidRPr="007F7C91">
        <w:t xml:space="preserve"> heart of downtown Estes Park. </w:t>
      </w:r>
      <w:r w:rsidR="00C94E95">
        <w:t xml:space="preserve">Following the run is the </w:t>
      </w:r>
      <w:r w:rsidR="00C51F70" w:rsidRPr="007F7C91">
        <w:t>Tinsel Tavern Tour</w:t>
      </w:r>
      <w:r w:rsidR="007A6B0B" w:rsidRPr="007F7C91">
        <w:t xml:space="preserve"> at 7 p.m</w:t>
      </w:r>
      <w:r w:rsidR="00C94E95">
        <w:t xml:space="preserve">. The Tinsel Tavern Tour kicks-off with live entertainment and appetizers before boarding the Elkhorn Trolley to visit a lineup of favorite Estes Park taverns. </w:t>
      </w:r>
    </w:p>
    <w:p w14:paraId="62E68C60" w14:textId="3308CE25" w:rsidR="00C51F70" w:rsidRPr="005A44AA" w:rsidRDefault="00674B9B" w:rsidP="005457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3A2E28"/>
        </w:rPr>
      </w:pPr>
      <w:hyperlink r:id="rId32" w:history="1">
        <w:r w:rsidR="00C51F70" w:rsidRPr="007F7C91">
          <w:rPr>
            <w:rStyle w:val="Hyperlink"/>
            <w:b/>
          </w:rPr>
          <w:t>Estes Park Winter Festival</w:t>
        </w:r>
      </w:hyperlink>
      <w:r w:rsidR="00D34598" w:rsidRPr="007F7C91">
        <w:rPr>
          <w:b/>
          <w:color w:val="3A2E28"/>
        </w:rPr>
        <w:t>,</w:t>
      </w:r>
      <w:r w:rsidR="00D34598">
        <w:rPr>
          <w:color w:val="3A2E28"/>
        </w:rPr>
        <w:t xml:space="preserve"> </w:t>
      </w:r>
      <w:r w:rsidR="00A96D73" w:rsidRPr="007F7C91">
        <w:rPr>
          <w:b/>
        </w:rPr>
        <w:t>(</w:t>
      </w:r>
      <w:r w:rsidR="0030356F" w:rsidRPr="007F7C91">
        <w:rPr>
          <w:b/>
        </w:rPr>
        <w:t>Jan</w:t>
      </w:r>
      <w:r w:rsidR="007F7C91" w:rsidRPr="007F7C91">
        <w:rPr>
          <w:b/>
        </w:rPr>
        <w:t xml:space="preserve"> </w:t>
      </w:r>
      <w:r w:rsidR="0030356F" w:rsidRPr="007F7C91">
        <w:rPr>
          <w:b/>
        </w:rPr>
        <w:t>16</w:t>
      </w:r>
      <w:r w:rsidR="007F7C91" w:rsidRPr="007F7C91">
        <w:rPr>
          <w:b/>
          <w:vertAlign w:val="superscript"/>
        </w:rPr>
        <w:t xml:space="preserve"> </w:t>
      </w:r>
      <w:r w:rsidR="007F7C91" w:rsidRPr="007F7C91">
        <w:rPr>
          <w:b/>
        </w:rPr>
        <w:t>– 19, 2015</w:t>
      </w:r>
      <w:r w:rsidR="0030356F" w:rsidRPr="007F7C91">
        <w:rPr>
          <w:b/>
        </w:rPr>
        <w:t>)</w:t>
      </w:r>
      <w:r w:rsidR="00D34598" w:rsidRPr="007F7C91">
        <w:rPr>
          <w:b/>
        </w:rPr>
        <w:t xml:space="preserve"> </w:t>
      </w:r>
      <w:r w:rsidR="00672294" w:rsidRPr="007F7C91">
        <w:t>–</w:t>
      </w:r>
      <w:r w:rsidR="007F7C91">
        <w:t xml:space="preserve"> </w:t>
      </w:r>
      <w:r w:rsidR="00672294" w:rsidRPr="007F7C91">
        <w:t xml:space="preserve">Estes </w:t>
      </w:r>
      <w:r w:rsidR="005C4365" w:rsidRPr="007F7C91">
        <w:t>P</w:t>
      </w:r>
      <w:r w:rsidR="00672294" w:rsidRPr="007F7C91">
        <w:t>ark</w:t>
      </w:r>
      <w:r w:rsidR="005C4365" w:rsidRPr="007F7C91">
        <w:t>’</w:t>
      </w:r>
      <w:r w:rsidR="00672294" w:rsidRPr="007F7C91">
        <w:t xml:space="preserve">s annual winter festival is back in 2015 after </w:t>
      </w:r>
      <w:r w:rsidR="00282F2D">
        <w:t xml:space="preserve">taking </w:t>
      </w:r>
      <w:r w:rsidR="00672294" w:rsidRPr="007F7C91">
        <w:t xml:space="preserve">a </w:t>
      </w:r>
      <w:r w:rsidR="00BC1A92">
        <w:t>one-</w:t>
      </w:r>
      <w:r w:rsidR="00672294" w:rsidRPr="007F7C91">
        <w:t xml:space="preserve">year </w:t>
      </w:r>
      <w:r w:rsidR="00852350">
        <w:t>hiatus</w:t>
      </w:r>
      <w:r w:rsidR="00672294" w:rsidRPr="007F7C91">
        <w:t xml:space="preserve">. This family festival </w:t>
      </w:r>
      <w:r w:rsidR="00282F2D">
        <w:t xml:space="preserve">is </w:t>
      </w:r>
      <w:r w:rsidR="00EE3CE6" w:rsidRPr="007F7C91">
        <w:t xml:space="preserve">packed with </w:t>
      </w:r>
      <w:r w:rsidR="00C51F70" w:rsidRPr="007F7C91">
        <w:t>winter festivities including ice skating downtown, chili tasting,</w:t>
      </w:r>
      <w:r w:rsidR="005C4365" w:rsidRPr="007F7C91">
        <w:t xml:space="preserve"> beer and wine sipping,</w:t>
      </w:r>
      <w:r w:rsidR="004A382B">
        <w:t xml:space="preserve"> kids’ activities</w:t>
      </w:r>
      <w:r w:rsidR="005C4365" w:rsidRPr="007F7C91">
        <w:t xml:space="preserve"> </w:t>
      </w:r>
      <w:r w:rsidR="004A382B">
        <w:t xml:space="preserve">and live music. Head into </w:t>
      </w:r>
      <w:r w:rsidR="004A382B">
        <w:t xml:space="preserve">Rocky Mountain National Park </w:t>
      </w:r>
      <w:r w:rsidR="004A382B">
        <w:t xml:space="preserve">Stay for Winter Trails Day with family fun </w:t>
      </w:r>
      <w:r w:rsidR="00C51F70" w:rsidRPr="007F7C91">
        <w:t>and snow shoe demos.</w:t>
      </w:r>
    </w:p>
    <w:p w14:paraId="41A4212E" w14:textId="5914DC3C" w:rsidR="00676F1F" w:rsidRPr="00676F1F" w:rsidRDefault="00674B9B" w:rsidP="0054573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color w:val="3A2E28"/>
        </w:rPr>
      </w:pPr>
      <w:hyperlink r:id="rId33" w:history="1">
        <w:r w:rsidR="00C51F70" w:rsidRPr="007F7C91">
          <w:rPr>
            <w:rStyle w:val="Hyperlink"/>
            <w:b/>
          </w:rPr>
          <w:t>Whiskey Warm Up Weekend</w:t>
        </w:r>
      </w:hyperlink>
      <w:r w:rsidR="007F7C91" w:rsidRPr="007F7C91">
        <w:rPr>
          <w:rStyle w:val="Hyperlink"/>
          <w:b/>
          <w:color w:val="auto"/>
          <w:u w:val="none"/>
        </w:rPr>
        <w:t>,</w:t>
      </w:r>
      <w:r w:rsidR="00D34598">
        <w:rPr>
          <w:color w:val="3A2E28"/>
        </w:rPr>
        <w:t xml:space="preserve"> </w:t>
      </w:r>
      <w:r w:rsidR="0030356F" w:rsidRPr="007F7C91">
        <w:rPr>
          <w:b/>
        </w:rPr>
        <w:t>(</w:t>
      </w:r>
      <w:r w:rsidR="007F7C91" w:rsidRPr="007F7C91">
        <w:rPr>
          <w:b/>
        </w:rPr>
        <w:t xml:space="preserve">Feb </w:t>
      </w:r>
      <w:r w:rsidR="004A382B">
        <w:rPr>
          <w:b/>
        </w:rPr>
        <w:t>7-8</w:t>
      </w:r>
      <w:r w:rsidR="007F7C91" w:rsidRPr="007F7C91">
        <w:rPr>
          <w:b/>
        </w:rPr>
        <w:t>, 2015</w:t>
      </w:r>
      <w:r w:rsidR="00F60ABF" w:rsidRPr="007F7C91">
        <w:rPr>
          <w:b/>
        </w:rPr>
        <w:t>)</w:t>
      </w:r>
      <w:r w:rsidR="00D513C2" w:rsidRPr="007F7C91">
        <w:rPr>
          <w:b/>
        </w:rPr>
        <w:t xml:space="preserve"> </w:t>
      </w:r>
      <w:r w:rsidR="007F7C91">
        <w:rPr>
          <w:color w:val="3A2E28"/>
        </w:rPr>
        <w:t>–</w:t>
      </w:r>
      <w:r w:rsidR="00676F1F" w:rsidRPr="007F7C91">
        <w:rPr>
          <w:b/>
        </w:rPr>
        <w:t xml:space="preserve"> </w:t>
      </w:r>
      <w:r w:rsidR="00C51F70" w:rsidRPr="007F7C91">
        <w:t>Estes Park will be hosting Whiskey Warm Up Weekend</w:t>
      </w:r>
      <w:r w:rsidR="00676F1F" w:rsidRPr="007F7C91">
        <w:t xml:space="preserve"> </w:t>
      </w:r>
      <w:r w:rsidR="004A382B">
        <w:t>downtown and at the new Estes Park Events Complex</w:t>
      </w:r>
      <w:r w:rsidR="00C51F70" w:rsidRPr="007F7C91">
        <w:t xml:space="preserve">. </w:t>
      </w:r>
      <w:r w:rsidR="004A382B">
        <w:t>On Saturday g</w:t>
      </w:r>
      <w:r w:rsidR="00DF3E4A">
        <w:t>uests can w</w:t>
      </w:r>
      <w:r w:rsidR="00DF3E4A" w:rsidRPr="007F7C91">
        <w:t>arm up while sipping on a selection of Colorado whiskeys from local distilleries</w:t>
      </w:r>
      <w:r w:rsidR="004A382B">
        <w:t xml:space="preserve"> and learning all about the spirit at custom whiskey tasting classes</w:t>
      </w:r>
      <w:r w:rsidR="00DF3E4A" w:rsidRPr="007F7C91">
        <w:t xml:space="preserve">. </w:t>
      </w:r>
      <w:r w:rsidR="004A382B">
        <w:t>Downtown f</w:t>
      </w:r>
      <w:r w:rsidR="009A52AE" w:rsidRPr="007F7C91">
        <w:t>amily activities</w:t>
      </w:r>
      <w:r w:rsidR="004A382B">
        <w:t xml:space="preserve"> </w:t>
      </w:r>
      <w:r w:rsidR="009A52AE" w:rsidRPr="007F7C91">
        <w:t xml:space="preserve">include face painting, pony rides, </w:t>
      </w:r>
      <w:r w:rsidR="00841E40" w:rsidRPr="007F7C91">
        <w:t>ice-skating</w:t>
      </w:r>
      <w:r w:rsidR="009A52AE" w:rsidRPr="007F7C91">
        <w:t xml:space="preserve"> and a s’</w:t>
      </w:r>
      <w:r w:rsidR="00676F1F" w:rsidRPr="007F7C91">
        <w:t>mores bar</w:t>
      </w:r>
      <w:r w:rsidR="004A382B">
        <w:t xml:space="preserve"> on Saturday and Sunday</w:t>
      </w:r>
      <w:r w:rsidR="00676F1F" w:rsidRPr="007F7C91">
        <w:t xml:space="preserve">. </w:t>
      </w:r>
      <w:r w:rsidR="004A382B">
        <w:t xml:space="preserve">Guests can enjoy special whiskey pairing menus and cocktails at restaurants and pubs all weekend throughout the village. </w:t>
      </w:r>
    </w:p>
    <w:p w14:paraId="3688CD34" w14:textId="77777777" w:rsidR="000F0E96" w:rsidRPr="009A52AE" w:rsidRDefault="000F0E96" w:rsidP="00545731">
      <w:pPr>
        <w:spacing w:after="0" w:line="240" w:lineRule="auto"/>
        <w:rPr>
          <w:b/>
          <w:u w:val="single"/>
        </w:rPr>
      </w:pPr>
    </w:p>
    <w:p w14:paraId="39351616" w14:textId="77777777" w:rsidR="000F0E96" w:rsidRPr="000F0E96" w:rsidRDefault="000F0E96" w:rsidP="00545731">
      <w:pPr>
        <w:spacing w:after="0" w:line="240" w:lineRule="auto"/>
        <w:jc w:val="center"/>
      </w:pPr>
      <w:r w:rsidRPr="000F0E96">
        <w:rPr>
          <w:b/>
        </w:rPr>
        <w:t>###</w:t>
      </w:r>
    </w:p>
    <w:p w14:paraId="449D2DCC" w14:textId="77777777" w:rsidR="000F0E96" w:rsidRPr="000F0E96" w:rsidRDefault="000F0E96" w:rsidP="00545731">
      <w:pPr>
        <w:spacing w:after="0" w:line="240" w:lineRule="auto"/>
        <w:rPr>
          <w:rFonts w:cs="Tahoma"/>
          <w:b/>
          <w:caps/>
          <w:u w:val="single"/>
        </w:rPr>
      </w:pPr>
      <w:r w:rsidRPr="000F0E96">
        <w:rPr>
          <w:rFonts w:cs="Tahoma"/>
          <w:b/>
          <w:iCs/>
          <w:caps/>
          <w:u w:val="single"/>
        </w:rPr>
        <w:t>About Estes Park</w:t>
      </w:r>
    </w:p>
    <w:p w14:paraId="5CF2C2D9" w14:textId="77777777" w:rsidR="006A327D" w:rsidRPr="00CF6396" w:rsidRDefault="000F0E96" w:rsidP="00545731">
      <w:pPr>
        <w:spacing w:after="0" w:line="240" w:lineRule="auto"/>
        <w:rPr>
          <w:rFonts w:cs="Tahoma"/>
        </w:rPr>
      </w:pPr>
      <w:r w:rsidRPr="000F0E96">
        <w:rPr>
          <w:rFonts w:cs="Tahoma"/>
        </w:rPr>
        <w:t xml:space="preserve">Nestled in one of nature’s most stunning locations adjacent to Rocky Mountain National Park, Estes Park is an outdoor-lover’s paradise offering seemingly endless activities. Year-round pursuits fueled by “leg-power” include everything from hiking, horseback riding, fly fishing, wildlife and bird watching, to snowshoeing, cross-country skiing, and much more. The authentic, low-key charm of Estes Park coupled with a wealth of activities makes Estes Park a very popular destination not only for nature enthusiasts, but for active couples of all ages and families of all sizes. </w:t>
      </w:r>
    </w:p>
    <w:sectPr w:rsidR="006A327D" w:rsidRPr="00CF6396" w:rsidSect="00CF6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404"/>
    <w:multiLevelType w:val="hybridMultilevel"/>
    <w:tmpl w:val="81ECC8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D711E0B"/>
    <w:multiLevelType w:val="hybridMultilevel"/>
    <w:tmpl w:val="797AA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BB5016"/>
    <w:multiLevelType w:val="hybridMultilevel"/>
    <w:tmpl w:val="467C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D2345"/>
    <w:multiLevelType w:val="hybridMultilevel"/>
    <w:tmpl w:val="786E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517E2"/>
    <w:multiLevelType w:val="hybridMultilevel"/>
    <w:tmpl w:val="C144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9121C"/>
    <w:multiLevelType w:val="hybridMultilevel"/>
    <w:tmpl w:val="D74C3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CC337C"/>
    <w:multiLevelType w:val="hybridMultilevel"/>
    <w:tmpl w:val="4C80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F7605"/>
    <w:multiLevelType w:val="hybridMultilevel"/>
    <w:tmpl w:val="8B0E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66973"/>
    <w:multiLevelType w:val="hybridMultilevel"/>
    <w:tmpl w:val="70FC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E8"/>
    <w:rsid w:val="00011520"/>
    <w:rsid w:val="00014385"/>
    <w:rsid w:val="00031BDA"/>
    <w:rsid w:val="00060FCC"/>
    <w:rsid w:val="000929F6"/>
    <w:rsid w:val="000A3066"/>
    <w:rsid w:val="000D0686"/>
    <w:rsid w:val="000D2844"/>
    <w:rsid w:val="000F0E96"/>
    <w:rsid w:val="000F77E2"/>
    <w:rsid w:val="0015681B"/>
    <w:rsid w:val="0016327D"/>
    <w:rsid w:val="001811DB"/>
    <w:rsid w:val="001926C1"/>
    <w:rsid w:val="001C1E42"/>
    <w:rsid w:val="001C3C2D"/>
    <w:rsid w:val="001C6DE8"/>
    <w:rsid w:val="001F220B"/>
    <w:rsid w:val="0020500C"/>
    <w:rsid w:val="0022229F"/>
    <w:rsid w:val="00233AD9"/>
    <w:rsid w:val="00241B75"/>
    <w:rsid w:val="00247DD2"/>
    <w:rsid w:val="00252B70"/>
    <w:rsid w:val="002633C7"/>
    <w:rsid w:val="00282F2D"/>
    <w:rsid w:val="0029363F"/>
    <w:rsid w:val="0030356F"/>
    <w:rsid w:val="00313867"/>
    <w:rsid w:val="00315D39"/>
    <w:rsid w:val="00321836"/>
    <w:rsid w:val="00365FFB"/>
    <w:rsid w:val="00382DBC"/>
    <w:rsid w:val="003A125F"/>
    <w:rsid w:val="003A75CF"/>
    <w:rsid w:val="003B0133"/>
    <w:rsid w:val="003D0882"/>
    <w:rsid w:val="003D6991"/>
    <w:rsid w:val="00401151"/>
    <w:rsid w:val="0040523A"/>
    <w:rsid w:val="00411A75"/>
    <w:rsid w:val="00413F13"/>
    <w:rsid w:val="00416076"/>
    <w:rsid w:val="00416889"/>
    <w:rsid w:val="00421383"/>
    <w:rsid w:val="004502F2"/>
    <w:rsid w:val="00450FD3"/>
    <w:rsid w:val="0046773F"/>
    <w:rsid w:val="00475CED"/>
    <w:rsid w:val="00491AD1"/>
    <w:rsid w:val="004A2CD0"/>
    <w:rsid w:val="004A382B"/>
    <w:rsid w:val="004C15EC"/>
    <w:rsid w:val="005075B8"/>
    <w:rsid w:val="00517200"/>
    <w:rsid w:val="00530921"/>
    <w:rsid w:val="0053515E"/>
    <w:rsid w:val="00540709"/>
    <w:rsid w:val="00545731"/>
    <w:rsid w:val="00553596"/>
    <w:rsid w:val="00597F68"/>
    <w:rsid w:val="005A44AA"/>
    <w:rsid w:val="005C4365"/>
    <w:rsid w:val="005E68FB"/>
    <w:rsid w:val="005F0AD0"/>
    <w:rsid w:val="005F6BAD"/>
    <w:rsid w:val="00612C52"/>
    <w:rsid w:val="00614241"/>
    <w:rsid w:val="00636D3B"/>
    <w:rsid w:val="00671D06"/>
    <w:rsid w:val="00672294"/>
    <w:rsid w:val="00674B9B"/>
    <w:rsid w:val="00676F1F"/>
    <w:rsid w:val="006A327D"/>
    <w:rsid w:val="006A6E51"/>
    <w:rsid w:val="006A7436"/>
    <w:rsid w:val="006D0A38"/>
    <w:rsid w:val="006D4D3D"/>
    <w:rsid w:val="006E12E2"/>
    <w:rsid w:val="006E343C"/>
    <w:rsid w:val="006E48BB"/>
    <w:rsid w:val="006E76AD"/>
    <w:rsid w:val="006F69F6"/>
    <w:rsid w:val="007310BA"/>
    <w:rsid w:val="00732321"/>
    <w:rsid w:val="00742AB7"/>
    <w:rsid w:val="00782949"/>
    <w:rsid w:val="00786D19"/>
    <w:rsid w:val="007A6B0B"/>
    <w:rsid w:val="007B7DED"/>
    <w:rsid w:val="007E428E"/>
    <w:rsid w:val="007F7C91"/>
    <w:rsid w:val="00824098"/>
    <w:rsid w:val="00831706"/>
    <w:rsid w:val="008371AB"/>
    <w:rsid w:val="008400A7"/>
    <w:rsid w:val="00841E40"/>
    <w:rsid w:val="00845B55"/>
    <w:rsid w:val="00852350"/>
    <w:rsid w:val="008650EC"/>
    <w:rsid w:val="008C2F18"/>
    <w:rsid w:val="008D271A"/>
    <w:rsid w:val="008D516E"/>
    <w:rsid w:val="008E23E9"/>
    <w:rsid w:val="008E6F0F"/>
    <w:rsid w:val="00907104"/>
    <w:rsid w:val="00911310"/>
    <w:rsid w:val="00914AEB"/>
    <w:rsid w:val="00931242"/>
    <w:rsid w:val="00940040"/>
    <w:rsid w:val="00973C8A"/>
    <w:rsid w:val="00975B9C"/>
    <w:rsid w:val="00994FB1"/>
    <w:rsid w:val="00996FA7"/>
    <w:rsid w:val="009A52AE"/>
    <w:rsid w:val="009B1BCD"/>
    <w:rsid w:val="009B75DA"/>
    <w:rsid w:val="009E4988"/>
    <w:rsid w:val="00A43E9E"/>
    <w:rsid w:val="00A5581F"/>
    <w:rsid w:val="00A67E10"/>
    <w:rsid w:val="00A855C7"/>
    <w:rsid w:val="00A96D73"/>
    <w:rsid w:val="00A97DA9"/>
    <w:rsid w:val="00AB0E24"/>
    <w:rsid w:val="00AC04A7"/>
    <w:rsid w:val="00AF4B83"/>
    <w:rsid w:val="00B0059B"/>
    <w:rsid w:val="00B06FCC"/>
    <w:rsid w:val="00B240CF"/>
    <w:rsid w:val="00B30B5E"/>
    <w:rsid w:val="00B4623A"/>
    <w:rsid w:val="00B5717D"/>
    <w:rsid w:val="00B67009"/>
    <w:rsid w:val="00BB0D9E"/>
    <w:rsid w:val="00BB3D62"/>
    <w:rsid w:val="00BC1A92"/>
    <w:rsid w:val="00BC26F5"/>
    <w:rsid w:val="00BC434D"/>
    <w:rsid w:val="00BD767B"/>
    <w:rsid w:val="00BF1511"/>
    <w:rsid w:val="00C51F70"/>
    <w:rsid w:val="00C5250B"/>
    <w:rsid w:val="00C65CD4"/>
    <w:rsid w:val="00C878DD"/>
    <w:rsid w:val="00C91B29"/>
    <w:rsid w:val="00C92C60"/>
    <w:rsid w:val="00C94A67"/>
    <w:rsid w:val="00C94E95"/>
    <w:rsid w:val="00CA15E4"/>
    <w:rsid w:val="00CF6396"/>
    <w:rsid w:val="00D17605"/>
    <w:rsid w:val="00D21DF9"/>
    <w:rsid w:val="00D34598"/>
    <w:rsid w:val="00D46509"/>
    <w:rsid w:val="00D511C9"/>
    <w:rsid w:val="00D513C2"/>
    <w:rsid w:val="00D62128"/>
    <w:rsid w:val="00DD2297"/>
    <w:rsid w:val="00DF3E4A"/>
    <w:rsid w:val="00DF54CF"/>
    <w:rsid w:val="00E04FB2"/>
    <w:rsid w:val="00E1323C"/>
    <w:rsid w:val="00E40370"/>
    <w:rsid w:val="00E669E1"/>
    <w:rsid w:val="00E764ED"/>
    <w:rsid w:val="00E929B0"/>
    <w:rsid w:val="00E97635"/>
    <w:rsid w:val="00EA7349"/>
    <w:rsid w:val="00EB376D"/>
    <w:rsid w:val="00EC2061"/>
    <w:rsid w:val="00ED50F4"/>
    <w:rsid w:val="00EE3CE6"/>
    <w:rsid w:val="00F46548"/>
    <w:rsid w:val="00F503D7"/>
    <w:rsid w:val="00F60ABF"/>
    <w:rsid w:val="00F92983"/>
    <w:rsid w:val="00F956A6"/>
    <w:rsid w:val="00FB67C1"/>
    <w:rsid w:val="00FC60F6"/>
    <w:rsid w:val="00FD1D89"/>
    <w:rsid w:val="00FE4931"/>
    <w:rsid w:val="00FE6194"/>
    <w:rsid w:val="00F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0D4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A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1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1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F6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A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11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1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F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hris.primavera\Desktop\Ashley.Taufen@turnerpr.com" TargetMode="External"/><Relationship Id="rId13" Type="http://schemas.openxmlformats.org/officeDocument/2006/relationships/hyperlink" Target="http://www.visitestespark.com/includes/calendar-of-events/Rocky-Mountain-National-Park-s-100th-Birthday-Party/2440/" TargetMode="External"/><Relationship Id="rId18" Type="http://schemas.openxmlformats.org/officeDocument/2006/relationships/hyperlink" Target="http://www.eptrail.com/estes-park-news/ci_26611330/new-pocket-park-dedicated-estes" TargetMode="External"/><Relationship Id="rId26" Type="http://schemas.openxmlformats.org/officeDocument/2006/relationships/hyperlink" Target="http://www.madmoose.com/wp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isitestespark.com/listings/La-Hacienda-Bar-Grill/1643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bookings.ihotelier.com/The-Stanley-Hotel/bookings.jsp?HotelID=17440&amp;killcookie=1&amp;LanguageID=1&amp;ProdID=494206" TargetMode="External"/><Relationship Id="rId17" Type="http://schemas.openxmlformats.org/officeDocument/2006/relationships/hyperlink" Target="http://rockymountainparkinn.com/?gclid=CjwKEAjwhqShBRDS95LciqqaonISJADj1rgak_z95OmUuAgm5S5w2GD48lTsIuEoPLoUgvdC2NRUkBoC4ybw_wcB" TargetMode="External"/><Relationship Id="rId25" Type="http://schemas.openxmlformats.org/officeDocument/2006/relationships/hyperlink" Target="http://www.dellaterramountainchateau.com/Specials/Chateau" TargetMode="External"/><Relationship Id="rId33" Type="http://schemas.openxmlformats.org/officeDocument/2006/relationships/hyperlink" Target="http://www.visitestespark.com/events-calendar/special-events/whiskeywarmu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pdistillery.com/" TargetMode="External"/><Relationship Id="rId20" Type="http://schemas.openxmlformats.org/officeDocument/2006/relationships/hyperlink" Target="http://www.moonkats.com/" TargetMode="External"/><Relationship Id="rId29" Type="http://schemas.openxmlformats.org/officeDocument/2006/relationships/hyperlink" Target="http://www.visitestespark.com/events-calendar/special-events/catch-the-glow-holiday-parad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mconservancy.org/learn-us/" TargetMode="External"/><Relationship Id="rId24" Type="http://schemas.openxmlformats.org/officeDocument/2006/relationships/hyperlink" Target="http://www.mcgregormountainlodge.com/specials-packages/packages/mcgregor-winter-pass/" TargetMode="External"/><Relationship Id="rId32" Type="http://schemas.openxmlformats.org/officeDocument/2006/relationships/hyperlink" Target="http://www.visitestespark.com/events-calendar/special-events/winter-festiva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ps.gov/romo/planyourvisit/100th-anniversary.htm" TargetMode="External"/><Relationship Id="rId23" Type="http://schemas.openxmlformats.org/officeDocument/2006/relationships/hyperlink" Target="file:///C:\Users\ellie.logue\AppData\Local\Microsoft\Windows\Temporary%20Internet%20Files\Content.Outlook\S9TB0LYI\Mountain%20Shadows%20Resort%20Fall%20Special" TargetMode="External"/><Relationship Id="rId28" Type="http://schemas.openxmlformats.org/officeDocument/2006/relationships/hyperlink" Target="http://www.rockymountainchannel.com/" TargetMode="External"/><Relationship Id="rId10" Type="http://schemas.openxmlformats.org/officeDocument/2006/relationships/hyperlink" Target="http://www.nps.gov/romo/planyourvisit/ranger_led_activities.htm" TargetMode="External"/><Relationship Id="rId19" Type="http://schemas.openxmlformats.org/officeDocument/2006/relationships/hyperlink" Target="http://www.dragonleafteacompany.com/" TargetMode="External"/><Relationship Id="rId31" Type="http://schemas.openxmlformats.org/officeDocument/2006/relationships/hyperlink" Target="http://www.visitestespark.com/includes/calendar-of-events/Tinsel-Tavern-Tour/267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Burnham@VisitEstesPark.com" TargetMode="External"/><Relationship Id="rId14" Type="http://schemas.openxmlformats.org/officeDocument/2006/relationships/hyperlink" Target="http://www.visitestespark.com/rocky-mountain-national-park/centennial/" TargetMode="External"/><Relationship Id="rId22" Type="http://schemas.openxmlformats.org/officeDocument/2006/relationships/hyperlink" Target="http://www.riverspointespa.com/" TargetMode="External"/><Relationship Id="rId27" Type="http://schemas.openxmlformats.org/officeDocument/2006/relationships/hyperlink" Target="http://www.riverspointespa.com/" TargetMode="External"/><Relationship Id="rId30" Type="http://schemas.openxmlformats.org/officeDocument/2006/relationships/hyperlink" Target="http://www.visitestespark.com/events-calendar/special-events/catch-the-glow-holiday-parade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CBDED-F582-4253-AE35-7EB2FE23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Primavera</dc:creator>
  <cp:lastModifiedBy>test</cp:lastModifiedBy>
  <cp:revision>4</cp:revision>
  <cp:lastPrinted>2014-10-08T15:33:00Z</cp:lastPrinted>
  <dcterms:created xsi:type="dcterms:W3CDTF">2014-11-12T22:50:00Z</dcterms:created>
  <dcterms:modified xsi:type="dcterms:W3CDTF">2014-11-12T23:03:00Z</dcterms:modified>
</cp:coreProperties>
</file>