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50" w:rsidRPr="00662350" w:rsidRDefault="00662350" w:rsidP="00662350">
      <w:pPr>
        <w:tabs>
          <w:tab w:val="left" w:pos="5940"/>
        </w:tabs>
        <w:spacing w:after="0" w:line="240" w:lineRule="auto"/>
        <w:ind w:right="-540"/>
        <w:rPr>
          <w:rFonts w:ascii="Arial" w:hAnsi="Arial" w:cs="Arial"/>
          <w:sz w:val="20"/>
          <w:szCs w:val="20"/>
        </w:rPr>
      </w:pPr>
      <w:r w:rsidRPr="0066235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-571500</wp:posOffset>
            </wp:positionV>
            <wp:extent cx="36576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488" y="20769"/>
                <wp:lineTo x="21488" y="0"/>
                <wp:lineTo x="0" y="0"/>
              </wp:wrapPolygon>
            </wp:wrapTight>
            <wp:docPr id="2" name="Picture 1" descr="Creative Capi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apit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2350">
        <w:rPr>
          <w:rFonts w:ascii="Arial" w:hAnsi="Arial" w:cs="Arial"/>
          <w:sz w:val="20"/>
          <w:szCs w:val="20"/>
        </w:rPr>
        <w:t xml:space="preserve">Contacts: Melanie York / Terry Gallagher  </w:t>
      </w:r>
      <w:r w:rsidRPr="00662350">
        <w:rPr>
          <w:rFonts w:ascii="Arial" w:hAnsi="Arial" w:cs="Arial"/>
          <w:sz w:val="20"/>
          <w:szCs w:val="20"/>
        </w:rPr>
        <w:tab/>
        <w:t xml:space="preserve">Brian Hodge    </w:t>
      </w:r>
    </w:p>
    <w:p w:rsidR="00662350" w:rsidRPr="00662350" w:rsidRDefault="00662350" w:rsidP="00662350">
      <w:pPr>
        <w:tabs>
          <w:tab w:val="left" w:pos="5940"/>
        </w:tabs>
        <w:spacing w:after="0" w:line="240" w:lineRule="auto"/>
        <w:ind w:right="-540"/>
        <w:rPr>
          <w:rFonts w:ascii="Arial" w:hAnsi="Arial" w:cs="Arial"/>
          <w:sz w:val="20"/>
          <w:szCs w:val="20"/>
        </w:rPr>
      </w:pPr>
      <w:r w:rsidRPr="00662350">
        <w:rPr>
          <w:rFonts w:ascii="Arial" w:hAnsi="Arial" w:cs="Arial"/>
          <w:sz w:val="20"/>
          <w:szCs w:val="20"/>
        </w:rPr>
        <w:t>Lou Hammond &amp; Associates</w:t>
      </w:r>
      <w:r w:rsidRPr="00662350">
        <w:rPr>
          <w:rFonts w:ascii="Arial" w:hAnsi="Arial" w:cs="Arial"/>
          <w:sz w:val="20"/>
          <w:szCs w:val="20"/>
        </w:rPr>
        <w:tab/>
        <w:t>Providence Warwick CVB</w:t>
      </w:r>
    </w:p>
    <w:p w:rsidR="00662350" w:rsidRPr="00662350" w:rsidRDefault="00662350" w:rsidP="00662350">
      <w:pPr>
        <w:tabs>
          <w:tab w:val="left" w:pos="5940"/>
        </w:tabs>
        <w:spacing w:after="0" w:line="240" w:lineRule="auto"/>
        <w:ind w:right="-540"/>
        <w:rPr>
          <w:rFonts w:ascii="Arial" w:hAnsi="Arial" w:cs="Arial"/>
          <w:sz w:val="20"/>
          <w:szCs w:val="20"/>
        </w:rPr>
      </w:pPr>
      <w:r w:rsidRPr="00662350">
        <w:rPr>
          <w:rFonts w:ascii="Arial" w:hAnsi="Arial" w:cs="Arial"/>
          <w:sz w:val="20"/>
          <w:szCs w:val="20"/>
        </w:rPr>
        <w:t>Tel: (212) 891-0223 / (212) 891-0211</w:t>
      </w:r>
      <w:r w:rsidRPr="00662350">
        <w:rPr>
          <w:rFonts w:ascii="Arial" w:hAnsi="Arial" w:cs="Arial"/>
          <w:sz w:val="20"/>
          <w:szCs w:val="20"/>
        </w:rPr>
        <w:tab/>
        <w:t xml:space="preserve">Tel: (401) 456-0245 </w:t>
      </w:r>
    </w:p>
    <w:p w:rsidR="00662350" w:rsidRPr="00662350" w:rsidRDefault="00662350" w:rsidP="00662350">
      <w:pPr>
        <w:tabs>
          <w:tab w:val="left" w:pos="5940"/>
        </w:tabs>
        <w:spacing w:after="0" w:line="240" w:lineRule="auto"/>
        <w:ind w:right="-540"/>
        <w:rPr>
          <w:rFonts w:ascii="Arial" w:hAnsi="Arial" w:cs="Arial"/>
          <w:caps/>
          <w:sz w:val="20"/>
          <w:szCs w:val="20"/>
        </w:rPr>
      </w:pPr>
      <w:r w:rsidRPr="00662350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662350">
          <w:rPr>
            <w:rStyle w:val="Hyperlink"/>
            <w:rFonts w:ascii="Arial" w:hAnsi="Arial" w:cs="Arial"/>
            <w:sz w:val="20"/>
            <w:szCs w:val="20"/>
          </w:rPr>
          <w:t>melaniey@lhammond.com</w:t>
        </w:r>
      </w:hyperlink>
      <w:r w:rsidRPr="00662350">
        <w:rPr>
          <w:rFonts w:ascii="Arial" w:hAnsi="Arial" w:cs="Arial"/>
          <w:sz w:val="20"/>
          <w:szCs w:val="20"/>
        </w:rPr>
        <w:t xml:space="preserve"> / </w:t>
      </w:r>
      <w:hyperlink r:id="rId8" w:history="1">
        <w:r w:rsidRPr="00662350">
          <w:rPr>
            <w:rStyle w:val="Hyperlink"/>
            <w:rFonts w:ascii="Arial" w:hAnsi="Arial" w:cs="Arial"/>
            <w:sz w:val="20"/>
            <w:szCs w:val="20"/>
          </w:rPr>
          <w:t>terryg@lhammond.com</w:t>
        </w:r>
      </w:hyperlink>
      <w:r w:rsidRPr="00662350">
        <w:rPr>
          <w:rFonts w:ascii="Arial" w:hAnsi="Arial" w:cs="Arial"/>
          <w:sz w:val="20"/>
          <w:szCs w:val="20"/>
        </w:rPr>
        <w:t xml:space="preserve">       </w:t>
      </w:r>
      <w:r w:rsidRPr="00662350">
        <w:rPr>
          <w:rFonts w:ascii="Arial" w:hAnsi="Arial" w:cs="Arial"/>
          <w:sz w:val="20"/>
          <w:szCs w:val="20"/>
        </w:rPr>
        <w:tab/>
        <w:t xml:space="preserve">E-mail: </w:t>
      </w:r>
      <w:hyperlink r:id="rId9" w:history="1">
        <w:r w:rsidRPr="00662350">
          <w:rPr>
            <w:rStyle w:val="Hyperlink"/>
            <w:rFonts w:ascii="Arial" w:hAnsi="Arial" w:cs="Arial"/>
            <w:sz w:val="20"/>
            <w:szCs w:val="20"/>
          </w:rPr>
          <w:t>bhodge@pwcvb.com</w:t>
        </w:r>
      </w:hyperlink>
      <w:r w:rsidRPr="00662350">
        <w:rPr>
          <w:rFonts w:ascii="Arial" w:hAnsi="Arial" w:cs="Arial"/>
          <w:sz w:val="20"/>
          <w:szCs w:val="20"/>
        </w:rPr>
        <w:t xml:space="preserve"> </w:t>
      </w:r>
    </w:p>
    <w:p w:rsidR="00662350" w:rsidRPr="00662350" w:rsidRDefault="00662350" w:rsidP="00477E37">
      <w:pPr>
        <w:pStyle w:val="NoSpacing"/>
        <w:contextualSpacing/>
        <w:rPr>
          <w:rFonts w:ascii="Arial" w:hAnsi="Arial" w:cs="Arial"/>
          <w:b/>
          <w:u w:val="single"/>
        </w:rPr>
      </w:pPr>
    </w:p>
    <w:p w:rsidR="00662350" w:rsidRPr="00662350" w:rsidRDefault="00662350" w:rsidP="00477E37">
      <w:pPr>
        <w:spacing w:after="0" w:line="240" w:lineRule="auto"/>
        <w:contextualSpacing/>
        <w:jc w:val="center"/>
        <w:rPr>
          <w:rFonts w:ascii="Arial" w:hAnsi="Arial" w:cs="Arial"/>
          <w:b/>
          <w:caps/>
          <w:u w:val="single"/>
        </w:rPr>
      </w:pPr>
    </w:p>
    <w:p w:rsidR="00662350" w:rsidRDefault="00BD742F" w:rsidP="00FA560B">
      <w:pPr>
        <w:spacing w:after="0" w:line="240" w:lineRule="auto"/>
        <w:contextualSpacing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providence’s </w:t>
      </w:r>
      <w:r w:rsidR="00FA560B">
        <w:rPr>
          <w:rFonts w:ascii="Arial" w:hAnsi="Arial" w:cs="Arial"/>
          <w:b/>
          <w:caps/>
          <w:u w:val="single"/>
        </w:rPr>
        <w:t>7</w:t>
      </w:r>
      <w:r w:rsidR="00FA560B" w:rsidRPr="00FA560B">
        <w:rPr>
          <w:rFonts w:ascii="Arial" w:hAnsi="Arial" w:cs="Arial"/>
          <w:b/>
          <w:caps/>
          <w:u w:val="single"/>
          <w:vertAlign w:val="superscript"/>
        </w:rPr>
        <w:t>th</w:t>
      </w:r>
      <w:r w:rsidR="00B20287">
        <w:rPr>
          <w:rFonts w:ascii="Arial" w:hAnsi="Arial" w:cs="Arial"/>
          <w:b/>
          <w:caps/>
          <w:u w:val="single"/>
        </w:rPr>
        <w:t xml:space="preserve"> </w:t>
      </w:r>
      <w:r w:rsidR="00FA560B">
        <w:rPr>
          <w:rFonts w:ascii="Arial" w:hAnsi="Arial" w:cs="Arial"/>
          <w:b/>
          <w:caps/>
          <w:u w:val="single"/>
        </w:rPr>
        <w:t xml:space="preserve">annual </w:t>
      </w:r>
      <w:r w:rsidR="00182C77">
        <w:rPr>
          <w:rFonts w:ascii="Arial" w:hAnsi="Arial" w:cs="Arial"/>
          <w:b/>
          <w:caps/>
          <w:u w:val="single"/>
        </w:rPr>
        <w:t xml:space="preserve">sound session </w:t>
      </w:r>
      <w:r w:rsidR="00024D23">
        <w:rPr>
          <w:rFonts w:ascii="Arial" w:hAnsi="Arial" w:cs="Arial"/>
          <w:b/>
          <w:caps/>
          <w:u w:val="single"/>
        </w:rPr>
        <w:t>promotes</w:t>
      </w:r>
      <w:r w:rsidR="00182C77">
        <w:rPr>
          <w:rFonts w:ascii="Arial" w:hAnsi="Arial" w:cs="Arial"/>
          <w:b/>
          <w:caps/>
          <w:u w:val="single"/>
        </w:rPr>
        <w:t xml:space="preserve"> national and homegrown </w:t>
      </w:r>
      <w:r w:rsidR="00024D23">
        <w:rPr>
          <w:rFonts w:ascii="Arial" w:hAnsi="Arial" w:cs="Arial"/>
          <w:b/>
          <w:caps/>
          <w:u w:val="single"/>
        </w:rPr>
        <w:t>musical</w:t>
      </w:r>
      <w:r w:rsidR="00182C77">
        <w:rPr>
          <w:rFonts w:ascii="Arial" w:hAnsi="Arial" w:cs="Arial"/>
          <w:b/>
          <w:caps/>
          <w:u w:val="single"/>
        </w:rPr>
        <w:t xml:space="preserve">talent </w:t>
      </w:r>
    </w:p>
    <w:p w:rsidR="00FA560B" w:rsidRDefault="00FA560B" w:rsidP="00FA560B">
      <w:pPr>
        <w:spacing w:after="0" w:line="240" w:lineRule="auto"/>
        <w:contextualSpacing/>
        <w:jc w:val="center"/>
        <w:rPr>
          <w:rFonts w:ascii="Arial" w:hAnsi="Arial" w:cs="Arial"/>
          <w:b/>
          <w:caps/>
          <w:u w:val="single"/>
        </w:rPr>
      </w:pPr>
    </w:p>
    <w:p w:rsidR="00E27121" w:rsidRDefault="00662350" w:rsidP="00E30ED3">
      <w:pPr>
        <w:spacing w:after="0" w:line="360" w:lineRule="auto"/>
        <w:rPr>
          <w:rFonts w:ascii="Arial" w:hAnsi="Arial" w:cs="Arial"/>
          <w:lang w:bidi="en-US"/>
        </w:rPr>
      </w:pPr>
      <w:bookmarkStart w:id="0" w:name="_GoBack"/>
      <w:r w:rsidRPr="002961EA">
        <w:rPr>
          <w:rFonts w:ascii="Arial" w:hAnsi="Arial" w:cs="Arial"/>
        </w:rPr>
        <w:t xml:space="preserve">PROVIDENCE, R.I., </w:t>
      </w:r>
      <w:r w:rsidR="002617D5">
        <w:rPr>
          <w:rFonts w:ascii="Arial" w:hAnsi="Arial" w:cs="Arial"/>
        </w:rPr>
        <w:t>July</w:t>
      </w:r>
      <w:r w:rsidR="00D060A0">
        <w:rPr>
          <w:rFonts w:ascii="Arial" w:hAnsi="Arial" w:cs="Arial"/>
        </w:rPr>
        <w:t xml:space="preserve"> </w:t>
      </w:r>
      <w:r w:rsidR="002617D5">
        <w:rPr>
          <w:rFonts w:ascii="Arial" w:hAnsi="Arial" w:cs="Arial"/>
        </w:rPr>
        <w:t>5</w:t>
      </w:r>
      <w:r w:rsidRPr="002961EA">
        <w:rPr>
          <w:rFonts w:ascii="Arial" w:hAnsi="Arial" w:cs="Arial"/>
        </w:rPr>
        <w:t xml:space="preserve">, 2011 – </w:t>
      </w:r>
      <w:r w:rsidR="006D1233">
        <w:rPr>
          <w:rFonts w:ascii="Arial" w:hAnsi="Arial" w:cs="Arial"/>
        </w:rPr>
        <w:t xml:space="preserve">Drawing thousands of </w:t>
      </w:r>
      <w:r w:rsidR="001D4E1D">
        <w:rPr>
          <w:rFonts w:ascii="Arial" w:hAnsi="Arial" w:cs="Arial"/>
        </w:rPr>
        <w:t>music</w:t>
      </w:r>
      <w:r w:rsidR="006D1233">
        <w:rPr>
          <w:rFonts w:ascii="Arial" w:hAnsi="Arial" w:cs="Arial"/>
        </w:rPr>
        <w:t xml:space="preserve"> lovers from all over </w:t>
      </w:r>
      <w:r w:rsidR="00A54228">
        <w:rPr>
          <w:rFonts w:ascii="Arial" w:hAnsi="Arial" w:cs="Arial"/>
        </w:rPr>
        <w:t>the Northeast</w:t>
      </w:r>
      <w:r w:rsidR="006D1233">
        <w:rPr>
          <w:rFonts w:ascii="Arial" w:hAnsi="Arial" w:cs="Arial"/>
        </w:rPr>
        <w:t>, t</w:t>
      </w:r>
      <w:r w:rsidR="00F21BF6">
        <w:rPr>
          <w:rFonts w:ascii="Arial" w:hAnsi="Arial" w:cs="Arial"/>
        </w:rPr>
        <w:t>he seventh annual</w:t>
      </w:r>
      <w:r w:rsidR="00E350AF">
        <w:rPr>
          <w:rFonts w:ascii="Arial" w:hAnsi="Arial" w:cs="Arial"/>
        </w:rPr>
        <w:t xml:space="preserve"> </w:t>
      </w:r>
      <w:r w:rsidR="00E350AF" w:rsidRPr="007967F1">
        <w:rPr>
          <w:rFonts w:ascii="Arial" w:hAnsi="Arial" w:cs="Arial"/>
          <w:b/>
        </w:rPr>
        <w:t>Sound</w:t>
      </w:r>
      <w:r w:rsidR="00E350AF">
        <w:rPr>
          <w:rFonts w:ascii="Arial" w:hAnsi="Arial" w:cs="Arial"/>
        </w:rPr>
        <w:t xml:space="preserve"> </w:t>
      </w:r>
      <w:r w:rsidR="00E350AF" w:rsidRPr="007967F1">
        <w:rPr>
          <w:rFonts w:ascii="Arial" w:hAnsi="Arial" w:cs="Arial"/>
          <w:b/>
        </w:rPr>
        <w:t>Session</w:t>
      </w:r>
      <w:r w:rsidR="001D4E1D">
        <w:rPr>
          <w:rFonts w:ascii="Arial" w:hAnsi="Arial" w:cs="Arial"/>
        </w:rPr>
        <w:t xml:space="preserve"> is scheduled from July 8-10, 2011, in </w:t>
      </w:r>
      <w:hyperlink r:id="rId10" w:history="1">
        <w:r w:rsidR="00695F55" w:rsidRPr="001B088D">
          <w:rPr>
            <w:rStyle w:val="Hyperlink"/>
            <w:rFonts w:ascii="Arial" w:hAnsi="Arial" w:cs="Arial"/>
          </w:rPr>
          <w:t>Providence</w:t>
        </w:r>
      </w:hyperlink>
      <w:r w:rsidR="004D4D36">
        <w:rPr>
          <w:rFonts w:ascii="Arial" w:hAnsi="Arial" w:cs="Arial"/>
        </w:rPr>
        <w:t xml:space="preserve">, RI. </w:t>
      </w:r>
      <w:r w:rsidR="001D4E1D">
        <w:rPr>
          <w:rFonts w:ascii="Arial" w:hAnsi="Arial" w:cs="Arial"/>
        </w:rPr>
        <w:t>P</w:t>
      </w:r>
      <w:r w:rsidR="00F21BF6">
        <w:rPr>
          <w:rFonts w:ascii="Arial" w:hAnsi="Arial" w:cs="Arial"/>
        </w:rPr>
        <w:t xml:space="preserve">resented by </w:t>
      </w:r>
      <w:r w:rsidR="00A761A5">
        <w:rPr>
          <w:rFonts w:ascii="Arial" w:hAnsi="Arial" w:cs="Arial"/>
        </w:rPr>
        <w:t>Providence Inner City Arts</w:t>
      </w:r>
      <w:r w:rsidR="001D4E1D">
        <w:rPr>
          <w:rFonts w:ascii="Arial" w:hAnsi="Arial" w:cs="Arial"/>
        </w:rPr>
        <w:t xml:space="preserve">, </w:t>
      </w:r>
      <w:r w:rsidR="00BD742F">
        <w:rPr>
          <w:rFonts w:ascii="Arial" w:hAnsi="Arial" w:cs="Arial"/>
        </w:rPr>
        <w:t xml:space="preserve">a non-profit organization dedicated to making art programming accessible throughout the </w:t>
      </w:r>
      <w:r w:rsidR="00E05354">
        <w:rPr>
          <w:rFonts w:ascii="Arial" w:hAnsi="Arial" w:cs="Arial"/>
        </w:rPr>
        <w:t>“</w:t>
      </w:r>
      <w:r w:rsidR="00BD742F">
        <w:rPr>
          <w:rFonts w:ascii="Arial" w:hAnsi="Arial" w:cs="Arial"/>
        </w:rPr>
        <w:t>Creative Capital,</w:t>
      </w:r>
      <w:r w:rsidR="00E05354">
        <w:rPr>
          <w:rFonts w:ascii="Arial" w:hAnsi="Arial" w:cs="Arial"/>
        </w:rPr>
        <w:t>”</w:t>
      </w:r>
      <w:r w:rsidR="00BD742F">
        <w:rPr>
          <w:rFonts w:ascii="Arial" w:hAnsi="Arial" w:cs="Arial"/>
        </w:rPr>
        <w:t xml:space="preserve"> </w:t>
      </w:r>
      <w:r w:rsidR="001D4E1D">
        <w:rPr>
          <w:rFonts w:ascii="Arial" w:hAnsi="Arial" w:cs="Arial"/>
        </w:rPr>
        <w:t>Sound Session</w:t>
      </w:r>
      <w:r w:rsidR="00F51252">
        <w:rPr>
          <w:rFonts w:ascii="Arial" w:hAnsi="Arial" w:cs="Arial"/>
        </w:rPr>
        <w:t xml:space="preserve"> is</w:t>
      </w:r>
      <w:r w:rsidR="00E350AF">
        <w:rPr>
          <w:rFonts w:ascii="Arial" w:hAnsi="Arial" w:cs="Arial"/>
        </w:rPr>
        <w:t xml:space="preserve"> a multi-genre </w:t>
      </w:r>
      <w:r w:rsidR="00F51252">
        <w:rPr>
          <w:rFonts w:ascii="Arial" w:hAnsi="Arial" w:cs="Arial"/>
        </w:rPr>
        <w:t>music</w:t>
      </w:r>
      <w:r w:rsidR="00E350AF">
        <w:rPr>
          <w:rFonts w:ascii="Arial" w:hAnsi="Arial" w:cs="Arial"/>
        </w:rPr>
        <w:t xml:space="preserve"> festival</w:t>
      </w:r>
      <w:r w:rsidR="001D4E1D">
        <w:rPr>
          <w:rFonts w:ascii="Arial" w:hAnsi="Arial" w:cs="Arial"/>
        </w:rPr>
        <w:t xml:space="preserve"> </w:t>
      </w:r>
      <w:r w:rsidR="006D1233">
        <w:rPr>
          <w:rFonts w:ascii="Arial" w:hAnsi="Arial" w:cs="Arial"/>
          <w:lang w:bidi="en-US"/>
        </w:rPr>
        <w:t>featur</w:t>
      </w:r>
      <w:r w:rsidR="00F51252">
        <w:rPr>
          <w:rFonts w:ascii="Arial" w:hAnsi="Arial" w:cs="Arial"/>
          <w:lang w:bidi="en-US"/>
        </w:rPr>
        <w:t xml:space="preserve">ing performances by </w:t>
      </w:r>
      <w:r w:rsidR="00DD1407">
        <w:rPr>
          <w:rFonts w:ascii="Arial" w:hAnsi="Arial" w:cs="Arial"/>
          <w:lang w:bidi="en-US"/>
        </w:rPr>
        <w:t xml:space="preserve">reggae </w:t>
      </w:r>
      <w:r w:rsidR="00554EFD">
        <w:rPr>
          <w:rFonts w:ascii="Arial" w:hAnsi="Arial" w:cs="Arial"/>
          <w:lang w:bidi="en-US"/>
        </w:rPr>
        <w:t>star</w:t>
      </w:r>
      <w:r w:rsidR="00DD1407">
        <w:rPr>
          <w:rFonts w:ascii="Arial" w:hAnsi="Arial" w:cs="Arial"/>
          <w:lang w:bidi="en-US"/>
        </w:rPr>
        <w:t xml:space="preserve"> </w:t>
      </w:r>
      <w:r w:rsidR="00E27121" w:rsidRPr="00A71C65">
        <w:rPr>
          <w:rFonts w:ascii="Arial" w:hAnsi="Arial" w:cs="Arial"/>
        </w:rPr>
        <w:t xml:space="preserve">Stephen Marley and </w:t>
      </w:r>
      <w:r w:rsidR="00DD1407">
        <w:rPr>
          <w:rFonts w:ascii="Arial" w:hAnsi="Arial" w:cs="Arial"/>
        </w:rPr>
        <w:t xml:space="preserve">his band the </w:t>
      </w:r>
      <w:r w:rsidR="00E27121" w:rsidRPr="00A71C65">
        <w:rPr>
          <w:rFonts w:ascii="Arial" w:hAnsi="Arial" w:cs="Arial"/>
        </w:rPr>
        <w:t>Ghetto Youths Crew</w:t>
      </w:r>
      <w:r w:rsidR="00E27121">
        <w:rPr>
          <w:rFonts w:ascii="Arial" w:hAnsi="Arial" w:cs="Arial"/>
          <w:lang w:bidi="en-US"/>
        </w:rPr>
        <w:t xml:space="preserve">, </w:t>
      </w:r>
      <w:r w:rsidR="00DD1407">
        <w:rPr>
          <w:rFonts w:ascii="Arial" w:hAnsi="Arial" w:cs="Arial"/>
          <w:lang w:bidi="en-US"/>
        </w:rPr>
        <w:t xml:space="preserve">jazz </w:t>
      </w:r>
      <w:r w:rsidR="00E27121">
        <w:rPr>
          <w:rFonts w:ascii="Arial" w:hAnsi="Arial" w:cs="Arial"/>
          <w:lang w:bidi="en-US"/>
        </w:rPr>
        <w:t xml:space="preserve">percussionist </w:t>
      </w:r>
      <w:r w:rsidR="00E27121" w:rsidRPr="00A71C65">
        <w:rPr>
          <w:rFonts w:ascii="Arial" w:hAnsi="Arial" w:cs="Arial"/>
        </w:rPr>
        <w:t xml:space="preserve">Bobby </w:t>
      </w:r>
      <w:proofErr w:type="spellStart"/>
      <w:r w:rsidR="00E27121" w:rsidRPr="00A71C65">
        <w:rPr>
          <w:rFonts w:ascii="Arial" w:hAnsi="Arial" w:cs="Arial"/>
        </w:rPr>
        <w:t>Sanabria</w:t>
      </w:r>
      <w:proofErr w:type="spellEnd"/>
      <w:r w:rsidR="00A761A5">
        <w:rPr>
          <w:rFonts w:ascii="Arial" w:hAnsi="Arial" w:cs="Arial"/>
        </w:rPr>
        <w:t>,</w:t>
      </w:r>
      <w:r w:rsidR="007967F1">
        <w:rPr>
          <w:rFonts w:ascii="Arial" w:hAnsi="Arial" w:cs="Arial"/>
        </w:rPr>
        <w:t xml:space="preserve"> world fusionist</w:t>
      </w:r>
      <w:r w:rsidR="00A761A5">
        <w:rPr>
          <w:rFonts w:ascii="Arial" w:hAnsi="Arial" w:cs="Arial"/>
        </w:rPr>
        <w:t xml:space="preserve"> </w:t>
      </w:r>
      <w:r w:rsidR="00E27121" w:rsidRPr="00A71C65">
        <w:rPr>
          <w:rFonts w:ascii="Arial" w:hAnsi="Arial" w:cs="Arial"/>
        </w:rPr>
        <w:t xml:space="preserve">Toby </w:t>
      </w:r>
      <w:proofErr w:type="spellStart"/>
      <w:r w:rsidR="00E27121" w:rsidRPr="00A71C65">
        <w:rPr>
          <w:rFonts w:ascii="Arial" w:hAnsi="Arial" w:cs="Arial"/>
        </w:rPr>
        <w:t>Foyeh</w:t>
      </w:r>
      <w:proofErr w:type="spellEnd"/>
      <w:r w:rsidR="00E27121" w:rsidRPr="00A71C65">
        <w:rPr>
          <w:rFonts w:ascii="Arial" w:hAnsi="Arial" w:cs="Arial"/>
        </w:rPr>
        <w:t xml:space="preserve"> and Orchestra Africa</w:t>
      </w:r>
      <w:r w:rsidR="00A761A5">
        <w:rPr>
          <w:rFonts w:ascii="Arial" w:hAnsi="Arial" w:cs="Arial"/>
        </w:rPr>
        <w:t xml:space="preserve">, </w:t>
      </w:r>
      <w:r w:rsidR="007967F1">
        <w:rPr>
          <w:rFonts w:ascii="Arial" w:hAnsi="Arial" w:cs="Arial"/>
        </w:rPr>
        <w:t>among</w:t>
      </w:r>
      <w:r w:rsidR="00A761A5">
        <w:rPr>
          <w:rFonts w:ascii="Arial" w:hAnsi="Arial" w:cs="Arial"/>
        </w:rPr>
        <w:t xml:space="preserve"> many </w:t>
      </w:r>
      <w:r w:rsidR="007967F1">
        <w:rPr>
          <w:rFonts w:ascii="Arial" w:hAnsi="Arial" w:cs="Arial"/>
        </w:rPr>
        <w:t>others</w:t>
      </w:r>
      <w:r w:rsidR="00E27121">
        <w:rPr>
          <w:rFonts w:ascii="Arial" w:hAnsi="Arial" w:cs="Arial"/>
        </w:rPr>
        <w:t>.</w:t>
      </w:r>
    </w:p>
    <w:p w:rsidR="00E27121" w:rsidRDefault="007967F1" w:rsidP="007967F1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Performances begin</w:t>
      </w:r>
      <w:r w:rsidR="00A761A5">
        <w:rPr>
          <w:rFonts w:ascii="Arial" w:hAnsi="Arial" w:cs="Arial"/>
          <w:lang w:bidi="en-US"/>
        </w:rPr>
        <w:t xml:space="preserve"> each day</w:t>
      </w:r>
      <w:r w:rsidR="00A761A5">
        <w:rPr>
          <w:rFonts w:ascii="Arial" w:hAnsi="Arial" w:cs="Arial"/>
        </w:rPr>
        <w:t xml:space="preserve"> at 6 a.m. and </w:t>
      </w:r>
      <w:r>
        <w:rPr>
          <w:rFonts w:ascii="Arial" w:hAnsi="Arial" w:cs="Arial"/>
        </w:rPr>
        <w:t>last</w:t>
      </w:r>
      <w:r w:rsidR="00A761A5">
        <w:rPr>
          <w:rFonts w:ascii="Arial" w:hAnsi="Arial" w:cs="Arial"/>
        </w:rPr>
        <w:t xml:space="preserve"> until 1 a.m.,</w:t>
      </w:r>
      <w:r>
        <w:rPr>
          <w:rFonts w:ascii="Arial" w:hAnsi="Arial" w:cs="Arial"/>
        </w:rPr>
        <w:t xml:space="preserve"> and the concerts will be held at a </w:t>
      </w:r>
      <w:r w:rsidRPr="001D4E1D">
        <w:rPr>
          <w:rFonts w:ascii="Arial" w:hAnsi="Arial" w:cs="Arial"/>
        </w:rPr>
        <w:t>variety of venues through</w:t>
      </w:r>
      <w:r>
        <w:rPr>
          <w:rFonts w:ascii="Arial" w:hAnsi="Arial" w:cs="Arial"/>
        </w:rPr>
        <w:t>out</w:t>
      </w:r>
      <w:r w:rsidRPr="001D4E1D">
        <w:rPr>
          <w:rFonts w:ascii="Arial" w:hAnsi="Arial" w:cs="Arial"/>
        </w:rPr>
        <w:t xml:space="preserve"> the city including </w:t>
      </w:r>
      <w:hyperlink r:id="rId11" w:history="1">
        <w:proofErr w:type="spellStart"/>
        <w:r w:rsidRPr="001D4E1D">
          <w:rPr>
            <w:rStyle w:val="Hyperlink"/>
            <w:rFonts w:ascii="Arial" w:hAnsi="Arial" w:cs="Arial"/>
            <w:color w:val="auto"/>
            <w:u w:val="none"/>
            <w:lang w:bidi="en-US"/>
          </w:rPr>
          <w:t>Lupo’s</w:t>
        </w:r>
        <w:proofErr w:type="spellEnd"/>
        <w:r w:rsidRPr="001D4E1D">
          <w:rPr>
            <w:rStyle w:val="Hyperlink"/>
            <w:rFonts w:ascii="Arial" w:hAnsi="Arial" w:cs="Arial"/>
            <w:color w:val="auto"/>
            <w:u w:val="none"/>
            <w:lang w:bidi="en-US"/>
          </w:rPr>
          <w:t xml:space="preserve"> Heartbreak Hotel</w:t>
        </w:r>
      </w:hyperlink>
      <w:r w:rsidRPr="001D4E1D">
        <w:rPr>
          <w:rFonts w:ascii="Arial" w:hAnsi="Arial" w:cs="Arial"/>
          <w:lang w:bidi="en-US"/>
        </w:rPr>
        <w:t xml:space="preserve">, </w:t>
      </w:r>
      <w:hyperlink r:id="rId12" w:history="1">
        <w:r w:rsidRPr="001D4E1D">
          <w:rPr>
            <w:rStyle w:val="Hyperlink"/>
            <w:rFonts w:ascii="Arial" w:hAnsi="Arial" w:cs="Arial"/>
            <w:color w:val="auto"/>
            <w:u w:val="none"/>
            <w:lang w:bidi="en-US"/>
          </w:rPr>
          <w:t>Roots Café</w:t>
        </w:r>
      </w:hyperlink>
      <w:r>
        <w:rPr>
          <w:rFonts w:ascii="Arial" w:hAnsi="Arial" w:cs="Arial"/>
          <w:lang w:bidi="en-US"/>
        </w:rPr>
        <w:t xml:space="preserve"> and the Bank of America </w:t>
      </w:r>
      <w:r w:rsidR="00FD0069">
        <w:rPr>
          <w:rFonts w:ascii="Arial" w:hAnsi="Arial" w:cs="Arial"/>
          <w:lang w:bidi="en-US"/>
        </w:rPr>
        <w:t>City Center</w:t>
      </w:r>
      <w:r>
        <w:rPr>
          <w:rFonts w:ascii="Arial" w:hAnsi="Arial" w:cs="Arial"/>
          <w:lang w:bidi="en-US"/>
        </w:rPr>
        <w:t>. W</w:t>
      </w:r>
      <w:r>
        <w:rPr>
          <w:rFonts w:ascii="Arial" w:hAnsi="Arial" w:cs="Arial"/>
        </w:rPr>
        <w:t>eekend passes to Sound Session are available for $100 per person, and include the opportunity to experience an eclectic mix of C</w:t>
      </w:r>
      <w:r>
        <w:rPr>
          <w:rFonts w:ascii="Arial" w:hAnsi="Arial" w:cs="Arial"/>
          <w:lang w:bidi="en-US"/>
        </w:rPr>
        <w:t>ajun</w:t>
      </w:r>
      <w:r w:rsidR="006D1233">
        <w:rPr>
          <w:rFonts w:ascii="Arial" w:hAnsi="Arial" w:cs="Arial"/>
          <w:lang w:bidi="en-US"/>
        </w:rPr>
        <w:t xml:space="preserve">, </w:t>
      </w:r>
      <w:r w:rsidR="001D4E1D">
        <w:rPr>
          <w:rFonts w:ascii="Arial" w:hAnsi="Arial" w:cs="Arial"/>
          <w:lang w:bidi="en-US"/>
        </w:rPr>
        <w:t>W</w:t>
      </w:r>
      <w:r w:rsidR="00FA560B">
        <w:rPr>
          <w:rFonts w:ascii="Arial" w:hAnsi="Arial" w:cs="Arial"/>
          <w:lang w:bidi="en-US"/>
        </w:rPr>
        <w:t xml:space="preserve">est African </w:t>
      </w:r>
      <w:r w:rsidR="001D4E1D">
        <w:rPr>
          <w:rFonts w:ascii="Arial" w:hAnsi="Arial" w:cs="Arial"/>
          <w:lang w:bidi="en-US"/>
        </w:rPr>
        <w:t>Rhythm</w:t>
      </w:r>
      <w:r w:rsidR="00FA560B">
        <w:rPr>
          <w:rFonts w:ascii="Arial" w:hAnsi="Arial" w:cs="Arial"/>
          <w:lang w:bidi="en-US"/>
        </w:rPr>
        <w:t xml:space="preserve">, </w:t>
      </w:r>
      <w:r w:rsidR="006D1233">
        <w:rPr>
          <w:rFonts w:ascii="Arial" w:hAnsi="Arial" w:cs="Arial"/>
          <w:lang w:bidi="en-US"/>
        </w:rPr>
        <w:t xml:space="preserve">traditional Irish dancing music, hip hop and </w:t>
      </w:r>
      <w:r w:rsidR="00E27121">
        <w:rPr>
          <w:rFonts w:ascii="Arial" w:hAnsi="Arial" w:cs="Arial"/>
          <w:lang w:bidi="en-US"/>
        </w:rPr>
        <w:t>ma</w:t>
      </w:r>
      <w:r w:rsidR="00895783">
        <w:rPr>
          <w:rFonts w:ascii="Arial" w:hAnsi="Arial" w:cs="Arial"/>
          <w:lang w:bidi="en-US"/>
        </w:rPr>
        <w:t xml:space="preserve">ny more national and homegrown </w:t>
      </w:r>
      <w:r w:rsidR="00A761A5">
        <w:rPr>
          <w:rFonts w:ascii="Arial" w:hAnsi="Arial" w:cs="Arial"/>
          <w:lang w:bidi="en-US"/>
        </w:rPr>
        <w:t>performers</w:t>
      </w:r>
      <w:r>
        <w:rPr>
          <w:rFonts w:ascii="Arial" w:hAnsi="Arial" w:cs="Arial"/>
          <w:lang w:bidi="en-US"/>
        </w:rPr>
        <w:t>.</w:t>
      </w:r>
    </w:p>
    <w:p w:rsidR="00D060A0" w:rsidRDefault="006D1233" w:rsidP="00E30ED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bidi="en-US"/>
        </w:rPr>
        <w:t xml:space="preserve"> </w:t>
      </w:r>
      <w:r w:rsidR="00E27121">
        <w:rPr>
          <w:rFonts w:ascii="Arial" w:hAnsi="Arial" w:cs="Arial"/>
          <w:lang w:bidi="en-US"/>
        </w:rPr>
        <w:tab/>
      </w:r>
      <w:r w:rsidR="00F21BF6">
        <w:rPr>
          <w:rFonts w:ascii="Arial" w:hAnsi="Arial" w:cs="Arial"/>
        </w:rPr>
        <w:t xml:space="preserve">Travelers to Providence can take advantage of the Sound Session package at the </w:t>
      </w:r>
      <w:r w:rsidR="00F21BF6" w:rsidRPr="007967F1">
        <w:rPr>
          <w:rFonts w:ascii="Arial" w:hAnsi="Arial" w:cs="Arial"/>
          <w:b/>
        </w:rPr>
        <w:t>Hotel</w:t>
      </w:r>
      <w:r w:rsidR="00F21BF6">
        <w:rPr>
          <w:rFonts w:ascii="Arial" w:hAnsi="Arial" w:cs="Arial"/>
        </w:rPr>
        <w:t xml:space="preserve"> </w:t>
      </w:r>
      <w:r w:rsidR="00F21BF6" w:rsidRPr="007967F1">
        <w:rPr>
          <w:rFonts w:ascii="Arial" w:hAnsi="Arial" w:cs="Arial"/>
          <w:b/>
        </w:rPr>
        <w:t>Providence</w:t>
      </w:r>
      <w:r w:rsidR="00F21BF6">
        <w:rPr>
          <w:rFonts w:ascii="Arial" w:hAnsi="Arial" w:cs="Arial"/>
        </w:rPr>
        <w:t xml:space="preserve">. For $179 per night, the package includes accommodations for Friday and Saturday evenings, daily breakfast for two </w:t>
      </w:r>
      <w:r w:rsidR="007967F1">
        <w:rPr>
          <w:rFonts w:ascii="Arial" w:hAnsi="Arial" w:cs="Arial"/>
        </w:rPr>
        <w:t>at</w:t>
      </w:r>
      <w:r w:rsidR="00F21BF6">
        <w:rPr>
          <w:rFonts w:ascii="Arial" w:hAnsi="Arial" w:cs="Arial"/>
        </w:rPr>
        <w:t xml:space="preserve"> Aspire and a ticket to Saturday’s Sound Session, as well as passes to the </w:t>
      </w:r>
      <w:r w:rsidR="00F21BF6" w:rsidRPr="00A71C65">
        <w:rPr>
          <w:rFonts w:ascii="Arial" w:hAnsi="Arial" w:cs="Arial"/>
        </w:rPr>
        <w:t xml:space="preserve">Bobby </w:t>
      </w:r>
      <w:proofErr w:type="spellStart"/>
      <w:r w:rsidR="00F21BF6" w:rsidRPr="00A71C65">
        <w:rPr>
          <w:rFonts w:ascii="Arial" w:hAnsi="Arial" w:cs="Arial"/>
        </w:rPr>
        <w:t>Sanabria</w:t>
      </w:r>
      <w:proofErr w:type="spellEnd"/>
      <w:r w:rsidR="00F21BF6" w:rsidRPr="00A71C65">
        <w:rPr>
          <w:rFonts w:ascii="Arial" w:hAnsi="Arial" w:cs="Arial"/>
        </w:rPr>
        <w:t xml:space="preserve"> workshop </w:t>
      </w:r>
      <w:r w:rsidR="007967F1">
        <w:rPr>
          <w:rFonts w:ascii="Arial" w:hAnsi="Arial" w:cs="Arial"/>
        </w:rPr>
        <w:t xml:space="preserve">and a VIP reception at Roots Café. </w:t>
      </w:r>
      <w:r w:rsidR="00F21BF6" w:rsidRPr="00A761A5">
        <w:rPr>
          <w:rFonts w:ascii="Arial" w:hAnsi="Arial" w:cs="Arial"/>
        </w:rPr>
        <w:t xml:space="preserve">Guests </w:t>
      </w:r>
      <w:r w:rsidR="007967F1">
        <w:rPr>
          <w:rFonts w:ascii="Arial" w:hAnsi="Arial" w:cs="Arial"/>
        </w:rPr>
        <w:t>requiring</w:t>
      </w:r>
      <w:r w:rsidR="00F21BF6" w:rsidRPr="00A761A5">
        <w:rPr>
          <w:rFonts w:ascii="Arial" w:hAnsi="Arial" w:cs="Arial"/>
        </w:rPr>
        <w:t xml:space="preserve"> tickets to Friday’s </w:t>
      </w:r>
      <w:r w:rsidR="007967F1">
        <w:rPr>
          <w:rFonts w:ascii="Arial" w:hAnsi="Arial" w:cs="Arial"/>
        </w:rPr>
        <w:t xml:space="preserve">Sound Session </w:t>
      </w:r>
      <w:r w:rsidR="00F21BF6" w:rsidRPr="00A761A5">
        <w:rPr>
          <w:rFonts w:ascii="Arial" w:hAnsi="Arial" w:cs="Arial"/>
        </w:rPr>
        <w:t xml:space="preserve">can reserve the package for $209 per night. For more information or to make a reservation, call </w:t>
      </w:r>
      <w:r w:rsidR="00A761A5" w:rsidRPr="00A761A5">
        <w:rPr>
          <w:rFonts w:ascii="Arial" w:hAnsi="Arial" w:cs="Arial"/>
        </w:rPr>
        <w:t xml:space="preserve">(401) 861-8000 </w:t>
      </w:r>
      <w:r w:rsidR="00F21BF6" w:rsidRPr="00A761A5">
        <w:rPr>
          <w:rFonts w:ascii="Arial" w:hAnsi="Arial" w:cs="Arial"/>
        </w:rPr>
        <w:t xml:space="preserve">or visit </w:t>
      </w:r>
      <w:hyperlink r:id="rId13" w:history="1">
        <w:r w:rsidR="00A761A5" w:rsidRPr="00A761A5">
          <w:rPr>
            <w:rStyle w:val="Hyperlink"/>
            <w:rFonts w:ascii="Arial" w:hAnsi="Arial" w:cs="Arial"/>
            <w:color w:val="auto"/>
          </w:rPr>
          <w:t>www.</w:t>
        </w:r>
        <w:r w:rsidR="00A761A5" w:rsidRPr="00A761A5">
          <w:rPr>
            <w:rStyle w:val="Hyperlink"/>
            <w:rFonts w:ascii="Arial" w:hAnsi="Arial" w:cs="Arial"/>
            <w:bCs/>
            <w:color w:val="auto"/>
          </w:rPr>
          <w:t>hotelprovidence</w:t>
        </w:r>
        <w:r w:rsidR="00A761A5" w:rsidRPr="00A761A5">
          <w:rPr>
            <w:rStyle w:val="Hyperlink"/>
            <w:rFonts w:ascii="Arial" w:hAnsi="Arial" w:cs="Arial"/>
            <w:color w:val="auto"/>
          </w:rPr>
          <w:t>.com</w:t>
        </w:r>
      </w:hyperlink>
      <w:r w:rsidR="00A761A5" w:rsidRPr="00A761A5">
        <w:rPr>
          <w:rStyle w:val="HTMLCite"/>
          <w:rFonts w:ascii="Arial" w:hAnsi="Arial" w:cs="Arial"/>
        </w:rPr>
        <w:t>.</w:t>
      </w:r>
      <w:r w:rsidR="00A761A5">
        <w:rPr>
          <w:rStyle w:val="HTMLCite"/>
          <w:rFonts w:ascii="Arial" w:hAnsi="Arial" w:cs="Arial"/>
        </w:rPr>
        <w:t xml:space="preserve"> </w:t>
      </w:r>
    </w:p>
    <w:p w:rsidR="00330384" w:rsidRPr="00330384" w:rsidRDefault="006D1233" w:rsidP="00E30ED3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lang w:bidi="en-US"/>
        </w:rPr>
        <w:t xml:space="preserve">For more information about Sound Session, visit </w:t>
      </w:r>
      <w:hyperlink r:id="rId14" w:history="1">
        <w:r w:rsidRPr="003460D5">
          <w:rPr>
            <w:rStyle w:val="Hyperlink"/>
            <w:rFonts w:ascii="Arial" w:hAnsi="Arial" w:cs="Arial"/>
            <w:lang w:bidi="en-US"/>
          </w:rPr>
          <w:t>www.soundsession.org</w:t>
        </w:r>
      </w:hyperlink>
      <w:r>
        <w:rPr>
          <w:rFonts w:ascii="Arial" w:hAnsi="Arial" w:cs="Arial"/>
          <w:lang w:bidi="en-US"/>
        </w:rPr>
        <w:t>.</w:t>
      </w:r>
      <w:r w:rsidR="00A761A5">
        <w:rPr>
          <w:rFonts w:ascii="Arial" w:hAnsi="Arial" w:cs="Arial"/>
          <w:lang w:bidi="en-US"/>
        </w:rPr>
        <w:t xml:space="preserve"> </w:t>
      </w:r>
      <w:proofErr w:type="gramStart"/>
      <w:r w:rsidR="00D060A0">
        <w:rPr>
          <w:rFonts w:ascii="Arial" w:hAnsi="Arial" w:cs="Arial"/>
          <w:sz w:val="21"/>
          <w:szCs w:val="21"/>
        </w:rPr>
        <w:t>For more information or to book a trip to</w:t>
      </w:r>
      <w:r w:rsidR="00A24921">
        <w:rPr>
          <w:rFonts w:ascii="Arial" w:hAnsi="Arial" w:cs="Arial"/>
          <w:sz w:val="21"/>
          <w:szCs w:val="21"/>
        </w:rPr>
        <w:t xml:space="preserve"> Providence</w:t>
      </w:r>
      <w:r w:rsidR="001B088D">
        <w:rPr>
          <w:rFonts w:ascii="Arial" w:hAnsi="Arial" w:cs="Arial"/>
          <w:sz w:val="21"/>
          <w:szCs w:val="21"/>
        </w:rPr>
        <w:t xml:space="preserve">, visit </w:t>
      </w:r>
      <w:hyperlink r:id="rId15" w:history="1">
        <w:r w:rsidR="001B088D" w:rsidRPr="00AF653C">
          <w:rPr>
            <w:rStyle w:val="Hyperlink"/>
            <w:rFonts w:ascii="Arial" w:hAnsi="Arial" w:cs="Arial"/>
            <w:sz w:val="21"/>
            <w:szCs w:val="21"/>
          </w:rPr>
          <w:t>www.goprovidence.com</w:t>
        </w:r>
      </w:hyperlink>
      <w:r w:rsidR="001B088D">
        <w:rPr>
          <w:rFonts w:ascii="Arial" w:hAnsi="Arial" w:cs="Arial"/>
          <w:sz w:val="21"/>
          <w:szCs w:val="21"/>
        </w:rPr>
        <w:t>.</w:t>
      </w:r>
      <w:proofErr w:type="gramEnd"/>
    </w:p>
    <w:p w:rsidR="00330384" w:rsidRPr="00330384" w:rsidRDefault="00330384" w:rsidP="00662350">
      <w:pPr>
        <w:spacing w:after="0" w:line="240" w:lineRule="auto"/>
        <w:rPr>
          <w:rFonts w:ascii="Arial" w:hAnsi="Arial" w:cs="Arial"/>
        </w:rPr>
      </w:pPr>
    </w:p>
    <w:p w:rsidR="00662350" w:rsidRPr="006C5E74" w:rsidRDefault="00662350" w:rsidP="00662350">
      <w:pPr>
        <w:jc w:val="center"/>
        <w:rPr>
          <w:rFonts w:ascii="Arial" w:hAnsi="Arial" w:cs="Arial"/>
          <w:b/>
          <w:bCs/>
        </w:rPr>
      </w:pPr>
      <w:r w:rsidRPr="006C5E74">
        <w:rPr>
          <w:rFonts w:ascii="Arial" w:hAnsi="Arial" w:cs="Arial"/>
          <w:b/>
          <w:bCs/>
        </w:rPr>
        <w:t xml:space="preserve">~ </w:t>
      </w:r>
      <w:r w:rsidRPr="006C5E74">
        <w:rPr>
          <w:rFonts w:ascii="Arial" w:hAnsi="Arial" w:cs="Arial"/>
          <w:b/>
          <w:bCs/>
          <w:i/>
          <w:iCs/>
        </w:rPr>
        <w:t>The Creative Capital</w:t>
      </w:r>
      <w:r w:rsidRPr="006C5E74">
        <w:rPr>
          <w:rFonts w:ascii="Arial" w:hAnsi="Arial" w:cs="Arial"/>
          <w:b/>
          <w:bCs/>
        </w:rPr>
        <w:t xml:space="preserve"> ~</w:t>
      </w:r>
    </w:p>
    <w:p w:rsidR="00A761A5" w:rsidRDefault="00662350" w:rsidP="00A761A5">
      <w:pPr>
        <w:rPr>
          <w:rFonts w:ascii="Arial" w:hAnsi="Arial" w:cs="Arial"/>
          <w:i/>
          <w:iCs/>
          <w:sz w:val="20"/>
          <w:szCs w:val="20"/>
        </w:rPr>
      </w:pPr>
      <w:r w:rsidRPr="006C5E74">
        <w:rPr>
          <w:rFonts w:ascii="Arial" w:hAnsi="Arial" w:cs="Arial"/>
          <w:sz w:val="20"/>
          <w:szCs w:val="20"/>
        </w:rPr>
        <w:t xml:space="preserve">Providence is a vibrant and energetic destination boasting some of the country’s finest educational institutions paired with a </w:t>
      </w:r>
      <w:r w:rsidRPr="00B53FA0">
        <w:rPr>
          <w:rFonts w:ascii="Arial" w:hAnsi="Arial" w:cs="Arial"/>
          <w:sz w:val="20"/>
          <w:szCs w:val="20"/>
        </w:rPr>
        <w:t xml:space="preserve">pulsating artistic landscape.  The city’s history of innovation, dating back to its founding father Roger Williams, drives a strong sense of place and encourages residents and visitors alike to view Providence as a leading arts and cultural destination.  Providence seamlessly blends the urban sophistication of a big city with the graceful charm of a small town replete with internationally-acclaimed restaurants and a thriving arts scene.  </w:t>
      </w:r>
      <w:r w:rsidRPr="00B53FA0">
        <w:rPr>
          <w:rFonts w:ascii="Arial" w:hAnsi="Arial" w:cs="Arial"/>
          <w:i/>
          <w:iCs/>
          <w:sz w:val="20"/>
          <w:szCs w:val="20"/>
        </w:rPr>
        <w:t xml:space="preserve">For client press releases and downloadable </w:t>
      </w:r>
      <w:r w:rsidRPr="00B53FA0">
        <w:rPr>
          <w:rFonts w:ascii="Arial" w:hAnsi="Arial" w:cs="Arial"/>
          <w:i/>
          <w:iCs/>
          <w:sz w:val="20"/>
          <w:szCs w:val="20"/>
        </w:rPr>
        <w:lastRenderedPageBreak/>
        <w:t xml:space="preserve">photography, media may access </w:t>
      </w:r>
      <w:hyperlink r:id="rId16" w:history="1">
        <w:r w:rsidRPr="00B53FA0">
          <w:rPr>
            <w:rStyle w:val="Hyperlink"/>
            <w:rFonts w:ascii="Arial" w:hAnsi="Arial" w:cs="Arial"/>
            <w:i/>
            <w:iCs/>
            <w:sz w:val="20"/>
            <w:szCs w:val="20"/>
          </w:rPr>
          <w:t>www.louhammond.com</w:t>
        </w:r>
      </w:hyperlink>
      <w:r w:rsidRPr="00B53FA0">
        <w:rPr>
          <w:rFonts w:ascii="Arial" w:hAnsi="Arial" w:cs="Arial"/>
          <w:i/>
          <w:iCs/>
          <w:sz w:val="20"/>
          <w:szCs w:val="20"/>
        </w:rPr>
        <w:t xml:space="preserve">.  Media can also visit </w:t>
      </w:r>
      <w:hyperlink r:id="rId17" w:history="1">
        <w:r w:rsidRPr="00B53FA0">
          <w:rPr>
            <w:rStyle w:val="Hyperlink"/>
            <w:rFonts w:ascii="Arial" w:hAnsi="Arial" w:cs="Arial"/>
            <w:sz w:val="20"/>
            <w:szCs w:val="20"/>
          </w:rPr>
          <w:t>http://www.facebook.com/louhammondpr</w:t>
        </w:r>
      </w:hyperlink>
      <w:r w:rsidRPr="00B53FA0">
        <w:rPr>
          <w:rFonts w:ascii="Arial" w:hAnsi="Arial" w:cs="Arial"/>
          <w:color w:val="0000FF"/>
          <w:sz w:val="20"/>
          <w:szCs w:val="20"/>
        </w:rPr>
        <w:t xml:space="preserve"> </w:t>
      </w:r>
      <w:r w:rsidRPr="00B53FA0">
        <w:rPr>
          <w:rFonts w:ascii="Arial" w:hAnsi="Arial" w:cs="Arial"/>
          <w:i/>
          <w:iCs/>
          <w:sz w:val="20"/>
          <w:szCs w:val="20"/>
        </w:rPr>
        <w:t>or follow on Twitter @</w:t>
      </w:r>
      <w:proofErr w:type="spellStart"/>
      <w:r w:rsidRPr="00B53FA0">
        <w:rPr>
          <w:rFonts w:ascii="Arial" w:hAnsi="Arial" w:cs="Arial"/>
          <w:i/>
          <w:iCs/>
          <w:sz w:val="20"/>
          <w:szCs w:val="20"/>
        </w:rPr>
        <w:t>LouHammondPR</w:t>
      </w:r>
      <w:proofErr w:type="spellEnd"/>
      <w:r w:rsidRPr="00B53FA0">
        <w:rPr>
          <w:rFonts w:ascii="Arial" w:hAnsi="Arial" w:cs="Arial"/>
          <w:i/>
          <w:iCs/>
          <w:sz w:val="20"/>
          <w:szCs w:val="20"/>
        </w:rPr>
        <w:t xml:space="preserve"> for the latest client news.</w:t>
      </w:r>
    </w:p>
    <w:p w:rsidR="00E30ED3" w:rsidRPr="00E30ED3" w:rsidRDefault="00E30ED3" w:rsidP="00A761A5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###</w:t>
      </w:r>
      <w:bookmarkEnd w:id="0"/>
    </w:p>
    <w:sectPr w:rsidR="00E30ED3" w:rsidRPr="00E30ED3" w:rsidSect="0061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1B5"/>
    <w:multiLevelType w:val="multilevel"/>
    <w:tmpl w:val="3C5E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930A6"/>
    <w:multiLevelType w:val="multilevel"/>
    <w:tmpl w:val="1184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F2BEB"/>
    <w:multiLevelType w:val="multilevel"/>
    <w:tmpl w:val="FE1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216CF"/>
    <w:multiLevelType w:val="hybridMultilevel"/>
    <w:tmpl w:val="5686C33E"/>
    <w:lvl w:ilvl="0" w:tplc="11EA91D0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67B30"/>
    <w:multiLevelType w:val="hybridMultilevel"/>
    <w:tmpl w:val="419E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50"/>
    <w:rsid w:val="00024D23"/>
    <w:rsid w:val="000363CB"/>
    <w:rsid w:val="000453CD"/>
    <w:rsid w:val="00050FE9"/>
    <w:rsid w:val="00087E2C"/>
    <w:rsid w:val="000E4285"/>
    <w:rsid w:val="001440DB"/>
    <w:rsid w:val="001566B0"/>
    <w:rsid w:val="00164CB4"/>
    <w:rsid w:val="00182C77"/>
    <w:rsid w:val="001951CC"/>
    <w:rsid w:val="001B088D"/>
    <w:rsid w:val="001D4E1D"/>
    <w:rsid w:val="001E122E"/>
    <w:rsid w:val="001E3FDA"/>
    <w:rsid w:val="001E6F6C"/>
    <w:rsid w:val="001F17CB"/>
    <w:rsid w:val="0022494E"/>
    <w:rsid w:val="002445F9"/>
    <w:rsid w:val="002617D5"/>
    <w:rsid w:val="002821B7"/>
    <w:rsid w:val="002961EA"/>
    <w:rsid w:val="002A13E5"/>
    <w:rsid w:val="002B06F6"/>
    <w:rsid w:val="002F0B57"/>
    <w:rsid w:val="003170FF"/>
    <w:rsid w:val="003224B5"/>
    <w:rsid w:val="00330384"/>
    <w:rsid w:val="00341F46"/>
    <w:rsid w:val="00390C62"/>
    <w:rsid w:val="003923AD"/>
    <w:rsid w:val="003A6CCE"/>
    <w:rsid w:val="00407A1A"/>
    <w:rsid w:val="00425941"/>
    <w:rsid w:val="00444357"/>
    <w:rsid w:val="0044634F"/>
    <w:rsid w:val="00477E37"/>
    <w:rsid w:val="00484B66"/>
    <w:rsid w:val="004D4D36"/>
    <w:rsid w:val="004F6DE3"/>
    <w:rsid w:val="00554EFD"/>
    <w:rsid w:val="00561F2A"/>
    <w:rsid w:val="00574F7F"/>
    <w:rsid w:val="005B03E2"/>
    <w:rsid w:val="005E2854"/>
    <w:rsid w:val="005E550D"/>
    <w:rsid w:val="006119D8"/>
    <w:rsid w:val="00640D13"/>
    <w:rsid w:val="00662350"/>
    <w:rsid w:val="00681958"/>
    <w:rsid w:val="00695F55"/>
    <w:rsid w:val="006D1117"/>
    <w:rsid w:val="006D1233"/>
    <w:rsid w:val="006E06F6"/>
    <w:rsid w:val="00732D16"/>
    <w:rsid w:val="007967F1"/>
    <w:rsid w:val="007B1C9D"/>
    <w:rsid w:val="007C0BC1"/>
    <w:rsid w:val="00811169"/>
    <w:rsid w:val="00834F1F"/>
    <w:rsid w:val="008437DA"/>
    <w:rsid w:val="00863693"/>
    <w:rsid w:val="00895783"/>
    <w:rsid w:val="00896BCD"/>
    <w:rsid w:val="008D2540"/>
    <w:rsid w:val="008D5DDD"/>
    <w:rsid w:val="008F17DE"/>
    <w:rsid w:val="00922BAF"/>
    <w:rsid w:val="0093716E"/>
    <w:rsid w:val="009A2884"/>
    <w:rsid w:val="009A7ACE"/>
    <w:rsid w:val="00A07741"/>
    <w:rsid w:val="00A24921"/>
    <w:rsid w:val="00A2787A"/>
    <w:rsid w:val="00A40C63"/>
    <w:rsid w:val="00A54228"/>
    <w:rsid w:val="00A761A5"/>
    <w:rsid w:val="00AC20F2"/>
    <w:rsid w:val="00AE6A56"/>
    <w:rsid w:val="00B12D65"/>
    <w:rsid w:val="00B133D9"/>
    <w:rsid w:val="00B20287"/>
    <w:rsid w:val="00B235AB"/>
    <w:rsid w:val="00B2528C"/>
    <w:rsid w:val="00B366FA"/>
    <w:rsid w:val="00B631C5"/>
    <w:rsid w:val="00B66557"/>
    <w:rsid w:val="00B85F7F"/>
    <w:rsid w:val="00B8605A"/>
    <w:rsid w:val="00BB78CE"/>
    <w:rsid w:val="00BD0AA1"/>
    <w:rsid w:val="00BD4C0E"/>
    <w:rsid w:val="00BD742F"/>
    <w:rsid w:val="00C05C81"/>
    <w:rsid w:val="00C37ECF"/>
    <w:rsid w:val="00C4551D"/>
    <w:rsid w:val="00C471E3"/>
    <w:rsid w:val="00C63616"/>
    <w:rsid w:val="00C829FE"/>
    <w:rsid w:val="00CD6D6B"/>
    <w:rsid w:val="00D05B07"/>
    <w:rsid w:val="00D060A0"/>
    <w:rsid w:val="00D40EBC"/>
    <w:rsid w:val="00D44974"/>
    <w:rsid w:val="00D50C80"/>
    <w:rsid w:val="00D5451E"/>
    <w:rsid w:val="00D55133"/>
    <w:rsid w:val="00DA69F9"/>
    <w:rsid w:val="00DD1407"/>
    <w:rsid w:val="00DD2E81"/>
    <w:rsid w:val="00DE4699"/>
    <w:rsid w:val="00E05354"/>
    <w:rsid w:val="00E27121"/>
    <w:rsid w:val="00E30ED3"/>
    <w:rsid w:val="00E350AF"/>
    <w:rsid w:val="00E57132"/>
    <w:rsid w:val="00E95A8D"/>
    <w:rsid w:val="00EE0780"/>
    <w:rsid w:val="00F21BF6"/>
    <w:rsid w:val="00F34151"/>
    <w:rsid w:val="00F51252"/>
    <w:rsid w:val="00FA560B"/>
    <w:rsid w:val="00FC3D49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3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2350"/>
    <w:pPr>
      <w:spacing w:before="150" w:after="15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662350"/>
    <w:rPr>
      <w:b/>
      <w:bCs/>
    </w:rPr>
  </w:style>
  <w:style w:type="character" w:styleId="Emphasis">
    <w:name w:val="Emphasis"/>
    <w:basedOn w:val="DefaultParagraphFont"/>
    <w:uiPriority w:val="20"/>
    <w:qFormat/>
    <w:rsid w:val="00662350"/>
    <w:rPr>
      <w:i/>
      <w:iCs/>
    </w:rPr>
  </w:style>
  <w:style w:type="paragraph" w:styleId="NoSpacing">
    <w:name w:val="No Spacing"/>
    <w:uiPriority w:val="1"/>
    <w:qFormat/>
    <w:rsid w:val="00662350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6623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6235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30384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303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133D9"/>
  </w:style>
  <w:style w:type="character" w:customStyle="1" w:styleId="apple-style-span">
    <w:name w:val="apple-style-span"/>
    <w:basedOn w:val="DefaultParagraphFont"/>
    <w:rsid w:val="00B133D9"/>
  </w:style>
  <w:style w:type="character" w:styleId="HTMLCite">
    <w:name w:val="HTML Cite"/>
    <w:basedOn w:val="DefaultParagraphFont"/>
    <w:uiPriority w:val="99"/>
    <w:semiHidden/>
    <w:unhideWhenUsed/>
    <w:rsid w:val="00A761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3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2350"/>
    <w:pPr>
      <w:spacing w:before="150" w:after="15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662350"/>
    <w:rPr>
      <w:b/>
      <w:bCs/>
    </w:rPr>
  </w:style>
  <w:style w:type="character" w:styleId="Emphasis">
    <w:name w:val="Emphasis"/>
    <w:basedOn w:val="DefaultParagraphFont"/>
    <w:uiPriority w:val="20"/>
    <w:qFormat/>
    <w:rsid w:val="00662350"/>
    <w:rPr>
      <w:i/>
      <w:iCs/>
    </w:rPr>
  </w:style>
  <w:style w:type="paragraph" w:styleId="NoSpacing">
    <w:name w:val="No Spacing"/>
    <w:uiPriority w:val="1"/>
    <w:qFormat/>
    <w:rsid w:val="00662350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6623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6235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30384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303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133D9"/>
  </w:style>
  <w:style w:type="character" w:customStyle="1" w:styleId="apple-style-span">
    <w:name w:val="apple-style-span"/>
    <w:basedOn w:val="DefaultParagraphFont"/>
    <w:rsid w:val="00B133D9"/>
  </w:style>
  <w:style w:type="character" w:styleId="HTMLCite">
    <w:name w:val="HTML Cite"/>
    <w:basedOn w:val="DefaultParagraphFont"/>
    <w:uiPriority w:val="99"/>
    <w:semiHidden/>
    <w:unhideWhenUsed/>
    <w:rsid w:val="00A76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4B2B2"/>
                <w:bottom w:val="none" w:sz="0" w:space="0" w:color="auto"/>
                <w:right w:val="single" w:sz="6" w:space="0" w:color="B4B2B2"/>
              </w:divBdr>
              <w:divsChild>
                <w:div w:id="1453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2913">
                  <w:marLeft w:val="1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9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97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302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894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4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0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1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8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4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yg@lhammond.com" TargetMode="External"/><Relationship Id="rId13" Type="http://schemas.openxmlformats.org/officeDocument/2006/relationships/hyperlink" Target="http://www.hotelprovidence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laniey@lhammond.com" TargetMode="External"/><Relationship Id="rId12" Type="http://schemas.openxmlformats.org/officeDocument/2006/relationships/hyperlink" Target="http://www.rootscafeprovidence.com" TargetMode="External"/><Relationship Id="rId17" Type="http://schemas.openxmlformats.org/officeDocument/2006/relationships/hyperlink" Target="http://www.facebook.com/louhammondp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uhammond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upo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providence.com" TargetMode="External"/><Relationship Id="rId10" Type="http://schemas.openxmlformats.org/officeDocument/2006/relationships/hyperlink" Target="http://www.goprovidenc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hodge@pwcvb.com" TargetMode="External"/><Relationship Id="rId14" Type="http://schemas.openxmlformats.org/officeDocument/2006/relationships/hyperlink" Target="http://www.soundsess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Matthew Monagan</cp:lastModifiedBy>
  <cp:revision>2</cp:revision>
  <cp:lastPrinted>2011-06-28T14:39:00Z</cp:lastPrinted>
  <dcterms:created xsi:type="dcterms:W3CDTF">2011-07-05T16:02:00Z</dcterms:created>
  <dcterms:modified xsi:type="dcterms:W3CDTF">2011-07-05T16:02:00Z</dcterms:modified>
</cp:coreProperties>
</file>