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EF2" w:rsidRPr="0066669A" w:rsidRDefault="00D36EF2" w:rsidP="00CE639B">
      <w:pPr>
        <w:tabs>
          <w:tab w:val="left" w:pos="5940"/>
        </w:tabs>
        <w:ind w:right="-540"/>
        <w:rPr>
          <w:rFonts w:ascii="Arial" w:hAnsi="Arial" w:cs="Arial"/>
          <w:sz w:val="20"/>
          <w:szCs w:val="20"/>
        </w:rPr>
      </w:pPr>
      <w:r>
        <w:rPr>
          <w:rFonts w:ascii="Arial" w:hAnsi="Arial" w:cs="Arial"/>
          <w:noProof/>
          <w:sz w:val="21"/>
          <w:szCs w:val="21"/>
        </w:rPr>
        <w:drawing>
          <wp:anchor distT="0" distB="0" distL="114300" distR="114300" simplePos="0" relativeHeight="251659264" behindDoc="1" locked="0" layoutInCell="1" allowOverlap="1">
            <wp:simplePos x="0" y="0"/>
            <wp:positionH relativeFrom="column">
              <wp:posOffset>1219200</wp:posOffset>
            </wp:positionH>
            <wp:positionV relativeFrom="paragraph">
              <wp:posOffset>-571500</wp:posOffset>
            </wp:positionV>
            <wp:extent cx="3657600" cy="495300"/>
            <wp:effectExtent l="0" t="0" r="0" b="0"/>
            <wp:wrapTight wrapText="bothSides">
              <wp:wrapPolygon edited="0">
                <wp:start x="0" y="0"/>
                <wp:lineTo x="0" y="20769"/>
                <wp:lineTo x="21488" y="20769"/>
                <wp:lineTo x="21488" y="0"/>
                <wp:lineTo x="0" y="0"/>
              </wp:wrapPolygon>
            </wp:wrapTight>
            <wp:docPr id="1" name="Picture 1" descr="Creative Ca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apita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57600" cy="495300"/>
                    </a:xfrm>
                    <a:prstGeom prst="rect">
                      <a:avLst/>
                    </a:prstGeom>
                    <a:noFill/>
                    <a:ln>
                      <a:noFill/>
                    </a:ln>
                  </pic:spPr>
                </pic:pic>
              </a:graphicData>
            </a:graphic>
          </wp:anchor>
        </w:drawing>
      </w:r>
      <w:r w:rsidRPr="0066669A">
        <w:rPr>
          <w:rFonts w:ascii="Arial" w:hAnsi="Arial" w:cs="Arial"/>
          <w:sz w:val="20"/>
          <w:szCs w:val="20"/>
        </w:rPr>
        <w:t xml:space="preserve">Contacts: </w:t>
      </w:r>
      <w:r>
        <w:rPr>
          <w:rFonts w:ascii="Arial" w:hAnsi="Arial" w:cs="Arial"/>
          <w:sz w:val="20"/>
          <w:szCs w:val="20"/>
        </w:rPr>
        <w:t>Melanie York</w:t>
      </w:r>
      <w:r w:rsidRPr="0066669A">
        <w:rPr>
          <w:rFonts w:ascii="Arial" w:hAnsi="Arial" w:cs="Arial"/>
          <w:sz w:val="20"/>
          <w:szCs w:val="20"/>
        </w:rPr>
        <w:t xml:space="preserve"> / Terry Gallagher  </w:t>
      </w:r>
      <w:r w:rsidRPr="0066669A">
        <w:rPr>
          <w:rFonts w:ascii="Arial" w:hAnsi="Arial" w:cs="Arial"/>
          <w:sz w:val="20"/>
          <w:szCs w:val="20"/>
        </w:rPr>
        <w:tab/>
        <w:t xml:space="preserve">Brian Hodge    </w:t>
      </w:r>
    </w:p>
    <w:p w:rsidR="00D36EF2" w:rsidRPr="0066669A" w:rsidRDefault="00D36EF2" w:rsidP="00D36EF2">
      <w:pPr>
        <w:tabs>
          <w:tab w:val="left" w:pos="5940"/>
        </w:tabs>
        <w:ind w:right="-540"/>
        <w:rPr>
          <w:rFonts w:ascii="Arial" w:hAnsi="Arial" w:cs="Arial"/>
          <w:sz w:val="20"/>
          <w:szCs w:val="20"/>
        </w:rPr>
      </w:pPr>
      <w:r w:rsidRPr="0066669A">
        <w:rPr>
          <w:rFonts w:ascii="Arial" w:hAnsi="Arial" w:cs="Arial"/>
          <w:sz w:val="20"/>
          <w:szCs w:val="20"/>
        </w:rPr>
        <w:t>Lou Hammond &amp; Associates</w:t>
      </w:r>
      <w:r w:rsidRPr="0066669A">
        <w:rPr>
          <w:rFonts w:ascii="Arial" w:hAnsi="Arial" w:cs="Arial"/>
          <w:sz w:val="20"/>
          <w:szCs w:val="20"/>
        </w:rPr>
        <w:tab/>
      </w:r>
      <w:smartTag w:uri="urn:schemas-microsoft-com:office:smarttags" w:element="City">
        <w:smartTag w:uri="urn:schemas-microsoft-com:office:smarttags" w:element="place">
          <w:r w:rsidRPr="0066669A">
            <w:rPr>
              <w:rFonts w:ascii="Arial" w:hAnsi="Arial" w:cs="Arial"/>
              <w:sz w:val="20"/>
              <w:szCs w:val="20"/>
            </w:rPr>
            <w:t>Providence</w:t>
          </w:r>
        </w:smartTag>
      </w:smartTag>
      <w:r w:rsidRPr="0066669A">
        <w:rPr>
          <w:rFonts w:ascii="Arial" w:hAnsi="Arial" w:cs="Arial"/>
          <w:sz w:val="20"/>
          <w:szCs w:val="20"/>
        </w:rPr>
        <w:t xml:space="preserve"> Warwick CVB</w:t>
      </w:r>
    </w:p>
    <w:p w:rsidR="00D36EF2" w:rsidRPr="0066669A" w:rsidRDefault="00D36EF2" w:rsidP="00D36EF2">
      <w:pPr>
        <w:tabs>
          <w:tab w:val="left" w:pos="5940"/>
        </w:tabs>
        <w:ind w:right="-540"/>
        <w:rPr>
          <w:rFonts w:ascii="Arial" w:hAnsi="Arial" w:cs="Arial"/>
          <w:sz w:val="20"/>
          <w:szCs w:val="20"/>
        </w:rPr>
      </w:pPr>
      <w:r w:rsidRPr="0066669A">
        <w:rPr>
          <w:rFonts w:ascii="Arial" w:hAnsi="Arial" w:cs="Arial"/>
          <w:sz w:val="20"/>
          <w:szCs w:val="20"/>
        </w:rPr>
        <w:t>Tel: (212) 891-0223 / (212) 891-0211</w:t>
      </w:r>
      <w:r w:rsidRPr="0066669A">
        <w:rPr>
          <w:rFonts w:ascii="Arial" w:hAnsi="Arial" w:cs="Arial"/>
          <w:sz w:val="20"/>
          <w:szCs w:val="20"/>
        </w:rPr>
        <w:tab/>
        <w:t xml:space="preserve">Tel: (401) 456-0245 </w:t>
      </w:r>
    </w:p>
    <w:p w:rsidR="00D36EF2" w:rsidRPr="0066669A" w:rsidRDefault="00D36EF2" w:rsidP="00D36EF2">
      <w:pPr>
        <w:tabs>
          <w:tab w:val="left" w:pos="5940"/>
        </w:tabs>
        <w:ind w:right="-540"/>
        <w:rPr>
          <w:rFonts w:ascii="Arial" w:hAnsi="Arial" w:cs="Arial"/>
          <w:caps/>
          <w:sz w:val="20"/>
          <w:szCs w:val="20"/>
        </w:rPr>
      </w:pPr>
      <w:r w:rsidRPr="0066669A">
        <w:rPr>
          <w:rFonts w:ascii="Arial" w:hAnsi="Arial" w:cs="Arial"/>
          <w:sz w:val="20"/>
          <w:szCs w:val="20"/>
        </w:rPr>
        <w:t xml:space="preserve">E-mail: </w:t>
      </w:r>
      <w:hyperlink r:id="rId6" w:history="1">
        <w:r w:rsidRPr="00613644">
          <w:rPr>
            <w:rStyle w:val="Hyperlink"/>
            <w:rFonts w:ascii="Arial" w:hAnsi="Arial" w:cs="Arial"/>
            <w:sz w:val="20"/>
            <w:szCs w:val="20"/>
          </w:rPr>
          <w:t>melaniey@lhammond.com</w:t>
        </w:r>
      </w:hyperlink>
      <w:r w:rsidRPr="0066669A">
        <w:rPr>
          <w:rFonts w:ascii="Arial" w:hAnsi="Arial" w:cs="Arial"/>
          <w:sz w:val="20"/>
          <w:szCs w:val="20"/>
        </w:rPr>
        <w:t xml:space="preserve"> / </w:t>
      </w:r>
      <w:hyperlink r:id="rId7" w:history="1">
        <w:r w:rsidRPr="0066669A">
          <w:rPr>
            <w:rStyle w:val="Hyperlink"/>
            <w:rFonts w:ascii="Arial" w:hAnsi="Arial" w:cs="Arial"/>
            <w:sz w:val="20"/>
            <w:szCs w:val="20"/>
          </w:rPr>
          <w:t>terryg@lhammond.com</w:t>
        </w:r>
      </w:hyperlink>
      <w:r w:rsidRPr="0066669A">
        <w:rPr>
          <w:rFonts w:ascii="Arial" w:hAnsi="Arial" w:cs="Arial"/>
          <w:sz w:val="20"/>
          <w:szCs w:val="20"/>
        </w:rPr>
        <w:t xml:space="preserve">       </w:t>
      </w:r>
      <w:r w:rsidRPr="0066669A">
        <w:rPr>
          <w:rFonts w:ascii="Arial" w:hAnsi="Arial" w:cs="Arial"/>
          <w:sz w:val="20"/>
          <w:szCs w:val="20"/>
        </w:rPr>
        <w:tab/>
        <w:t xml:space="preserve">E-mail: </w:t>
      </w:r>
      <w:hyperlink r:id="rId8" w:history="1">
        <w:r w:rsidRPr="0066669A">
          <w:rPr>
            <w:rStyle w:val="Hyperlink"/>
            <w:rFonts w:ascii="Arial" w:hAnsi="Arial" w:cs="Arial"/>
            <w:sz w:val="20"/>
            <w:szCs w:val="20"/>
          </w:rPr>
          <w:t>bhodge@pwcvb.com</w:t>
        </w:r>
      </w:hyperlink>
      <w:r w:rsidRPr="0066669A">
        <w:rPr>
          <w:rFonts w:ascii="Arial" w:hAnsi="Arial" w:cs="Arial"/>
          <w:sz w:val="20"/>
          <w:szCs w:val="20"/>
        </w:rPr>
        <w:t xml:space="preserve"> </w:t>
      </w:r>
    </w:p>
    <w:p w:rsidR="00D36EF2" w:rsidRDefault="00D36EF2" w:rsidP="00AE0DD3">
      <w:pPr>
        <w:pStyle w:val="NoSpacing"/>
        <w:rPr>
          <w:rFonts w:ascii="Verdana" w:hAnsi="Verdana"/>
          <w:b/>
          <w:sz w:val="18"/>
          <w:szCs w:val="18"/>
          <w:u w:val="single"/>
        </w:rPr>
      </w:pPr>
    </w:p>
    <w:p w:rsidR="00CE639B" w:rsidRDefault="00CE639B" w:rsidP="0090427E">
      <w:pPr>
        <w:spacing w:line="360" w:lineRule="auto"/>
        <w:jc w:val="center"/>
        <w:rPr>
          <w:rFonts w:ascii="Arial" w:hAnsi="Arial" w:cs="Arial"/>
          <w:b/>
          <w:caps/>
          <w:sz w:val="22"/>
          <w:szCs w:val="22"/>
          <w:u w:val="single"/>
        </w:rPr>
      </w:pPr>
    </w:p>
    <w:p w:rsidR="00BA03F1" w:rsidRDefault="00300D29" w:rsidP="0090427E">
      <w:pPr>
        <w:spacing w:line="360" w:lineRule="auto"/>
        <w:jc w:val="center"/>
        <w:rPr>
          <w:rFonts w:ascii="Arial" w:hAnsi="Arial" w:cs="Arial"/>
          <w:b/>
          <w:caps/>
          <w:sz w:val="22"/>
          <w:szCs w:val="22"/>
          <w:u w:val="single"/>
        </w:rPr>
      </w:pPr>
      <w:r w:rsidRPr="00DD132C">
        <w:rPr>
          <w:rFonts w:ascii="Arial" w:hAnsi="Arial" w:cs="Arial"/>
          <w:b/>
          <w:caps/>
          <w:sz w:val="22"/>
          <w:szCs w:val="22"/>
          <w:u w:val="single"/>
        </w:rPr>
        <w:t xml:space="preserve">WEIRD AND WACKY </w:t>
      </w:r>
      <w:r w:rsidR="00D36EF2" w:rsidRPr="00DD132C">
        <w:rPr>
          <w:rFonts w:ascii="Arial" w:hAnsi="Arial" w:cs="Arial"/>
          <w:b/>
          <w:caps/>
          <w:sz w:val="22"/>
          <w:szCs w:val="22"/>
          <w:u w:val="single"/>
        </w:rPr>
        <w:t xml:space="preserve">HALLOWEEN HAPPENINGS </w:t>
      </w:r>
      <w:r w:rsidR="00BA03F1">
        <w:rPr>
          <w:rFonts w:ascii="Arial" w:hAnsi="Arial" w:cs="Arial"/>
          <w:b/>
          <w:caps/>
          <w:sz w:val="22"/>
          <w:szCs w:val="22"/>
          <w:u w:val="single"/>
        </w:rPr>
        <w:t xml:space="preserve">ABOUND </w:t>
      </w:r>
    </w:p>
    <w:p w:rsidR="00D36EF2" w:rsidRPr="00DD132C" w:rsidRDefault="00D36EF2" w:rsidP="0090427E">
      <w:pPr>
        <w:spacing w:line="360" w:lineRule="auto"/>
        <w:jc w:val="center"/>
        <w:rPr>
          <w:rFonts w:ascii="Arial" w:hAnsi="Arial" w:cs="Arial"/>
          <w:b/>
          <w:caps/>
          <w:sz w:val="22"/>
          <w:szCs w:val="22"/>
          <w:u w:val="single"/>
        </w:rPr>
      </w:pPr>
      <w:r w:rsidRPr="00DD132C">
        <w:rPr>
          <w:rFonts w:ascii="Arial" w:hAnsi="Arial" w:cs="Arial"/>
          <w:b/>
          <w:caps/>
          <w:sz w:val="22"/>
          <w:szCs w:val="22"/>
          <w:u w:val="single"/>
        </w:rPr>
        <w:t xml:space="preserve">IN </w:t>
      </w:r>
      <w:r w:rsidR="00BA03F1">
        <w:rPr>
          <w:rFonts w:ascii="Arial" w:hAnsi="Arial" w:cs="Arial"/>
          <w:b/>
          <w:caps/>
          <w:sz w:val="22"/>
          <w:szCs w:val="22"/>
          <w:u w:val="single"/>
        </w:rPr>
        <w:t xml:space="preserve">HAUNTINGLY HISTORIC </w:t>
      </w:r>
      <w:r w:rsidRPr="00DD132C">
        <w:rPr>
          <w:rFonts w:ascii="Arial" w:hAnsi="Arial" w:cs="Arial"/>
          <w:b/>
          <w:caps/>
          <w:sz w:val="22"/>
          <w:szCs w:val="22"/>
          <w:u w:val="single"/>
        </w:rPr>
        <w:t xml:space="preserve">PROVIDENCE </w:t>
      </w:r>
    </w:p>
    <w:p w:rsidR="002E0EDA" w:rsidRDefault="002E0EDA" w:rsidP="00F744DD">
      <w:pPr>
        <w:pStyle w:val="BodyText2"/>
        <w:spacing w:line="360" w:lineRule="auto"/>
        <w:ind w:firstLine="720"/>
        <w:jc w:val="left"/>
        <w:rPr>
          <w:rFonts w:ascii="Arial" w:hAnsi="Arial" w:cs="Arial"/>
          <w:sz w:val="22"/>
          <w:szCs w:val="22"/>
        </w:rPr>
      </w:pPr>
    </w:p>
    <w:p w:rsidR="00F744DD" w:rsidRPr="00820E19" w:rsidRDefault="00D36EF2" w:rsidP="00F744DD">
      <w:pPr>
        <w:pStyle w:val="BodyText2"/>
        <w:spacing w:line="360" w:lineRule="auto"/>
        <w:ind w:firstLine="720"/>
        <w:jc w:val="left"/>
        <w:rPr>
          <w:rFonts w:ascii="Arial" w:hAnsi="Arial" w:cs="Arial"/>
          <w:sz w:val="22"/>
          <w:szCs w:val="22"/>
        </w:rPr>
      </w:pPr>
      <w:r w:rsidRPr="00820E19">
        <w:rPr>
          <w:rFonts w:ascii="Arial" w:hAnsi="Arial" w:cs="Arial"/>
          <w:sz w:val="22"/>
          <w:szCs w:val="22"/>
        </w:rPr>
        <w:t xml:space="preserve">PROVIDENCE, R.I., </w:t>
      </w:r>
      <w:r w:rsidR="00994251">
        <w:rPr>
          <w:rFonts w:ascii="Arial" w:hAnsi="Arial" w:cs="Arial"/>
          <w:sz w:val="22"/>
          <w:szCs w:val="22"/>
        </w:rPr>
        <w:t>July xx</w:t>
      </w:r>
      <w:bookmarkStart w:id="0" w:name="_GoBack"/>
      <w:bookmarkEnd w:id="0"/>
      <w:r w:rsidRPr="00820E19">
        <w:rPr>
          <w:rFonts w:ascii="Arial" w:hAnsi="Arial" w:cs="Arial"/>
          <w:sz w:val="22"/>
          <w:szCs w:val="22"/>
        </w:rPr>
        <w:t>, 201</w:t>
      </w:r>
      <w:r w:rsidR="005D3EBE" w:rsidRPr="00820E19">
        <w:rPr>
          <w:rFonts w:ascii="Arial" w:hAnsi="Arial" w:cs="Arial"/>
          <w:sz w:val="22"/>
          <w:szCs w:val="22"/>
        </w:rPr>
        <w:t>1</w:t>
      </w:r>
      <w:r w:rsidRPr="00820E19">
        <w:rPr>
          <w:rFonts w:ascii="Arial" w:hAnsi="Arial" w:cs="Arial"/>
          <w:sz w:val="22"/>
          <w:szCs w:val="22"/>
        </w:rPr>
        <w:t xml:space="preserve"> – </w:t>
      </w:r>
      <w:r w:rsidR="009A133D">
        <w:rPr>
          <w:rFonts w:ascii="Arial" w:hAnsi="Arial" w:cs="Arial"/>
          <w:sz w:val="22"/>
          <w:szCs w:val="22"/>
        </w:rPr>
        <w:t xml:space="preserve">Travelers looking </w:t>
      </w:r>
      <w:r w:rsidR="001B45FA">
        <w:rPr>
          <w:rFonts w:ascii="Arial" w:hAnsi="Arial" w:cs="Arial"/>
          <w:sz w:val="22"/>
          <w:szCs w:val="22"/>
        </w:rPr>
        <w:t xml:space="preserve">for </w:t>
      </w:r>
      <w:r w:rsidR="00820E19" w:rsidRPr="00820E19">
        <w:rPr>
          <w:rFonts w:ascii="Arial" w:hAnsi="Arial" w:cs="Arial"/>
          <w:color w:val="000000"/>
          <w:sz w:val="22"/>
          <w:szCs w:val="22"/>
        </w:rPr>
        <w:t>eerie-</w:t>
      </w:r>
      <w:proofErr w:type="spellStart"/>
      <w:r w:rsidR="00820E19" w:rsidRPr="00820E19">
        <w:rPr>
          <w:rFonts w:ascii="Arial" w:hAnsi="Arial" w:cs="Arial"/>
          <w:color w:val="000000"/>
          <w:sz w:val="22"/>
          <w:szCs w:val="22"/>
        </w:rPr>
        <w:t>sistable</w:t>
      </w:r>
      <w:proofErr w:type="spellEnd"/>
      <w:r w:rsidR="009A133D">
        <w:rPr>
          <w:rFonts w:ascii="Arial" w:hAnsi="Arial" w:cs="Arial"/>
          <w:color w:val="000000"/>
          <w:sz w:val="22"/>
          <w:szCs w:val="22"/>
        </w:rPr>
        <w:t xml:space="preserve"> Halloween</w:t>
      </w:r>
      <w:r w:rsidR="001B45FA">
        <w:rPr>
          <w:rFonts w:ascii="Arial" w:hAnsi="Arial" w:cs="Arial"/>
          <w:color w:val="000000"/>
          <w:sz w:val="22"/>
          <w:szCs w:val="22"/>
        </w:rPr>
        <w:t xml:space="preserve"> activities can head to</w:t>
      </w:r>
      <w:r w:rsidRPr="00820E19">
        <w:rPr>
          <w:rFonts w:ascii="Arial" w:hAnsi="Arial" w:cs="Arial"/>
          <w:sz w:val="22"/>
          <w:szCs w:val="22"/>
        </w:rPr>
        <w:t xml:space="preserve"> </w:t>
      </w:r>
      <w:hyperlink r:id="rId9" w:history="1">
        <w:r w:rsidRPr="004F7372">
          <w:rPr>
            <w:rStyle w:val="Hyperlink"/>
            <w:rFonts w:ascii="Arial" w:hAnsi="Arial" w:cs="Arial"/>
            <w:sz w:val="22"/>
            <w:szCs w:val="22"/>
          </w:rPr>
          <w:t>Providence</w:t>
        </w:r>
      </w:hyperlink>
      <w:r w:rsidRPr="004F7372">
        <w:rPr>
          <w:rFonts w:ascii="Arial" w:hAnsi="Arial" w:cs="Arial"/>
          <w:sz w:val="22"/>
          <w:szCs w:val="22"/>
        </w:rPr>
        <w:t>, RI</w:t>
      </w:r>
      <w:r w:rsidR="00820E19" w:rsidRPr="00820E19">
        <w:rPr>
          <w:rFonts w:ascii="Arial" w:hAnsi="Arial" w:cs="Arial"/>
          <w:sz w:val="22"/>
          <w:szCs w:val="22"/>
        </w:rPr>
        <w:t xml:space="preserve">, </w:t>
      </w:r>
      <w:r w:rsidR="004F7372">
        <w:rPr>
          <w:rFonts w:ascii="Arial" w:hAnsi="Arial" w:cs="Arial"/>
          <w:sz w:val="22"/>
          <w:szCs w:val="22"/>
        </w:rPr>
        <w:t>for</w:t>
      </w:r>
      <w:r w:rsidR="001B45FA">
        <w:rPr>
          <w:rFonts w:ascii="Arial" w:hAnsi="Arial" w:cs="Arial"/>
          <w:sz w:val="22"/>
          <w:szCs w:val="22"/>
        </w:rPr>
        <w:t xml:space="preserve"> its </w:t>
      </w:r>
      <w:r w:rsidRPr="00820E19">
        <w:rPr>
          <w:rFonts w:ascii="Arial" w:hAnsi="Arial" w:cs="Arial"/>
          <w:sz w:val="22"/>
          <w:szCs w:val="22"/>
        </w:rPr>
        <w:t>spook-</w:t>
      </w:r>
      <w:proofErr w:type="spellStart"/>
      <w:r w:rsidRPr="00820E19">
        <w:rPr>
          <w:rFonts w:ascii="Arial" w:hAnsi="Arial" w:cs="Arial"/>
          <w:sz w:val="22"/>
          <w:szCs w:val="22"/>
        </w:rPr>
        <w:t>tacular</w:t>
      </w:r>
      <w:proofErr w:type="spellEnd"/>
      <w:r w:rsidRPr="00820E19">
        <w:rPr>
          <w:rFonts w:ascii="Arial" w:hAnsi="Arial" w:cs="Arial"/>
          <w:sz w:val="22"/>
          <w:szCs w:val="22"/>
        </w:rPr>
        <w:t xml:space="preserve"> balance of family-friendly festivals and haunted New England history. </w:t>
      </w:r>
      <w:r w:rsidR="00286A76">
        <w:rPr>
          <w:rFonts w:ascii="Arial" w:hAnsi="Arial" w:cs="Arial"/>
          <w:sz w:val="22"/>
          <w:szCs w:val="22"/>
        </w:rPr>
        <w:t>Known as the</w:t>
      </w:r>
      <w:r w:rsidR="00F744DD">
        <w:rPr>
          <w:rFonts w:ascii="Arial" w:hAnsi="Arial" w:cs="Arial"/>
          <w:sz w:val="22"/>
          <w:szCs w:val="22"/>
        </w:rPr>
        <w:t xml:space="preserve"> Creative Capital</w:t>
      </w:r>
      <w:r w:rsidR="00286A76">
        <w:rPr>
          <w:rFonts w:ascii="Arial" w:hAnsi="Arial" w:cs="Arial"/>
          <w:sz w:val="22"/>
          <w:szCs w:val="22"/>
        </w:rPr>
        <w:t>, Providence also is one of America’s most hauntingly historic cities and</w:t>
      </w:r>
      <w:r w:rsidR="00F744DD">
        <w:rPr>
          <w:rFonts w:ascii="Arial" w:hAnsi="Arial" w:cs="Arial"/>
          <w:sz w:val="22"/>
          <w:szCs w:val="22"/>
        </w:rPr>
        <w:t xml:space="preserve"> offers visitors a variety of </w:t>
      </w:r>
      <w:r w:rsidR="0092730D">
        <w:rPr>
          <w:rFonts w:ascii="Arial" w:hAnsi="Arial" w:cs="Arial"/>
          <w:sz w:val="22"/>
          <w:szCs w:val="22"/>
        </w:rPr>
        <w:t xml:space="preserve">chilling and </w:t>
      </w:r>
      <w:r w:rsidR="00F744DD">
        <w:rPr>
          <w:rFonts w:ascii="Arial" w:hAnsi="Arial" w:cs="Arial"/>
          <w:sz w:val="22"/>
          <w:szCs w:val="22"/>
        </w:rPr>
        <w:t xml:space="preserve">off-beat attractions including the </w:t>
      </w:r>
      <w:r w:rsidR="00F744DD" w:rsidRPr="00820E19">
        <w:rPr>
          <w:rFonts w:ascii="Arial" w:hAnsi="Arial" w:cs="Arial"/>
          <w:sz w:val="22"/>
          <w:szCs w:val="22"/>
        </w:rPr>
        <w:t>nationally-acclaimed Jack-o-Lantern</w:t>
      </w:r>
      <w:r w:rsidR="00F744DD">
        <w:rPr>
          <w:rFonts w:ascii="Arial" w:hAnsi="Arial" w:cs="Arial"/>
          <w:sz w:val="22"/>
          <w:szCs w:val="22"/>
        </w:rPr>
        <w:t xml:space="preserve"> Spectacular</w:t>
      </w:r>
      <w:r w:rsidR="00F744DD" w:rsidRPr="00820E19">
        <w:rPr>
          <w:rFonts w:ascii="Arial" w:hAnsi="Arial" w:cs="Arial"/>
          <w:sz w:val="22"/>
          <w:szCs w:val="22"/>
        </w:rPr>
        <w:t>, horror film fest</w:t>
      </w:r>
      <w:r w:rsidR="00F744DD">
        <w:rPr>
          <w:rFonts w:ascii="Arial" w:hAnsi="Arial" w:cs="Arial"/>
          <w:sz w:val="22"/>
          <w:szCs w:val="22"/>
        </w:rPr>
        <w:t xml:space="preserve">ivals </w:t>
      </w:r>
      <w:r w:rsidR="00F744DD" w:rsidRPr="00820E19">
        <w:rPr>
          <w:rFonts w:ascii="Arial" w:hAnsi="Arial" w:cs="Arial"/>
          <w:sz w:val="22"/>
          <w:szCs w:val="22"/>
        </w:rPr>
        <w:t>and more.</w:t>
      </w:r>
    </w:p>
    <w:p w:rsidR="0090427E" w:rsidRPr="0090427E" w:rsidRDefault="00D36EF2" w:rsidP="0046390D">
      <w:pPr>
        <w:pStyle w:val="BodyText2"/>
        <w:spacing w:line="360" w:lineRule="auto"/>
        <w:ind w:firstLine="720"/>
        <w:jc w:val="left"/>
        <w:rPr>
          <w:rFonts w:ascii="Arial" w:hAnsi="Arial" w:cs="Arial"/>
          <w:sz w:val="22"/>
          <w:szCs w:val="22"/>
        </w:rPr>
      </w:pPr>
      <w:r w:rsidRPr="0090427E">
        <w:rPr>
          <w:rFonts w:ascii="Arial" w:hAnsi="Arial" w:cs="Arial"/>
          <w:sz w:val="22"/>
          <w:szCs w:val="22"/>
        </w:rPr>
        <w:t xml:space="preserve">A Halloween holiday in Providence is not complete without a visit to the highly-acclaimed </w:t>
      </w:r>
      <w:r w:rsidRPr="0090427E">
        <w:rPr>
          <w:rFonts w:ascii="Arial" w:hAnsi="Arial" w:cs="Arial"/>
          <w:b/>
          <w:sz w:val="22"/>
          <w:szCs w:val="22"/>
        </w:rPr>
        <w:t>Jack-O-Lantern Spectacular</w:t>
      </w:r>
      <w:r w:rsidR="0090427E" w:rsidRPr="0090427E">
        <w:rPr>
          <w:rFonts w:ascii="Arial" w:hAnsi="Arial" w:cs="Arial"/>
          <w:sz w:val="22"/>
          <w:szCs w:val="22"/>
        </w:rPr>
        <w:t xml:space="preserve"> </w:t>
      </w:r>
      <w:r w:rsidRPr="0090427E">
        <w:rPr>
          <w:rFonts w:ascii="Arial" w:hAnsi="Arial" w:cs="Arial"/>
          <w:sz w:val="22"/>
          <w:szCs w:val="22"/>
        </w:rPr>
        <w:t xml:space="preserve">at the Roger Williams Park Zoo.  From October </w:t>
      </w:r>
      <w:r w:rsidR="0090427E" w:rsidRPr="0090427E">
        <w:rPr>
          <w:rFonts w:ascii="Arial" w:hAnsi="Arial" w:cs="Arial"/>
          <w:sz w:val="22"/>
          <w:szCs w:val="22"/>
        </w:rPr>
        <w:t>6</w:t>
      </w:r>
      <w:r w:rsidR="00A55D93">
        <w:rPr>
          <w:rFonts w:ascii="Arial" w:hAnsi="Arial" w:cs="Arial"/>
          <w:sz w:val="22"/>
          <w:szCs w:val="22"/>
        </w:rPr>
        <w:t xml:space="preserve">-31, </w:t>
      </w:r>
      <w:r w:rsidRPr="0090427E">
        <w:rPr>
          <w:rFonts w:ascii="Arial" w:hAnsi="Arial" w:cs="Arial"/>
          <w:sz w:val="22"/>
          <w:szCs w:val="22"/>
        </w:rPr>
        <w:t>visitors can marvel at thousands of illuminated jack-o-lanterns created by a team of professional pumpkin carvers.  Guests can see up to 5,000 carvings on display at one time with a rotating display of more than 10,000 throughout the duration of the festival</w:t>
      </w:r>
      <w:r w:rsidR="0090427E" w:rsidRPr="0090427E">
        <w:rPr>
          <w:rFonts w:ascii="Arial" w:hAnsi="Arial" w:cs="Arial"/>
          <w:sz w:val="22"/>
          <w:szCs w:val="22"/>
        </w:rPr>
        <w:t>.</w:t>
      </w:r>
    </w:p>
    <w:p w:rsidR="0090427E" w:rsidRPr="0090427E" w:rsidRDefault="0090427E" w:rsidP="0090427E">
      <w:pPr>
        <w:spacing w:line="360" w:lineRule="auto"/>
        <w:ind w:firstLine="720"/>
        <w:rPr>
          <w:rFonts w:ascii="Arial" w:hAnsi="Arial" w:cs="Arial"/>
          <w:sz w:val="22"/>
          <w:szCs w:val="22"/>
        </w:rPr>
      </w:pPr>
      <w:r w:rsidRPr="0090427E">
        <w:rPr>
          <w:rFonts w:ascii="Arial" w:hAnsi="Arial" w:cs="Arial"/>
          <w:sz w:val="22"/>
          <w:szCs w:val="22"/>
        </w:rPr>
        <w:t xml:space="preserve">While this year’s theme has not </w:t>
      </w:r>
      <w:r w:rsidR="004875F5">
        <w:rPr>
          <w:rFonts w:ascii="Arial" w:hAnsi="Arial" w:cs="Arial"/>
          <w:sz w:val="22"/>
          <w:szCs w:val="22"/>
        </w:rPr>
        <w:t xml:space="preserve">yet </w:t>
      </w:r>
      <w:r w:rsidRPr="0090427E">
        <w:rPr>
          <w:rFonts w:ascii="Arial" w:hAnsi="Arial" w:cs="Arial"/>
          <w:sz w:val="22"/>
          <w:szCs w:val="22"/>
        </w:rPr>
        <w:t xml:space="preserve">been </w:t>
      </w:r>
      <w:r w:rsidR="00A55D93">
        <w:rPr>
          <w:rFonts w:ascii="Arial" w:hAnsi="Arial" w:cs="Arial"/>
          <w:sz w:val="22"/>
          <w:szCs w:val="22"/>
        </w:rPr>
        <w:t>revealed</w:t>
      </w:r>
      <w:r w:rsidRPr="0090427E">
        <w:rPr>
          <w:rFonts w:ascii="Arial" w:hAnsi="Arial" w:cs="Arial"/>
          <w:sz w:val="22"/>
          <w:szCs w:val="22"/>
        </w:rPr>
        <w:t>, past Spectaculars have included expertly-depicted homages to the Renaissance, pop icons, literary classics, fantastical creatures and lands, long-loved childhood favorites and much more.</w:t>
      </w:r>
      <w:r w:rsidR="00A55D93">
        <w:rPr>
          <w:rFonts w:ascii="Arial" w:hAnsi="Arial" w:cs="Arial"/>
          <w:sz w:val="22"/>
          <w:szCs w:val="22"/>
        </w:rPr>
        <w:t xml:space="preserve"> Even waiting in line at</w:t>
      </w:r>
      <w:r w:rsidRPr="0090427E">
        <w:rPr>
          <w:rFonts w:ascii="Arial" w:hAnsi="Arial" w:cs="Arial"/>
          <w:sz w:val="22"/>
          <w:szCs w:val="22"/>
        </w:rPr>
        <w:t xml:space="preserve"> </w:t>
      </w:r>
      <w:r w:rsidR="00A55D93">
        <w:rPr>
          <w:rFonts w:ascii="Arial" w:hAnsi="Arial" w:cs="Arial"/>
          <w:sz w:val="22"/>
          <w:szCs w:val="22"/>
        </w:rPr>
        <w:t>the Spectacular is fun</w:t>
      </w:r>
      <w:r w:rsidR="0092730D">
        <w:rPr>
          <w:rFonts w:ascii="Arial" w:hAnsi="Arial" w:cs="Arial"/>
          <w:sz w:val="22"/>
          <w:szCs w:val="22"/>
        </w:rPr>
        <w:t xml:space="preserve"> for visitors</w:t>
      </w:r>
      <w:r w:rsidR="00A55D93">
        <w:rPr>
          <w:rFonts w:ascii="Arial" w:hAnsi="Arial" w:cs="Arial"/>
          <w:sz w:val="22"/>
          <w:szCs w:val="22"/>
        </w:rPr>
        <w:t xml:space="preserve">, with </w:t>
      </w:r>
      <w:r w:rsidRPr="0090427E">
        <w:rPr>
          <w:rFonts w:ascii="Arial" w:hAnsi="Arial" w:cs="Arial"/>
          <w:sz w:val="22"/>
          <w:szCs w:val="22"/>
        </w:rPr>
        <w:t xml:space="preserve">a </w:t>
      </w:r>
      <w:r w:rsidR="00D46FBE">
        <w:rPr>
          <w:rFonts w:ascii="Arial" w:hAnsi="Arial" w:cs="Arial"/>
          <w:sz w:val="22"/>
          <w:szCs w:val="22"/>
        </w:rPr>
        <w:t>mixture</w:t>
      </w:r>
      <w:r w:rsidRPr="0090427E">
        <w:rPr>
          <w:rFonts w:ascii="Arial" w:hAnsi="Arial" w:cs="Arial"/>
          <w:sz w:val="22"/>
          <w:szCs w:val="22"/>
        </w:rPr>
        <w:t xml:space="preserve"> of activities to keep children entertained </w:t>
      </w:r>
      <w:r w:rsidR="00A55D93">
        <w:rPr>
          <w:rFonts w:ascii="Arial" w:hAnsi="Arial" w:cs="Arial"/>
          <w:sz w:val="22"/>
          <w:szCs w:val="22"/>
        </w:rPr>
        <w:t xml:space="preserve">including costumed characters, </w:t>
      </w:r>
      <w:r w:rsidRPr="0090427E">
        <w:rPr>
          <w:rFonts w:ascii="Arial" w:hAnsi="Arial" w:cs="Arial"/>
          <w:sz w:val="22"/>
          <w:szCs w:val="22"/>
        </w:rPr>
        <w:t>performers and games.</w:t>
      </w:r>
    </w:p>
    <w:p w:rsidR="001B6DF1" w:rsidRDefault="00D36EF2" w:rsidP="0090427E">
      <w:pPr>
        <w:pStyle w:val="BodyText2"/>
        <w:spacing w:line="360" w:lineRule="auto"/>
        <w:ind w:firstLine="720"/>
        <w:jc w:val="left"/>
        <w:rPr>
          <w:rFonts w:ascii="Arial" w:hAnsi="Arial" w:cs="Arial"/>
          <w:sz w:val="22"/>
          <w:szCs w:val="22"/>
        </w:rPr>
      </w:pPr>
      <w:r w:rsidRPr="0090427E">
        <w:rPr>
          <w:rFonts w:ascii="Arial" w:hAnsi="Arial" w:cs="Arial"/>
          <w:sz w:val="22"/>
          <w:szCs w:val="22"/>
        </w:rPr>
        <w:t>General admission is $12</w:t>
      </w:r>
      <w:r w:rsidR="0090427E" w:rsidRPr="0090427E">
        <w:rPr>
          <w:rFonts w:ascii="Arial" w:hAnsi="Arial" w:cs="Arial"/>
          <w:sz w:val="22"/>
          <w:szCs w:val="22"/>
        </w:rPr>
        <w:t>-$15</w:t>
      </w:r>
      <w:r w:rsidRPr="0090427E">
        <w:rPr>
          <w:rFonts w:ascii="Arial" w:hAnsi="Arial" w:cs="Arial"/>
          <w:sz w:val="22"/>
          <w:szCs w:val="22"/>
        </w:rPr>
        <w:t xml:space="preserve"> for adults, $10</w:t>
      </w:r>
      <w:r w:rsidR="0090427E" w:rsidRPr="0090427E">
        <w:rPr>
          <w:rFonts w:ascii="Arial" w:hAnsi="Arial" w:cs="Arial"/>
          <w:sz w:val="22"/>
          <w:szCs w:val="22"/>
        </w:rPr>
        <w:t>-$13</w:t>
      </w:r>
      <w:r w:rsidRPr="0090427E">
        <w:rPr>
          <w:rFonts w:ascii="Arial" w:hAnsi="Arial" w:cs="Arial"/>
          <w:sz w:val="22"/>
          <w:szCs w:val="22"/>
        </w:rPr>
        <w:t xml:space="preserve"> for seniors and $9</w:t>
      </w:r>
      <w:r w:rsidR="0090427E" w:rsidRPr="0090427E">
        <w:rPr>
          <w:rFonts w:ascii="Arial" w:hAnsi="Arial" w:cs="Arial"/>
          <w:sz w:val="22"/>
          <w:szCs w:val="22"/>
        </w:rPr>
        <w:t>-$12</w:t>
      </w:r>
      <w:r w:rsidRPr="0090427E">
        <w:rPr>
          <w:rFonts w:ascii="Arial" w:hAnsi="Arial" w:cs="Arial"/>
          <w:sz w:val="22"/>
          <w:szCs w:val="22"/>
        </w:rPr>
        <w:t xml:space="preserve"> for children ages </w:t>
      </w:r>
      <w:r w:rsidR="001B6DF1">
        <w:rPr>
          <w:rFonts w:ascii="Arial" w:hAnsi="Arial" w:cs="Arial"/>
          <w:sz w:val="22"/>
          <w:szCs w:val="22"/>
        </w:rPr>
        <w:t>three</w:t>
      </w:r>
      <w:r w:rsidRPr="0090427E">
        <w:rPr>
          <w:rFonts w:ascii="Arial" w:hAnsi="Arial" w:cs="Arial"/>
          <w:sz w:val="22"/>
          <w:szCs w:val="22"/>
        </w:rPr>
        <w:t xml:space="preserve"> to 12. Children under three are admitted free. For more information, visit </w:t>
      </w:r>
      <w:hyperlink r:id="rId10" w:history="1">
        <w:r w:rsidRPr="0090427E">
          <w:rPr>
            <w:rStyle w:val="Hyperlink"/>
            <w:rFonts w:ascii="Arial" w:hAnsi="Arial" w:cs="Arial"/>
            <w:sz w:val="22"/>
            <w:szCs w:val="22"/>
          </w:rPr>
          <w:t>www.rwpzoo.org</w:t>
        </w:r>
      </w:hyperlink>
      <w:r w:rsidRPr="0090427E">
        <w:rPr>
          <w:rFonts w:ascii="Arial" w:hAnsi="Arial" w:cs="Arial"/>
          <w:sz w:val="22"/>
          <w:szCs w:val="22"/>
        </w:rPr>
        <w:t>.</w:t>
      </w:r>
      <w:r w:rsidR="0090427E" w:rsidRPr="0090427E">
        <w:rPr>
          <w:rFonts w:ascii="Arial" w:hAnsi="Arial" w:cs="Arial"/>
          <w:sz w:val="22"/>
          <w:szCs w:val="22"/>
        </w:rPr>
        <w:t xml:space="preserve"> </w:t>
      </w:r>
      <w:r w:rsidR="001B6DF1">
        <w:rPr>
          <w:rFonts w:ascii="Arial" w:hAnsi="Arial" w:cs="Arial"/>
          <w:sz w:val="22"/>
          <w:szCs w:val="22"/>
        </w:rPr>
        <w:t xml:space="preserve">Please click </w:t>
      </w:r>
      <w:hyperlink r:id="rId11" w:history="1">
        <w:r w:rsidR="001B6DF1" w:rsidRPr="001B6DF1">
          <w:rPr>
            <w:rStyle w:val="Hyperlink"/>
            <w:rFonts w:ascii="Arial" w:hAnsi="Arial" w:cs="Arial"/>
            <w:sz w:val="22"/>
            <w:szCs w:val="22"/>
          </w:rPr>
          <w:t>here</w:t>
        </w:r>
      </w:hyperlink>
      <w:r w:rsidR="001B6DF1">
        <w:rPr>
          <w:rFonts w:ascii="Arial" w:hAnsi="Arial" w:cs="Arial"/>
          <w:sz w:val="22"/>
          <w:szCs w:val="22"/>
        </w:rPr>
        <w:t xml:space="preserve"> to view and download photos.</w:t>
      </w:r>
    </w:p>
    <w:p w:rsidR="009D07AD" w:rsidRDefault="00D36EF2" w:rsidP="00805889">
      <w:pPr>
        <w:pStyle w:val="NoSpacing"/>
        <w:spacing w:line="360" w:lineRule="auto"/>
        <w:ind w:firstLine="720"/>
        <w:rPr>
          <w:rFonts w:ascii="Arial" w:hAnsi="Arial" w:cs="Arial"/>
        </w:rPr>
      </w:pPr>
      <w:r w:rsidRPr="0090427E">
        <w:rPr>
          <w:rFonts w:ascii="Arial" w:hAnsi="Arial" w:cs="Arial"/>
        </w:rPr>
        <w:t>Horror film fanatics will find the best in Providence during the 1</w:t>
      </w:r>
      <w:r w:rsidR="005D3EBE" w:rsidRPr="0090427E">
        <w:rPr>
          <w:rFonts w:ascii="Arial" w:hAnsi="Arial" w:cs="Arial"/>
        </w:rPr>
        <w:t>2</w:t>
      </w:r>
      <w:r w:rsidRPr="0090427E">
        <w:rPr>
          <w:rFonts w:ascii="Arial" w:hAnsi="Arial" w:cs="Arial"/>
          <w:vertAlign w:val="superscript"/>
        </w:rPr>
        <w:t>th</w:t>
      </w:r>
      <w:r w:rsidRPr="0090427E">
        <w:rPr>
          <w:rFonts w:ascii="Arial" w:hAnsi="Arial" w:cs="Arial"/>
        </w:rPr>
        <w:t xml:space="preserve"> annual </w:t>
      </w:r>
      <w:r w:rsidRPr="0090427E">
        <w:rPr>
          <w:rFonts w:ascii="Arial" w:hAnsi="Arial" w:cs="Arial"/>
          <w:b/>
        </w:rPr>
        <w:t>Flickers: Rhode Island International Horror Film Festival</w:t>
      </w:r>
      <w:r w:rsidRPr="0090427E">
        <w:rPr>
          <w:rFonts w:ascii="Arial" w:hAnsi="Arial" w:cs="Arial"/>
        </w:rPr>
        <w:t xml:space="preserve"> taking place October </w:t>
      </w:r>
      <w:r w:rsidR="005D3EBE" w:rsidRPr="0090427E">
        <w:rPr>
          <w:rFonts w:ascii="Arial" w:hAnsi="Arial" w:cs="Arial"/>
        </w:rPr>
        <w:t>20-23</w:t>
      </w:r>
      <w:r w:rsidRPr="0090427E">
        <w:rPr>
          <w:rFonts w:ascii="Arial" w:hAnsi="Arial" w:cs="Arial"/>
        </w:rPr>
        <w:t>. Some of the greatest independent fright films will be screened along with world prem</w:t>
      </w:r>
      <w:r w:rsidR="005D3EBE" w:rsidRPr="0090427E">
        <w:rPr>
          <w:rFonts w:ascii="Arial" w:hAnsi="Arial" w:cs="Arial"/>
        </w:rPr>
        <w:t xml:space="preserve">ieres of short, feature and documentary films. </w:t>
      </w:r>
      <w:r w:rsidRPr="0090427E">
        <w:rPr>
          <w:rFonts w:ascii="Arial" w:hAnsi="Arial" w:cs="Arial"/>
        </w:rPr>
        <w:t>Admission is $10 per person per show, and films are screened at the hauntingly historic Bell Street Chapel Theatre, Providence Public Library</w:t>
      </w:r>
      <w:r w:rsidR="005D3EBE" w:rsidRPr="0090427E">
        <w:rPr>
          <w:rFonts w:ascii="Arial" w:hAnsi="Arial" w:cs="Arial"/>
        </w:rPr>
        <w:t>, VMA Arts &amp; Cultural Center</w:t>
      </w:r>
      <w:r w:rsidRPr="0090427E">
        <w:rPr>
          <w:rFonts w:ascii="Arial" w:hAnsi="Arial" w:cs="Arial"/>
        </w:rPr>
        <w:t xml:space="preserve"> and Barrington Public Library.</w:t>
      </w:r>
      <w:r w:rsidR="00805889">
        <w:rPr>
          <w:rFonts w:ascii="Arial" w:hAnsi="Arial" w:cs="Arial"/>
        </w:rPr>
        <w:t xml:space="preserve"> </w:t>
      </w:r>
      <w:r w:rsidR="00805889" w:rsidRPr="0090427E">
        <w:rPr>
          <w:rFonts w:ascii="Arial" w:hAnsi="Arial" w:cs="Arial"/>
        </w:rPr>
        <w:t xml:space="preserve">The </w:t>
      </w:r>
      <w:r w:rsidR="00805889">
        <w:rPr>
          <w:rFonts w:ascii="Arial" w:hAnsi="Arial" w:cs="Arial"/>
        </w:rPr>
        <w:t>weekend</w:t>
      </w:r>
      <w:r w:rsidR="00805889" w:rsidRPr="0090427E">
        <w:rPr>
          <w:rFonts w:ascii="Arial" w:hAnsi="Arial" w:cs="Arial"/>
        </w:rPr>
        <w:t xml:space="preserve"> of f</w:t>
      </w:r>
      <w:r w:rsidR="00805889">
        <w:rPr>
          <w:rFonts w:ascii="Arial" w:hAnsi="Arial" w:cs="Arial"/>
        </w:rPr>
        <w:t>r</w:t>
      </w:r>
      <w:r w:rsidR="00805889" w:rsidRPr="0090427E">
        <w:rPr>
          <w:rFonts w:ascii="Arial" w:hAnsi="Arial" w:cs="Arial"/>
        </w:rPr>
        <w:t xml:space="preserve">ights continues with a live-action </w:t>
      </w:r>
    </w:p>
    <w:p w:rsidR="009D07AD" w:rsidRDefault="009D07AD" w:rsidP="009D07AD">
      <w:pPr>
        <w:pStyle w:val="NoSpacing"/>
        <w:spacing w:line="360" w:lineRule="auto"/>
        <w:jc w:val="center"/>
        <w:rPr>
          <w:rFonts w:ascii="Arial" w:hAnsi="Arial" w:cs="Arial"/>
        </w:rPr>
      </w:pPr>
      <w:r>
        <w:rPr>
          <w:rFonts w:ascii="Arial" w:hAnsi="Arial" w:cs="Arial"/>
        </w:rPr>
        <w:t>-</w:t>
      </w:r>
      <w:proofErr w:type="gramStart"/>
      <w:r>
        <w:rPr>
          <w:rFonts w:ascii="Arial" w:hAnsi="Arial" w:cs="Arial"/>
        </w:rPr>
        <w:t>more</w:t>
      </w:r>
      <w:proofErr w:type="gramEnd"/>
      <w:r>
        <w:rPr>
          <w:rFonts w:ascii="Arial" w:hAnsi="Arial" w:cs="Arial"/>
        </w:rPr>
        <w:t>-</w:t>
      </w:r>
    </w:p>
    <w:p w:rsidR="009D07AD" w:rsidRDefault="009D07AD" w:rsidP="009D07AD">
      <w:pPr>
        <w:pStyle w:val="NoSpacing"/>
        <w:spacing w:line="360" w:lineRule="auto"/>
        <w:rPr>
          <w:rFonts w:ascii="Arial" w:hAnsi="Arial" w:cs="Arial"/>
        </w:rPr>
      </w:pPr>
    </w:p>
    <w:p w:rsidR="009D07AD" w:rsidRDefault="009D07AD" w:rsidP="009D07AD">
      <w:pPr>
        <w:pStyle w:val="NoSpacing"/>
        <w:spacing w:line="360" w:lineRule="auto"/>
        <w:rPr>
          <w:rFonts w:ascii="Arial" w:hAnsi="Arial" w:cs="Arial"/>
        </w:rPr>
      </w:pPr>
      <w:r>
        <w:rPr>
          <w:rFonts w:ascii="Arial" w:hAnsi="Arial" w:cs="Arial"/>
        </w:rPr>
        <w:lastRenderedPageBreak/>
        <w:t>Providence Halloween/ 2</w:t>
      </w:r>
    </w:p>
    <w:p w:rsidR="009D07AD" w:rsidRDefault="009D07AD" w:rsidP="009D07AD">
      <w:pPr>
        <w:pStyle w:val="NoSpacing"/>
        <w:spacing w:line="360" w:lineRule="auto"/>
        <w:rPr>
          <w:rFonts w:ascii="Arial" w:hAnsi="Arial" w:cs="Arial"/>
        </w:rPr>
      </w:pPr>
    </w:p>
    <w:p w:rsidR="00D36EF2" w:rsidRDefault="00805889" w:rsidP="009D07AD">
      <w:pPr>
        <w:pStyle w:val="NoSpacing"/>
        <w:spacing w:line="360" w:lineRule="auto"/>
        <w:rPr>
          <w:rFonts w:ascii="Arial" w:hAnsi="Arial" w:cs="Arial"/>
        </w:rPr>
      </w:pPr>
      <w:r w:rsidRPr="0090427E">
        <w:rPr>
          <w:rFonts w:ascii="Arial" w:hAnsi="Arial" w:cs="Arial"/>
        </w:rPr>
        <w:t>“</w:t>
      </w:r>
      <w:proofErr w:type="spellStart"/>
      <w:r w:rsidRPr="0090427E">
        <w:rPr>
          <w:rFonts w:ascii="Arial" w:hAnsi="Arial" w:cs="Arial"/>
          <w:b/>
        </w:rPr>
        <w:t>Zombiethon</w:t>
      </w:r>
      <w:proofErr w:type="spellEnd"/>
      <w:r w:rsidRPr="0090427E">
        <w:rPr>
          <w:rFonts w:ascii="Arial" w:hAnsi="Arial" w:cs="Arial"/>
          <w:b/>
        </w:rPr>
        <w:t xml:space="preserve"> Battle</w:t>
      </w:r>
      <w:r>
        <w:rPr>
          <w:rFonts w:ascii="Arial" w:hAnsi="Arial" w:cs="Arial"/>
        </w:rPr>
        <w:t xml:space="preserve">” on October 25 </w:t>
      </w:r>
      <w:r w:rsidRPr="0090427E">
        <w:rPr>
          <w:rFonts w:ascii="Arial" w:hAnsi="Arial" w:cs="Arial"/>
        </w:rPr>
        <w:t>at the Bell Street Chapel Theatre</w:t>
      </w:r>
      <w:r>
        <w:rPr>
          <w:rFonts w:ascii="Arial" w:hAnsi="Arial" w:cs="Arial"/>
        </w:rPr>
        <w:t xml:space="preserve">, where guests watch as </w:t>
      </w:r>
      <w:r w:rsidRPr="0090427E">
        <w:rPr>
          <w:rFonts w:ascii="Arial" w:hAnsi="Arial" w:cs="Arial"/>
        </w:rPr>
        <w:t xml:space="preserve">costumed participants </w:t>
      </w:r>
      <w:proofErr w:type="gramStart"/>
      <w:r w:rsidRPr="0090427E">
        <w:rPr>
          <w:rFonts w:ascii="Arial" w:hAnsi="Arial" w:cs="Arial"/>
        </w:rPr>
        <w:t>demonstrate</w:t>
      </w:r>
      <w:proofErr w:type="gramEnd"/>
      <w:r w:rsidRPr="0090427E">
        <w:rPr>
          <w:rFonts w:ascii="Arial" w:hAnsi="Arial" w:cs="Arial"/>
        </w:rPr>
        <w:t xml:space="preserve"> armored combat. </w:t>
      </w:r>
      <w:r w:rsidR="00D36EF2" w:rsidRPr="0090427E">
        <w:rPr>
          <w:rFonts w:ascii="Arial" w:hAnsi="Arial" w:cs="Arial"/>
        </w:rPr>
        <w:t xml:space="preserve">For more information, visit </w:t>
      </w:r>
      <w:hyperlink r:id="rId12" w:history="1">
        <w:r w:rsidR="00D36EF2" w:rsidRPr="0090427E">
          <w:rPr>
            <w:rStyle w:val="Hyperlink"/>
            <w:rFonts w:ascii="Arial" w:hAnsi="Arial" w:cs="Arial"/>
          </w:rPr>
          <w:t>http://www.film-festival.org/Horror_ri.php</w:t>
        </w:r>
      </w:hyperlink>
      <w:r w:rsidR="00D36EF2" w:rsidRPr="0090427E">
        <w:rPr>
          <w:rFonts w:ascii="Arial" w:hAnsi="Arial" w:cs="Arial"/>
        </w:rPr>
        <w:t>.</w:t>
      </w:r>
    </w:p>
    <w:p w:rsidR="00AE0DD3" w:rsidRDefault="004954EB" w:rsidP="009D07AD">
      <w:pPr>
        <w:pStyle w:val="NoSpacing"/>
        <w:spacing w:line="360" w:lineRule="auto"/>
        <w:ind w:firstLine="720"/>
        <w:rPr>
          <w:rFonts w:ascii="Arial" w:hAnsi="Arial" w:cs="Arial"/>
        </w:rPr>
      </w:pPr>
      <w:r w:rsidRPr="0090427E">
        <w:rPr>
          <w:rFonts w:ascii="Arial" w:hAnsi="Arial" w:cs="Arial"/>
        </w:rPr>
        <w:t>Travelers interested in</w:t>
      </w:r>
      <w:r w:rsidR="00AE0DD3" w:rsidRPr="0090427E">
        <w:rPr>
          <w:rFonts w:ascii="Arial" w:hAnsi="Arial" w:cs="Arial"/>
        </w:rPr>
        <w:t xml:space="preserve"> a hair-raising tour of one of New England’s oldest cities</w:t>
      </w:r>
      <w:r w:rsidRPr="0090427E">
        <w:rPr>
          <w:rFonts w:ascii="Arial" w:hAnsi="Arial" w:cs="Arial"/>
        </w:rPr>
        <w:t xml:space="preserve"> can go on a </w:t>
      </w:r>
      <w:r w:rsidR="0090427E" w:rsidRPr="0090427E">
        <w:rPr>
          <w:rFonts w:ascii="Arial" w:hAnsi="Arial" w:cs="Arial"/>
          <w:b/>
        </w:rPr>
        <w:t>Providence Ghost Tour</w:t>
      </w:r>
      <w:r w:rsidR="0090427E">
        <w:rPr>
          <w:rFonts w:ascii="Arial" w:hAnsi="Arial" w:cs="Arial"/>
        </w:rPr>
        <w:t xml:space="preserve">. </w:t>
      </w:r>
      <w:r w:rsidR="00AE0DD3" w:rsidRPr="0090427E">
        <w:rPr>
          <w:rFonts w:ascii="Arial" w:hAnsi="Arial" w:cs="Arial"/>
        </w:rPr>
        <w:t xml:space="preserve">Based on research and historical documentation, this tour is for only the bravest who want to know the deepest, darkest secrets of Providence. </w:t>
      </w:r>
      <w:r w:rsidR="009D07AD">
        <w:rPr>
          <w:rFonts w:ascii="Arial" w:hAnsi="Arial" w:cs="Arial"/>
        </w:rPr>
        <w:t xml:space="preserve">Guides weave spine-chilling stories while pointing out haunted buildings and scenes of murders, suicides and accidents, providing guests with facts and folklore attached to each location visited. </w:t>
      </w:r>
      <w:r w:rsidR="00AE0DD3" w:rsidRPr="0090427E">
        <w:rPr>
          <w:rFonts w:ascii="Arial" w:hAnsi="Arial" w:cs="Arial"/>
        </w:rPr>
        <w:t xml:space="preserve">Tours begin at 7 p.m. and are available each </w:t>
      </w:r>
      <w:r w:rsidR="00A5002D">
        <w:rPr>
          <w:rFonts w:ascii="Arial" w:hAnsi="Arial" w:cs="Arial"/>
        </w:rPr>
        <w:t>evening</w:t>
      </w:r>
      <w:r w:rsidR="00AE0DD3" w:rsidRPr="0090427E">
        <w:rPr>
          <w:rFonts w:ascii="Arial" w:hAnsi="Arial" w:cs="Arial"/>
        </w:rPr>
        <w:t xml:space="preserve"> during October</w:t>
      </w:r>
      <w:r w:rsidR="00A5002D">
        <w:rPr>
          <w:rFonts w:ascii="Arial" w:hAnsi="Arial" w:cs="Arial"/>
        </w:rPr>
        <w:t xml:space="preserve">. </w:t>
      </w:r>
      <w:r w:rsidR="00A5002D" w:rsidRPr="0090427E">
        <w:rPr>
          <w:rFonts w:ascii="Arial" w:hAnsi="Arial" w:cs="Arial"/>
        </w:rPr>
        <w:t xml:space="preserve">Tickets are $15 online or $18 </w:t>
      </w:r>
      <w:r w:rsidR="001B5659">
        <w:rPr>
          <w:rFonts w:ascii="Arial" w:hAnsi="Arial" w:cs="Arial"/>
        </w:rPr>
        <w:t xml:space="preserve">on </w:t>
      </w:r>
      <w:r w:rsidR="00A5002D" w:rsidRPr="0090427E">
        <w:rPr>
          <w:rFonts w:ascii="Arial" w:hAnsi="Arial" w:cs="Arial"/>
        </w:rPr>
        <w:t>the night of the tour.</w:t>
      </w:r>
      <w:r w:rsidR="00A5002D">
        <w:rPr>
          <w:rFonts w:ascii="Arial" w:hAnsi="Arial" w:cs="Arial"/>
        </w:rPr>
        <w:t xml:space="preserve"> For more information, visit </w:t>
      </w:r>
      <w:hyperlink r:id="rId13" w:history="1">
        <w:r w:rsidR="00A5002D" w:rsidRPr="00E95AFF">
          <w:rPr>
            <w:rStyle w:val="Hyperlink"/>
            <w:rFonts w:ascii="Arial" w:hAnsi="Arial" w:cs="Arial"/>
          </w:rPr>
          <w:t>http://www.providenceghosttour.com</w:t>
        </w:r>
      </w:hyperlink>
      <w:r w:rsidR="00A5002D">
        <w:rPr>
          <w:rFonts w:ascii="Arial" w:hAnsi="Arial" w:cs="Arial"/>
        </w:rPr>
        <w:t xml:space="preserve">. </w:t>
      </w:r>
    </w:p>
    <w:p w:rsidR="001B6DF1" w:rsidRPr="0090427E" w:rsidRDefault="001B6DF1" w:rsidP="001B6DF1">
      <w:pPr>
        <w:pStyle w:val="BodyText2"/>
        <w:spacing w:line="360" w:lineRule="auto"/>
        <w:ind w:firstLine="720"/>
        <w:jc w:val="left"/>
        <w:rPr>
          <w:rFonts w:ascii="Arial" w:hAnsi="Arial" w:cs="Arial"/>
          <w:sz w:val="22"/>
          <w:szCs w:val="22"/>
        </w:rPr>
      </w:pPr>
      <w:r w:rsidRPr="0090427E">
        <w:rPr>
          <w:rFonts w:ascii="Arial" w:hAnsi="Arial" w:cs="Arial"/>
          <w:sz w:val="22"/>
          <w:szCs w:val="22"/>
        </w:rPr>
        <w:t xml:space="preserve">Another fall diversion in Providence can be found at the beautiful </w:t>
      </w:r>
      <w:r w:rsidRPr="0090427E">
        <w:rPr>
          <w:rFonts w:ascii="Arial" w:hAnsi="Arial" w:cs="Arial"/>
          <w:b/>
          <w:sz w:val="22"/>
          <w:szCs w:val="22"/>
        </w:rPr>
        <w:t>Swan Point Cemetery.</w:t>
      </w:r>
      <w:r w:rsidRPr="0090427E">
        <w:rPr>
          <w:rFonts w:ascii="Arial" w:hAnsi="Arial" w:cs="Arial"/>
          <w:sz w:val="22"/>
          <w:szCs w:val="22"/>
        </w:rPr>
        <w:t xml:space="preserve">  Established in 1846, the 200-acre site in the northeastern part of the city offers an </w:t>
      </w:r>
      <w:r w:rsidR="00ED4FDF">
        <w:rPr>
          <w:rFonts w:ascii="Arial" w:hAnsi="Arial" w:cs="Arial"/>
          <w:sz w:val="22"/>
          <w:szCs w:val="22"/>
        </w:rPr>
        <w:t xml:space="preserve">irresistible </w:t>
      </w:r>
      <w:r w:rsidRPr="0090427E">
        <w:rPr>
          <w:rFonts w:ascii="Arial" w:hAnsi="Arial" w:cs="Arial"/>
          <w:sz w:val="22"/>
          <w:szCs w:val="22"/>
        </w:rPr>
        <w:t xml:space="preserve">experience for lovers of Halloween lore. When conditions permit, cemetery grounds are open daily from 8 a.m. to 5 p.m. </w:t>
      </w:r>
      <w:r>
        <w:rPr>
          <w:rFonts w:ascii="Arial" w:hAnsi="Arial" w:cs="Arial"/>
          <w:sz w:val="22"/>
          <w:szCs w:val="22"/>
        </w:rPr>
        <w:t>for</w:t>
      </w:r>
      <w:r w:rsidRPr="0090427E">
        <w:rPr>
          <w:rFonts w:ascii="Arial" w:hAnsi="Arial" w:cs="Arial"/>
          <w:sz w:val="22"/>
          <w:szCs w:val="22"/>
        </w:rPr>
        <w:t xml:space="preserve"> visitors to </w:t>
      </w:r>
      <w:r w:rsidR="00D83955">
        <w:rPr>
          <w:rFonts w:ascii="Arial" w:hAnsi="Arial" w:cs="Arial"/>
          <w:sz w:val="22"/>
          <w:szCs w:val="22"/>
        </w:rPr>
        <w:t>tour</w:t>
      </w:r>
      <w:r w:rsidRPr="0090427E">
        <w:rPr>
          <w:rFonts w:ascii="Arial" w:hAnsi="Arial" w:cs="Arial"/>
          <w:sz w:val="22"/>
          <w:szCs w:val="22"/>
        </w:rPr>
        <w:t xml:space="preserve"> the grounds. H.P. Lovecraft, the Providence-born author known for his work in the horror and science fiction genres, is buried at </w:t>
      </w:r>
      <w:r w:rsidR="00401E1D">
        <w:rPr>
          <w:rFonts w:ascii="Arial" w:hAnsi="Arial" w:cs="Arial"/>
          <w:sz w:val="22"/>
          <w:szCs w:val="22"/>
        </w:rPr>
        <w:t>the cemetery</w:t>
      </w:r>
      <w:r w:rsidRPr="0090427E">
        <w:rPr>
          <w:rFonts w:ascii="Arial" w:hAnsi="Arial" w:cs="Arial"/>
          <w:sz w:val="22"/>
          <w:szCs w:val="22"/>
        </w:rPr>
        <w:t>. In addition to Lovecraft’s tomb, visitors to Swan Point can tour the well-manicured grounds and burial lots, an intimate chapel, crematory and mausoleum, as well as Memorial Grove and the Megalith, arguably the largest single stone ever to have been set in an American cemetery.</w:t>
      </w:r>
    </w:p>
    <w:p w:rsidR="001B5659" w:rsidRDefault="00A86D59" w:rsidP="001B5659">
      <w:pPr>
        <w:autoSpaceDE w:val="0"/>
        <w:autoSpaceDN w:val="0"/>
        <w:adjustRightInd w:val="0"/>
        <w:spacing w:line="360" w:lineRule="auto"/>
        <w:ind w:firstLine="720"/>
        <w:rPr>
          <w:rFonts w:ascii="Arial" w:hAnsi="Arial" w:cs="Arial"/>
          <w:bCs/>
          <w:sz w:val="22"/>
          <w:szCs w:val="22"/>
        </w:rPr>
      </w:pPr>
      <w:r>
        <w:rPr>
          <w:rFonts w:ascii="Arial" w:hAnsi="Arial" w:cs="Arial"/>
          <w:sz w:val="22"/>
          <w:szCs w:val="22"/>
        </w:rPr>
        <w:t xml:space="preserve">For lovers of weird fiction, </w:t>
      </w:r>
      <w:r w:rsidRPr="00A86D59">
        <w:rPr>
          <w:rFonts w:ascii="Arial" w:hAnsi="Arial" w:cs="Arial"/>
          <w:b/>
          <w:sz w:val="22"/>
          <w:szCs w:val="22"/>
        </w:rPr>
        <w:t>H.P. Lovecraft Walking</w:t>
      </w:r>
      <w:r>
        <w:rPr>
          <w:rFonts w:ascii="Arial" w:hAnsi="Arial" w:cs="Arial"/>
          <w:sz w:val="22"/>
          <w:szCs w:val="22"/>
        </w:rPr>
        <w:t xml:space="preserve"> </w:t>
      </w:r>
      <w:r w:rsidR="00ED4FDF" w:rsidRPr="00ED4FDF">
        <w:rPr>
          <w:rFonts w:ascii="Arial" w:hAnsi="Arial" w:cs="Arial"/>
          <w:b/>
          <w:sz w:val="22"/>
          <w:szCs w:val="22"/>
        </w:rPr>
        <w:t>T</w:t>
      </w:r>
      <w:r w:rsidRPr="00ED4FDF">
        <w:rPr>
          <w:rFonts w:ascii="Arial" w:hAnsi="Arial" w:cs="Arial"/>
          <w:b/>
          <w:sz w:val="22"/>
          <w:szCs w:val="22"/>
        </w:rPr>
        <w:t>our</w:t>
      </w:r>
      <w:r w:rsidR="001B5659" w:rsidRPr="00ED4FDF">
        <w:rPr>
          <w:rFonts w:ascii="Arial" w:hAnsi="Arial" w:cs="Arial"/>
          <w:b/>
          <w:sz w:val="22"/>
          <w:szCs w:val="22"/>
        </w:rPr>
        <w:t>s</w:t>
      </w:r>
      <w:r>
        <w:rPr>
          <w:rFonts w:ascii="Arial" w:hAnsi="Arial" w:cs="Arial"/>
          <w:sz w:val="22"/>
          <w:szCs w:val="22"/>
        </w:rPr>
        <w:t xml:space="preserve"> </w:t>
      </w:r>
      <w:r w:rsidR="001B5659">
        <w:rPr>
          <w:rFonts w:ascii="Arial" w:hAnsi="Arial" w:cs="Arial"/>
          <w:sz w:val="22"/>
          <w:szCs w:val="22"/>
        </w:rPr>
        <w:t>are available throughout October</w:t>
      </w:r>
      <w:r>
        <w:rPr>
          <w:rFonts w:ascii="Arial" w:hAnsi="Arial" w:cs="Arial"/>
          <w:sz w:val="22"/>
          <w:szCs w:val="22"/>
        </w:rPr>
        <w:t>.</w:t>
      </w:r>
      <w:r w:rsidR="001B5659">
        <w:rPr>
          <w:rFonts w:ascii="Arial" w:hAnsi="Arial" w:cs="Arial"/>
          <w:sz w:val="22"/>
          <w:szCs w:val="22"/>
        </w:rPr>
        <w:t xml:space="preserve"> </w:t>
      </w:r>
      <w:r w:rsidR="004954EB" w:rsidRPr="0090427E">
        <w:rPr>
          <w:rFonts w:ascii="Arial" w:hAnsi="Arial" w:cs="Arial"/>
          <w:sz w:val="22"/>
          <w:szCs w:val="22"/>
        </w:rPr>
        <w:t>The life and work of Providence's best-k</w:t>
      </w:r>
      <w:r w:rsidR="001B5659">
        <w:rPr>
          <w:rFonts w:ascii="Arial" w:hAnsi="Arial" w:cs="Arial"/>
          <w:sz w:val="22"/>
          <w:szCs w:val="22"/>
        </w:rPr>
        <w:t>nown fantasy and horror author</w:t>
      </w:r>
      <w:r w:rsidR="00401E1D">
        <w:rPr>
          <w:rFonts w:ascii="Arial" w:hAnsi="Arial" w:cs="Arial"/>
          <w:sz w:val="22"/>
          <w:szCs w:val="22"/>
        </w:rPr>
        <w:t xml:space="preserve">, including his </w:t>
      </w:r>
      <w:r w:rsidR="00401E1D" w:rsidRPr="0090427E">
        <w:rPr>
          <w:rFonts w:ascii="Arial" w:hAnsi="Arial" w:cs="Arial"/>
          <w:sz w:val="22"/>
          <w:szCs w:val="22"/>
        </w:rPr>
        <w:t xml:space="preserve">"Providence stories" </w:t>
      </w:r>
      <w:r w:rsidR="00401E1D">
        <w:rPr>
          <w:rFonts w:ascii="Arial" w:hAnsi="Arial" w:cs="Arial"/>
          <w:sz w:val="22"/>
          <w:szCs w:val="22"/>
        </w:rPr>
        <w:t xml:space="preserve">(written between 1924 and 1935), </w:t>
      </w:r>
      <w:r w:rsidR="004954EB" w:rsidRPr="0090427E">
        <w:rPr>
          <w:rFonts w:ascii="Arial" w:hAnsi="Arial" w:cs="Arial"/>
          <w:sz w:val="22"/>
          <w:szCs w:val="22"/>
        </w:rPr>
        <w:t>provide</w:t>
      </w:r>
      <w:r>
        <w:rPr>
          <w:rFonts w:ascii="Arial" w:hAnsi="Arial" w:cs="Arial"/>
          <w:sz w:val="22"/>
          <w:szCs w:val="22"/>
        </w:rPr>
        <w:t xml:space="preserve"> </w:t>
      </w:r>
      <w:r w:rsidR="004954EB" w:rsidRPr="0090427E">
        <w:rPr>
          <w:rFonts w:ascii="Arial" w:hAnsi="Arial" w:cs="Arial"/>
          <w:sz w:val="22"/>
          <w:szCs w:val="22"/>
        </w:rPr>
        <w:t xml:space="preserve">the backdrop for this walking tour. </w:t>
      </w:r>
      <w:r w:rsidR="00913929">
        <w:rPr>
          <w:rFonts w:ascii="Arial" w:hAnsi="Arial" w:cs="Arial"/>
          <w:sz w:val="22"/>
          <w:szCs w:val="22"/>
        </w:rPr>
        <w:t>The tour visits</w:t>
      </w:r>
      <w:r w:rsidR="004954EB" w:rsidRPr="0090427E">
        <w:rPr>
          <w:rFonts w:ascii="Arial" w:hAnsi="Arial" w:cs="Arial"/>
          <w:sz w:val="22"/>
          <w:szCs w:val="22"/>
        </w:rPr>
        <w:t xml:space="preserve"> his former home, as well as the sights mentioned in </w:t>
      </w:r>
      <w:r w:rsidR="001950AA">
        <w:rPr>
          <w:rFonts w:ascii="Arial" w:hAnsi="Arial" w:cs="Arial"/>
          <w:sz w:val="22"/>
          <w:szCs w:val="22"/>
        </w:rPr>
        <w:t>many of his stories</w:t>
      </w:r>
      <w:r w:rsidR="0098461B">
        <w:rPr>
          <w:rFonts w:ascii="Arial" w:hAnsi="Arial" w:cs="Arial"/>
          <w:sz w:val="22"/>
          <w:szCs w:val="22"/>
        </w:rPr>
        <w:t>.</w:t>
      </w:r>
      <w:r w:rsidR="004954EB" w:rsidRPr="0090427E">
        <w:rPr>
          <w:rFonts w:ascii="Arial" w:hAnsi="Arial" w:cs="Arial"/>
          <w:sz w:val="22"/>
          <w:szCs w:val="22"/>
        </w:rPr>
        <w:t xml:space="preserve"> </w:t>
      </w:r>
    </w:p>
    <w:p w:rsidR="004F7372" w:rsidRDefault="0098461B" w:rsidP="001B5659">
      <w:pPr>
        <w:autoSpaceDE w:val="0"/>
        <w:autoSpaceDN w:val="0"/>
        <w:adjustRightInd w:val="0"/>
        <w:spacing w:line="360" w:lineRule="auto"/>
        <w:ind w:firstLine="720"/>
        <w:rPr>
          <w:rFonts w:ascii="Arial" w:hAnsi="Arial" w:cs="Arial"/>
          <w:sz w:val="22"/>
          <w:szCs w:val="22"/>
        </w:rPr>
      </w:pPr>
      <w:r>
        <w:rPr>
          <w:rFonts w:ascii="Arial" w:hAnsi="Arial" w:cs="Arial"/>
          <w:sz w:val="22"/>
          <w:szCs w:val="22"/>
        </w:rPr>
        <w:t>T</w:t>
      </w:r>
      <w:r w:rsidR="004F7372" w:rsidRPr="0090427E">
        <w:rPr>
          <w:rFonts w:ascii="Arial" w:hAnsi="Arial" w:cs="Arial"/>
          <w:sz w:val="22"/>
          <w:szCs w:val="22"/>
        </w:rPr>
        <w:t xml:space="preserve">he </w:t>
      </w:r>
      <w:r w:rsidR="004F7372" w:rsidRPr="0090427E">
        <w:rPr>
          <w:rFonts w:ascii="Arial" w:hAnsi="Arial" w:cs="Arial"/>
          <w:b/>
          <w:sz w:val="22"/>
          <w:szCs w:val="22"/>
        </w:rPr>
        <w:t>Providence Marriott Downtown</w:t>
      </w:r>
      <w:r w:rsidR="004F7372" w:rsidRPr="0090427E">
        <w:rPr>
          <w:rFonts w:ascii="Arial" w:hAnsi="Arial" w:cs="Arial"/>
          <w:sz w:val="22"/>
          <w:szCs w:val="22"/>
        </w:rPr>
        <w:t xml:space="preserve"> </w:t>
      </w:r>
      <w:r w:rsidR="00432CCE">
        <w:rPr>
          <w:rFonts w:ascii="Arial" w:hAnsi="Arial" w:cs="Arial"/>
          <w:sz w:val="22"/>
          <w:szCs w:val="22"/>
        </w:rPr>
        <w:t>helps visitors to stay in comfort while experiencing the Halloween season with</w:t>
      </w:r>
      <w:r w:rsidR="004F7372" w:rsidRPr="0090427E">
        <w:rPr>
          <w:rFonts w:ascii="Arial" w:hAnsi="Arial" w:cs="Arial"/>
          <w:sz w:val="22"/>
          <w:szCs w:val="22"/>
        </w:rPr>
        <w:t xml:space="preserve"> its </w:t>
      </w:r>
      <w:r w:rsidR="004F7372" w:rsidRPr="0090427E">
        <w:rPr>
          <w:rFonts w:ascii="Arial" w:hAnsi="Arial" w:cs="Arial"/>
          <w:b/>
          <w:sz w:val="22"/>
          <w:szCs w:val="22"/>
        </w:rPr>
        <w:t>Weird &amp; Wacky Providence Getaway Package</w:t>
      </w:r>
      <w:r w:rsidR="004F7372" w:rsidRPr="0090427E">
        <w:rPr>
          <w:rFonts w:ascii="Arial" w:hAnsi="Arial" w:cs="Arial"/>
          <w:sz w:val="22"/>
          <w:szCs w:val="22"/>
        </w:rPr>
        <w:t xml:space="preserve">. The package includes deluxe accommodations with a king bed or two double beds; buffet breakfast for two at Bluefin Grille; a copy of the book </w:t>
      </w:r>
      <w:r w:rsidR="004F7372" w:rsidRPr="0090427E">
        <w:rPr>
          <w:rFonts w:ascii="Arial" w:hAnsi="Arial" w:cs="Arial"/>
          <w:i/>
          <w:sz w:val="22"/>
          <w:szCs w:val="22"/>
        </w:rPr>
        <w:t>Weird U.S.</w:t>
      </w:r>
      <w:r w:rsidR="004F7372" w:rsidRPr="0090427E">
        <w:rPr>
          <w:rFonts w:ascii="Arial" w:hAnsi="Arial" w:cs="Arial"/>
          <w:sz w:val="22"/>
          <w:szCs w:val="22"/>
        </w:rPr>
        <w:t xml:space="preserve">, a guide to the top weird spots and attractions in Providence; and an online discount for </w:t>
      </w:r>
      <w:hyperlink r:id="rId14" w:history="1">
        <w:r w:rsidR="004F7372" w:rsidRPr="0090427E">
          <w:rPr>
            <w:rStyle w:val="Hyperlink"/>
            <w:rFonts w:ascii="Arial" w:hAnsi="Arial" w:cs="Arial"/>
            <w:sz w:val="22"/>
            <w:szCs w:val="22"/>
          </w:rPr>
          <w:t>Providence Ghost Tours</w:t>
        </w:r>
      </w:hyperlink>
      <w:r w:rsidR="004F7372" w:rsidRPr="0090427E">
        <w:rPr>
          <w:rFonts w:ascii="Arial" w:hAnsi="Arial" w:cs="Arial"/>
          <w:sz w:val="22"/>
          <w:szCs w:val="22"/>
        </w:rPr>
        <w:t xml:space="preserve">. Rates begin at $199 based on double occupancy and availability. For more information or to book, visit </w:t>
      </w:r>
      <w:hyperlink r:id="rId15" w:tooltip="http://www.marriott.com/pvdri" w:history="1">
        <w:r w:rsidR="004F7372" w:rsidRPr="0090427E">
          <w:rPr>
            <w:rStyle w:val="Strong"/>
            <w:rFonts w:ascii="Arial" w:hAnsi="Arial" w:cs="Arial"/>
            <w:b w:val="0"/>
            <w:color w:val="0000FF"/>
            <w:sz w:val="22"/>
            <w:szCs w:val="22"/>
            <w:u w:val="single"/>
          </w:rPr>
          <w:t>www.marriott.com/pvdri</w:t>
        </w:r>
      </w:hyperlink>
      <w:r w:rsidR="004F7372" w:rsidRPr="0090427E">
        <w:rPr>
          <w:rFonts w:ascii="Arial" w:hAnsi="Arial" w:cs="Arial"/>
          <w:sz w:val="22"/>
          <w:szCs w:val="22"/>
        </w:rPr>
        <w:t xml:space="preserve"> or call 866-807-2171.</w:t>
      </w:r>
    </w:p>
    <w:p w:rsidR="0011279D" w:rsidRDefault="0011279D" w:rsidP="001B5659">
      <w:pPr>
        <w:autoSpaceDE w:val="0"/>
        <w:autoSpaceDN w:val="0"/>
        <w:adjustRightInd w:val="0"/>
        <w:spacing w:line="360" w:lineRule="auto"/>
        <w:ind w:firstLine="720"/>
        <w:rPr>
          <w:rFonts w:ascii="Arial" w:hAnsi="Arial" w:cs="Arial"/>
          <w:sz w:val="22"/>
          <w:szCs w:val="22"/>
        </w:rPr>
      </w:pPr>
    </w:p>
    <w:p w:rsidR="0011279D" w:rsidRDefault="0011279D" w:rsidP="001B5659">
      <w:pPr>
        <w:autoSpaceDE w:val="0"/>
        <w:autoSpaceDN w:val="0"/>
        <w:adjustRightInd w:val="0"/>
        <w:spacing w:line="360" w:lineRule="auto"/>
        <w:ind w:firstLine="720"/>
        <w:rPr>
          <w:rFonts w:ascii="Arial" w:hAnsi="Arial" w:cs="Arial"/>
          <w:sz w:val="22"/>
          <w:szCs w:val="22"/>
        </w:rPr>
      </w:pPr>
    </w:p>
    <w:p w:rsidR="0011279D" w:rsidRDefault="0011279D" w:rsidP="0011279D">
      <w:pPr>
        <w:pStyle w:val="NoSpacing"/>
        <w:spacing w:line="360" w:lineRule="auto"/>
        <w:rPr>
          <w:rFonts w:ascii="Arial" w:hAnsi="Arial" w:cs="Arial"/>
        </w:rPr>
      </w:pPr>
      <w:r>
        <w:rPr>
          <w:rFonts w:ascii="Arial" w:hAnsi="Arial" w:cs="Arial"/>
        </w:rPr>
        <w:lastRenderedPageBreak/>
        <w:t xml:space="preserve">Providence Halloween/ </w:t>
      </w:r>
      <w:r>
        <w:rPr>
          <w:rFonts w:ascii="Arial" w:hAnsi="Arial" w:cs="Arial"/>
        </w:rPr>
        <w:t>3</w:t>
      </w:r>
    </w:p>
    <w:p w:rsidR="0011279D" w:rsidRDefault="0011279D" w:rsidP="0011279D">
      <w:pPr>
        <w:pStyle w:val="BodyText2"/>
        <w:spacing w:line="360" w:lineRule="auto"/>
        <w:jc w:val="left"/>
        <w:rPr>
          <w:rFonts w:ascii="Arial" w:hAnsi="Arial" w:cs="Arial"/>
          <w:sz w:val="22"/>
          <w:szCs w:val="22"/>
        </w:rPr>
      </w:pPr>
    </w:p>
    <w:p w:rsidR="0011279D" w:rsidRPr="0011279D" w:rsidRDefault="0011279D" w:rsidP="0011279D">
      <w:pPr>
        <w:pStyle w:val="BodyText2"/>
        <w:spacing w:line="360" w:lineRule="auto"/>
        <w:ind w:firstLine="720"/>
        <w:jc w:val="left"/>
        <w:rPr>
          <w:rFonts w:ascii="Arial" w:hAnsi="Arial" w:cs="Arial"/>
          <w:sz w:val="22"/>
          <w:szCs w:val="22"/>
        </w:rPr>
      </w:pPr>
      <w:r w:rsidRPr="0011279D">
        <w:rPr>
          <w:rFonts w:ascii="Arial" w:hAnsi="Arial" w:cs="Arial"/>
          <w:sz w:val="22"/>
          <w:szCs w:val="22"/>
        </w:rPr>
        <w:t xml:space="preserve">In addition to frightening festivities and </w:t>
      </w:r>
      <w:r>
        <w:rPr>
          <w:rFonts w:ascii="Arial" w:hAnsi="Arial" w:cs="Arial"/>
          <w:sz w:val="22"/>
          <w:szCs w:val="22"/>
        </w:rPr>
        <w:t>ghoulish gatherings</w:t>
      </w:r>
      <w:r w:rsidRPr="0011279D">
        <w:rPr>
          <w:rFonts w:ascii="Arial" w:hAnsi="Arial" w:cs="Arial"/>
          <w:sz w:val="22"/>
          <w:szCs w:val="22"/>
        </w:rPr>
        <w:t>, Providence is offering visitors a variety of packages available this Halloween, including:</w:t>
      </w:r>
    </w:p>
    <w:p w:rsidR="0011279D" w:rsidRDefault="0011279D" w:rsidP="0011279D">
      <w:pPr>
        <w:pStyle w:val="BodyText2"/>
        <w:spacing w:line="360" w:lineRule="auto"/>
        <w:ind w:firstLine="720"/>
        <w:jc w:val="left"/>
        <w:rPr>
          <w:rFonts w:ascii="Arial" w:hAnsi="Arial" w:cs="Arial"/>
          <w:sz w:val="22"/>
          <w:szCs w:val="22"/>
        </w:rPr>
      </w:pPr>
      <w:r w:rsidRPr="00CD39AB">
        <w:rPr>
          <w:rFonts w:ascii="Arial" w:hAnsi="Arial" w:cs="Arial"/>
          <w:sz w:val="22"/>
          <w:szCs w:val="22"/>
        </w:rPr>
        <w:t xml:space="preserve">Visitors can marvel at thousands of illuminated jack-o-lanterns </w:t>
      </w:r>
      <w:r>
        <w:rPr>
          <w:rFonts w:ascii="Arial" w:hAnsi="Arial" w:cs="Arial"/>
          <w:sz w:val="22"/>
          <w:szCs w:val="22"/>
        </w:rPr>
        <w:t xml:space="preserve">at the annual </w:t>
      </w:r>
      <w:r w:rsidRPr="00CD39AB">
        <w:rPr>
          <w:rFonts w:ascii="Arial" w:hAnsi="Arial" w:cs="Arial"/>
          <w:b/>
          <w:sz w:val="22"/>
          <w:szCs w:val="22"/>
        </w:rPr>
        <w:t>Jack-</w:t>
      </w:r>
      <w:r>
        <w:rPr>
          <w:rFonts w:ascii="Arial" w:hAnsi="Arial" w:cs="Arial"/>
          <w:b/>
          <w:sz w:val="22"/>
          <w:szCs w:val="22"/>
        </w:rPr>
        <w:t>o</w:t>
      </w:r>
      <w:r w:rsidRPr="00CD39AB">
        <w:rPr>
          <w:rFonts w:ascii="Arial" w:hAnsi="Arial" w:cs="Arial"/>
          <w:b/>
          <w:sz w:val="22"/>
          <w:szCs w:val="22"/>
        </w:rPr>
        <w:t>-Lantern Spectacular</w:t>
      </w:r>
      <w:r w:rsidRPr="00CD39AB">
        <w:rPr>
          <w:rFonts w:ascii="Arial" w:hAnsi="Arial" w:cs="Arial"/>
          <w:sz w:val="22"/>
          <w:szCs w:val="22"/>
        </w:rPr>
        <w:t xml:space="preserve"> at the Roger Williams Park Zoo.</w:t>
      </w:r>
      <w:r>
        <w:rPr>
          <w:rFonts w:ascii="Arial" w:hAnsi="Arial" w:cs="Arial"/>
          <w:sz w:val="22"/>
          <w:szCs w:val="22"/>
        </w:rPr>
        <w:t xml:space="preserve"> C</w:t>
      </w:r>
      <w:r w:rsidRPr="00CD39AB">
        <w:rPr>
          <w:rFonts w:ascii="Arial" w:hAnsi="Arial" w:cs="Arial"/>
          <w:sz w:val="22"/>
          <w:szCs w:val="22"/>
        </w:rPr>
        <w:t>reated by a team of professional pumpkin carvers</w:t>
      </w:r>
      <w:r>
        <w:rPr>
          <w:rFonts w:ascii="Arial" w:hAnsi="Arial" w:cs="Arial"/>
          <w:sz w:val="22"/>
          <w:szCs w:val="22"/>
        </w:rPr>
        <w:t xml:space="preserve">, guests </w:t>
      </w:r>
      <w:r w:rsidRPr="00CD39AB">
        <w:rPr>
          <w:rFonts w:ascii="Arial" w:hAnsi="Arial" w:cs="Arial"/>
          <w:sz w:val="22"/>
          <w:szCs w:val="22"/>
        </w:rPr>
        <w:t xml:space="preserve">can see up to 5,000 carvings on display at one time with a rotating display of more than 10,000 throughout the duration of the festival. General admission is $12-$15 for adults, $10-$13 for seniors and $9-$12 for children ages three to 12. Children under three are admitted free. For more information, visit </w:t>
      </w:r>
      <w:hyperlink r:id="rId16" w:history="1">
        <w:r w:rsidRPr="00CD39AB">
          <w:rPr>
            <w:rStyle w:val="Hyperlink"/>
            <w:rFonts w:ascii="Arial" w:hAnsi="Arial" w:cs="Arial"/>
            <w:color w:val="auto"/>
            <w:sz w:val="22"/>
            <w:szCs w:val="22"/>
          </w:rPr>
          <w:t>www.rwpzoo.org</w:t>
        </w:r>
      </w:hyperlink>
      <w:r>
        <w:rPr>
          <w:rFonts w:ascii="Arial" w:hAnsi="Arial" w:cs="Arial"/>
          <w:sz w:val="22"/>
          <w:szCs w:val="22"/>
        </w:rPr>
        <w:t xml:space="preserve">, or </w:t>
      </w:r>
      <w:r w:rsidRPr="00CD39AB">
        <w:rPr>
          <w:rFonts w:ascii="Arial" w:hAnsi="Arial" w:cs="Arial"/>
          <w:sz w:val="22"/>
          <w:szCs w:val="22"/>
        </w:rPr>
        <w:t xml:space="preserve">click </w:t>
      </w:r>
      <w:hyperlink r:id="rId17" w:history="1">
        <w:r w:rsidRPr="00CD39AB">
          <w:rPr>
            <w:rStyle w:val="Hyperlink"/>
            <w:rFonts w:ascii="Arial" w:hAnsi="Arial" w:cs="Arial"/>
            <w:color w:val="auto"/>
            <w:sz w:val="22"/>
            <w:szCs w:val="22"/>
          </w:rPr>
          <w:t>here</w:t>
        </w:r>
      </w:hyperlink>
      <w:r w:rsidRPr="00CD39AB">
        <w:rPr>
          <w:rFonts w:ascii="Arial" w:hAnsi="Arial" w:cs="Arial"/>
          <w:sz w:val="22"/>
          <w:szCs w:val="22"/>
        </w:rPr>
        <w:t xml:space="preserve"> to view and download photos.</w:t>
      </w:r>
    </w:p>
    <w:p w:rsidR="0011279D" w:rsidRDefault="0011279D" w:rsidP="0011279D">
      <w:pPr>
        <w:pStyle w:val="NoSpacing"/>
        <w:spacing w:line="360" w:lineRule="auto"/>
        <w:ind w:firstLine="720"/>
        <w:rPr>
          <w:rFonts w:ascii="Arial" w:hAnsi="Arial" w:cs="Arial"/>
        </w:rPr>
      </w:pPr>
      <w:r>
        <w:rPr>
          <w:rFonts w:ascii="Arial" w:hAnsi="Arial" w:cs="Arial"/>
        </w:rPr>
        <w:t xml:space="preserve">Additional </w:t>
      </w:r>
      <w:r w:rsidRPr="0060053C">
        <w:rPr>
          <w:rFonts w:ascii="Arial" w:hAnsi="Arial" w:cs="Arial"/>
        </w:rPr>
        <w:t xml:space="preserve">frighteningly </w:t>
      </w:r>
      <w:r>
        <w:rPr>
          <w:rFonts w:ascii="Arial" w:hAnsi="Arial" w:cs="Arial"/>
        </w:rPr>
        <w:t xml:space="preserve">awesome fall activities include: </w:t>
      </w:r>
      <w:r w:rsidRPr="00CD39AB">
        <w:rPr>
          <w:rFonts w:ascii="Arial" w:hAnsi="Arial" w:cs="Arial"/>
        </w:rPr>
        <w:t>12</w:t>
      </w:r>
      <w:r w:rsidRPr="00CD39AB">
        <w:rPr>
          <w:rFonts w:ascii="Arial" w:hAnsi="Arial" w:cs="Arial"/>
          <w:vertAlign w:val="superscript"/>
        </w:rPr>
        <w:t>th</w:t>
      </w:r>
      <w:r w:rsidRPr="00CD39AB">
        <w:rPr>
          <w:rFonts w:ascii="Arial" w:hAnsi="Arial" w:cs="Arial"/>
        </w:rPr>
        <w:t xml:space="preserve"> annual </w:t>
      </w:r>
      <w:r w:rsidRPr="00CD39AB">
        <w:rPr>
          <w:rFonts w:ascii="Arial" w:hAnsi="Arial" w:cs="Arial"/>
          <w:b/>
        </w:rPr>
        <w:t>Flickers: Rhode Island International Horror Film Festival</w:t>
      </w:r>
      <w:r w:rsidRPr="00CD39AB">
        <w:rPr>
          <w:rFonts w:ascii="Arial" w:hAnsi="Arial" w:cs="Arial"/>
        </w:rPr>
        <w:t xml:space="preserve"> taking place October 20-23; a live-action “</w:t>
      </w:r>
      <w:proofErr w:type="spellStart"/>
      <w:r w:rsidRPr="00CD39AB">
        <w:rPr>
          <w:rFonts w:ascii="Arial" w:hAnsi="Arial" w:cs="Arial"/>
          <w:b/>
        </w:rPr>
        <w:t>Zombiethon</w:t>
      </w:r>
      <w:proofErr w:type="spellEnd"/>
      <w:r w:rsidRPr="00CD39AB">
        <w:rPr>
          <w:rFonts w:ascii="Arial" w:hAnsi="Arial" w:cs="Arial"/>
          <w:b/>
        </w:rPr>
        <w:t xml:space="preserve"> Battle</w:t>
      </w:r>
      <w:r w:rsidRPr="00CD39AB">
        <w:rPr>
          <w:rFonts w:ascii="Arial" w:hAnsi="Arial" w:cs="Arial"/>
        </w:rPr>
        <w:t>” on October 25 at the Bell Street Chapel Theatre;</w:t>
      </w:r>
      <w:r>
        <w:rPr>
          <w:rFonts w:ascii="Arial" w:hAnsi="Arial" w:cs="Arial"/>
        </w:rPr>
        <w:t xml:space="preserve"> and</w:t>
      </w:r>
      <w:r w:rsidRPr="00CD39AB">
        <w:rPr>
          <w:rFonts w:ascii="Arial" w:hAnsi="Arial" w:cs="Arial"/>
        </w:rPr>
        <w:t xml:space="preserve"> hair-raising </w:t>
      </w:r>
      <w:r>
        <w:rPr>
          <w:rFonts w:ascii="Arial" w:hAnsi="Arial" w:cs="Arial"/>
        </w:rPr>
        <w:t xml:space="preserve">adventures offered throughout the season by </w:t>
      </w:r>
      <w:r w:rsidRPr="00CD39AB">
        <w:rPr>
          <w:rFonts w:ascii="Arial" w:hAnsi="Arial" w:cs="Arial"/>
          <w:b/>
        </w:rPr>
        <w:t>Providence Ghost Tour</w:t>
      </w:r>
      <w:r>
        <w:rPr>
          <w:rFonts w:ascii="Arial" w:hAnsi="Arial" w:cs="Arial"/>
        </w:rPr>
        <w:t>.</w:t>
      </w:r>
    </w:p>
    <w:p w:rsidR="0011279D" w:rsidRDefault="0011279D" w:rsidP="0011279D">
      <w:pPr>
        <w:autoSpaceDE w:val="0"/>
        <w:autoSpaceDN w:val="0"/>
        <w:adjustRightInd w:val="0"/>
        <w:spacing w:line="360" w:lineRule="auto"/>
        <w:ind w:firstLine="720"/>
        <w:rPr>
          <w:rFonts w:ascii="Arial" w:hAnsi="Arial" w:cs="Arial"/>
          <w:sz w:val="22"/>
          <w:szCs w:val="22"/>
        </w:rPr>
      </w:pPr>
      <w:r w:rsidRPr="00CD39AB">
        <w:rPr>
          <w:rFonts w:ascii="Arial" w:hAnsi="Arial" w:cs="Arial"/>
          <w:sz w:val="22"/>
          <w:szCs w:val="22"/>
        </w:rPr>
        <w:t xml:space="preserve">The </w:t>
      </w:r>
      <w:r w:rsidRPr="00CD39AB">
        <w:rPr>
          <w:rFonts w:ascii="Arial" w:hAnsi="Arial" w:cs="Arial"/>
          <w:b/>
          <w:sz w:val="22"/>
          <w:szCs w:val="22"/>
        </w:rPr>
        <w:t>Providence Marriott Downtown</w:t>
      </w:r>
      <w:r w:rsidRPr="00CD39AB">
        <w:rPr>
          <w:rFonts w:ascii="Arial" w:hAnsi="Arial" w:cs="Arial"/>
          <w:sz w:val="22"/>
          <w:szCs w:val="22"/>
        </w:rPr>
        <w:t xml:space="preserve"> helps </w:t>
      </w:r>
      <w:r w:rsidRPr="00E40E03">
        <w:rPr>
          <w:rFonts w:ascii="Arial" w:hAnsi="Arial" w:cs="Arial"/>
          <w:sz w:val="22"/>
          <w:szCs w:val="22"/>
        </w:rPr>
        <w:t xml:space="preserve">visitors </w:t>
      </w:r>
      <w:r>
        <w:rPr>
          <w:rFonts w:ascii="Arial" w:hAnsi="Arial" w:cs="Arial"/>
          <w:sz w:val="22"/>
          <w:szCs w:val="22"/>
        </w:rPr>
        <w:t>experience all the bizarre things the city has to offer</w:t>
      </w:r>
      <w:r w:rsidRPr="00CD39AB">
        <w:rPr>
          <w:rFonts w:ascii="Arial" w:hAnsi="Arial" w:cs="Arial"/>
          <w:sz w:val="22"/>
          <w:szCs w:val="22"/>
        </w:rPr>
        <w:t xml:space="preserve"> with its </w:t>
      </w:r>
      <w:r w:rsidRPr="00476567">
        <w:rPr>
          <w:rFonts w:ascii="Arial" w:hAnsi="Arial" w:cs="Arial"/>
          <w:i/>
          <w:sz w:val="22"/>
          <w:szCs w:val="22"/>
        </w:rPr>
        <w:t>Weird &amp; Wacky Providence Getaway Package</w:t>
      </w:r>
      <w:r w:rsidRPr="00CD39AB">
        <w:rPr>
          <w:rFonts w:ascii="Arial" w:hAnsi="Arial" w:cs="Arial"/>
          <w:sz w:val="22"/>
          <w:szCs w:val="22"/>
        </w:rPr>
        <w:t xml:space="preserve">. The package includes deluxe accommodations, buffet breakfast for two at Bluefin Grille and a copy of the book </w:t>
      </w:r>
      <w:r w:rsidRPr="00CD39AB">
        <w:rPr>
          <w:rFonts w:ascii="Arial" w:hAnsi="Arial" w:cs="Arial"/>
          <w:i/>
          <w:sz w:val="22"/>
          <w:szCs w:val="22"/>
        </w:rPr>
        <w:t>Weird U.S.</w:t>
      </w:r>
      <w:r w:rsidRPr="00CD39AB">
        <w:rPr>
          <w:rFonts w:ascii="Arial" w:hAnsi="Arial" w:cs="Arial"/>
          <w:sz w:val="22"/>
          <w:szCs w:val="22"/>
        </w:rPr>
        <w:t xml:space="preserve">, as well as a guide to the top weird spots and attractions in Providence and an online discount for </w:t>
      </w:r>
      <w:hyperlink r:id="rId18" w:history="1">
        <w:r w:rsidRPr="00CD39AB">
          <w:rPr>
            <w:rStyle w:val="Hyperlink"/>
            <w:rFonts w:ascii="Arial" w:hAnsi="Arial" w:cs="Arial"/>
            <w:color w:val="auto"/>
            <w:sz w:val="22"/>
            <w:szCs w:val="22"/>
          </w:rPr>
          <w:t>Providence Ghost Tours</w:t>
        </w:r>
      </w:hyperlink>
      <w:r w:rsidRPr="00CD39AB">
        <w:rPr>
          <w:rFonts w:ascii="Arial" w:hAnsi="Arial" w:cs="Arial"/>
          <w:sz w:val="22"/>
          <w:szCs w:val="22"/>
        </w:rPr>
        <w:t>. Rates begin at $199</w:t>
      </w:r>
      <w:r>
        <w:rPr>
          <w:rFonts w:ascii="Arial" w:hAnsi="Arial" w:cs="Arial"/>
          <w:sz w:val="22"/>
          <w:szCs w:val="22"/>
        </w:rPr>
        <w:t>,</w:t>
      </w:r>
      <w:r w:rsidRPr="00CD39AB">
        <w:rPr>
          <w:rFonts w:ascii="Arial" w:hAnsi="Arial" w:cs="Arial"/>
          <w:sz w:val="22"/>
          <w:szCs w:val="22"/>
        </w:rPr>
        <w:t xml:space="preserve"> based on double occupancy</w:t>
      </w:r>
      <w:r>
        <w:rPr>
          <w:rFonts w:ascii="Arial" w:hAnsi="Arial" w:cs="Arial"/>
          <w:sz w:val="22"/>
          <w:szCs w:val="22"/>
        </w:rPr>
        <w:t>,</w:t>
      </w:r>
      <w:r w:rsidRPr="00CD39AB">
        <w:rPr>
          <w:rFonts w:ascii="Arial" w:hAnsi="Arial" w:cs="Arial"/>
          <w:sz w:val="22"/>
          <w:szCs w:val="22"/>
        </w:rPr>
        <w:t xml:space="preserve"> and </w:t>
      </w:r>
      <w:r>
        <w:rPr>
          <w:rFonts w:ascii="Arial" w:hAnsi="Arial" w:cs="Arial"/>
          <w:sz w:val="22"/>
          <w:szCs w:val="22"/>
        </w:rPr>
        <w:t>the package is available from September 30 to October 31, 2011</w:t>
      </w:r>
      <w:r w:rsidRPr="00CD39AB">
        <w:rPr>
          <w:rFonts w:ascii="Arial" w:hAnsi="Arial" w:cs="Arial"/>
          <w:sz w:val="22"/>
          <w:szCs w:val="22"/>
        </w:rPr>
        <w:t xml:space="preserve">. For more information or to make a reservation, call (866) 807-2171or visit </w:t>
      </w:r>
      <w:hyperlink r:id="rId19" w:tooltip="http://www.marriott.com/pvdri" w:history="1">
        <w:r w:rsidRPr="00CD39AB">
          <w:rPr>
            <w:rStyle w:val="Strong"/>
            <w:rFonts w:ascii="Arial" w:hAnsi="Arial" w:cs="Arial"/>
            <w:b w:val="0"/>
            <w:sz w:val="22"/>
            <w:szCs w:val="22"/>
            <w:u w:val="single"/>
          </w:rPr>
          <w:t>www.marriott.com/pvdri</w:t>
        </w:r>
      </w:hyperlink>
      <w:r w:rsidRPr="00CD39AB">
        <w:rPr>
          <w:rFonts w:ascii="Arial" w:hAnsi="Arial" w:cs="Arial"/>
          <w:sz w:val="22"/>
          <w:szCs w:val="22"/>
        </w:rPr>
        <w:t>.</w:t>
      </w:r>
    </w:p>
    <w:p w:rsidR="0011279D" w:rsidRPr="00CD39AB" w:rsidRDefault="0011279D" w:rsidP="0011279D">
      <w:pPr>
        <w:spacing w:line="360" w:lineRule="auto"/>
        <w:ind w:firstLine="720"/>
        <w:rPr>
          <w:rFonts w:ascii="Arial" w:hAnsi="Arial" w:cs="Arial"/>
          <w:sz w:val="22"/>
          <w:szCs w:val="22"/>
        </w:rPr>
      </w:pPr>
      <w:r w:rsidRPr="00CD39AB">
        <w:rPr>
          <w:rFonts w:ascii="Arial" w:hAnsi="Arial" w:cs="Arial"/>
          <w:sz w:val="22"/>
          <w:szCs w:val="22"/>
        </w:rPr>
        <w:t xml:space="preserve">The </w:t>
      </w:r>
      <w:r w:rsidRPr="00CD39AB">
        <w:rPr>
          <w:rFonts w:ascii="Arial" w:hAnsi="Arial" w:cs="Arial"/>
          <w:b/>
          <w:sz w:val="22"/>
          <w:szCs w:val="22"/>
        </w:rPr>
        <w:t>Hampton Inn &amp; Suites Providence-Downtown</w:t>
      </w:r>
      <w:r w:rsidRPr="00CD39AB">
        <w:rPr>
          <w:rFonts w:ascii="Arial" w:hAnsi="Arial" w:cs="Arial"/>
          <w:sz w:val="22"/>
          <w:szCs w:val="22"/>
        </w:rPr>
        <w:t xml:space="preserve"> </w:t>
      </w:r>
      <w:r>
        <w:rPr>
          <w:rFonts w:ascii="Arial" w:hAnsi="Arial" w:cs="Arial"/>
          <w:sz w:val="22"/>
          <w:szCs w:val="22"/>
        </w:rPr>
        <w:t>offers a</w:t>
      </w:r>
      <w:r w:rsidRPr="00CD39AB">
        <w:rPr>
          <w:rFonts w:ascii="Arial" w:hAnsi="Arial" w:cs="Arial"/>
          <w:sz w:val="22"/>
          <w:szCs w:val="22"/>
        </w:rPr>
        <w:t xml:space="preserve"> Halloween package </w:t>
      </w:r>
      <w:r>
        <w:rPr>
          <w:rFonts w:ascii="Arial" w:hAnsi="Arial" w:cs="Arial"/>
          <w:sz w:val="22"/>
          <w:szCs w:val="22"/>
        </w:rPr>
        <w:t>which</w:t>
      </w:r>
      <w:r w:rsidRPr="00CD39AB">
        <w:rPr>
          <w:rFonts w:ascii="Arial" w:hAnsi="Arial" w:cs="Arial"/>
          <w:sz w:val="22"/>
          <w:szCs w:val="22"/>
        </w:rPr>
        <w:t xml:space="preserve"> includes </w:t>
      </w:r>
      <w:r>
        <w:rPr>
          <w:rFonts w:ascii="Arial" w:hAnsi="Arial" w:cs="Arial"/>
          <w:sz w:val="22"/>
          <w:szCs w:val="22"/>
        </w:rPr>
        <w:t xml:space="preserve">accommodations, </w:t>
      </w:r>
      <w:r w:rsidRPr="00CD39AB">
        <w:rPr>
          <w:rFonts w:ascii="Arial" w:hAnsi="Arial" w:cs="Arial"/>
          <w:sz w:val="22"/>
          <w:szCs w:val="22"/>
        </w:rPr>
        <w:t>two adult and two children’s tickets to the Jack-</w:t>
      </w:r>
      <w:r>
        <w:rPr>
          <w:rFonts w:ascii="Arial" w:hAnsi="Arial" w:cs="Arial"/>
          <w:sz w:val="22"/>
          <w:szCs w:val="22"/>
        </w:rPr>
        <w:t>o</w:t>
      </w:r>
      <w:r w:rsidRPr="00CD39AB">
        <w:rPr>
          <w:rFonts w:ascii="Arial" w:hAnsi="Arial" w:cs="Arial"/>
          <w:sz w:val="22"/>
          <w:szCs w:val="22"/>
        </w:rPr>
        <w:t xml:space="preserve">-Lantern Spectacular, daily breakfast buffet and valet parking. </w:t>
      </w:r>
      <w:r>
        <w:rPr>
          <w:rFonts w:ascii="Arial" w:hAnsi="Arial" w:cs="Arial"/>
          <w:sz w:val="22"/>
          <w:szCs w:val="22"/>
        </w:rPr>
        <w:t xml:space="preserve">Rates begin at $165, based on double occupancy. </w:t>
      </w:r>
      <w:r w:rsidRPr="00CD39AB">
        <w:rPr>
          <w:rFonts w:ascii="Arial" w:hAnsi="Arial" w:cs="Arial"/>
          <w:sz w:val="22"/>
          <w:szCs w:val="22"/>
        </w:rPr>
        <w:t xml:space="preserve">For more information or to make </w:t>
      </w:r>
      <w:r>
        <w:rPr>
          <w:rFonts w:ascii="Arial" w:hAnsi="Arial" w:cs="Arial"/>
          <w:sz w:val="22"/>
          <w:szCs w:val="22"/>
        </w:rPr>
        <w:t xml:space="preserve">a </w:t>
      </w:r>
      <w:r w:rsidRPr="00CD39AB">
        <w:rPr>
          <w:rFonts w:ascii="Arial" w:hAnsi="Arial" w:cs="Arial"/>
          <w:sz w:val="22"/>
          <w:szCs w:val="22"/>
        </w:rPr>
        <w:t xml:space="preserve">reservation, call (401) 608-3500 or visit </w:t>
      </w:r>
      <w:hyperlink r:id="rId20" w:history="1">
        <w:r w:rsidRPr="00CD39AB">
          <w:rPr>
            <w:rStyle w:val="Hyperlink"/>
            <w:rFonts w:ascii="Arial" w:hAnsi="Arial" w:cs="Arial"/>
            <w:color w:val="auto"/>
            <w:sz w:val="22"/>
            <w:szCs w:val="22"/>
          </w:rPr>
          <w:t>www.providencedowntownsuites.hamptoninn.com</w:t>
        </w:r>
      </w:hyperlink>
      <w:r w:rsidRPr="00CD39AB">
        <w:rPr>
          <w:rFonts w:ascii="Arial" w:hAnsi="Arial" w:cs="Arial"/>
          <w:sz w:val="22"/>
          <w:szCs w:val="22"/>
        </w:rPr>
        <w:t xml:space="preserve">. </w:t>
      </w:r>
      <w:r>
        <w:rPr>
          <w:rFonts w:ascii="Arial" w:hAnsi="Arial" w:cs="Arial"/>
          <w:sz w:val="22"/>
          <w:szCs w:val="22"/>
        </w:rPr>
        <w:t xml:space="preserve"> </w:t>
      </w:r>
    </w:p>
    <w:p w:rsidR="0011279D" w:rsidRDefault="0011279D" w:rsidP="0011279D">
      <w:pPr>
        <w:spacing w:line="360" w:lineRule="auto"/>
        <w:ind w:firstLine="720"/>
        <w:rPr>
          <w:rFonts w:ascii="Arial" w:hAnsi="Arial" w:cs="Arial"/>
          <w:sz w:val="22"/>
          <w:szCs w:val="22"/>
        </w:rPr>
      </w:pPr>
      <w:r>
        <w:rPr>
          <w:rFonts w:ascii="Arial" w:hAnsi="Arial" w:cs="Arial"/>
          <w:sz w:val="22"/>
          <w:szCs w:val="22"/>
        </w:rPr>
        <w:t>Just a 10-minute drive from Providence, Warwick, R.I., offers additional hotel options, including:</w:t>
      </w:r>
    </w:p>
    <w:p w:rsidR="0011279D" w:rsidRPr="00CD39AB" w:rsidRDefault="0011279D" w:rsidP="0011279D">
      <w:pPr>
        <w:spacing w:line="360" w:lineRule="auto"/>
        <w:ind w:firstLine="720"/>
        <w:rPr>
          <w:rFonts w:ascii="Arial" w:hAnsi="Arial" w:cs="Arial"/>
          <w:sz w:val="22"/>
          <w:szCs w:val="22"/>
        </w:rPr>
      </w:pPr>
      <w:r w:rsidRPr="00CD39AB">
        <w:rPr>
          <w:rFonts w:ascii="Arial" w:hAnsi="Arial" w:cs="Arial"/>
          <w:sz w:val="22"/>
          <w:szCs w:val="22"/>
        </w:rPr>
        <w:t>The</w:t>
      </w:r>
      <w:r w:rsidRPr="00CD39AB">
        <w:rPr>
          <w:rFonts w:ascii="Arial" w:hAnsi="Arial" w:cs="Arial"/>
          <w:b/>
          <w:sz w:val="22"/>
          <w:szCs w:val="22"/>
        </w:rPr>
        <w:t xml:space="preserve"> Comfort Inn Airport Hotel </w:t>
      </w:r>
      <w:r w:rsidRPr="00CD39AB">
        <w:rPr>
          <w:rFonts w:ascii="Arial" w:hAnsi="Arial" w:cs="Arial"/>
          <w:sz w:val="22"/>
          <w:szCs w:val="22"/>
        </w:rPr>
        <w:t>offers visitors the chance to check out the spooky sights with a package that includes</w:t>
      </w:r>
      <w:r>
        <w:rPr>
          <w:rFonts w:ascii="Arial" w:hAnsi="Arial" w:cs="Arial"/>
          <w:sz w:val="22"/>
          <w:szCs w:val="22"/>
        </w:rPr>
        <w:t xml:space="preserve"> accommodations,</w:t>
      </w:r>
      <w:r w:rsidRPr="00CD39AB">
        <w:rPr>
          <w:rFonts w:ascii="Arial" w:hAnsi="Arial" w:cs="Arial"/>
          <w:sz w:val="22"/>
          <w:szCs w:val="22"/>
        </w:rPr>
        <w:t xml:space="preserve"> tickets to the Jack-o-Lantern Spectacular at Roger Williams Park Zoo, a gift certificate to </w:t>
      </w:r>
      <w:proofErr w:type="spellStart"/>
      <w:r w:rsidRPr="00CD39AB">
        <w:rPr>
          <w:rFonts w:ascii="Arial" w:hAnsi="Arial" w:cs="Arial"/>
          <w:sz w:val="22"/>
          <w:szCs w:val="22"/>
        </w:rPr>
        <w:t>Chelos</w:t>
      </w:r>
      <w:proofErr w:type="spellEnd"/>
      <w:r>
        <w:rPr>
          <w:rFonts w:ascii="Arial" w:hAnsi="Arial" w:cs="Arial"/>
          <w:sz w:val="22"/>
          <w:szCs w:val="22"/>
        </w:rPr>
        <w:t xml:space="preserve"> Hometown Bar &amp; Grille </w:t>
      </w:r>
      <w:r w:rsidRPr="00CD39AB">
        <w:rPr>
          <w:rFonts w:ascii="Arial" w:hAnsi="Arial" w:cs="Arial"/>
          <w:sz w:val="22"/>
          <w:szCs w:val="22"/>
        </w:rPr>
        <w:t xml:space="preserve">and daily continental breakfast. Guests will also receive access to free in-room wireless internet, a 24-hour airport shuttle, the fitness room and the Flight Deck Pub. </w:t>
      </w:r>
      <w:r>
        <w:rPr>
          <w:rFonts w:ascii="Arial" w:hAnsi="Arial" w:cs="Arial"/>
          <w:sz w:val="22"/>
          <w:szCs w:val="22"/>
        </w:rPr>
        <w:t xml:space="preserve">Rates </w:t>
      </w:r>
      <w:r w:rsidRPr="00CD39AB">
        <w:rPr>
          <w:rFonts w:ascii="Arial" w:hAnsi="Arial" w:cs="Arial"/>
          <w:sz w:val="22"/>
          <w:szCs w:val="22"/>
        </w:rPr>
        <w:t xml:space="preserve">begin at $70 for weekday </w:t>
      </w:r>
      <w:r w:rsidRPr="00CD39AB">
        <w:rPr>
          <w:rFonts w:ascii="Arial" w:hAnsi="Arial" w:cs="Arial"/>
          <w:sz w:val="22"/>
          <w:szCs w:val="22"/>
        </w:rPr>
        <w:lastRenderedPageBreak/>
        <w:t xml:space="preserve">bookings and $89 for weekend bookings, </w:t>
      </w:r>
      <w:r>
        <w:rPr>
          <w:rFonts w:ascii="Arial" w:hAnsi="Arial" w:cs="Arial"/>
          <w:sz w:val="22"/>
          <w:szCs w:val="22"/>
        </w:rPr>
        <w:t xml:space="preserve">based on double occupancy, </w:t>
      </w:r>
      <w:r w:rsidRPr="00CD39AB">
        <w:rPr>
          <w:rFonts w:ascii="Arial" w:hAnsi="Arial" w:cs="Arial"/>
          <w:sz w:val="22"/>
          <w:szCs w:val="22"/>
        </w:rPr>
        <w:t xml:space="preserve">and </w:t>
      </w:r>
      <w:r>
        <w:rPr>
          <w:rFonts w:ascii="Arial" w:hAnsi="Arial" w:cs="Arial"/>
          <w:sz w:val="22"/>
          <w:szCs w:val="22"/>
        </w:rPr>
        <w:t>the package is</w:t>
      </w:r>
      <w:r w:rsidRPr="00CD39AB">
        <w:rPr>
          <w:rFonts w:ascii="Arial" w:hAnsi="Arial" w:cs="Arial"/>
          <w:sz w:val="22"/>
          <w:szCs w:val="22"/>
        </w:rPr>
        <w:t xml:space="preserve"> available from October 6-31, 2011. For more information or to make </w:t>
      </w:r>
      <w:r>
        <w:rPr>
          <w:rFonts w:ascii="Arial" w:hAnsi="Arial" w:cs="Arial"/>
          <w:sz w:val="22"/>
          <w:szCs w:val="22"/>
        </w:rPr>
        <w:t xml:space="preserve">a </w:t>
      </w:r>
      <w:r w:rsidRPr="00CD39AB">
        <w:rPr>
          <w:rFonts w:ascii="Arial" w:hAnsi="Arial" w:cs="Arial"/>
          <w:sz w:val="22"/>
          <w:szCs w:val="22"/>
        </w:rPr>
        <w:t xml:space="preserve">reservation, call (401) 732-0470 or visit </w:t>
      </w:r>
      <w:hyperlink r:id="rId21" w:history="1">
        <w:r w:rsidRPr="00CD39AB">
          <w:rPr>
            <w:rStyle w:val="Hyperlink"/>
            <w:rFonts w:ascii="Arial" w:hAnsi="Arial" w:cs="Arial"/>
            <w:color w:val="auto"/>
            <w:sz w:val="22"/>
            <w:szCs w:val="22"/>
          </w:rPr>
          <w:t>www.comfortinn.com/hotel-warwick-rhode_island-RI400</w:t>
        </w:r>
      </w:hyperlink>
      <w:r w:rsidRPr="00CD39AB">
        <w:rPr>
          <w:rFonts w:ascii="Arial" w:hAnsi="Arial" w:cs="Arial"/>
          <w:sz w:val="22"/>
          <w:szCs w:val="22"/>
        </w:rPr>
        <w:t xml:space="preserve">. </w:t>
      </w:r>
    </w:p>
    <w:p w:rsidR="0011279D" w:rsidRPr="00CD39AB" w:rsidRDefault="0011279D" w:rsidP="0011279D">
      <w:pPr>
        <w:spacing w:line="360" w:lineRule="auto"/>
        <w:ind w:firstLine="720"/>
        <w:rPr>
          <w:rFonts w:ascii="Arial" w:hAnsi="Arial" w:cs="Arial"/>
          <w:sz w:val="22"/>
          <w:szCs w:val="22"/>
        </w:rPr>
      </w:pPr>
      <w:r>
        <w:rPr>
          <w:rFonts w:ascii="Arial" w:hAnsi="Arial" w:cs="Arial"/>
          <w:sz w:val="22"/>
          <w:szCs w:val="22"/>
        </w:rPr>
        <w:t>Guests who aren’t afraid of “</w:t>
      </w:r>
      <w:r w:rsidRPr="00CD39AB">
        <w:rPr>
          <w:rFonts w:ascii="Arial" w:hAnsi="Arial" w:cs="Arial"/>
          <w:sz w:val="22"/>
          <w:szCs w:val="22"/>
        </w:rPr>
        <w:t>things that go bump in the night</w:t>
      </w:r>
      <w:r>
        <w:rPr>
          <w:rFonts w:ascii="Arial" w:hAnsi="Arial" w:cs="Arial"/>
          <w:sz w:val="22"/>
          <w:szCs w:val="22"/>
        </w:rPr>
        <w:t>”</w:t>
      </w:r>
      <w:r w:rsidRPr="00CD39AB">
        <w:rPr>
          <w:rFonts w:ascii="Arial" w:hAnsi="Arial" w:cs="Arial"/>
          <w:sz w:val="22"/>
          <w:szCs w:val="22"/>
        </w:rPr>
        <w:t xml:space="preserve"> can book the Halloween package at the </w:t>
      </w:r>
      <w:r w:rsidRPr="00CD39AB">
        <w:rPr>
          <w:rFonts w:ascii="Arial" w:hAnsi="Arial" w:cs="Arial"/>
          <w:b/>
          <w:sz w:val="22"/>
          <w:szCs w:val="22"/>
        </w:rPr>
        <w:t>Radisson Hotel Providence Airport</w:t>
      </w:r>
      <w:r>
        <w:rPr>
          <w:rFonts w:ascii="Arial" w:hAnsi="Arial" w:cs="Arial"/>
          <w:sz w:val="22"/>
          <w:szCs w:val="22"/>
        </w:rPr>
        <w:t xml:space="preserve">, which includes accommodations, </w:t>
      </w:r>
      <w:r w:rsidRPr="00CD39AB">
        <w:rPr>
          <w:rFonts w:ascii="Arial" w:hAnsi="Arial" w:cs="Arial"/>
          <w:sz w:val="22"/>
          <w:szCs w:val="22"/>
        </w:rPr>
        <w:t xml:space="preserve">two Providence Ghost Tour </w:t>
      </w:r>
      <w:r>
        <w:rPr>
          <w:rFonts w:ascii="Arial" w:hAnsi="Arial" w:cs="Arial"/>
          <w:sz w:val="22"/>
          <w:szCs w:val="22"/>
        </w:rPr>
        <w:t xml:space="preserve">tickets </w:t>
      </w:r>
      <w:r w:rsidRPr="00CD39AB">
        <w:rPr>
          <w:rFonts w:ascii="Arial" w:hAnsi="Arial" w:cs="Arial"/>
          <w:sz w:val="22"/>
          <w:szCs w:val="22"/>
        </w:rPr>
        <w:t xml:space="preserve">and a $15 gift certificate to Libations Restaurant. Additional tickets may be purchased at the hotel. </w:t>
      </w:r>
      <w:r>
        <w:rPr>
          <w:rFonts w:ascii="Arial" w:hAnsi="Arial" w:cs="Arial"/>
          <w:sz w:val="22"/>
          <w:szCs w:val="22"/>
        </w:rPr>
        <w:t xml:space="preserve">Rates begin at $139, based on double occupancy. </w:t>
      </w:r>
      <w:r w:rsidRPr="00CD39AB">
        <w:rPr>
          <w:rFonts w:ascii="Arial" w:hAnsi="Arial" w:cs="Arial"/>
          <w:sz w:val="22"/>
          <w:szCs w:val="22"/>
        </w:rPr>
        <w:t xml:space="preserve">For more information or to make </w:t>
      </w:r>
      <w:r>
        <w:rPr>
          <w:rFonts w:ascii="Arial" w:hAnsi="Arial" w:cs="Arial"/>
          <w:sz w:val="22"/>
          <w:szCs w:val="22"/>
        </w:rPr>
        <w:t xml:space="preserve">a </w:t>
      </w:r>
      <w:r w:rsidRPr="00CD39AB">
        <w:rPr>
          <w:rFonts w:ascii="Arial" w:hAnsi="Arial" w:cs="Arial"/>
          <w:sz w:val="22"/>
          <w:szCs w:val="22"/>
        </w:rPr>
        <w:t xml:space="preserve">reservation, call (401) 739-3000 or visit </w:t>
      </w:r>
      <w:hyperlink r:id="rId22" w:history="1">
        <w:r w:rsidRPr="00CD39AB">
          <w:rPr>
            <w:rStyle w:val="Hyperlink"/>
            <w:rFonts w:ascii="Arial" w:hAnsi="Arial" w:cs="Arial"/>
            <w:color w:val="auto"/>
            <w:sz w:val="22"/>
            <w:szCs w:val="22"/>
          </w:rPr>
          <w:t>www.radisson.com/warwickri</w:t>
        </w:r>
      </w:hyperlink>
      <w:r w:rsidRPr="00CD39AB">
        <w:rPr>
          <w:rFonts w:ascii="Arial" w:hAnsi="Arial" w:cs="Arial"/>
          <w:sz w:val="22"/>
          <w:szCs w:val="22"/>
        </w:rPr>
        <w:t xml:space="preserve">. </w:t>
      </w:r>
      <w:r>
        <w:rPr>
          <w:rFonts w:ascii="Arial" w:hAnsi="Arial" w:cs="Arial"/>
          <w:sz w:val="22"/>
          <w:szCs w:val="22"/>
        </w:rPr>
        <w:t xml:space="preserve"> </w:t>
      </w:r>
    </w:p>
    <w:p w:rsidR="0011279D" w:rsidRDefault="0011279D" w:rsidP="0011279D">
      <w:pPr>
        <w:spacing w:line="360" w:lineRule="auto"/>
        <w:ind w:firstLine="720"/>
        <w:rPr>
          <w:rFonts w:ascii="Arial" w:hAnsi="Arial" w:cs="Arial"/>
          <w:sz w:val="22"/>
          <w:szCs w:val="22"/>
        </w:rPr>
      </w:pPr>
      <w:r w:rsidRPr="00CD39AB">
        <w:rPr>
          <w:rFonts w:ascii="Arial" w:hAnsi="Arial" w:cs="Arial"/>
          <w:sz w:val="22"/>
          <w:szCs w:val="22"/>
        </w:rPr>
        <w:t>Visitors to Providence tak</w:t>
      </w:r>
      <w:r>
        <w:rPr>
          <w:rFonts w:ascii="Arial" w:hAnsi="Arial" w:cs="Arial"/>
          <w:sz w:val="22"/>
          <w:szCs w:val="22"/>
        </w:rPr>
        <w:t>ing</w:t>
      </w:r>
      <w:r w:rsidRPr="00CD39AB">
        <w:rPr>
          <w:rFonts w:ascii="Arial" w:hAnsi="Arial" w:cs="Arial"/>
          <w:sz w:val="22"/>
          <w:szCs w:val="22"/>
        </w:rPr>
        <w:t xml:space="preserve"> advantage of the Halloween package at the </w:t>
      </w:r>
      <w:r w:rsidRPr="00CD39AB">
        <w:rPr>
          <w:rFonts w:ascii="Arial" w:hAnsi="Arial" w:cs="Arial"/>
          <w:b/>
          <w:sz w:val="22"/>
          <w:szCs w:val="22"/>
        </w:rPr>
        <w:t>Sheraton</w:t>
      </w:r>
      <w:r w:rsidRPr="00CD39AB">
        <w:rPr>
          <w:rFonts w:ascii="Arial" w:hAnsi="Arial" w:cs="Arial"/>
          <w:sz w:val="22"/>
          <w:szCs w:val="22"/>
        </w:rPr>
        <w:t xml:space="preserve"> </w:t>
      </w:r>
      <w:r w:rsidRPr="00CD39AB">
        <w:rPr>
          <w:rFonts w:ascii="Arial" w:hAnsi="Arial" w:cs="Arial"/>
          <w:b/>
          <w:sz w:val="22"/>
          <w:szCs w:val="22"/>
        </w:rPr>
        <w:t>Providence</w:t>
      </w:r>
      <w:r w:rsidRPr="00CD39AB">
        <w:rPr>
          <w:rFonts w:ascii="Arial" w:hAnsi="Arial" w:cs="Arial"/>
          <w:sz w:val="22"/>
          <w:szCs w:val="22"/>
        </w:rPr>
        <w:t xml:space="preserve"> </w:t>
      </w:r>
      <w:r w:rsidRPr="00CD39AB">
        <w:rPr>
          <w:rFonts w:ascii="Arial" w:hAnsi="Arial" w:cs="Arial"/>
          <w:b/>
          <w:sz w:val="22"/>
          <w:szCs w:val="22"/>
        </w:rPr>
        <w:t>Airport</w:t>
      </w:r>
      <w:r w:rsidRPr="00CD39AB">
        <w:rPr>
          <w:rFonts w:ascii="Arial" w:hAnsi="Arial" w:cs="Arial"/>
          <w:sz w:val="22"/>
          <w:szCs w:val="22"/>
        </w:rPr>
        <w:t xml:space="preserve"> </w:t>
      </w:r>
      <w:r w:rsidRPr="00CD39AB">
        <w:rPr>
          <w:rFonts w:ascii="Arial" w:hAnsi="Arial" w:cs="Arial"/>
          <w:b/>
          <w:sz w:val="22"/>
          <w:szCs w:val="22"/>
        </w:rPr>
        <w:t>Hotel</w:t>
      </w:r>
      <w:r w:rsidRPr="00CD39AB">
        <w:rPr>
          <w:rFonts w:ascii="Arial" w:hAnsi="Arial" w:cs="Arial"/>
          <w:sz w:val="22"/>
          <w:szCs w:val="22"/>
        </w:rPr>
        <w:t xml:space="preserve"> will receive tickets for the Jack-o-Lantern Spectacular, </w:t>
      </w:r>
      <w:r>
        <w:rPr>
          <w:rFonts w:ascii="Arial" w:hAnsi="Arial" w:cs="Arial"/>
          <w:sz w:val="22"/>
          <w:szCs w:val="22"/>
        </w:rPr>
        <w:t>in addition to accommodations and use of the</w:t>
      </w:r>
      <w:r w:rsidRPr="00CD39AB">
        <w:rPr>
          <w:rFonts w:ascii="Arial" w:hAnsi="Arial" w:cs="Arial"/>
          <w:sz w:val="22"/>
          <w:szCs w:val="22"/>
        </w:rPr>
        <w:t xml:space="preserve"> hotel’s pool and fitness room. </w:t>
      </w:r>
      <w:r>
        <w:rPr>
          <w:rFonts w:ascii="Arial" w:hAnsi="Arial" w:cs="Arial"/>
          <w:sz w:val="22"/>
          <w:szCs w:val="22"/>
        </w:rPr>
        <w:t>Rates</w:t>
      </w:r>
      <w:r w:rsidRPr="00CD39AB">
        <w:rPr>
          <w:rFonts w:ascii="Arial" w:hAnsi="Arial" w:cs="Arial"/>
          <w:sz w:val="22"/>
          <w:szCs w:val="22"/>
        </w:rPr>
        <w:t xml:space="preserve"> begin at $105 for weekday bookings and $115 for weekend bookings,</w:t>
      </w:r>
      <w:r>
        <w:rPr>
          <w:rFonts w:ascii="Arial" w:hAnsi="Arial" w:cs="Arial"/>
          <w:sz w:val="22"/>
          <w:szCs w:val="22"/>
        </w:rPr>
        <w:t xml:space="preserve"> based on double occupancy,</w:t>
      </w:r>
      <w:r w:rsidRPr="00CD39AB">
        <w:rPr>
          <w:rFonts w:ascii="Arial" w:hAnsi="Arial" w:cs="Arial"/>
          <w:sz w:val="22"/>
          <w:szCs w:val="22"/>
        </w:rPr>
        <w:t xml:space="preserve"> and</w:t>
      </w:r>
      <w:r>
        <w:rPr>
          <w:rFonts w:ascii="Arial" w:hAnsi="Arial" w:cs="Arial"/>
          <w:sz w:val="22"/>
          <w:szCs w:val="22"/>
        </w:rPr>
        <w:t xml:space="preserve"> the package</w:t>
      </w:r>
      <w:r w:rsidRPr="00CD39AB">
        <w:rPr>
          <w:rFonts w:ascii="Arial" w:hAnsi="Arial" w:cs="Arial"/>
          <w:sz w:val="22"/>
          <w:szCs w:val="22"/>
        </w:rPr>
        <w:t xml:space="preserve"> is available from October 6-31</w:t>
      </w:r>
      <w:r>
        <w:rPr>
          <w:rFonts w:ascii="Arial" w:hAnsi="Arial" w:cs="Arial"/>
          <w:sz w:val="22"/>
          <w:szCs w:val="22"/>
        </w:rPr>
        <w:t>, 2011</w:t>
      </w:r>
      <w:r w:rsidRPr="00CD39AB">
        <w:rPr>
          <w:rFonts w:ascii="Arial" w:hAnsi="Arial" w:cs="Arial"/>
          <w:sz w:val="22"/>
          <w:szCs w:val="22"/>
        </w:rPr>
        <w:t>. For more information or to make</w:t>
      </w:r>
      <w:r>
        <w:rPr>
          <w:rFonts w:ascii="Arial" w:hAnsi="Arial" w:cs="Arial"/>
          <w:sz w:val="22"/>
          <w:szCs w:val="22"/>
        </w:rPr>
        <w:t xml:space="preserve"> a</w:t>
      </w:r>
      <w:r w:rsidRPr="00CD39AB">
        <w:rPr>
          <w:rFonts w:ascii="Arial" w:hAnsi="Arial" w:cs="Arial"/>
          <w:sz w:val="22"/>
          <w:szCs w:val="22"/>
        </w:rPr>
        <w:t xml:space="preserve"> reservation, call (401) 738-4000 or visit </w:t>
      </w:r>
      <w:hyperlink r:id="rId23" w:history="1">
        <w:r w:rsidRPr="00CD39AB">
          <w:rPr>
            <w:rStyle w:val="Hyperlink"/>
            <w:rFonts w:ascii="Arial" w:hAnsi="Arial" w:cs="Arial"/>
            <w:color w:val="auto"/>
            <w:sz w:val="22"/>
            <w:szCs w:val="22"/>
          </w:rPr>
          <w:t>www.starwoodhotels.com</w:t>
        </w:r>
      </w:hyperlink>
      <w:r w:rsidRPr="00CD39AB">
        <w:rPr>
          <w:rFonts w:ascii="Arial" w:hAnsi="Arial" w:cs="Arial"/>
          <w:sz w:val="22"/>
          <w:szCs w:val="22"/>
        </w:rPr>
        <w:t xml:space="preserve">. </w:t>
      </w:r>
    </w:p>
    <w:p w:rsidR="0011279D" w:rsidRDefault="0011279D" w:rsidP="0011279D">
      <w:pPr>
        <w:spacing w:line="360" w:lineRule="auto"/>
        <w:ind w:firstLine="720"/>
        <w:rPr>
          <w:rStyle w:val="HTMLCite"/>
          <w:rFonts w:ascii="Arial" w:hAnsi="Arial" w:cs="Arial"/>
          <w:b/>
          <w:bCs/>
        </w:rPr>
      </w:pPr>
      <w:r>
        <w:rPr>
          <w:rFonts w:ascii="Arial" w:hAnsi="Arial" w:cs="Arial"/>
          <w:sz w:val="22"/>
          <w:szCs w:val="22"/>
        </w:rPr>
        <w:t xml:space="preserve">The </w:t>
      </w:r>
      <w:r w:rsidRPr="00413A00">
        <w:rPr>
          <w:rFonts w:ascii="Arial" w:hAnsi="Arial" w:cs="Arial"/>
          <w:b/>
          <w:sz w:val="22"/>
          <w:szCs w:val="22"/>
        </w:rPr>
        <w:t>Hampton Inn &amp; Suites Providence Warwick Airport</w:t>
      </w:r>
      <w:r>
        <w:rPr>
          <w:rFonts w:ascii="Arial" w:hAnsi="Arial" w:cs="Arial"/>
          <w:sz w:val="22"/>
          <w:szCs w:val="22"/>
        </w:rPr>
        <w:t xml:space="preserve"> is offering a </w:t>
      </w:r>
      <w:proofErr w:type="spellStart"/>
      <w:r>
        <w:rPr>
          <w:rFonts w:ascii="Arial" w:hAnsi="Arial" w:cs="Arial"/>
          <w:sz w:val="22"/>
          <w:szCs w:val="22"/>
        </w:rPr>
        <w:t>Spooktacular</w:t>
      </w:r>
      <w:proofErr w:type="spellEnd"/>
      <w:r>
        <w:rPr>
          <w:rFonts w:ascii="Arial" w:hAnsi="Arial" w:cs="Arial"/>
          <w:sz w:val="22"/>
          <w:szCs w:val="22"/>
        </w:rPr>
        <w:t xml:space="preserve"> Weekend Package, which includes accommodations, two tickets to the Jack-o-Lantern Spectacular, daily breakfast and a map to area attractions. Rates begin at $119, based on double </w:t>
      </w:r>
      <w:r w:rsidRPr="00532AD0">
        <w:rPr>
          <w:rFonts w:ascii="Arial" w:hAnsi="Arial" w:cs="Arial"/>
          <w:sz w:val="22"/>
          <w:szCs w:val="22"/>
        </w:rPr>
        <w:t xml:space="preserve">occupancy. For more information or to make a reservation, call (401) 739-1550 or visit </w:t>
      </w:r>
      <w:hyperlink r:id="rId24" w:history="1">
        <w:r w:rsidRPr="00532AD0">
          <w:rPr>
            <w:rStyle w:val="Hyperlink"/>
            <w:rFonts w:ascii="Arial" w:hAnsi="Arial" w:cs="Arial"/>
            <w:color w:val="auto"/>
            <w:sz w:val="22"/>
            <w:szCs w:val="22"/>
          </w:rPr>
          <w:t>www.</w:t>
        </w:r>
        <w:r w:rsidRPr="00532AD0">
          <w:rPr>
            <w:rStyle w:val="Hyperlink"/>
            <w:rFonts w:ascii="Arial" w:hAnsi="Arial" w:cs="Arial"/>
            <w:bCs/>
            <w:color w:val="auto"/>
            <w:sz w:val="22"/>
            <w:szCs w:val="22"/>
          </w:rPr>
          <w:t>hamptoninn</w:t>
        </w:r>
        <w:r w:rsidRPr="00532AD0">
          <w:rPr>
            <w:rStyle w:val="Hyperlink"/>
            <w:rFonts w:ascii="Arial" w:hAnsi="Arial" w:cs="Arial"/>
            <w:color w:val="auto"/>
            <w:sz w:val="22"/>
            <w:szCs w:val="22"/>
          </w:rPr>
          <w:t>.hilton.com/</w:t>
        </w:r>
        <w:r w:rsidRPr="00532AD0">
          <w:rPr>
            <w:rStyle w:val="Hyperlink"/>
            <w:rFonts w:ascii="Arial" w:hAnsi="Arial" w:cs="Arial"/>
            <w:bCs/>
            <w:color w:val="auto"/>
            <w:sz w:val="22"/>
            <w:szCs w:val="22"/>
          </w:rPr>
          <w:t>Providence</w:t>
        </w:r>
      </w:hyperlink>
      <w:r w:rsidRPr="00532AD0">
        <w:rPr>
          <w:rStyle w:val="HTMLCite"/>
          <w:rFonts w:ascii="Arial" w:hAnsi="Arial" w:cs="Arial"/>
          <w:bCs/>
          <w:sz w:val="22"/>
          <w:szCs w:val="22"/>
        </w:rPr>
        <w:t>.</w:t>
      </w:r>
      <w:r w:rsidRPr="00532AD0">
        <w:rPr>
          <w:rStyle w:val="HTMLCite"/>
          <w:rFonts w:ascii="Arial" w:hAnsi="Arial" w:cs="Arial"/>
          <w:b/>
          <w:bCs/>
        </w:rPr>
        <w:t xml:space="preserve">  </w:t>
      </w:r>
    </w:p>
    <w:p w:rsidR="00D36EF2" w:rsidRDefault="00D36EF2" w:rsidP="00D36EF2">
      <w:pPr>
        <w:spacing w:line="360" w:lineRule="auto"/>
        <w:ind w:firstLine="720"/>
        <w:rPr>
          <w:rFonts w:ascii="Arial" w:hAnsi="Arial" w:cs="Arial"/>
          <w:color w:val="000000"/>
          <w:sz w:val="22"/>
          <w:szCs w:val="22"/>
        </w:rPr>
      </w:pPr>
      <w:r>
        <w:rPr>
          <w:rFonts w:ascii="Arial" w:hAnsi="Arial" w:cs="Arial"/>
          <w:color w:val="000000"/>
          <w:sz w:val="22"/>
          <w:szCs w:val="22"/>
        </w:rPr>
        <w:t xml:space="preserve">To book a Halloween or fall vacation in Providence, please visit </w:t>
      </w:r>
      <w:hyperlink r:id="rId25" w:history="1">
        <w:r w:rsidRPr="00010127">
          <w:rPr>
            <w:rStyle w:val="Hyperlink"/>
            <w:rFonts w:ascii="Arial" w:hAnsi="Arial" w:cs="Arial"/>
            <w:sz w:val="22"/>
            <w:szCs w:val="22"/>
          </w:rPr>
          <w:t>www.goprovidence.com</w:t>
        </w:r>
      </w:hyperlink>
      <w:r>
        <w:rPr>
          <w:rFonts w:ascii="Arial" w:hAnsi="Arial" w:cs="Arial"/>
          <w:color w:val="000000"/>
          <w:sz w:val="22"/>
          <w:szCs w:val="22"/>
        </w:rPr>
        <w:t>.</w:t>
      </w:r>
    </w:p>
    <w:p w:rsidR="00D36EF2" w:rsidRDefault="00D36EF2" w:rsidP="00D36EF2">
      <w:pPr>
        <w:jc w:val="center"/>
        <w:rPr>
          <w:rFonts w:ascii="Arial" w:hAnsi="Arial" w:cs="Arial"/>
          <w:b/>
          <w:bCs/>
        </w:rPr>
      </w:pPr>
    </w:p>
    <w:p w:rsidR="00D36EF2" w:rsidRPr="006C5E74" w:rsidRDefault="00D36EF2" w:rsidP="00D36EF2">
      <w:pPr>
        <w:jc w:val="center"/>
        <w:rPr>
          <w:rFonts w:ascii="Arial" w:hAnsi="Arial" w:cs="Arial"/>
          <w:b/>
          <w:bCs/>
        </w:rPr>
      </w:pPr>
      <w:r w:rsidRPr="006C5E74">
        <w:rPr>
          <w:rFonts w:ascii="Arial" w:hAnsi="Arial" w:cs="Arial"/>
          <w:b/>
          <w:bCs/>
        </w:rPr>
        <w:t xml:space="preserve">~ </w:t>
      </w:r>
      <w:r w:rsidRPr="006C5E74">
        <w:rPr>
          <w:rFonts w:ascii="Arial" w:hAnsi="Arial" w:cs="Arial"/>
          <w:b/>
          <w:bCs/>
          <w:i/>
          <w:iCs/>
        </w:rPr>
        <w:t>The Creative Capital</w:t>
      </w:r>
      <w:r w:rsidRPr="006C5E74">
        <w:rPr>
          <w:rFonts w:ascii="Arial" w:hAnsi="Arial" w:cs="Arial"/>
          <w:b/>
          <w:bCs/>
        </w:rPr>
        <w:t xml:space="preserve"> ~</w:t>
      </w:r>
    </w:p>
    <w:p w:rsidR="00D36EF2" w:rsidRDefault="00D36EF2">
      <w:smartTag w:uri="urn:schemas-microsoft-com:office:smarttags" w:element="place">
        <w:smartTag w:uri="urn:schemas-microsoft-com:office:smarttags" w:element="City">
          <w:r w:rsidRPr="006C5E74">
            <w:rPr>
              <w:rFonts w:ascii="Arial" w:hAnsi="Arial" w:cs="Arial"/>
              <w:sz w:val="20"/>
              <w:szCs w:val="20"/>
            </w:rPr>
            <w:t>Providence</w:t>
          </w:r>
        </w:smartTag>
      </w:smartTag>
      <w:r w:rsidRPr="006C5E74">
        <w:rPr>
          <w:rFonts w:ascii="Arial" w:hAnsi="Arial" w:cs="Arial"/>
          <w:sz w:val="20"/>
          <w:szCs w:val="20"/>
        </w:rPr>
        <w:t xml:space="preserve"> is a vibrant and energetic destination boasting some of the country’s finest educational institutions paired with a </w:t>
      </w:r>
      <w:r w:rsidRPr="00B53FA0">
        <w:rPr>
          <w:rFonts w:ascii="Arial" w:hAnsi="Arial" w:cs="Arial"/>
          <w:sz w:val="20"/>
          <w:szCs w:val="20"/>
        </w:rPr>
        <w:t xml:space="preserve">pulsating artistic landscape.  The city’s history of innovation, dating back to its founding father Roger Williams, drives a strong sense of place and encourages residents and visitors alike to view Providence as a leading arts and cultural destination.  Providence seamlessly blends the urban sophistication of a big city with the graceful charm of a small town replete with internationally-acclaimed restaurants and a thriving arts scene.  </w:t>
      </w:r>
      <w:r w:rsidRPr="00B53FA0">
        <w:rPr>
          <w:rFonts w:ascii="Arial" w:hAnsi="Arial" w:cs="Arial"/>
          <w:i/>
          <w:iCs/>
          <w:sz w:val="20"/>
          <w:szCs w:val="20"/>
        </w:rPr>
        <w:t xml:space="preserve">For client press releases and downloadable photography, media may access </w:t>
      </w:r>
      <w:hyperlink r:id="rId26" w:history="1">
        <w:r w:rsidRPr="00B53FA0">
          <w:rPr>
            <w:rStyle w:val="Hyperlink"/>
            <w:rFonts w:ascii="Arial" w:hAnsi="Arial" w:cs="Arial"/>
            <w:i/>
            <w:iCs/>
            <w:sz w:val="20"/>
            <w:szCs w:val="20"/>
          </w:rPr>
          <w:t>www.louhammond.com</w:t>
        </w:r>
      </w:hyperlink>
      <w:r w:rsidRPr="00B53FA0">
        <w:rPr>
          <w:rFonts w:ascii="Arial" w:hAnsi="Arial" w:cs="Arial"/>
          <w:i/>
          <w:iCs/>
          <w:sz w:val="20"/>
          <w:szCs w:val="20"/>
        </w:rPr>
        <w:t xml:space="preserve">.  Media can also visit </w:t>
      </w:r>
      <w:hyperlink r:id="rId27" w:history="1">
        <w:r w:rsidRPr="00B53FA0">
          <w:rPr>
            <w:rStyle w:val="Hyperlink"/>
            <w:rFonts w:ascii="Arial" w:hAnsi="Arial" w:cs="Arial"/>
            <w:sz w:val="20"/>
            <w:szCs w:val="20"/>
          </w:rPr>
          <w:t>http://www.facebook.com/louhammondpr</w:t>
        </w:r>
      </w:hyperlink>
      <w:r w:rsidRPr="00B53FA0">
        <w:rPr>
          <w:rFonts w:ascii="Arial" w:hAnsi="Arial" w:cs="Arial"/>
          <w:color w:val="0000FF"/>
          <w:sz w:val="20"/>
          <w:szCs w:val="20"/>
        </w:rPr>
        <w:t xml:space="preserve"> </w:t>
      </w:r>
      <w:r w:rsidRPr="00B53FA0">
        <w:rPr>
          <w:rFonts w:ascii="Arial" w:hAnsi="Arial" w:cs="Arial"/>
          <w:i/>
          <w:iCs/>
          <w:sz w:val="20"/>
          <w:szCs w:val="20"/>
        </w:rPr>
        <w:t>or follow on Twitter @</w:t>
      </w:r>
      <w:proofErr w:type="spellStart"/>
      <w:r w:rsidRPr="00B53FA0">
        <w:rPr>
          <w:rFonts w:ascii="Arial" w:hAnsi="Arial" w:cs="Arial"/>
          <w:i/>
          <w:iCs/>
          <w:sz w:val="20"/>
          <w:szCs w:val="20"/>
        </w:rPr>
        <w:t>LouHammondPR</w:t>
      </w:r>
      <w:proofErr w:type="spellEnd"/>
      <w:r w:rsidRPr="00B53FA0">
        <w:rPr>
          <w:rFonts w:ascii="Arial" w:hAnsi="Arial" w:cs="Arial"/>
          <w:i/>
          <w:iCs/>
          <w:sz w:val="20"/>
          <w:szCs w:val="20"/>
        </w:rPr>
        <w:t xml:space="preserve"> for the latest client news.</w:t>
      </w:r>
    </w:p>
    <w:sectPr w:rsidR="00D36EF2" w:rsidSect="00452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DD3"/>
    <w:rsid w:val="000B1918"/>
    <w:rsid w:val="000B4F9A"/>
    <w:rsid w:val="000E5E8D"/>
    <w:rsid w:val="0011279D"/>
    <w:rsid w:val="00177C04"/>
    <w:rsid w:val="001950AA"/>
    <w:rsid w:val="001B45FA"/>
    <w:rsid w:val="001B5659"/>
    <w:rsid w:val="001B6DF1"/>
    <w:rsid w:val="00286A76"/>
    <w:rsid w:val="002D0C41"/>
    <w:rsid w:val="002E0EDA"/>
    <w:rsid w:val="002E6582"/>
    <w:rsid w:val="00300D29"/>
    <w:rsid w:val="0036199D"/>
    <w:rsid w:val="00401E1D"/>
    <w:rsid w:val="00432CCE"/>
    <w:rsid w:val="004522A5"/>
    <w:rsid w:val="0046390D"/>
    <w:rsid w:val="004875F5"/>
    <w:rsid w:val="004954EB"/>
    <w:rsid w:val="004A5D33"/>
    <w:rsid w:val="004D0D23"/>
    <w:rsid w:val="004F7372"/>
    <w:rsid w:val="005D3EBE"/>
    <w:rsid w:val="0072074D"/>
    <w:rsid w:val="00805889"/>
    <w:rsid w:val="00820E19"/>
    <w:rsid w:val="008E2551"/>
    <w:rsid w:val="0090427E"/>
    <w:rsid w:val="00913929"/>
    <w:rsid w:val="0092730D"/>
    <w:rsid w:val="0098461B"/>
    <w:rsid w:val="00994251"/>
    <w:rsid w:val="009A133D"/>
    <w:rsid w:val="009D07AD"/>
    <w:rsid w:val="00A5002D"/>
    <w:rsid w:val="00A55D93"/>
    <w:rsid w:val="00A86D59"/>
    <w:rsid w:val="00AE0DD3"/>
    <w:rsid w:val="00BA03F1"/>
    <w:rsid w:val="00BD5265"/>
    <w:rsid w:val="00CE639B"/>
    <w:rsid w:val="00D36EF2"/>
    <w:rsid w:val="00D46FBE"/>
    <w:rsid w:val="00D83955"/>
    <w:rsid w:val="00DA5C2A"/>
    <w:rsid w:val="00DD132C"/>
    <w:rsid w:val="00DF4334"/>
    <w:rsid w:val="00E75480"/>
    <w:rsid w:val="00E9079E"/>
    <w:rsid w:val="00ED4FDF"/>
    <w:rsid w:val="00F15BF5"/>
    <w:rsid w:val="00F55100"/>
    <w:rsid w:val="00F74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DD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0DD3"/>
    <w:rPr>
      <w:color w:val="0000FF" w:themeColor="hyperlink"/>
      <w:u w:val="single"/>
    </w:rPr>
  </w:style>
  <w:style w:type="paragraph" w:styleId="NoSpacing">
    <w:name w:val="No Spacing"/>
    <w:uiPriority w:val="1"/>
    <w:qFormat/>
    <w:rsid w:val="00AE0DD3"/>
    <w:pPr>
      <w:spacing w:after="0" w:line="240" w:lineRule="auto"/>
    </w:pPr>
  </w:style>
  <w:style w:type="character" w:styleId="Strong">
    <w:name w:val="Strong"/>
    <w:basedOn w:val="DefaultParagraphFont"/>
    <w:qFormat/>
    <w:rsid w:val="00177C04"/>
    <w:rPr>
      <w:b/>
      <w:bCs/>
    </w:rPr>
  </w:style>
  <w:style w:type="paragraph" w:styleId="BodyText2">
    <w:name w:val="Body Text 2"/>
    <w:basedOn w:val="Normal"/>
    <w:link w:val="BodyText2Char"/>
    <w:rsid w:val="00D36EF2"/>
    <w:pPr>
      <w:jc w:val="both"/>
    </w:pPr>
    <w:rPr>
      <w:rFonts w:eastAsia="Times New Roman"/>
      <w:szCs w:val="20"/>
    </w:rPr>
  </w:style>
  <w:style w:type="character" w:customStyle="1" w:styleId="BodyText2Char">
    <w:name w:val="Body Text 2 Char"/>
    <w:basedOn w:val="DefaultParagraphFont"/>
    <w:link w:val="BodyText2"/>
    <w:rsid w:val="00D36EF2"/>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5D3EBE"/>
    <w:rPr>
      <w:color w:val="800080" w:themeColor="followedHyperlink"/>
      <w:u w:val="single"/>
    </w:rPr>
  </w:style>
  <w:style w:type="paragraph" w:styleId="NormalWeb">
    <w:name w:val="Normal (Web)"/>
    <w:basedOn w:val="Normal"/>
    <w:uiPriority w:val="99"/>
    <w:semiHidden/>
    <w:unhideWhenUsed/>
    <w:rsid w:val="000B1918"/>
    <w:pPr>
      <w:spacing w:before="100" w:beforeAutospacing="1" w:after="100" w:afterAutospacing="1"/>
    </w:pPr>
    <w:rPr>
      <w:rFonts w:eastAsia="Times New Roman"/>
    </w:rPr>
  </w:style>
  <w:style w:type="character" w:styleId="HTMLCite">
    <w:name w:val="HTML Cite"/>
    <w:basedOn w:val="DefaultParagraphFont"/>
    <w:uiPriority w:val="99"/>
    <w:semiHidden/>
    <w:unhideWhenUsed/>
    <w:rsid w:val="0011279D"/>
    <w:rPr>
      <w:i w:val="0"/>
      <w:iCs w:val="0"/>
      <w:color w:val="0E774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DD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0DD3"/>
    <w:rPr>
      <w:color w:val="0000FF" w:themeColor="hyperlink"/>
      <w:u w:val="single"/>
    </w:rPr>
  </w:style>
  <w:style w:type="paragraph" w:styleId="NoSpacing">
    <w:name w:val="No Spacing"/>
    <w:uiPriority w:val="1"/>
    <w:qFormat/>
    <w:rsid w:val="00AE0DD3"/>
    <w:pPr>
      <w:spacing w:after="0" w:line="240" w:lineRule="auto"/>
    </w:pPr>
  </w:style>
  <w:style w:type="character" w:styleId="Strong">
    <w:name w:val="Strong"/>
    <w:basedOn w:val="DefaultParagraphFont"/>
    <w:qFormat/>
    <w:rsid w:val="00177C04"/>
    <w:rPr>
      <w:b/>
      <w:bCs/>
    </w:rPr>
  </w:style>
  <w:style w:type="paragraph" w:styleId="BodyText2">
    <w:name w:val="Body Text 2"/>
    <w:basedOn w:val="Normal"/>
    <w:link w:val="BodyText2Char"/>
    <w:rsid w:val="00D36EF2"/>
    <w:pPr>
      <w:jc w:val="both"/>
    </w:pPr>
    <w:rPr>
      <w:rFonts w:eastAsia="Times New Roman"/>
      <w:szCs w:val="20"/>
    </w:rPr>
  </w:style>
  <w:style w:type="character" w:customStyle="1" w:styleId="BodyText2Char">
    <w:name w:val="Body Text 2 Char"/>
    <w:basedOn w:val="DefaultParagraphFont"/>
    <w:link w:val="BodyText2"/>
    <w:rsid w:val="00D36EF2"/>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5D3EBE"/>
    <w:rPr>
      <w:color w:val="800080" w:themeColor="followedHyperlink"/>
      <w:u w:val="single"/>
    </w:rPr>
  </w:style>
  <w:style w:type="paragraph" w:styleId="NormalWeb">
    <w:name w:val="Normal (Web)"/>
    <w:basedOn w:val="Normal"/>
    <w:uiPriority w:val="99"/>
    <w:semiHidden/>
    <w:unhideWhenUsed/>
    <w:rsid w:val="000B1918"/>
    <w:pPr>
      <w:spacing w:before="100" w:beforeAutospacing="1" w:after="100" w:afterAutospacing="1"/>
    </w:pPr>
    <w:rPr>
      <w:rFonts w:eastAsia="Times New Roman"/>
    </w:rPr>
  </w:style>
  <w:style w:type="character" w:styleId="HTMLCite">
    <w:name w:val="HTML Cite"/>
    <w:basedOn w:val="DefaultParagraphFont"/>
    <w:uiPriority w:val="99"/>
    <w:semiHidden/>
    <w:unhideWhenUsed/>
    <w:rsid w:val="0011279D"/>
    <w:rPr>
      <w:i w:val="0"/>
      <w:iCs w:val="0"/>
      <w:color w:val="0E7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611615">
      <w:bodyDiv w:val="1"/>
      <w:marLeft w:val="0"/>
      <w:marRight w:val="0"/>
      <w:marTop w:val="0"/>
      <w:marBottom w:val="0"/>
      <w:divBdr>
        <w:top w:val="none" w:sz="0" w:space="0" w:color="auto"/>
        <w:left w:val="none" w:sz="0" w:space="0" w:color="auto"/>
        <w:bottom w:val="none" w:sz="0" w:space="0" w:color="auto"/>
        <w:right w:val="none" w:sz="0" w:space="0" w:color="auto"/>
      </w:divBdr>
      <w:divsChild>
        <w:div w:id="425656655">
          <w:marLeft w:val="0"/>
          <w:marRight w:val="0"/>
          <w:marTop w:val="0"/>
          <w:marBottom w:val="0"/>
          <w:divBdr>
            <w:top w:val="none" w:sz="0" w:space="0" w:color="auto"/>
            <w:left w:val="none" w:sz="0" w:space="0" w:color="auto"/>
            <w:bottom w:val="none" w:sz="0" w:space="0" w:color="auto"/>
            <w:right w:val="none" w:sz="0" w:space="0" w:color="auto"/>
          </w:divBdr>
          <w:divsChild>
            <w:div w:id="458032663">
              <w:marLeft w:val="0"/>
              <w:marRight w:val="45"/>
              <w:marTop w:val="0"/>
              <w:marBottom w:val="0"/>
              <w:divBdr>
                <w:top w:val="none" w:sz="0" w:space="0" w:color="auto"/>
                <w:left w:val="none" w:sz="0" w:space="0" w:color="auto"/>
                <w:bottom w:val="none" w:sz="0" w:space="0" w:color="auto"/>
                <w:right w:val="none" w:sz="0" w:space="0" w:color="auto"/>
              </w:divBdr>
              <w:divsChild>
                <w:div w:id="2058117711">
                  <w:marLeft w:val="0"/>
                  <w:marRight w:val="0"/>
                  <w:marTop w:val="0"/>
                  <w:marBottom w:val="1500"/>
                  <w:divBdr>
                    <w:top w:val="single" w:sz="2" w:space="0" w:color="FFFFFF"/>
                    <w:left w:val="single" w:sz="2" w:space="0" w:color="FFFFFF"/>
                    <w:bottom w:val="single" w:sz="2" w:space="0" w:color="FFFFFF"/>
                    <w:right w:val="single" w:sz="2" w:space="0" w:color="FFFFFF"/>
                  </w:divBdr>
                </w:div>
              </w:divsChild>
            </w:div>
          </w:divsChild>
        </w:div>
      </w:divsChild>
    </w:div>
    <w:div w:id="204066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odge@pwcvb.com" TargetMode="External"/><Relationship Id="rId13" Type="http://schemas.openxmlformats.org/officeDocument/2006/relationships/hyperlink" Target="http://www.providenceghosttour.com" TargetMode="External"/><Relationship Id="rId18" Type="http://schemas.openxmlformats.org/officeDocument/2006/relationships/hyperlink" Target="http://www.providenceghosttour.com/" TargetMode="External"/><Relationship Id="rId26" Type="http://schemas.openxmlformats.org/officeDocument/2006/relationships/hyperlink" Target="http://www.louhammond.com/" TargetMode="External"/><Relationship Id="rId3" Type="http://schemas.openxmlformats.org/officeDocument/2006/relationships/settings" Target="settings.xml"/><Relationship Id="rId21" Type="http://schemas.openxmlformats.org/officeDocument/2006/relationships/hyperlink" Target="http://www.comfortinn.com/hotel-warwick-rhode_island-RI400" TargetMode="External"/><Relationship Id="rId7" Type="http://schemas.openxmlformats.org/officeDocument/2006/relationships/hyperlink" Target="mailto:terryg@lhammond.com" TargetMode="External"/><Relationship Id="rId12" Type="http://schemas.openxmlformats.org/officeDocument/2006/relationships/hyperlink" Target="http://www.film-festival.org/Horror_ri.php" TargetMode="External"/><Relationship Id="rId17" Type="http://schemas.openxmlformats.org/officeDocument/2006/relationships/hyperlink" Target="https://www.rogerwilliamsparkzoo.org/secure/press/pics.cfm" TargetMode="External"/><Relationship Id="rId25" Type="http://schemas.openxmlformats.org/officeDocument/2006/relationships/hyperlink" Target="http://www.goprovidence.com" TargetMode="External"/><Relationship Id="rId2" Type="http://schemas.microsoft.com/office/2007/relationships/stylesWithEffects" Target="stylesWithEffects.xml"/><Relationship Id="rId16" Type="http://schemas.openxmlformats.org/officeDocument/2006/relationships/hyperlink" Target="http://www.rwpzoo.org" TargetMode="External"/><Relationship Id="rId20" Type="http://schemas.openxmlformats.org/officeDocument/2006/relationships/hyperlink" Target="http://www.providencedowntownsuites.hamptoninn.co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melaniey@lhammond.com" TargetMode="External"/><Relationship Id="rId11" Type="http://schemas.openxmlformats.org/officeDocument/2006/relationships/hyperlink" Target="https://www.rogerwilliamsparkzoo.org/secure/press/pics.cfm" TargetMode="External"/><Relationship Id="rId24" Type="http://schemas.openxmlformats.org/officeDocument/2006/relationships/hyperlink" Target="http://www.hamptoninn.hilton.com/Providence" TargetMode="External"/><Relationship Id="rId5" Type="http://schemas.openxmlformats.org/officeDocument/2006/relationships/image" Target="media/image1.jpeg"/><Relationship Id="rId15" Type="http://schemas.openxmlformats.org/officeDocument/2006/relationships/hyperlink" Target="http://www.marriott.com/pvdri" TargetMode="External"/><Relationship Id="rId23" Type="http://schemas.openxmlformats.org/officeDocument/2006/relationships/hyperlink" Target="http://www.starwoodhotels.com/sheraton/property/overview/index.html?propertyID=828" TargetMode="External"/><Relationship Id="rId28" Type="http://schemas.openxmlformats.org/officeDocument/2006/relationships/fontTable" Target="fontTable.xml"/><Relationship Id="rId10" Type="http://schemas.openxmlformats.org/officeDocument/2006/relationships/hyperlink" Target="http://www.rwpzoo.org" TargetMode="External"/><Relationship Id="rId19" Type="http://schemas.openxmlformats.org/officeDocument/2006/relationships/hyperlink" Target="http://www.marriott.com/pvdri" TargetMode="External"/><Relationship Id="rId4" Type="http://schemas.openxmlformats.org/officeDocument/2006/relationships/webSettings" Target="webSettings.xml"/><Relationship Id="rId9" Type="http://schemas.openxmlformats.org/officeDocument/2006/relationships/hyperlink" Target="http://cityof.providenceri.com/" TargetMode="External"/><Relationship Id="rId14" Type="http://schemas.openxmlformats.org/officeDocument/2006/relationships/hyperlink" Target="http://www.providenceghosttour.com/" TargetMode="External"/><Relationship Id="rId22" Type="http://schemas.openxmlformats.org/officeDocument/2006/relationships/hyperlink" Target="http://www.radisson.com/warwickri" TargetMode="External"/><Relationship Id="rId27" Type="http://schemas.openxmlformats.org/officeDocument/2006/relationships/hyperlink" Target="http://www.facebook.com/louhammon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1699</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York</dc:creator>
  <cp:lastModifiedBy>Melanie York</cp:lastModifiedBy>
  <cp:revision>4</cp:revision>
  <dcterms:created xsi:type="dcterms:W3CDTF">2011-07-11T21:17:00Z</dcterms:created>
  <dcterms:modified xsi:type="dcterms:W3CDTF">2011-07-11T21:25:00Z</dcterms:modified>
</cp:coreProperties>
</file>