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3A5" w:rsidRPr="00C636BB" w:rsidRDefault="006213A5">
      <w:pPr>
        <w:rPr>
          <w:rFonts w:ascii="Garamond" w:hAnsi="Garamond"/>
          <w:b/>
          <w:sz w:val="24"/>
          <w:szCs w:val="24"/>
        </w:rPr>
      </w:pPr>
      <w:r w:rsidRPr="00C636BB">
        <w:rPr>
          <w:rFonts w:ascii="Garamond" w:hAnsi="Garamond"/>
          <w:b/>
          <w:noProof/>
          <w:sz w:val="24"/>
          <w:szCs w:val="24"/>
        </w:rPr>
        <w:drawing>
          <wp:inline distT="0" distB="0" distL="0" distR="0">
            <wp:extent cx="1948301" cy="84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logo_4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2855" cy="859529"/>
                    </a:xfrm>
                    <a:prstGeom prst="rect">
                      <a:avLst/>
                    </a:prstGeom>
                  </pic:spPr>
                </pic:pic>
              </a:graphicData>
            </a:graphic>
          </wp:inline>
        </w:drawing>
      </w:r>
    </w:p>
    <w:p w:rsidR="00D92041" w:rsidRPr="00C636BB" w:rsidRDefault="006967F5">
      <w:pPr>
        <w:rPr>
          <w:rFonts w:ascii="Garamond" w:hAnsi="Garamond"/>
          <w:b/>
          <w:sz w:val="24"/>
          <w:szCs w:val="24"/>
        </w:rPr>
      </w:pPr>
      <w:r w:rsidRPr="00C636BB">
        <w:rPr>
          <w:rFonts w:ascii="Garamond" w:hAnsi="Garamond"/>
          <w:b/>
          <w:sz w:val="24"/>
          <w:szCs w:val="24"/>
        </w:rPr>
        <w:t>FOR IMMEDIATE RELEASE</w:t>
      </w:r>
    </w:p>
    <w:p w:rsidR="006967F5" w:rsidRPr="00C636BB" w:rsidRDefault="00A16EBE" w:rsidP="006967F5">
      <w:pPr>
        <w:pStyle w:val="NoSpacing"/>
        <w:rPr>
          <w:rFonts w:ascii="Garamond" w:hAnsi="Garamond"/>
          <w:sz w:val="24"/>
          <w:szCs w:val="24"/>
        </w:rPr>
      </w:pPr>
      <w:r w:rsidRPr="00C636BB">
        <w:rPr>
          <w:rFonts w:ascii="Garamond" w:hAnsi="Garamond"/>
          <w:sz w:val="24"/>
          <w:szCs w:val="24"/>
        </w:rPr>
        <w:t>Contact:</w:t>
      </w:r>
      <w:r w:rsidR="006967F5" w:rsidRPr="00C636BB">
        <w:rPr>
          <w:rFonts w:ascii="Garamond" w:hAnsi="Garamond"/>
          <w:sz w:val="24"/>
          <w:szCs w:val="24"/>
        </w:rPr>
        <w:t xml:space="preserve"> </w:t>
      </w:r>
      <w:r w:rsidRPr="00C636BB">
        <w:rPr>
          <w:rFonts w:ascii="Garamond" w:hAnsi="Garamond"/>
          <w:sz w:val="24"/>
          <w:szCs w:val="24"/>
        </w:rPr>
        <w:t>Anna Weltz</w:t>
      </w:r>
    </w:p>
    <w:p w:rsidR="006967F5" w:rsidRPr="00C636BB" w:rsidRDefault="00D77684" w:rsidP="006967F5">
      <w:pPr>
        <w:pStyle w:val="NoSpacing"/>
        <w:rPr>
          <w:rFonts w:ascii="Garamond" w:hAnsi="Garamond"/>
          <w:sz w:val="24"/>
          <w:szCs w:val="24"/>
        </w:rPr>
      </w:pPr>
      <w:hyperlink r:id="rId5" w:history="1">
        <w:r w:rsidR="00A16EBE" w:rsidRPr="00C636BB">
          <w:rPr>
            <w:rStyle w:val="Hyperlink"/>
            <w:rFonts w:ascii="Garamond" w:hAnsi="Garamond"/>
            <w:sz w:val="24"/>
            <w:szCs w:val="24"/>
          </w:rPr>
          <w:t>aweltz@laurelhighlands.org</w:t>
        </w:r>
      </w:hyperlink>
    </w:p>
    <w:p w:rsidR="006967F5" w:rsidRPr="00C636BB" w:rsidRDefault="00A16EBE" w:rsidP="006967F5">
      <w:pPr>
        <w:pStyle w:val="NoSpacing"/>
        <w:rPr>
          <w:rFonts w:ascii="Garamond" w:hAnsi="Garamond"/>
          <w:sz w:val="24"/>
          <w:szCs w:val="24"/>
        </w:rPr>
      </w:pPr>
      <w:r w:rsidRPr="00C636BB">
        <w:rPr>
          <w:rFonts w:ascii="Garamond" w:hAnsi="Garamond"/>
          <w:sz w:val="24"/>
          <w:szCs w:val="24"/>
        </w:rPr>
        <w:t>724-238-5661, ext. 108</w:t>
      </w:r>
      <w:r w:rsidR="006967F5" w:rsidRPr="00C636BB">
        <w:rPr>
          <w:rFonts w:ascii="Garamond" w:hAnsi="Garamond"/>
          <w:sz w:val="24"/>
          <w:szCs w:val="24"/>
        </w:rPr>
        <w:t xml:space="preserve"> (Office)</w:t>
      </w:r>
    </w:p>
    <w:p w:rsidR="006967F5" w:rsidRPr="00C636BB" w:rsidRDefault="006967F5" w:rsidP="006967F5">
      <w:pPr>
        <w:pStyle w:val="NoSpacing"/>
        <w:jc w:val="center"/>
        <w:rPr>
          <w:rFonts w:ascii="Garamond" w:hAnsi="Garamond"/>
          <w:sz w:val="24"/>
          <w:szCs w:val="24"/>
        </w:rPr>
      </w:pPr>
    </w:p>
    <w:p w:rsidR="00065F62" w:rsidRPr="00C636BB" w:rsidRDefault="00065F62" w:rsidP="00065F62">
      <w:pPr>
        <w:pStyle w:val="NoSpacing"/>
        <w:jc w:val="center"/>
        <w:rPr>
          <w:rFonts w:ascii="Garamond" w:hAnsi="Garamond"/>
          <w:b/>
          <w:sz w:val="24"/>
          <w:szCs w:val="24"/>
        </w:rPr>
      </w:pPr>
      <w:r w:rsidRPr="00C636BB">
        <w:rPr>
          <w:rFonts w:ascii="Garamond" w:hAnsi="Garamond"/>
          <w:b/>
          <w:sz w:val="24"/>
          <w:szCs w:val="24"/>
        </w:rPr>
        <w:t>Changes to 2016 Fayette County Tourism Grant Program Announced</w:t>
      </w:r>
      <w:r w:rsidRPr="00C636BB">
        <w:rPr>
          <w:rFonts w:ascii="Garamond" w:hAnsi="Garamond"/>
          <w:b/>
          <w:sz w:val="24"/>
          <w:szCs w:val="24"/>
        </w:rPr>
        <w:br/>
        <w:t>by the Laurel Highlands Visitors Bureau</w:t>
      </w:r>
    </w:p>
    <w:p w:rsidR="00065F62" w:rsidRPr="00F844A7" w:rsidRDefault="00065F62" w:rsidP="00F844A7">
      <w:pPr>
        <w:pStyle w:val="NoSpacing"/>
        <w:jc w:val="center"/>
        <w:rPr>
          <w:rFonts w:ascii="Garamond" w:hAnsi="Garamond"/>
          <w:i/>
          <w:sz w:val="24"/>
          <w:szCs w:val="24"/>
        </w:rPr>
      </w:pPr>
      <w:r w:rsidRPr="00C636BB">
        <w:rPr>
          <w:rFonts w:ascii="Garamond" w:hAnsi="Garamond"/>
          <w:i/>
          <w:sz w:val="24"/>
          <w:szCs w:val="24"/>
        </w:rPr>
        <w:t>Coffee Chat offered to explain changes in criteria and application process for tourism grant funds.</w:t>
      </w:r>
    </w:p>
    <w:p w:rsidR="00466BB5" w:rsidRPr="00C636BB" w:rsidRDefault="00466BB5" w:rsidP="00466BB5">
      <w:pPr>
        <w:pStyle w:val="NoSpacing"/>
        <w:jc w:val="center"/>
        <w:rPr>
          <w:rFonts w:ascii="Garamond" w:hAnsi="Garamond"/>
          <w:b/>
          <w:sz w:val="24"/>
          <w:szCs w:val="24"/>
        </w:rPr>
      </w:pPr>
    </w:p>
    <w:p w:rsidR="00C636BB" w:rsidRPr="00C636BB" w:rsidRDefault="00466BB5" w:rsidP="00C636BB">
      <w:pPr>
        <w:pStyle w:val="NoSpacing"/>
        <w:rPr>
          <w:rFonts w:ascii="Garamond" w:hAnsi="Garamond"/>
          <w:sz w:val="24"/>
          <w:szCs w:val="24"/>
        </w:rPr>
      </w:pPr>
      <w:r w:rsidRPr="00C636BB">
        <w:rPr>
          <w:rFonts w:ascii="Garamond" w:hAnsi="Garamond"/>
          <w:b/>
          <w:sz w:val="24"/>
          <w:szCs w:val="24"/>
        </w:rPr>
        <w:t xml:space="preserve">LAUREL HIGHLANDS, PA., </w:t>
      </w:r>
      <w:r w:rsidR="00E66D1B" w:rsidRPr="00C636BB">
        <w:rPr>
          <w:rFonts w:ascii="Garamond" w:hAnsi="Garamond"/>
          <w:sz w:val="24"/>
          <w:szCs w:val="24"/>
        </w:rPr>
        <w:t>(</w:t>
      </w:r>
      <w:r w:rsidR="00565C56">
        <w:rPr>
          <w:rFonts w:ascii="Garamond" w:hAnsi="Garamond"/>
          <w:sz w:val="24"/>
          <w:szCs w:val="24"/>
        </w:rPr>
        <w:t>January 11</w:t>
      </w:r>
      <w:r w:rsidR="00C6264B" w:rsidRPr="00C636BB">
        <w:rPr>
          <w:rFonts w:ascii="Garamond" w:hAnsi="Garamond"/>
          <w:sz w:val="24"/>
          <w:szCs w:val="24"/>
        </w:rPr>
        <w:t>, 2016</w:t>
      </w:r>
      <w:r w:rsidRPr="00C636BB">
        <w:rPr>
          <w:rFonts w:ascii="Garamond" w:hAnsi="Garamond"/>
          <w:sz w:val="24"/>
          <w:szCs w:val="24"/>
        </w:rPr>
        <w:t>) –</w:t>
      </w:r>
      <w:r w:rsidR="00C6264B" w:rsidRPr="00C636BB">
        <w:rPr>
          <w:rFonts w:ascii="Garamond" w:hAnsi="Garamond"/>
          <w:sz w:val="24"/>
          <w:szCs w:val="24"/>
        </w:rPr>
        <w:t xml:space="preserve"> </w:t>
      </w:r>
      <w:r w:rsidR="00C636BB" w:rsidRPr="00C636BB">
        <w:rPr>
          <w:rFonts w:ascii="Garamond" w:hAnsi="Garamond"/>
          <w:sz w:val="24"/>
          <w:szCs w:val="24"/>
        </w:rPr>
        <w:t xml:space="preserve">The Laurel Highlands Visitors Bureau (LHVB) will host a Coffee Chat to review changes to the 2016 </w:t>
      </w:r>
      <w:r w:rsidR="00C636BB">
        <w:rPr>
          <w:rFonts w:ascii="Garamond" w:hAnsi="Garamond"/>
          <w:sz w:val="24"/>
          <w:szCs w:val="24"/>
        </w:rPr>
        <w:t>Fayette</w:t>
      </w:r>
      <w:r w:rsidR="00C636BB" w:rsidRPr="00C636BB">
        <w:rPr>
          <w:rFonts w:ascii="Garamond" w:hAnsi="Garamond"/>
          <w:sz w:val="24"/>
          <w:szCs w:val="24"/>
        </w:rPr>
        <w:t xml:space="preserve"> County Tourism Grant </w:t>
      </w:r>
      <w:r w:rsidR="00C636BB">
        <w:rPr>
          <w:rFonts w:ascii="Garamond" w:hAnsi="Garamond"/>
          <w:sz w:val="24"/>
          <w:szCs w:val="24"/>
        </w:rPr>
        <w:t>Program on Wednesday, January 20</w:t>
      </w:r>
      <w:r w:rsidR="00C636BB" w:rsidRPr="00C636BB">
        <w:rPr>
          <w:rFonts w:ascii="Garamond" w:hAnsi="Garamond"/>
          <w:sz w:val="24"/>
          <w:szCs w:val="24"/>
        </w:rPr>
        <w:t>. The Question and An</w:t>
      </w:r>
      <w:r w:rsidR="00C636BB">
        <w:rPr>
          <w:rFonts w:ascii="Garamond" w:hAnsi="Garamond"/>
          <w:sz w:val="24"/>
          <w:szCs w:val="24"/>
        </w:rPr>
        <w:t>swer session will be held 9-</w:t>
      </w:r>
      <w:r w:rsidR="00C636BB" w:rsidRPr="00C636BB">
        <w:rPr>
          <w:rFonts w:ascii="Garamond" w:hAnsi="Garamond"/>
          <w:sz w:val="24"/>
          <w:szCs w:val="24"/>
        </w:rPr>
        <w:t>10:3</w:t>
      </w:r>
      <w:r w:rsidR="00C636BB">
        <w:rPr>
          <w:rFonts w:ascii="Garamond" w:hAnsi="Garamond"/>
          <w:sz w:val="24"/>
          <w:szCs w:val="24"/>
        </w:rPr>
        <w:t xml:space="preserve">0 a.m., at the Park Inn by Radisson in Uniontown, </w:t>
      </w:r>
      <w:r w:rsidR="00C636BB" w:rsidRPr="00C636BB">
        <w:rPr>
          <w:rFonts w:ascii="Garamond" w:hAnsi="Garamond"/>
          <w:sz w:val="24"/>
          <w:szCs w:val="24"/>
        </w:rPr>
        <w:t>with r</w:t>
      </w:r>
      <w:r w:rsidR="00C636BB">
        <w:rPr>
          <w:rFonts w:ascii="Garamond" w:hAnsi="Garamond"/>
          <w:sz w:val="24"/>
          <w:szCs w:val="24"/>
        </w:rPr>
        <w:t>egistration beginning at 8:30 a.m</w:t>
      </w:r>
      <w:r w:rsidR="00C636BB" w:rsidRPr="00C636BB">
        <w:rPr>
          <w:rFonts w:ascii="Garamond" w:hAnsi="Garamond"/>
          <w:sz w:val="24"/>
          <w:szCs w:val="24"/>
        </w:rPr>
        <w:t>.</w:t>
      </w:r>
      <w:r w:rsidR="00732870">
        <w:rPr>
          <w:rFonts w:ascii="Garamond" w:hAnsi="Garamond"/>
          <w:sz w:val="24"/>
          <w:szCs w:val="24"/>
        </w:rPr>
        <w:t xml:space="preserve">, in the Appalachian </w:t>
      </w:r>
      <w:r w:rsidR="00C2577F">
        <w:rPr>
          <w:rFonts w:ascii="Garamond" w:hAnsi="Garamond"/>
          <w:sz w:val="24"/>
          <w:szCs w:val="24"/>
        </w:rPr>
        <w:t xml:space="preserve">Ridge </w:t>
      </w:r>
      <w:r w:rsidR="00732870">
        <w:rPr>
          <w:rFonts w:ascii="Garamond" w:hAnsi="Garamond"/>
          <w:sz w:val="24"/>
          <w:szCs w:val="24"/>
        </w:rPr>
        <w:t>Room.</w:t>
      </w:r>
      <w:r w:rsidR="00C636BB" w:rsidRPr="00C636BB">
        <w:rPr>
          <w:rFonts w:ascii="Garamond" w:hAnsi="Garamond"/>
          <w:sz w:val="24"/>
          <w:szCs w:val="24"/>
        </w:rPr>
        <w:t xml:space="preserve"> The new criteria and 2016 applications will be available.</w:t>
      </w:r>
    </w:p>
    <w:p w:rsidR="00C636BB" w:rsidRPr="00C636BB" w:rsidRDefault="00C636BB" w:rsidP="00C636BB">
      <w:pPr>
        <w:pStyle w:val="NoSpacing"/>
        <w:rPr>
          <w:rFonts w:ascii="Garamond" w:hAnsi="Garamond"/>
          <w:sz w:val="24"/>
          <w:szCs w:val="24"/>
        </w:rPr>
      </w:pPr>
    </w:p>
    <w:p w:rsidR="00C636BB" w:rsidRPr="003A2BC9" w:rsidRDefault="00C636BB" w:rsidP="00C636BB">
      <w:pPr>
        <w:pStyle w:val="NoSpacing"/>
        <w:rPr>
          <w:rFonts w:ascii="Garamond" w:hAnsi="Garamond"/>
          <w:color w:val="000000" w:themeColor="text1"/>
          <w:sz w:val="24"/>
          <w:szCs w:val="24"/>
        </w:rPr>
      </w:pPr>
      <w:r w:rsidRPr="003A2BC9">
        <w:rPr>
          <w:rFonts w:ascii="Garamond" w:hAnsi="Garamond"/>
          <w:color w:val="000000" w:themeColor="text1"/>
          <w:sz w:val="24"/>
          <w:szCs w:val="24"/>
        </w:rPr>
        <w:t xml:space="preserve">“I encourage any tourism business or organization who is considering applying to attend. We have streamlined the process and will review the new application, changes in guidelines, and the new forms that will be required,” said LHVB President and CEO, </w:t>
      </w:r>
      <w:proofErr w:type="spellStart"/>
      <w:r w:rsidRPr="003A2BC9">
        <w:rPr>
          <w:rFonts w:ascii="Garamond" w:hAnsi="Garamond"/>
          <w:color w:val="000000" w:themeColor="text1"/>
          <w:sz w:val="24"/>
          <w:szCs w:val="24"/>
        </w:rPr>
        <w:t>Reneé</w:t>
      </w:r>
      <w:proofErr w:type="spellEnd"/>
      <w:r w:rsidRPr="003A2BC9">
        <w:rPr>
          <w:rFonts w:ascii="Garamond" w:hAnsi="Garamond"/>
          <w:color w:val="000000" w:themeColor="text1"/>
          <w:sz w:val="24"/>
          <w:szCs w:val="24"/>
        </w:rPr>
        <w:t xml:space="preserve"> Seifert. </w:t>
      </w:r>
    </w:p>
    <w:p w:rsidR="00C636BB" w:rsidRPr="00C636BB" w:rsidRDefault="00C636BB" w:rsidP="00C636BB">
      <w:pPr>
        <w:pStyle w:val="NoSpacing"/>
        <w:rPr>
          <w:rFonts w:ascii="Garamond" w:hAnsi="Garamond"/>
          <w:sz w:val="24"/>
          <w:szCs w:val="24"/>
        </w:rPr>
      </w:pPr>
    </w:p>
    <w:p w:rsidR="00C636BB" w:rsidRPr="00C636BB" w:rsidRDefault="00C636BB" w:rsidP="00C636BB">
      <w:pPr>
        <w:pStyle w:val="NoSpacing"/>
        <w:rPr>
          <w:rFonts w:ascii="Garamond" w:hAnsi="Garamond"/>
          <w:sz w:val="24"/>
          <w:szCs w:val="24"/>
        </w:rPr>
      </w:pPr>
      <w:r w:rsidRPr="00C636BB">
        <w:rPr>
          <w:rFonts w:ascii="Garamond" w:hAnsi="Garamond" w:cs="Arial"/>
          <w:sz w:val="24"/>
          <w:szCs w:val="24"/>
        </w:rPr>
        <w:t xml:space="preserve">The annual tourism grant program is administered by the Laurel Highlands Visitors Bureau – the county’s official destination marketing organization and the </w:t>
      </w:r>
      <w:r>
        <w:rPr>
          <w:rFonts w:ascii="Garamond" w:hAnsi="Garamond" w:cs="Arial"/>
          <w:sz w:val="24"/>
          <w:szCs w:val="24"/>
        </w:rPr>
        <w:t>Fayette</w:t>
      </w:r>
      <w:r w:rsidRPr="00C636BB">
        <w:rPr>
          <w:rFonts w:ascii="Garamond" w:hAnsi="Garamond" w:cs="Arial"/>
          <w:sz w:val="24"/>
          <w:szCs w:val="24"/>
        </w:rPr>
        <w:t xml:space="preserve"> County Commissioners. Since the program’s inception, $3.5 million has been awarded to tourism-related entities throughout the county.</w:t>
      </w:r>
      <w:r>
        <w:rPr>
          <w:rFonts w:ascii="Garamond" w:hAnsi="Garamond" w:cs="Arial"/>
          <w:sz w:val="24"/>
          <w:szCs w:val="24"/>
        </w:rPr>
        <w:t xml:space="preserve"> </w:t>
      </w:r>
      <w:r>
        <w:rPr>
          <w:rFonts w:ascii="Garamond" w:hAnsi="Garamond"/>
          <w:sz w:val="24"/>
          <w:szCs w:val="24"/>
        </w:rPr>
        <w:t xml:space="preserve">In December, the Fayette County Commissioners </w:t>
      </w:r>
      <w:r w:rsidRPr="00C636BB">
        <w:rPr>
          <w:rFonts w:ascii="Garamond" w:hAnsi="Garamond"/>
          <w:sz w:val="24"/>
          <w:szCs w:val="24"/>
        </w:rPr>
        <w:t xml:space="preserve">voted unanimously to expand </w:t>
      </w:r>
      <w:r>
        <w:rPr>
          <w:rFonts w:ascii="Garamond" w:hAnsi="Garamond"/>
          <w:sz w:val="24"/>
          <w:szCs w:val="24"/>
        </w:rPr>
        <w:t>grant eligibility to for-profit tourism-related businesses.</w:t>
      </w:r>
    </w:p>
    <w:p w:rsidR="00C636BB" w:rsidRPr="00C636BB" w:rsidRDefault="00C636BB" w:rsidP="00C636BB">
      <w:pPr>
        <w:pStyle w:val="NoSpacing"/>
        <w:rPr>
          <w:rFonts w:ascii="Garamond" w:hAnsi="Garamond" w:cs="Arial"/>
          <w:sz w:val="24"/>
          <w:szCs w:val="24"/>
        </w:rPr>
      </w:pPr>
    </w:p>
    <w:p w:rsidR="00C636BB" w:rsidRPr="00C636BB" w:rsidRDefault="00C636BB" w:rsidP="00C636BB">
      <w:pPr>
        <w:pStyle w:val="Default"/>
        <w:spacing w:after="219"/>
        <w:rPr>
          <w:rFonts w:ascii="Garamond" w:hAnsi="Garamond"/>
        </w:rPr>
      </w:pPr>
      <w:r w:rsidRPr="00C636BB">
        <w:rPr>
          <w:rFonts w:ascii="Garamond" w:hAnsi="Garamond"/>
        </w:rPr>
        <w:t xml:space="preserve">Tourism is big business for </w:t>
      </w:r>
      <w:r>
        <w:rPr>
          <w:rFonts w:ascii="Garamond" w:hAnsi="Garamond"/>
        </w:rPr>
        <w:t>Fayette</w:t>
      </w:r>
      <w:r w:rsidRPr="00C636BB">
        <w:rPr>
          <w:rFonts w:ascii="Garamond" w:hAnsi="Garamond"/>
        </w:rPr>
        <w:t xml:space="preserve"> County. According to the Pennsylvania Tourism Office’s most recent Annual Economic Impact Travel Report (visitpa.com), travelers spent more than $1.8 billion in the Laurel Highlands region in 2013. The region had the second highest share of travelers’ dollars </w:t>
      </w:r>
      <w:r>
        <w:rPr>
          <w:rFonts w:ascii="Garamond" w:hAnsi="Garamond"/>
        </w:rPr>
        <w:t>going towards lodging and food and</w:t>
      </w:r>
      <w:r w:rsidRPr="00C636BB">
        <w:rPr>
          <w:rFonts w:ascii="Garamond" w:hAnsi="Garamond"/>
        </w:rPr>
        <w:t xml:space="preserve"> beverage costs among the state’s 11 tourism regions. </w:t>
      </w:r>
      <w:r w:rsidRPr="00C636BB">
        <w:rPr>
          <w:rFonts w:ascii="Garamond" w:hAnsi="Garamond"/>
          <w:color w:val="000000" w:themeColor="text1"/>
        </w:rPr>
        <w:t>Fayette County generated more than $660 million in visitor spending along with 5,818 jobs in the tourism sector.</w:t>
      </w:r>
    </w:p>
    <w:p w:rsidR="00C636BB" w:rsidRPr="00C636BB" w:rsidRDefault="00C636BB" w:rsidP="00C636BB">
      <w:pPr>
        <w:pStyle w:val="Default"/>
        <w:spacing w:after="219"/>
        <w:rPr>
          <w:rFonts w:ascii="Garamond" w:hAnsi="Garamond"/>
        </w:rPr>
      </w:pPr>
      <w:r w:rsidRPr="00C636BB">
        <w:rPr>
          <w:rFonts w:ascii="Garamond" w:hAnsi="Garamond"/>
        </w:rPr>
        <w:t xml:space="preserve">The Coffee Chat is FREE. Kindly RSVP to Katie Showalter at 724-238-5661, extension 101 or </w:t>
      </w:r>
      <w:hyperlink r:id="rId6" w:history="1">
        <w:r w:rsidRPr="00C636BB">
          <w:rPr>
            <w:rStyle w:val="Hyperlink"/>
            <w:rFonts w:ascii="Garamond" w:hAnsi="Garamond"/>
          </w:rPr>
          <w:t>kshowalter@laurelhighlands.org</w:t>
        </w:r>
      </w:hyperlink>
      <w:r w:rsidRPr="00C636BB">
        <w:rPr>
          <w:rFonts w:ascii="Garamond" w:hAnsi="Garamond"/>
        </w:rPr>
        <w:t xml:space="preserve"> by</w:t>
      </w:r>
      <w:r w:rsidR="00114BE0" w:rsidRPr="00114BE0">
        <w:rPr>
          <w:rFonts w:ascii="Garamond" w:hAnsi="Garamond"/>
          <w:color w:val="auto"/>
        </w:rPr>
        <w:t xml:space="preserve"> January 18</w:t>
      </w:r>
      <w:r w:rsidRPr="00114BE0">
        <w:rPr>
          <w:rFonts w:ascii="Garamond" w:hAnsi="Garamond"/>
          <w:color w:val="auto"/>
        </w:rPr>
        <w:t xml:space="preserve">. </w:t>
      </w:r>
    </w:p>
    <w:p w:rsidR="00C636BB" w:rsidRPr="00C636BB" w:rsidRDefault="00C636BB" w:rsidP="00C636BB">
      <w:pPr>
        <w:rPr>
          <w:rFonts w:ascii="Garamond" w:hAnsi="Garamond" w:cs="Arial"/>
          <w:sz w:val="24"/>
          <w:szCs w:val="24"/>
        </w:rPr>
      </w:pPr>
      <w:r w:rsidRPr="00C636BB">
        <w:rPr>
          <w:rFonts w:ascii="Garamond" w:hAnsi="Garamond" w:cs="Arial"/>
          <w:sz w:val="24"/>
          <w:szCs w:val="24"/>
        </w:rPr>
        <w:t xml:space="preserve">For more information about the 2016 </w:t>
      </w:r>
      <w:r>
        <w:rPr>
          <w:rFonts w:ascii="Garamond" w:hAnsi="Garamond" w:cs="Arial"/>
          <w:sz w:val="24"/>
          <w:szCs w:val="24"/>
        </w:rPr>
        <w:t>Fayette</w:t>
      </w:r>
      <w:r w:rsidRPr="00C636BB">
        <w:rPr>
          <w:rFonts w:ascii="Garamond" w:hAnsi="Garamond" w:cs="Arial"/>
          <w:sz w:val="24"/>
          <w:szCs w:val="24"/>
        </w:rPr>
        <w:t xml:space="preserve"> County Tourism Grant Program, contact </w:t>
      </w:r>
      <w:proofErr w:type="spellStart"/>
      <w:r w:rsidRPr="00C636BB">
        <w:rPr>
          <w:rFonts w:ascii="Garamond" w:hAnsi="Garamond" w:cs="Arial"/>
          <w:sz w:val="24"/>
          <w:szCs w:val="24"/>
        </w:rPr>
        <w:t>Reneé</w:t>
      </w:r>
      <w:proofErr w:type="spellEnd"/>
      <w:r w:rsidRPr="00C636BB">
        <w:rPr>
          <w:rFonts w:ascii="Garamond" w:hAnsi="Garamond" w:cs="Arial"/>
          <w:sz w:val="24"/>
          <w:szCs w:val="24"/>
        </w:rPr>
        <w:t xml:space="preserve"> Seifert at 724-238-5661, extension 105 or </w:t>
      </w:r>
      <w:hyperlink r:id="rId7" w:history="1">
        <w:r w:rsidRPr="00C636BB">
          <w:rPr>
            <w:rStyle w:val="Hyperlink"/>
            <w:rFonts w:ascii="Garamond" w:hAnsi="Garamond" w:cs="Arial"/>
            <w:sz w:val="24"/>
            <w:szCs w:val="24"/>
          </w:rPr>
          <w:t>rseifert@laurelhighlands.org</w:t>
        </w:r>
      </w:hyperlink>
      <w:r w:rsidRPr="00C636BB">
        <w:rPr>
          <w:rFonts w:ascii="Garamond" w:hAnsi="Garamond" w:cs="Arial"/>
          <w:sz w:val="24"/>
          <w:szCs w:val="24"/>
        </w:rPr>
        <w:t>. Criteria and applications will</w:t>
      </w:r>
      <w:r w:rsidR="00114BE0">
        <w:rPr>
          <w:rFonts w:ascii="Garamond" w:hAnsi="Garamond" w:cs="Arial"/>
          <w:sz w:val="24"/>
          <w:szCs w:val="24"/>
        </w:rPr>
        <w:t xml:space="preserve"> also be available online after January 22 </w:t>
      </w:r>
      <w:r w:rsidRPr="00C636BB">
        <w:rPr>
          <w:rFonts w:ascii="Garamond" w:hAnsi="Garamond" w:cs="Arial"/>
          <w:sz w:val="24"/>
          <w:szCs w:val="24"/>
        </w:rPr>
        <w:t xml:space="preserve">at </w:t>
      </w:r>
      <w:hyperlink r:id="rId8" w:history="1">
        <w:r w:rsidRPr="00C636BB">
          <w:rPr>
            <w:rStyle w:val="Hyperlink"/>
            <w:rFonts w:ascii="Garamond" w:hAnsi="Garamond" w:cs="Arial"/>
            <w:sz w:val="24"/>
            <w:szCs w:val="24"/>
          </w:rPr>
          <w:t>www.laurelhighlands.org/grant</w:t>
        </w:r>
      </w:hyperlink>
      <w:r w:rsidRPr="00C636BB">
        <w:rPr>
          <w:rFonts w:ascii="Garamond" w:hAnsi="Garamond" w:cs="Arial"/>
          <w:sz w:val="24"/>
          <w:szCs w:val="24"/>
        </w:rPr>
        <w:t>.</w:t>
      </w:r>
    </w:p>
    <w:p w:rsidR="00D77684" w:rsidRDefault="00D77684" w:rsidP="00CB530C">
      <w:pPr>
        <w:pStyle w:val="NoSpacing"/>
        <w:rPr>
          <w:rFonts w:ascii="Garamond" w:hAnsi="Garamond"/>
          <w:b/>
          <w:sz w:val="24"/>
          <w:szCs w:val="24"/>
        </w:rPr>
      </w:pPr>
    </w:p>
    <w:p w:rsidR="00D77684" w:rsidRDefault="00D77684" w:rsidP="00CB530C">
      <w:pPr>
        <w:pStyle w:val="NoSpacing"/>
        <w:rPr>
          <w:rFonts w:ascii="Garamond" w:hAnsi="Garamond"/>
          <w:b/>
          <w:sz w:val="24"/>
          <w:szCs w:val="24"/>
        </w:rPr>
      </w:pPr>
    </w:p>
    <w:p w:rsidR="00CB530C" w:rsidRPr="00C636BB" w:rsidRDefault="00CB530C" w:rsidP="00CB530C">
      <w:pPr>
        <w:pStyle w:val="NoSpacing"/>
        <w:rPr>
          <w:rFonts w:ascii="Garamond" w:hAnsi="Garamond"/>
          <w:b/>
          <w:sz w:val="24"/>
          <w:szCs w:val="24"/>
        </w:rPr>
      </w:pPr>
      <w:bookmarkStart w:id="0" w:name="_GoBack"/>
      <w:bookmarkEnd w:id="0"/>
      <w:r w:rsidRPr="00C636BB">
        <w:rPr>
          <w:rFonts w:ascii="Garamond" w:hAnsi="Garamond"/>
          <w:b/>
          <w:sz w:val="24"/>
          <w:szCs w:val="24"/>
        </w:rPr>
        <w:t>About the Laurel Highlands Visitors Bureau:</w:t>
      </w:r>
    </w:p>
    <w:p w:rsidR="00C549F0" w:rsidRPr="00C636BB" w:rsidRDefault="00B764FC" w:rsidP="00C549F0">
      <w:pPr>
        <w:spacing w:line="240" w:lineRule="auto"/>
        <w:rPr>
          <w:rFonts w:ascii="Garamond" w:hAnsi="Garamond" w:cstheme="minorHAnsi"/>
          <w:sz w:val="24"/>
          <w:szCs w:val="24"/>
        </w:rPr>
      </w:pPr>
      <w:r w:rsidRPr="00C636BB">
        <w:rPr>
          <w:rFonts w:ascii="Garamond" w:hAnsi="Garamond"/>
          <w:sz w:val="24"/>
          <w:szCs w:val="24"/>
        </w:rPr>
        <w:lastRenderedPageBreak/>
        <w:t xml:space="preserve">The Laurel Highlands Visitors Bureau is a destination marketing organization dedicated to promoting Fayette, Somerset and Westmoreland counties in Pennsylvania. Established in 1958, the LHVB </w:t>
      </w:r>
      <w:r w:rsidRPr="00C636BB">
        <w:rPr>
          <w:rFonts w:ascii="Garamond" w:hAnsi="Garamond" w:cstheme="minorHAnsi"/>
          <w:sz w:val="24"/>
          <w:szCs w:val="24"/>
        </w:rPr>
        <w:t>implements year-round seasonal marketing campaigns</w:t>
      </w:r>
      <w:r w:rsidR="00521649" w:rsidRPr="00C636BB">
        <w:rPr>
          <w:rFonts w:ascii="Garamond" w:hAnsi="Garamond" w:cstheme="minorHAnsi"/>
          <w:sz w:val="24"/>
          <w:szCs w:val="24"/>
        </w:rPr>
        <w:t xml:space="preserve"> throughout the </w:t>
      </w:r>
      <w:r w:rsidR="005172C3" w:rsidRPr="00C636BB">
        <w:rPr>
          <w:rFonts w:ascii="Garamond" w:hAnsi="Garamond" w:cstheme="minorHAnsi"/>
          <w:sz w:val="24"/>
          <w:szCs w:val="24"/>
        </w:rPr>
        <w:t>Northeast and Mid-Atlantic</w:t>
      </w:r>
      <w:r w:rsidRPr="00C636BB">
        <w:rPr>
          <w:rFonts w:ascii="Garamond" w:hAnsi="Garamond" w:cstheme="minorHAnsi"/>
          <w:sz w:val="24"/>
          <w:szCs w:val="24"/>
        </w:rPr>
        <w:t xml:space="preserve"> to enhance awareness of the Laurel Highlands as a travel destination, which increases overnight stays, generates jobs and contributes to the economic growth and quality of life for the region. </w:t>
      </w:r>
    </w:p>
    <w:p w:rsidR="0000701B" w:rsidRPr="00C636BB" w:rsidRDefault="00B764FC" w:rsidP="00C549F0">
      <w:pPr>
        <w:spacing w:line="240" w:lineRule="auto"/>
        <w:rPr>
          <w:rFonts w:ascii="Garamond" w:hAnsi="Garamond"/>
          <w:sz w:val="24"/>
          <w:szCs w:val="24"/>
        </w:rPr>
      </w:pPr>
      <w:r w:rsidRPr="00C636BB">
        <w:rPr>
          <w:rFonts w:ascii="Garamond" w:hAnsi="Garamond" w:cstheme="minorHAnsi"/>
          <w:sz w:val="24"/>
          <w:szCs w:val="24"/>
        </w:rPr>
        <w:t xml:space="preserve">The </w:t>
      </w:r>
      <w:proofErr w:type="gramStart"/>
      <w:r w:rsidRPr="00C636BB">
        <w:rPr>
          <w:rFonts w:ascii="Garamond" w:hAnsi="Garamond" w:cstheme="minorHAnsi"/>
          <w:sz w:val="24"/>
          <w:szCs w:val="24"/>
        </w:rPr>
        <w:t>visitors</w:t>
      </w:r>
      <w:proofErr w:type="gramEnd"/>
      <w:r w:rsidRPr="00C636BB">
        <w:rPr>
          <w:rFonts w:ascii="Garamond" w:hAnsi="Garamond" w:cstheme="minorHAnsi"/>
          <w:sz w:val="24"/>
          <w:szCs w:val="24"/>
        </w:rPr>
        <w:t xml:space="preserve"> bureau and its partners </w:t>
      </w:r>
      <w:r w:rsidRPr="00C636BB">
        <w:rPr>
          <w:rFonts w:ascii="Garamond" w:hAnsi="Garamond"/>
          <w:sz w:val="24"/>
          <w:szCs w:val="24"/>
        </w:rPr>
        <w:t xml:space="preserve">influence thousands of decision-makers and millions of visitors to choose the Laurel Highlands through direct sales, marketing, public relations, </w:t>
      </w:r>
      <w:r w:rsidR="0000701B" w:rsidRPr="00C636BB">
        <w:rPr>
          <w:rFonts w:ascii="Garamond" w:hAnsi="Garamond"/>
          <w:sz w:val="24"/>
          <w:szCs w:val="24"/>
        </w:rPr>
        <w:t>branding and visitor services</w:t>
      </w:r>
      <w:r w:rsidRPr="00C636BB">
        <w:rPr>
          <w:rFonts w:ascii="Garamond" w:hAnsi="Garamond"/>
          <w:sz w:val="24"/>
          <w:szCs w:val="24"/>
        </w:rPr>
        <w:t xml:space="preserve">. </w:t>
      </w:r>
      <w:r w:rsidR="0000701B" w:rsidRPr="00C636BB">
        <w:rPr>
          <w:rFonts w:ascii="Garamond" w:hAnsi="Garamond"/>
          <w:sz w:val="24"/>
          <w:szCs w:val="24"/>
        </w:rPr>
        <w:t xml:space="preserve">Destinations within the area include three architectural masterpieces by Frank Lloyd Wright </w:t>
      </w:r>
      <w:r w:rsidR="004854A2" w:rsidRPr="00C636BB">
        <w:rPr>
          <w:rFonts w:ascii="Garamond" w:hAnsi="Garamond"/>
          <w:sz w:val="24"/>
          <w:szCs w:val="24"/>
        </w:rPr>
        <w:t>–</w:t>
      </w:r>
      <w:r w:rsidR="0000701B" w:rsidRPr="00C636BB">
        <w:rPr>
          <w:rFonts w:ascii="Garamond" w:hAnsi="Garamond"/>
          <w:sz w:val="24"/>
          <w:szCs w:val="24"/>
        </w:rPr>
        <w:t xml:space="preserve"> Fallingwater</w:t>
      </w:r>
      <w:r w:rsidR="004854A2" w:rsidRPr="00C636BB">
        <w:rPr>
          <w:rFonts w:ascii="Garamond" w:hAnsi="Garamond"/>
          <w:sz w:val="24"/>
          <w:szCs w:val="24"/>
        </w:rPr>
        <w:t xml:space="preserve"> ®</w:t>
      </w:r>
      <w:r w:rsidR="0000701B" w:rsidRPr="00C636BB">
        <w:rPr>
          <w:rFonts w:ascii="Garamond" w:hAnsi="Garamond"/>
          <w:sz w:val="24"/>
          <w:szCs w:val="24"/>
        </w:rPr>
        <w:t>, Kentuck Knob and Duncan House; Seven Springs Mountain Resort, Nemacolin Woodlands Resort, the Flight 93 National Memorial, Idlewild and Soak Zone, whitewater rafting at Ohiopyle State Park and so much more.</w:t>
      </w:r>
      <w:r w:rsidR="00C549F0" w:rsidRPr="00C636BB">
        <w:rPr>
          <w:rFonts w:ascii="Garamond" w:hAnsi="Garamond"/>
          <w:sz w:val="24"/>
          <w:szCs w:val="24"/>
        </w:rPr>
        <w:t xml:space="preserve"> </w:t>
      </w:r>
    </w:p>
    <w:p w:rsidR="00C549F0" w:rsidRPr="00C636BB" w:rsidRDefault="00C549F0" w:rsidP="00C549F0">
      <w:pPr>
        <w:spacing w:line="240" w:lineRule="auto"/>
        <w:rPr>
          <w:rFonts w:ascii="Garamond" w:hAnsi="Garamond"/>
          <w:sz w:val="24"/>
          <w:szCs w:val="24"/>
        </w:rPr>
      </w:pPr>
      <w:r w:rsidRPr="00C636BB">
        <w:rPr>
          <w:rFonts w:ascii="Garamond" w:hAnsi="Garamond"/>
          <w:sz w:val="24"/>
          <w:szCs w:val="24"/>
        </w:rPr>
        <w:t>Located within 200 miles of the major metropolitan areas of Pittsburgh, Baltimore, Cleveland and Washington D.C., the Laurel Highlands can be</w:t>
      </w:r>
      <w:r w:rsidR="00F93E0A" w:rsidRPr="00C636BB">
        <w:rPr>
          <w:rFonts w:ascii="Garamond" w:hAnsi="Garamond"/>
          <w:sz w:val="24"/>
          <w:szCs w:val="24"/>
        </w:rPr>
        <w:t xml:space="preserve"> easily accessed</w:t>
      </w:r>
      <w:r w:rsidRPr="00C636BB">
        <w:rPr>
          <w:rFonts w:ascii="Garamond" w:hAnsi="Garamond"/>
          <w:sz w:val="24"/>
          <w:szCs w:val="24"/>
        </w:rPr>
        <w:t xml:space="preserve"> from exits 67, 75, 91 and 110 of the Pennsylvania Turnpike.</w:t>
      </w:r>
    </w:p>
    <w:p w:rsidR="00B764FC" w:rsidRPr="00C636BB" w:rsidRDefault="0000701B" w:rsidP="00C549F0">
      <w:pPr>
        <w:spacing w:line="240" w:lineRule="auto"/>
        <w:rPr>
          <w:rFonts w:ascii="Garamond" w:hAnsi="Garamond"/>
          <w:b/>
          <w:sz w:val="24"/>
          <w:szCs w:val="24"/>
        </w:rPr>
      </w:pPr>
      <w:r w:rsidRPr="00C636BB">
        <w:rPr>
          <w:rFonts w:ascii="Garamond" w:hAnsi="Garamond"/>
          <w:sz w:val="24"/>
          <w:szCs w:val="24"/>
        </w:rPr>
        <w:t>To discover all that the Laurel Highlands has to offer</w:t>
      </w:r>
      <w:r w:rsidR="00B764FC" w:rsidRPr="00C636BB">
        <w:rPr>
          <w:rFonts w:ascii="Garamond" w:hAnsi="Garamond"/>
          <w:sz w:val="24"/>
          <w:szCs w:val="24"/>
        </w:rPr>
        <w:t xml:space="preserve">, please </w:t>
      </w:r>
      <w:r w:rsidRPr="00C636BB">
        <w:rPr>
          <w:rFonts w:ascii="Garamond" w:hAnsi="Garamond"/>
          <w:sz w:val="24"/>
          <w:szCs w:val="24"/>
        </w:rPr>
        <w:t xml:space="preserve">call (724) 238-5661 or </w:t>
      </w:r>
      <w:r w:rsidR="00B764FC" w:rsidRPr="00C636BB">
        <w:rPr>
          <w:rFonts w:ascii="Garamond" w:hAnsi="Garamond"/>
          <w:sz w:val="24"/>
          <w:szCs w:val="24"/>
        </w:rPr>
        <w:t xml:space="preserve">visit </w:t>
      </w:r>
      <w:hyperlink r:id="rId9" w:history="1">
        <w:r w:rsidR="002168EF" w:rsidRPr="00C636BB">
          <w:rPr>
            <w:rStyle w:val="Hyperlink"/>
            <w:rFonts w:ascii="Garamond" w:hAnsi="Garamond"/>
            <w:sz w:val="24"/>
            <w:szCs w:val="24"/>
          </w:rPr>
          <w:t>www.laurelhighlands.org</w:t>
        </w:r>
      </w:hyperlink>
      <w:r w:rsidRPr="00C636BB">
        <w:rPr>
          <w:rFonts w:ascii="Garamond" w:hAnsi="Garamond"/>
          <w:sz w:val="24"/>
          <w:szCs w:val="24"/>
        </w:rPr>
        <w:t xml:space="preserve">, </w:t>
      </w:r>
      <w:hyperlink r:id="rId10" w:history="1">
        <w:r w:rsidRPr="00C636BB">
          <w:rPr>
            <w:rStyle w:val="Hyperlink"/>
            <w:rFonts w:ascii="Garamond" w:hAnsi="Garamond"/>
            <w:sz w:val="24"/>
            <w:szCs w:val="24"/>
          </w:rPr>
          <w:t>www.facebook.com/laurelhighlandsPA</w:t>
        </w:r>
      </w:hyperlink>
      <w:r w:rsidRPr="00C636BB">
        <w:rPr>
          <w:rFonts w:ascii="Garamond" w:hAnsi="Garamond"/>
          <w:sz w:val="24"/>
          <w:szCs w:val="24"/>
        </w:rPr>
        <w:t xml:space="preserve"> </w:t>
      </w:r>
      <w:r w:rsidR="00B764FC" w:rsidRPr="00C636BB">
        <w:rPr>
          <w:rFonts w:ascii="Garamond" w:hAnsi="Garamond"/>
          <w:sz w:val="24"/>
          <w:szCs w:val="24"/>
        </w:rPr>
        <w:t xml:space="preserve">and </w:t>
      </w:r>
      <w:hyperlink r:id="rId11" w:history="1">
        <w:r w:rsidRPr="00C636BB">
          <w:rPr>
            <w:rStyle w:val="Hyperlink"/>
            <w:rFonts w:ascii="Garamond" w:hAnsi="Garamond"/>
            <w:sz w:val="24"/>
            <w:szCs w:val="24"/>
          </w:rPr>
          <w:t>www.twitter.com/laurelhighlands</w:t>
        </w:r>
      </w:hyperlink>
      <w:r w:rsidRPr="00C636BB">
        <w:rPr>
          <w:rFonts w:ascii="Garamond" w:hAnsi="Garamond"/>
          <w:sz w:val="24"/>
          <w:szCs w:val="24"/>
        </w:rPr>
        <w:t>.</w:t>
      </w:r>
    </w:p>
    <w:p w:rsidR="001045D1" w:rsidRPr="00C636BB" w:rsidRDefault="001045D1" w:rsidP="001045D1">
      <w:pPr>
        <w:spacing w:line="240" w:lineRule="auto"/>
        <w:jc w:val="center"/>
        <w:rPr>
          <w:rFonts w:ascii="Garamond" w:hAnsi="Garamond"/>
          <w:b/>
          <w:sz w:val="24"/>
          <w:szCs w:val="24"/>
        </w:rPr>
      </w:pPr>
      <w:r w:rsidRPr="00C636BB">
        <w:rPr>
          <w:rFonts w:ascii="Garamond" w:hAnsi="Garamond"/>
          <w:b/>
          <w:sz w:val="24"/>
          <w:szCs w:val="24"/>
        </w:rPr>
        <w:t>###</w:t>
      </w:r>
    </w:p>
    <w:p w:rsidR="00E6142A" w:rsidRPr="00C636BB" w:rsidRDefault="00E6142A" w:rsidP="00E6142A">
      <w:pPr>
        <w:rPr>
          <w:rFonts w:ascii="Garamond" w:hAnsi="Garamond"/>
          <w:sz w:val="24"/>
          <w:szCs w:val="24"/>
        </w:rPr>
      </w:pPr>
    </w:p>
    <w:p w:rsidR="00E6142A" w:rsidRPr="00C636BB" w:rsidRDefault="00E6142A" w:rsidP="00E6142A">
      <w:pPr>
        <w:rPr>
          <w:rFonts w:ascii="Garamond" w:hAnsi="Garamond"/>
          <w:sz w:val="24"/>
          <w:szCs w:val="24"/>
        </w:rPr>
      </w:pPr>
    </w:p>
    <w:p w:rsidR="00E6142A" w:rsidRPr="00C636BB" w:rsidRDefault="00E6142A">
      <w:pPr>
        <w:rPr>
          <w:rFonts w:ascii="Garamond" w:hAnsi="Garamond" w:cs="Arial"/>
          <w:sz w:val="24"/>
          <w:szCs w:val="24"/>
        </w:rPr>
      </w:pPr>
    </w:p>
    <w:p w:rsidR="00E6142A" w:rsidRPr="00C636BB" w:rsidRDefault="00E6142A">
      <w:pPr>
        <w:rPr>
          <w:rFonts w:ascii="Garamond" w:hAnsi="Garamond" w:cs="Arial"/>
          <w:sz w:val="24"/>
          <w:szCs w:val="24"/>
        </w:rPr>
      </w:pPr>
    </w:p>
    <w:p w:rsidR="00E6142A" w:rsidRPr="00C636BB" w:rsidRDefault="00E6142A">
      <w:pPr>
        <w:rPr>
          <w:rFonts w:ascii="Garamond" w:hAnsi="Garamond" w:cs="Arial"/>
          <w:sz w:val="24"/>
          <w:szCs w:val="24"/>
        </w:rPr>
      </w:pPr>
    </w:p>
    <w:p w:rsidR="00E6142A" w:rsidRPr="00C636BB" w:rsidRDefault="00E6142A">
      <w:pPr>
        <w:rPr>
          <w:rFonts w:ascii="Garamond" w:hAnsi="Garamond"/>
          <w:b/>
          <w:sz w:val="24"/>
          <w:szCs w:val="24"/>
        </w:rPr>
      </w:pPr>
    </w:p>
    <w:p w:rsidR="006967F5" w:rsidRPr="00C636BB" w:rsidRDefault="006967F5">
      <w:pPr>
        <w:rPr>
          <w:rFonts w:ascii="Garamond" w:hAnsi="Garamond"/>
          <w:b/>
          <w:sz w:val="24"/>
          <w:szCs w:val="24"/>
        </w:rPr>
      </w:pPr>
    </w:p>
    <w:p w:rsidR="006967F5" w:rsidRPr="00C636BB" w:rsidRDefault="006967F5">
      <w:pPr>
        <w:rPr>
          <w:rFonts w:ascii="Garamond" w:hAnsi="Garamond"/>
          <w:b/>
          <w:sz w:val="24"/>
          <w:szCs w:val="24"/>
        </w:rPr>
      </w:pPr>
    </w:p>
    <w:sectPr w:rsidR="006967F5" w:rsidRPr="00C636BB" w:rsidSect="00606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8F"/>
    <w:rsid w:val="0000701B"/>
    <w:rsid w:val="000071A3"/>
    <w:rsid w:val="00020CF4"/>
    <w:rsid w:val="00065F62"/>
    <w:rsid w:val="000774FD"/>
    <w:rsid w:val="000B43C3"/>
    <w:rsid w:val="000B63DD"/>
    <w:rsid w:val="000C58F0"/>
    <w:rsid w:val="000F1836"/>
    <w:rsid w:val="001045D1"/>
    <w:rsid w:val="00112E58"/>
    <w:rsid w:val="00114BE0"/>
    <w:rsid w:val="00182193"/>
    <w:rsid w:val="001B7960"/>
    <w:rsid w:val="001C1631"/>
    <w:rsid w:val="001C34F7"/>
    <w:rsid w:val="001D2ECE"/>
    <w:rsid w:val="001F3C06"/>
    <w:rsid w:val="002168EF"/>
    <w:rsid w:val="002209B1"/>
    <w:rsid w:val="002708A4"/>
    <w:rsid w:val="00313B44"/>
    <w:rsid w:val="00355369"/>
    <w:rsid w:val="003A2BC9"/>
    <w:rsid w:val="003E7C44"/>
    <w:rsid w:val="00434A48"/>
    <w:rsid w:val="004605F7"/>
    <w:rsid w:val="00466BB5"/>
    <w:rsid w:val="004854A2"/>
    <w:rsid w:val="004945EF"/>
    <w:rsid w:val="00496CD5"/>
    <w:rsid w:val="004E1BA8"/>
    <w:rsid w:val="00514E34"/>
    <w:rsid w:val="00516A8F"/>
    <w:rsid w:val="005172C3"/>
    <w:rsid w:val="00521649"/>
    <w:rsid w:val="00565C56"/>
    <w:rsid w:val="005A45BD"/>
    <w:rsid w:val="005B53BE"/>
    <w:rsid w:val="005C2B73"/>
    <w:rsid w:val="00601DF3"/>
    <w:rsid w:val="0060686C"/>
    <w:rsid w:val="006213A5"/>
    <w:rsid w:val="006354E3"/>
    <w:rsid w:val="00660FF9"/>
    <w:rsid w:val="006967F5"/>
    <w:rsid w:val="006B1645"/>
    <w:rsid w:val="00714DC0"/>
    <w:rsid w:val="00720357"/>
    <w:rsid w:val="00732870"/>
    <w:rsid w:val="00763AB7"/>
    <w:rsid w:val="00785764"/>
    <w:rsid w:val="007A3AA5"/>
    <w:rsid w:val="007E602E"/>
    <w:rsid w:val="00811D72"/>
    <w:rsid w:val="00832B6D"/>
    <w:rsid w:val="00841295"/>
    <w:rsid w:val="00863911"/>
    <w:rsid w:val="008B2F77"/>
    <w:rsid w:val="008C282C"/>
    <w:rsid w:val="009E2305"/>
    <w:rsid w:val="00A03988"/>
    <w:rsid w:val="00A10BFA"/>
    <w:rsid w:val="00A16EBE"/>
    <w:rsid w:val="00A83097"/>
    <w:rsid w:val="00B06739"/>
    <w:rsid w:val="00B764FC"/>
    <w:rsid w:val="00BB2E6C"/>
    <w:rsid w:val="00C2577F"/>
    <w:rsid w:val="00C549F0"/>
    <w:rsid w:val="00C6264B"/>
    <w:rsid w:val="00C636BB"/>
    <w:rsid w:val="00CB530C"/>
    <w:rsid w:val="00CD5911"/>
    <w:rsid w:val="00D03E31"/>
    <w:rsid w:val="00D559BF"/>
    <w:rsid w:val="00D77684"/>
    <w:rsid w:val="00D92041"/>
    <w:rsid w:val="00E6142A"/>
    <w:rsid w:val="00E66D1B"/>
    <w:rsid w:val="00E92594"/>
    <w:rsid w:val="00F844A7"/>
    <w:rsid w:val="00F911B8"/>
    <w:rsid w:val="00F92585"/>
    <w:rsid w:val="00F93E0A"/>
    <w:rsid w:val="00FF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78374-2B84-4197-8BD8-CE394D9B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8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7F5"/>
    <w:pPr>
      <w:spacing w:after="0" w:line="240" w:lineRule="auto"/>
    </w:pPr>
  </w:style>
  <w:style w:type="character" w:styleId="Hyperlink">
    <w:name w:val="Hyperlink"/>
    <w:basedOn w:val="DefaultParagraphFont"/>
    <w:uiPriority w:val="99"/>
    <w:unhideWhenUsed/>
    <w:rsid w:val="006967F5"/>
    <w:rPr>
      <w:color w:val="0000FF" w:themeColor="hyperlink"/>
      <w:u w:val="single"/>
    </w:rPr>
  </w:style>
  <w:style w:type="paragraph" w:customStyle="1" w:styleId="Default">
    <w:name w:val="Default"/>
    <w:rsid w:val="001B796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2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03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urelhighlands.org/gra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seifert@laurelhighland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howalter@laurelhighlands.org" TargetMode="External"/><Relationship Id="rId11" Type="http://schemas.openxmlformats.org/officeDocument/2006/relationships/hyperlink" Target="http://www.twitter.com/laurelhighlands" TargetMode="External"/><Relationship Id="rId5" Type="http://schemas.openxmlformats.org/officeDocument/2006/relationships/hyperlink" Target="mailto:aweltz@laurelhighlands.org" TargetMode="External"/><Relationship Id="rId10" Type="http://schemas.openxmlformats.org/officeDocument/2006/relationships/hyperlink" Target="http://www.facebook.com/laurelhighlandsPA" TargetMode="External"/><Relationship Id="rId4" Type="http://schemas.openxmlformats.org/officeDocument/2006/relationships/image" Target="media/image1.jpeg"/><Relationship Id="rId9" Type="http://schemas.openxmlformats.org/officeDocument/2006/relationships/hyperlink" Target="http://www.laurelhighla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Donovan</dc:creator>
  <cp:lastModifiedBy>Anna Weltz</cp:lastModifiedBy>
  <cp:revision>12</cp:revision>
  <cp:lastPrinted>2016-01-11T19:59:00Z</cp:lastPrinted>
  <dcterms:created xsi:type="dcterms:W3CDTF">2016-01-05T19:20:00Z</dcterms:created>
  <dcterms:modified xsi:type="dcterms:W3CDTF">2016-01-11T20:02:00Z</dcterms:modified>
</cp:coreProperties>
</file>