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664" w:rsidRPr="00784951" w:rsidRDefault="0003111E" w:rsidP="009124FD">
      <w:pPr>
        <w:rPr>
          <w:rFonts w:ascii="Times New Roman" w:hAnsi="Times New Roman" w:cs="Times New Roman"/>
          <w:b/>
          <w:color w:val="7F7F7F"/>
        </w:rPr>
      </w:pPr>
      <w:r w:rsidRPr="00784951">
        <w:rPr>
          <w:rFonts w:ascii="Times New Roman" w:hAnsi="Times New Roman" w:cs="Times New Roman"/>
          <w:noProof/>
          <w:color w:val="7F7F7F"/>
        </w:rPr>
        <w:drawing>
          <wp:anchor distT="0" distB="0" distL="114300" distR="114300" simplePos="0" relativeHeight="251660288" behindDoc="0" locked="0" layoutInCell="1" allowOverlap="1" wp14:anchorId="59323D7B" wp14:editId="776D7B1C">
            <wp:simplePos x="0" y="0"/>
            <wp:positionH relativeFrom="margin">
              <wp:align>left</wp:align>
            </wp:positionH>
            <wp:positionV relativeFrom="margin">
              <wp:align>top</wp:align>
            </wp:positionV>
            <wp:extent cx="1905000" cy="546100"/>
            <wp:effectExtent l="0" t="0" r="0" b="6350"/>
            <wp:wrapSquare wrapText="bothSides"/>
            <wp:docPr id="4" name="Picture 4" descr="stack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ck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43279" cy="557343"/>
                    </a:xfrm>
                    <a:prstGeom prst="rect">
                      <a:avLst/>
                    </a:prstGeom>
                    <a:noFill/>
                    <a:ln>
                      <a:noFill/>
                    </a:ln>
                  </pic:spPr>
                </pic:pic>
              </a:graphicData>
            </a:graphic>
            <wp14:sizeRelH relativeFrom="page">
              <wp14:pctWidth>0</wp14:pctWidth>
            </wp14:sizeRelH>
            <wp14:sizeRelV relativeFrom="page">
              <wp14:pctHeight>0</wp14:pctHeight>
            </wp14:sizeRelV>
          </wp:anchor>
        </w:drawing>
      </w:r>
      <w:r w:rsidRPr="00784951">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3E18E2CC" wp14:editId="5BC18F17">
                <wp:simplePos x="0" y="0"/>
                <wp:positionH relativeFrom="column">
                  <wp:posOffset>-85724</wp:posOffset>
                </wp:positionH>
                <wp:positionV relativeFrom="paragraph">
                  <wp:posOffset>-171450</wp:posOffset>
                </wp:positionV>
                <wp:extent cx="1905000" cy="885825"/>
                <wp:effectExtent l="0" t="0" r="0"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85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664" w:rsidRPr="00B7594F" w:rsidRDefault="00670664" w:rsidP="00670664">
                            <w:pPr>
                              <w:rPr>
                                <w:sz w:val="110"/>
                                <w:szCs w:val="110"/>
                              </w:rPr>
                            </w:pPr>
                            <w:r w:rsidRPr="00B7594F">
                              <w:rPr>
                                <w:rFonts w:ascii="Arial Narrow" w:hAnsi="Arial Narrow"/>
                                <w:b/>
                                <w:color w:val="7F7F7F"/>
                                <w:sz w:val="110"/>
                                <w:szCs w:val="110"/>
                              </w:rPr>
                              <w:t>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6.75pt;margin-top:-13.5pt;width:150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" stroked="f">
                <v:textbox>
                  <w:txbxContent>
                    <w:p w:rsidR="00670664" w:rsidRPr="00B7594F" w:rsidRDefault="00670664" w:rsidP="00670664">
                      <w:pPr>
                        <w:rPr>
                          <w:sz w:val="110"/>
                          <w:szCs w:val="110"/>
                        </w:rPr>
                      </w:pPr>
                      <w:r w:rsidRPr="00B7594F">
                        <w:rPr>
                          <w:rFonts w:ascii="Arial Narrow" w:hAnsi="Arial Narrow"/>
                          <w:b/>
                          <w:color w:val="7F7F7F"/>
                          <w:sz w:val="110"/>
                          <w:szCs w:val="110"/>
                        </w:rPr>
                        <w:t>NEWS</w:t>
                      </w:r>
                    </w:p>
                  </w:txbxContent>
                </v:textbox>
              </v:shape>
            </w:pict>
          </mc:Fallback>
        </mc:AlternateContent>
      </w:r>
      <w:r w:rsidRPr="00784951">
        <w:rPr>
          <w:rFonts w:ascii="Times New Roman" w:hAnsi="Times New Roman" w:cs="Times New Roman"/>
          <w:noProof/>
        </w:rPr>
        <mc:AlternateContent>
          <mc:Choice Requires="wps">
            <w:drawing>
              <wp:anchor distT="0" distB="0" distL="114300" distR="114300" simplePos="0" relativeHeight="251662336" behindDoc="0" locked="0" layoutInCell="1" allowOverlap="1" wp14:anchorId="2B9B3D2C" wp14:editId="7D869653">
                <wp:simplePos x="0" y="0"/>
                <wp:positionH relativeFrom="margin">
                  <wp:posOffset>3705225</wp:posOffset>
                </wp:positionH>
                <wp:positionV relativeFrom="margin">
                  <wp:posOffset>-85725</wp:posOffset>
                </wp:positionV>
                <wp:extent cx="2240280" cy="857250"/>
                <wp:effectExtent l="0" t="0" r="762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857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70664" w:rsidRPr="0003111E" w:rsidRDefault="00670664" w:rsidP="00670664">
                            <w:pPr>
                              <w:pStyle w:val="BodyText"/>
                              <w:spacing w:line="240" w:lineRule="auto"/>
                              <w:jc w:val="right"/>
                              <w:rPr>
                                <w:b/>
                                <w:szCs w:val="24"/>
                              </w:rPr>
                            </w:pPr>
                            <w:r w:rsidRPr="0003111E">
                              <w:rPr>
                                <w:b/>
                                <w:szCs w:val="24"/>
                              </w:rPr>
                              <w:t>Contact: Jeffrey Kaczmarczyk</w:t>
                            </w:r>
                          </w:p>
                          <w:p w:rsidR="00670664" w:rsidRPr="001E4CAA" w:rsidRDefault="004F4130" w:rsidP="00670664">
                            <w:pPr>
                              <w:pStyle w:val="BodyText"/>
                              <w:spacing w:line="240" w:lineRule="auto"/>
                              <w:jc w:val="right"/>
                              <w:rPr>
                                <w:szCs w:val="24"/>
                              </w:rPr>
                            </w:pPr>
                            <w:r>
                              <w:rPr>
                                <w:szCs w:val="24"/>
                              </w:rPr>
                              <w:t>Public Relations Manager</w:t>
                            </w:r>
                          </w:p>
                          <w:p w:rsidR="00670664" w:rsidRPr="00685998" w:rsidRDefault="00670664" w:rsidP="00685998">
                            <w:pPr>
                              <w:jc w:val="right"/>
                              <w:rPr>
                                <w:rFonts w:ascii="Times New Roman" w:hAnsi="Times New Roman"/>
                                <w:color w:val="000000"/>
                                <w:szCs w:val="24"/>
                              </w:rPr>
                            </w:pPr>
                            <w:r>
                              <w:rPr>
                                <w:rFonts w:ascii="Times New Roman" w:hAnsi="Times New Roman"/>
                                <w:color w:val="000000"/>
                                <w:szCs w:val="24"/>
                              </w:rPr>
                              <w:t>616.454.9451 x 139</w:t>
                            </w:r>
                            <w:r w:rsidRPr="001E4CAA">
                              <w:rPr>
                                <w:rFonts w:ascii="Times New Roman" w:hAnsi="Times New Roman"/>
                                <w:color w:val="000000"/>
                                <w:szCs w:val="24"/>
                              </w:rPr>
                              <w:t xml:space="preserve"> </w:t>
                            </w:r>
                            <w:hyperlink r:id="rId7" w:history="1">
                              <w:r w:rsidR="004F4130" w:rsidRPr="004F4130">
                                <w:rPr>
                                  <w:rStyle w:val="Hyperlink"/>
                                  <w:rFonts w:ascii="Times New Roman" w:hAnsi="Times New Roman"/>
                                  <w:szCs w:val="24"/>
                                </w:rPr>
                                <w:t>jkaczmarczyk@grsymphony.org</w:t>
                              </w:r>
                            </w:hyperlink>
                          </w:p>
                          <w:p w:rsidR="00670664" w:rsidRDefault="00670664" w:rsidP="0067066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291.75pt;margin-top:-6.75pt;width:176.4pt;height:6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" stroked="f">
                <v:textbox>
                  <w:txbxContent>
                    <w:p w:rsidR="00670664" w:rsidRPr="0003111E" w:rsidRDefault="00670664" w:rsidP="00670664">
                      <w:pPr>
                        <w:pStyle w:val="BodyText"/>
                        <w:spacing w:line="240" w:lineRule="auto"/>
                        <w:jc w:val="right"/>
                        <w:rPr>
                          <w:b/>
                          <w:szCs w:val="24"/>
                        </w:rPr>
                      </w:pPr>
                      <w:r w:rsidRPr="0003111E">
                        <w:rPr>
                          <w:b/>
                          <w:szCs w:val="24"/>
                        </w:rPr>
                        <w:t>Contact: Jeffrey Kaczmarczyk</w:t>
                      </w:r>
                    </w:p>
                    <w:p w:rsidR="00670664" w:rsidRPr="001E4CAA" w:rsidRDefault="004F4130" w:rsidP="00670664">
                      <w:pPr>
                        <w:pStyle w:val="BodyText"/>
                        <w:spacing w:line="240" w:lineRule="auto"/>
                        <w:jc w:val="right"/>
                        <w:rPr>
                          <w:szCs w:val="24"/>
                        </w:rPr>
                      </w:pPr>
                      <w:r>
                        <w:rPr>
                          <w:szCs w:val="24"/>
                        </w:rPr>
                        <w:t>Public Relations Manager</w:t>
                      </w:r>
                    </w:p>
                    <w:p w:rsidR="00670664" w:rsidRPr="00685998" w:rsidRDefault="00670664" w:rsidP="00685998">
                      <w:pPr>
                        <w:jc w:val="right"/>
                        <w:rPr>
                          <w:rFonts w:ascii="Times New Roman" w:hAnsi="Times New Roman"/>
                          <w:color w:val="000000"/>
                          <w:szCs w:val="24"/>
                        </w:rPr>
                      </w:pPr>
                      <w:r>
                        <w:rPr>
                          <w:rFonts w:ascii="Times New Roman" w:hAnsi="Times New Roman"/>
                          <w:color w:val="000000"/>
                          <w:szCs w:val="24"/>
                        </w:rPr>
                        <w:t>616.454.9451 x 139</w:t>
                      </w:r>
                      <w:r w:rsidRPr="001E4CAA">
                        <w:rPr>
                          <w:rFonts w:ascii="Times New Roman" w:hAnsi="Times New Roman"/>
                          <w:color w:val="000000"/>
                          <w:szCs w:val="24"/>
                        </w:rPr>
                        <w:t xml:space="preserve"> </w:t>
                      </w:r>
                      <w:hyperlink r:id="rId8" w:history="1">
                        <w:r w:rsidR="004F4130" w:rsidRPr="004F4130">
                          <w:rPr>
                            <w:rStyle w:val="Hyperlink"/>
                            <w:rFonts w:ascii="Times New Roman" w:hAnsi="Times New Roman"/>
                            <w:szCs w:val="24"/>
                          </w:rPr>
                          <w:t>jkaczmarczyk@grsymphony.org</w:t>
                        </w:r>
                      </w:hyperlink>
                    </w:p>
                    <w:p w:rsidR="00670664" w:rsidRDefault="00670664" w:rsidP="00670664"/>
                  </w:txbxContent>
                </v:textbox>
                <w10:wrap type="square" anchorx="margin" anchory="margin"/>
              </v:shape>
            </w:pict>
          </mc:Fallback>
        </mc:AlternateContent>
      </w:r>
    </w:p>
    <w:p w:rsidR="00670664" w:rsidRPr="00784951" w:rsidRDefault="00670664" w:rsidP="009124FD">
      <w:pPr>
        <w:rPr>
          <w:rFonts w:ascii="Times New Roman" w:hAnsi="Times New Roman" w:cs="Times New Roman"/>
        </w:rPr>
      </w:pPr>
    </w:p>
    <w:p w:rsidR="00670664" w:rsidRPr="00784951" w:rsidRDefault="00670664" w:rsidP="009124FD">
      <w:pPr>
        <w:rPr>
          <w:rFonts w:ascii="Times New Roman" w:hAnsi="Times New Roman" w:cs="Times New Roman"/>
        </w:rPr>
      </w:pPr>
    </w:p>
    <w:p w:rsidR="00326379" w:rsidRPr="00784951" w:rsidRDefault="00326379" w:rsidP="009124FD">
      <w:pPr>
        <w:rPr>
          <w:rFonts w:ascii="Times New Roman" w:hAnsi="Times New Roman" w:cs="Times New Roman"/>
        </w:rPr>
      </w:pPr>
    </w:p>
    <w:p w:rsidR="00326379" w:rsidRPr="00784951" w:rsidRDefault="00326379" w:rsidP="009124FD">
      <w:pPr>
        <w:rPr>
          <w:rFonts w:ascii="Times New Roman" w:hAnsi="Times New Roman" w:cs="Times New Roman"/>
          <w:b/>
          <w:color w:val="000000"/>
          <w:sz w:val="24"/>
          <w:szCs w:val="24"/>
          <w:u w:val="single"/>
        </w:rPr>
      </w:pPr>
      <w:r w:rsidRPr="00784951">
        <w:rPr>
          <w:rFonts w:ascii="Times New Roman" w:hAnsi="Times New Roman" w:cs="Times New Roman"/>
          <w:b/>
          <w:color w:val="000000"/>
          <w:sz w:val="24"/>
          <w:szCs w:val="24"/>
          <w:u w:val="single"/>
        </w:rPr>
        <w:t>For Immediate Release</w:t>
      </w:r>
    </w:p>
    <w:p w:rsidR="00326379" w:rsidRPr="00784951" w:rsidRDefault="00326379" w:rsidP="009124FD">
      <w:pPr>
        <w:rPr>
          <w:rFonts w:ascii="Times New Roman" w:hAnsi="Times New Roman" w:cs="Times New Roman"/>
          <w:b/>
          <w:sz w:val="24"/>
          <w:szCs w:val="24"/>
        </w:rPr>
      </w:pPr>
    </w:p>
    <w:p w:rsidR="00326379" w:rsidRPr="00F70D97" w:rsidRDefault="00784951" w:rsidP="00784951">
      <w:pPr>
        <w:jc w:val="center"/>
        <w:rPr>
          <w:rFonts w:ascii="Times New Roman" w:hAnsi="Times New Roman" w:cs="Times New Roman"/>
          <w:b/>
          <w:sz w:val="28"/>
          <w:szCs w:val="28"/>
        </w:rPr>
      </w:pPr>
      <w:r w:rsidRPr="00F70D97">
        <w:rPr>
          <w:rFonts w:ascii="Times New Roman" w:hAnsi="Times New Roman" w:cs="Times New Roman"/>
          <w:b/>
          <w:sz w:val="28"/>
          <w:szCs w:val="28"/>
        </w:rPr>
        <w:t xml:space="preserve">Beethoven’s </w:t>
      </w:r>
      <w:r w:rsidR="00F70D97" w:rsidRPr="00F70D97">
        <w:rPr>
          <w:rFonts w:ascii="Times New Roman" w:hAnsi="Times New Roman" w:cs="Times New Roman"/>
          <w:b/>
          <w:sz w:val="28"/>
          <w:szCs w:val="28"/>
        </w:rPr>
        <w:t>“Emperor” Piano Concerto welcomes guest pianist for Grand Rapids Symphony concert with guest conductor, March 18-19</w:t>
      </w:r>
    </w:p>
    <w:p w:rsidR="00927246" w:rsidRPr="00F944B9" w:rsidRDefault="00326379" w:rsidP="009124FD">
      <w:pPr>
        <w:rPr>
          <w:rFonts w:ascii="Times New Roman" w:hAnsi="Times New Roman" w:cs="Times New Roman"/>
          <w:sz w:val="24"/>
          <w:szCs w:val="24"/>
        </w:rPr>
      </w:pPr>
      <w:r w:rsidRPr="00F944B9">
        <w:rPr>
          <w:rFonts w:ascii="Times New Roman" w:hAnsi="Times New Roman" w:cs="Times New Roman"/>
          <w:sz w:val="24"/>
          <w:szCs w:val="24"/>
        </w:rPr>
        <w:t xml:space="preserve">GRAND RAPIDS, MI., </w:t>
      </w:r>
      <w:r w:rsidR="00784951" w:rsidRPr="00F944B9">
        <w:rPr>
          <w:rFonts w:ascii="Times New Roman" w:hAnsi="Times New Roman" w:cs="Times New Roman"/>
          <w:sz w:val="24"/>
          <w:szCs w:val="24"/>
        </w:rPr>
        <w:t>March 2, 2016</w:t>
      </w:r>
      <w:r w:rsidRPr="00F944B9">
        <w:rPr>
          <w:rFonts w:ascii="Times New Roman" w:hAnsi="Times New Roman" w:cs="Times New Roman"/>
          <w:sz w:val="24"/>
          <w:szCs w:val="24"/>
        </w:rPr>
        <w:t xml:space="preserve"> – </w:t>
      </w:r>
      <w:r w:rsidR="00927246" w:rsidRPr="00F944B9">
        <w:rPr>
          <w:rFonts w:ascii="Times New Roman" w:hAnsi="Times New Roman" w:cs="Times New Roman"/>
          <w:sz w:val="24"/>
          <w:szCs w:val="24"/>
        </w:rPr>
        <w:t>Ludwig van Beethoven</w:t>
      </w:r>
      <w:r w:rsidR="0027189B" w:rsidRPr="00F944B9">
        <w:rPr>
          <w:rFonts w:ascii="Times New Roman" w:hAnsi="Times New Roman" w:cs="Times New Roman"/>
          <w:sz w:val="24"/>
          <w:szCs w:val="24"/>
        </w:rPr>
        <w:t xml:space="preserve"> had meant to give his Symphony No. 3 the title</w:t>
      </w:r>
      <w:r w:rsidR="000E2FB9" w:rsidRPr="00F944B9">
        <w:rPr>
          <w:rFonts w:ascii="Times New Roman" w:hAnsi="Times New Roman" w:cs="Times New Roman"/>
          <w:sz w:val="24"/>
          <w:szCs w:val="24"/>
        </w:rPr>
        <w:t xml:space="preserve"> </w:t>
      </w:r>
      <w:r w:rsidR="000A323F" w:rsidRPr="00F944B9">
        <w:rPr>
          <w:rFonts w:ascii="Times New Roman" w:hAnsi="Times New Roman" w:cs="Times New Roman"/>
          <w:sz w:val="24"/>
          <w:szCs w:val="24"/>
        </w:rPr>
        <w:t>“Bonaparte” for Napoleon Bona</w:t>
      </w:r>
      <w:r w:rsidR="00927246" w:rsidRPr="00F944B9">
        <w:rPr>
          <w:rFonts w:ascii="Times New Roman" w:hAnsi="Times New Roman" w:cs="Times New Roman"/>
          <w:sz w:val="24"/>
          <w:szCs w:val="24"/>
        </w:rPr>
        <w:t xml:space="preserve">parte. </w:t>
      </w:r>
      <w:r w:rsidR="000E2FB9" w:rsidRPr="00F944B9">
        <w:rPr>
          <w:rFonts w:ascii="Times New Roman" w:hAnsi="Times New Roman" w:cs="Times New Roman"/>
          <w:sz w:val="24"/>
          <w:szCs w:val="24"/>
        </w:rPr>
        <w:t>But when</w:t>
      </w:r>
      <w:r w:rsidR="00927246" w:rsidRPr="00F944B9">
        <w:rPr>
          <w:rFonts w:ascii="Times New Roman" w:hAnsi="Times New Roman" w:cs="Times New Roman"/>
          <w:sz w:val="24"/>
          <w:szCs w:val="24"/>
        </w:rPr>
        <w:t xml:space="preserve"> the French general sei</w:t>
      </w:r>
      <w:r w:rsidR="0027189B" w:rsidRPr="00F944B9">
        <w:rPr>
          <w:rFonts w:ascii="Times New Roman" w:hAnsi="Times New Roman" w:cs="Times New Roman"/>
          <w:sz w:val="24"/>
          <w:szCs w:val="24"/>
        </w:rPr>
        <w:t xml:space="preserve">zed power and declared himself </w:t>
      </w:r>
      <w:r w:rsidR="000E2FB9" w:rsidRPr="00F944B9">
        <w:rPr>
          <w:rFonts w:ascii="Times New Roman" w:hAnsi="Times New Roman" w:cs="Times New Roman"/>
          <w:sz w:val="24"/>
          <w:szCs w:val="24"/>
        </w:rPr>
        <w:t>e</w:t>
      </w:r>
      <w:r w:rsidR="00927246" w:rsidRPr="00F944B9">
        <w:rPr>
          <w:rFonts w:ascii="Times New Roman" w:hAnsi="Times New Roman" w:cs="Times New Roman"/>
          <w:sz w:val="24"/>
          <w:szCs w:val="24"/>
        </w:rPr>
        <w:t xml:space="preserve">mperor, Beethoven angrily </w:t>
      </w:r>
      <w:r w:rsidR="000A323F" w:rsidRPr="00F944B9">
        <w:rPr>
          <w:rFonts w:ascii="Times New Roman" w:hAnsi="Times New Roman" w:cs="Times New Roman"/>
          <w:sz w:val="24"/>
          <w:szCs w:val="24"/>
        </w:rPr>
        <w:t>ripped the</w:t>
      </w:r>
      <w:r w:rsidR="00927246" w:rsidRPr="00F944B9">
        <w:rPr>
          <w:rFonts w:ascii="Times New Roman" w:hAnsi="Times New Roman" w:cs="Times New Roman"/>
          <w:sz w:val="24"/>
          <w:szCs w:val="24"/>
        </w:rPr>
        <w:t xml:space="preserve"> </w:t>
      </w:r>
      <w:r w:rsidR="000A323F" w:rsidRPr="00F944B9">
        <w:rPr>
          <w:rFonts w:ascii="Times New Roman" w:hAnsi="Times New Roman" w:cs="Times New Roman"/>
          <w:sz w:val="24"/>
          <w:szCs w:val="24"/>
        </w:rPr>
        <w:t>dedication off of</w:t>
      </w:r>
      <w:r w:rsidR="00927246" w:rsidRPr="00F944B9">
        <w:rPr>
          <w:rFonts w:ascii="Times New Roman" w:hAnsi="Times New Roman" w:cs="Times New Roman"/>
          <w:sz w:val="24"/>
          <w:szCs w:val="24"/>
        </w:rPr>
        <w:t xml:space="preserve"> the score of </w:t>
      </w:r>
      <w:r w:rsidR="000E2FB9" w:rsidRPr="00F944B9">
        <w:rPr>
          <w:rFonts w:ascii="Times New Roman" w:hAnsi="Times New Roman" w:cs="Times New Roman"/>
          <w:sz w:val="24"/>
          <w:szCs w:val="24"/>
        </w:rPr>
        <w:t>his “Eroica” or “Heroic” Symphony No. 3.</w:t>
      </w:r>
    </w:p>
    <w:p w:rsidR="000E2FB9" w:rsidRPr="00F944B9" w:rsidRDefault="00927246" w:rsidP="000E2FB9">
      <w:pPr>
        <w:rPr>
          <w:rFonts w:ascii="Times New Roman" w:hAnsi="Times New Roman" w:cs="Times New Roman"/>
          <w:sz w:val="24"/>
          <w:szCs w:val="24"/>
        </w:rPr>
      </w:pPr>
      <w:r w:rsidRPr="00F944B9">
        <w:rPr>
          <w:rFonts w:ascii="Times New Roman" w:hAnsi="Times New Roman" w:cs="Times New Roman"/>
          <w:sz w:val="24"/>
          <w:szCs w:val="24"/>
        </w:rPr>
        <w:t xml:space="preserve">Five years later, as Vienna was under siege from Napoleon’s armies, leading Beethoven to take refuge in his brother’s cellar, </w:t>
      </w:r>
      <w:r w:rsidR="000E2FB9" w:rsidRPr="00F944B9">
        <w:rPr>
          <w:rFonts w:ascii="Times New Roman" w:hAnsi="Times New Roman" w:cs="Times New Roman"/>
          <w:sz w:val="24"/>
          <w:szCs w:val="24"/>
        </w:rPr>
        <w:t xml:space="preserve">the composer </w:t>
      </w:r>
      <w:r w:rsidRPr="00F944B9">
        <w:rPr>
          <w:rFonts w:ascii="Times New Roman" w:hAnsi="Times New Roman" w:cs="Times New Roman"/>
          <w:sz w:val="24"/>
          <w:szCs w:val="24"/>
        </w:rPr>
        <w:t>completed his</w:t>
      </w:r>
      <w:r w:rsidR="000E2FB9" w:rsidRPr="00F944B9">
        <w:rPr>
          <w:rFonts w:ascii="Times New Roman" w:hAnsi="Times New Roman" w:cs="Times New Roman"/>
          <w:sz w:val="24"/>
          <w:szCs w:val="24"/>
        </w:rPr>
        <w:t xml:space="preserve"> </w:t>
      </w:r>
      <w:r w:rsidR="0027189B" w:rsidRPr="00F944B9">
        <w:rPr>
          <w:rFonts w:ascii="Times New Roman" w:hAnsi="Times New Roman" w:cs="Times New Roman"/>
          <w:sz w:val="24"/>
          <w:szCs w:val="24"/>
        </w:rPr>
        <w:t>fifth and final piano concerto.</w:t>
      </w:r>
      <w:r w:rsidR="000E2FB9" w:rsidRPr="00F944B9">
        <w:rPr>
          <w:rFonts w:ascii="Times New Roman" w:hAnsi="Times New Roman" w:cs="Times New Roman"/>
          <w:sz w:val="24"/>
          <w:szCs w:val="24"/>
        </w:rPr>
        <w:t xml:space="preserve"> </w:t>
      </w:r>
      <w:r w:rsidR="000E2FB9" w:rsidRPr="00F944B9">
        <w:rPr>
          <w:rFonts w:ascii="Times New Roman" w:hAnsi="Times New Roman" w:cs="Times New Roman"/>
          <w:b/>
          <w:sz w:val="24"/>
          <w:szCs w:val="24"/>
        </w:rPr>
        <w:t xml:space="preserve">Beethoven’s </w:t>
      </w:r>
      <w:r w:rsidR="0027189B" w:rsidRPr="00F944B9">
        <w:rPr>
          <w:rFonts w:ascii="Times New Roman" w:hAnsi="Times New Roman" w:cs="Times New Roman"/>
          <w:b/>
          <w:sz w:val="24"/>
          <w:szCs w:val="24"/>
        </w:rPr>
        <w:t>Concerto for Piano and Orchestra No. 5</w:t>
      </w:r>
      <w:r w:rsidR="000E2FB9" w:rsidRPr="00F944B9">
        <w:rPr>
          <w:rFonts w:ascii="Times New Roman" w:hAnsi="Times New Roman" w:cs="Times New Roman"/>
          <w:b/>
          <w:sz w:val="24"/>
          <w:szCs w:val="24"/>
        </w:rPr>
        <w:t xml:space="preserve"> </w:t>
      </w:r>
      <w:r w:rsidR="000E2FB9" w:rsidRPr="00F944B9">
        <w:rPr>
          <w:rFonts w:ascii="Times New Roman" w:hAnsi="Times New Roman" w:cs="Times New Roman"/>
          <w:sz w:val="24"/>
          <w:szCs w:val="24"/>
        </w:rPr>
        <w:t>soon became known as the</w:t>
      </w:r>
      <w:r w:rsidR="00992E46" w:rsidRPr="00F944B9">
        <w:rPr>
          <w:rFonts w:ascii="Times New Roman" w:hAnsi="Times New Roman" w:cs="Times New Roman"/>
          <w:sz w:val="24"/>
          <w:szCs w:val="24"/>
        </w:rPr>
        <w:t xml:space="preserve"> </w:t>
      </w:r>
      <w:r w:rsidRPr="00F944B9">
        <w:rPr>
          <w:rFonts w:ascii="Times New Roman" w:hAnsi="Times New Roman" w:cs="Times New Roman"/>
          <w:sz w:val="24"/>
          <w:szCs w:val="24"/>
        </w:rPr>
        <w:t>“Emperor</w:t>
      </w:r>
      <w:r w:rsidR="000E2FB9" w:rsidRPr="00F944B9">
        <w:rPr>
          <w:rFonts w:ascii="Times New Roman" w:hAnsi="Times New Roman" w:cs="Times New Roman"/>
          <w:sz w:val="24"/>
          <w:szCs w:val="24"/>
        </w:rPr>
        <w:t xml:space="preserve">” concerto, only </w:t>
      </w:r>
      <w:r w:rsidR="0027189B" w:rsidRPr="00F944B9">
        <w:rPr>
          <w:rFonts w:ascii="Times New Roman" w:hAnsi="Times New Roman" w:cs="Times New Roman"/>
          <w:sz w:val="24"/>
          <w:szCs w:val="24"/>
        </w:rPr>
        <w:t>in this case, the</w:t>
      </w:r>
      <w:r w:rsidR="000E2FB9" w:rsidRPr="00F944B9">
        <w:rPr>
          <w:rFonts w:ascii="Times New Roman" w:hAnsi="Times New Roman" w:cs="Times New Roman"/>
          <w:sz w:val="24"/>
          <w:szCs w:val="24"/>
        </w:rPr>
        <w:t xml:space="preserve"> nobleman was Austrian Archduke Rudolf, Beethoven’s patron as well as his pupil.</w:t>
      </w:r>
    </w:p>
    <w:p w:rsidR="00927246" w:rsidRPr="00F944B9" w:rsidRDefault="00927246" w:rsidP="00927246">
      <w:pPr>
        <w:rPr>
          <w:rFonts w:ascii="Times New Roman" w:hAnsi="Times New Roman" w:cs="Times New Roman"/>
          <w:sz w:val="24"/>
          <w:szCs w:val="24"/>
        </w:rPr>
      </w:pPr>
      <w:r w:rsidRPr="00F944B9">
        <w:rPr>
          <w:rFonts w:ascii="Times New Roman" w:hAnsi="Times New Roman" w:cs="Times New Roman"/>
          <w:b/>
          <w:sz w:val="24"/>
          <w:szCs w:val="24"/>
        </w:rPr>
        <w:t>Grand Rapids Symphony</w:t>
      </w:r>
      <w:r w:rsidRPr="00F944B9">
        <w:rPr>
          <w:rFonts w:ascii="Times New Roman" w:hAnsi="Times New Roman" w:cs="Times New Roman"/>
          <w:sz w:val="24"/>
          <w:szCs w:val="24"/>
        </w:rPr>
        <w:t xml:space="preserve"> performs Beethoven’s noble </w:t>
      </w:r>
      <w:r w:rsidR="0027189B" w:rsidRPr="00F944B9">
        <w:rPr>
          <w:rFonts w:ascii="Times New Roman" w:hAnsi="Times New Roman" w:cs="Times New Roman"/>
          <w:sz w:val="24"/>
          <w:szCs w:val="24"/>
        </w:rPr>
        <w:t>“Emperor” Piano Concerto at</w:t>
      </w:r>
      <w:r w:rsidRPr="00F944B9">
        <w:rPr>
          <w:rFonts w:ascii="Times New Roman" w:hAnsi="Times New Roman" w:cs="Times New Roman"/>
          <w:sz w:val="24"/>
          <w:szCs w:val="24"/>
        </w:rPr>
        <w:t xml:space="preserve"> 8 pm Friday and Saturday, </w:t>
      </w:r>
      <w:r w:rsidRPr="00F944B9">
        <w:rPr>
          <w:rFonts w:ascii="Times New Roman" w:hAnsi="Times New Roman" w:cs="Times New Roman"/>
          <w:b/>
          <w:sz w:val="24"/>
          <w:szCs w:val="24"/>
        </w:rPr>
        <w:t>March 18-19</w:t>
      </w:r>
      <w:r w:rsidRPr="00F944B9">
        <w:rPr>
          <w:rFonts w:ascii="Times New Roman" w:hAnsi="Times New Roman" w:cs="Times New Roman"/>
          <w:sz w:val="24"/>
          <w:szCs w:val="24"/>
        </w:rPr>
        <w:t xml:space="preserve"> in DeVos Performance Hall.</w:t>
      </w:r>
      <w:r w:rsidR="00054B9D" w:rsidRPr="00F944B9">
        <w:rPr>
          <w:rFonts w:ascii="Times New Roman" w:hAnsi="Times New Roman" w:cs="Times New Roman"/>
          <w:sz w:val="24"/>
          <w:szCs w:val="24"/>
        </w:rPr>
        <w:t xml:space="preserve"> Guest </w:t>
      </w:r>
      <w:r w:rsidR="00054B9D" w:rsidRPr="00F944B9">
        <w:rPr>
          <w:rFonts w:ascii="Times New Roman" w:hAnsi="Times New Roman" w:cs="Times New Roman"/>
          <w:sz w:val="24"/>
          <w:szCs w:val="24"/>
        </w:rPr>
        <w:t xml:space="preserve">pianist </w:t>
      </w:r>
      <w:r w:rsidR="00054B9D" w:rsidRPr="00F944B9">
        <w:rPr>
          <w:rFonts w:ascii="Times New Roman" w:hAnsi="Times New Roman" w:cs="Times New Roman"/>
          <w:b/>
          <w:sz w:val="24"/>
          <w:szCs w:val="24"/>
        </w:rPr>
        <w:t>Martin Helmchen</w:t>
      </w:r>
      <w:r w:rsidR="000E2FB9" w:rsidRPr="00F944B9">
        <w:rPr>
          <w:rFonts w:ascii="Times New Roman" w:hAnsi="Times New Roman" w:cs="Times New Roman"/>
          <w:sz w:val="24"/>
          <w:szCs w:val="24"/>
        </w:rPr>
        <w:t xml:space="preserve"> </w:t>
      </w:r>
      <w:r w:rsidR="00054B9D" w:rsidRPr="00F944B9">
        <w:rPr>
          <w:rFonts w:ascii="Times New Roman" w:hAnsi="Times New Roman" w:cs="Times New Roman"/>
          <w:sz w:val="24"/>
          <w:szCs w:val="24"/>
        </w:rPr>
        <w:t>is the soloist.</w:t>
      </w:r>
    </w:p>
    <w:p w:rsidR="000E2FB9" w:rsidRPr="00F944B9" w:rsidRDefault="00927246" w:rsidP="00927246">
      <w:pPr>
        <w:spacing w:after="0"/>
        <w:rPr>
          <w:rFonts w:ascii="Times New Roman" w:hAnsi="Times New Roman" w:cs="Times New Roman"/>
          <w:sz w:val="24"/>
          <w:szCs w:val="24"/>
        </w:rPr>
      </w:pPr>
      <w:r w:rsidRPr="00F944B9">
        <w:rPr>
          <w:rFonts w:ascii="Times New Roman" w:hAnsi="Times New Roman" w:cs="Times New Roman"/>
          <w:sz w:val="24"/>
          <w:szCs w:val="24"/>
        </w:rPr>
        <w:t xml:space="preserve">The concerts in the </w:t>
      </w:r>
      <w:bookmarkStart w:id="0" w:name="_GoBack"/>
      <w:r w:rsidRPr="004F0E03">
        <w:rPr>
          <w:rFonts w:ascii="Times New Roman" w:hAnsi="Times New Roman" w:cs="Times New Roman"/>
          <w:b/>
          <w:sz w:val="24"/>
          <w:szCs w:val="24"/>
        </w:rPr>
        <w:t>Richard and Helen DeVos Classical Series</w:t>
      </w:r>
      <w:r w:rsidRPr="00F944B9">
        <w:rPr>
          <w:rFonts w:ascii="Times New Roman" w:hAnsi="Times New Roman" w:cs="Times New Roman"/>
          <w:sz w:val="24"/>
          <w:szCs w:val="24"/>
        </w:rPr>
        <w:t xml:space="preserve"> </w:t>
      </w:r>
      <w:bookmarkEnd w:id="0"/>
      <w:r w:rsidRPr="00F944B9">
        <w:rPr>
          <w:rFonts w:ascii="Times New Roman" w:hAnsi="Times New Roman" w:cs="Times New Roman"/>
          <w:sz w:val="24"/>
          <w:szCs w:val="24"/>
        </w:rPr>
        <w:t>welcome</w:t>
      </w:r>
      <w:r w:rsidR="00916069" w:rsidRPr="00F944B9">
        <w:rPr>
          <w:rFonts w:ascii="Times New Roman" w:hAnsi="Times New Roman" w:cs="Times New Roman"/>
          <w:sz w:val="24"/>
          <w:szCs w:val="24"/>
        </w:rPr>
        <w:t xml:space="preserve"> guest </w:t>
      </w:r>
      <w:r w:rsidRPr="00F944B9">
        <w:rPr>
          <w:rFonts w:ascii="Times New Roman" w:hAnsi="Times New Roman" w:cs="Times New Roman"/>
          <w:sz w:val="24"/>
          <w:szCs w:val="24"/>
        </w:rPr>
        <w:t>conductor</w:t>
      </w:r>
      <w:r w:rsidRPr="00F944B9">
        <w:rPr>
          <w:rFonts w:ascii="Times New Roman" w:hAnsi="Times New Roman" w:cs="Times New Roman"/>
          <w:b/>
          <w:sz w:val="24"/>
          <w:szCs w:val="24"/>
        </w:rPr>
        <w:t xml:space="preserve"> Perry So</w:t>
      </w:r>
      <w:r w:rsidRPr="00F944B9">
        <w:rPr>
          <w:rFonts w:ascii="Times New Roman" w:hAnsi="Times New Roman" w:cs="Times New Roman"/>
          <w:sz w:val="24"/>
          <w:szCs w:val="24"/>
        </w:rPr>
        <w:t>, the seventh guest conductor of the 2015-16 s</w:t>
      </w:r>
      <w:r w:rsidR="000E2FB9" w:rsidRPr="00F944B9">
        <w:rPr>
          <w:rFonts w:ascii="Times New Roman" w:hAnsi="Times New Roman" w:cs="Times New Roman"/>
          <w:sz w:val="24"/>
          <w:szCs w:val="24"/>
        </w:rPr>
        <w:t>eason to DeVos Performance Hall. A</w:t>
      </w:r>
      <w:r w:rsidR="00916069" w:rsidRPr="00F944B9">
        <w:rPr>
          <w:rFonts w:ascii="Times New Roman" w:hAnsi="Times New Roman" w:cs="Times New Roman"/>
          <w:sz w:val="24"/>
          <w:szCs w:val="24"/>
        </w:rPr>
        <w:t xml:space="preserve">n inaugural Dudamel Conducting Fellow </w:t>
      </w:r>
      <w:r w:rsidR="000E2FB9" w:rsidRPr="00F944B9">
        <w:rPr>
          <w:rFonts w:ascii="Times New Roman" w:hAnsi="Times New Roman" w:cs="Times New Roman"/>
          <w:sz w:val="24"/>
          <w:szCs w:val="24"/>
        </w:rPr>
        <w:t>at the Los Angeles Philharmonic, Perry So</w:t>
      </w:r>
      <w:r w:rsidR="00916069" w:rsidRPr="00F944B9">
        <w:rPr>
          <w:rFonts w:ascii="Times New Roman" w:hAnsi="Times New Roman" w:cs="Times New Roman"/>
          <w:sz w:val="24"/>
          <w:szCs w:val="24"/>
        </w:rPr>
        <w:t xml:space="preserve"> is</w:t>
      </w:r>
      <w:r w:rsidRPr="00F944B9">
        <w:rPr>
          <w:rFonts w:ascii="Times New Roman" w:hAnsi="Times New Roman" w:cs="Times New Roman"/>
          <w:sz w:val="24"/>
          <w:szCs w:val="24"/>
        </w:rPr>
        <w:t xml:space="preserve"> one of eight candidates to become the next </w:t>
      </w:r>
      <w:r w:rsidR="00916069" w:rsidRPr="00F944B9">
        <w:rPr>
          <w:rFonts w:ascii="Times New Roman" w:hAnsi="Times New Roman" w:cs="Times New Roman"/>
          <w:sz w:val="24"/>
          <w:szCs w:val="24"/>
        </w:rPr>
        <w:t xml:space="preserve">GRS music director. </w:t>
      </w:r>
    </w:p>
    <w:p w:rsidR="000E2FB9" w:rsidRPr="00F944B9" w:rsidRDefault="000E2FB9" w:rsidP="00927246">
      <w:pPr>
        <w:spacing w:after="0"/>
        <w:rPr>
          <w:rFonts w:ascii="Times New Roman" w:hAnsi="Times New Roman" w:cs="Times New Roman"/>
          <w:sz w:val="24"/>
          <w:szCs w:val="24"/>
        </w:rPr>
      </w:pPr>
    </w:p>
    <w:p w:rsidR="00F70D97" w:rsidRPr="00F944B9" w:rsidRDefault="0027189B" w:rsidP="00F70D97">
      <w:pPr>
        <w:spacing w:after="0"/>
        <w:rPr>
          <w:rFonts w:ascii="Times New Roman" w:hAnsi="Times New Roman" w:cs="Times New Roman"/>
          <w:sz w:val="24"/>
          <w:szCs w:val="24"/>
        </w:rPr>
      </w:pPr>
      <w:r w:rsidRPr="00F944B9">
        <w:rPr>
          <w:rFonts w:ascii="Times New Roman" w:hAnsi="Times New Roman" w:cs="Times New Roman"/>
          <w:sz w:val="24"/>
          <w:szCs w:val="24"/>
        </w:rPr>
        <w:t>The</w:t>
      </w:r>
      <w:r w:rsidR="00916069" w:rsidRPr="00F944B9">
        <w:rPr>
          <w:rFonts w:ascii="Times New Roman" w:hAnsi="Times New Roman" w:cs="Times New Roman"/>
          <w:sz w:val="24"/>
          <w:szCs w:val="24"/>
        </w:rPr>
        <w:t xml:space="preserve"> native of Hong Kong</w:t>
      </w:r>
      <w:r w:rsidR="00054B9D" w:rsidRPr="00F944B9">
        <w:rPr>
          <w:rFonts w:ascii="Times New Roman" w:hAnsi="Times New Roman" w:cs="Times New Roman"/>
          <w:sz w:val="24"/>
          <w:szCs w:val="24"/>
        </w:rPr>
        <w:t xml:space="preserve"> also leads</w:t>
      </w:r>
      <w:r w:rsidR="00927246" w:rsidRPr="00F944B9">
        <w:rPr>
          <w:rFonts w:ascii="Times New Roman" w:hAnsi="Times New Roman" w:cs="Times New Roman"/>
          <w:sz w:val="24"/>
          <w:szCs w:val="24"/>
        </w:rPr>
        <w:t xml:space="preserve"> the orchestra in </w:t>
      </w:r>
      <w:r w:rsidR="00054B9D" w:rsidRPr="00F944B9">
        <w:rPr>
          <w:rFonts w:ascii="Times New Roman" w:hAnsi="Times New Roman" w:cs="Times New Roman"/>
          <w:sz w:val="24"/>
          <w:szCs w:val="24"/>
        </w:rPr>
        <w:t>Robert Schumann’s Symphony No. 2.</w:t>
      </w:r>
    </w:p>
    <w:p w:rsidR="00F70D97" w:rsidRPr="00F944B9" w:rsidRDefault="00F70D97" w:rsidP="00F70D97">
      <w:pPr>
        <w:spacing w:after="0"/>
        <w:rPr>
          <w:rFonts w:ascii="Times New Roman" w:hAnsi="Times New Roman" w:cs="Times New Roman"/>
          <w:sz w:val="24"/>
          <w:szCs w:val="24"/>
        </w:rPr>
      </w:pPr>
    </w:p>
    <w:p w:rsidR="00165E48" w:rsidRPr="00F944B9" w:rsidRDefault="00943C9B" w:rsidP="00F70D97">
      <w:pPr>
        <w:spacing w:after="0"/>
        <w:rPr>
          <w:rFonts w:ascii="Times New Roman" w:hAnsi="Times New Roman" w:cs="Times New Roman"/>
          <w:sz w:val="24"/>
          <w:szCs w:val="24"/>
        </w:rPr>
      </w:pPr>
      <w:r w:rsidRPr="00F944B9">
        <w:rPr>
          <w:rFonts w:ascii="Times New Roman" w:hAnsi="Times New Roman" w:cs="Times New Roman"/>
          <w:sz w:val="24"/>
          <w:szCs w:val="24"/>
        </w:rPr>
        <w:t xml:space="preserve">Martin Helmchen, winner of the </w:t>
      </w:r>
      <w:r w:rsidRPr="00F944B9">
        <w:rPr>
          <w:rFonts w:ascii="Times New Roman" w:hAnsi="Times New Roman" w:cs="Times New Roman"/>
          <w:sz w:val="24"/>
          <w:szCs w:val="24"/>
        </w:rPr>
        <w:t xml:space="preserve">2001 Clara Haskil International Piano Competition at </w:t>
      </w:r>
      <w:r w:rsidRPr="00F944B9">
        <w:rPr>
          <w:rFonts w:ascii="Times New Roman" w:hAnsi="Times New Roman" w:cs="Times New Roman"/>
          <w:sz w:val="24"/>
          <w:szCs w:val="24"/>
        </w:rPr>
        <w:t xml:space="preserve">the age of 19, </w:t>
      </w:r>
      <w:r w:rsidR="000E2FB9" w:rsidRPr="00F944B9">
        <w:rPr>
          <w:rFonts w:ascii="Times New Roman" w:hAnsi="Times New Roman" w:cs="Times New Roman"/>
          <w:sz w:val="24"/>
          <w:szCs w:val="24"/>
        </w:rPr>
        <w:t xml:space="preserve">makes his Grand Rapids debut performing the </w:t>
      </w:r>
      <w:r w:rsidR="0027189B" w:rsidRPr="00F944B9">
        <w:rPr>
          <w:rFonts w:ascii="Times New Roman" w:hAnsi="Times New Roman" w:cs="Times New Roman"/>
          <w:sz w:val="24"/>
          <w:szCs w:val="24"/>
        </w:rPr>
        <w:t xml:space="preserve">Beethoven’s </w:t>
      </w:r>
      <w:r w:rsidR="00165E48" w:rsidRPr="00F944B9">
        <w:rPr>
          <w:rFonts w:ascii="Times New Roman" w:hAnsi="Times New Roman" w:cs="Times New Roman"/>
          <w:sz w:val="24"/>
          <w:szCs w:val="24"/>
        </w:rPr>
        <w:t>“Emperor” Concerto</w:t>
      </w:r>
      <w:r w:rsidR="000E2FB9" w:rsidRPr="00F944B9">
        <w:rPr>
          <w:rFonts w:ascii="Times New Roman" w:hAnsi="Times New Roman" w:cs="Times New Roman"/>
          <w:sz w:val="24"/>
          <w:szCs w:val="24"/>
        </w:rPr>
        <w:t>. The German pianist has</w:t>
      </w:r>
      <w:r w:rsidRPr="00F944B9">
        <w:rPr>
          <w:rFonts w:ascii="Times New Roman" w:hAnsi="Times New Roman" w:cs="Times New Roman"/>
          <w:sz w:val="24"/>
          <w:szCs w:val="24"/>
        </w:rPr>
        <w:t xml:space="preserve"> performed with leading orchestras throughout the world including the philharmonics of Berlin, London, Vienna and New York, as well as the symphony orchestras of Boston, San Francisco and Cleveland.</w:t>
      </w:r>
    </w:p>
    <w:p w:rsidR="00F70D97" w:rsidRPr="00F944B9" w:rsidRDefault="00F70D97" w:rsidP="00F70D97">
      <w:pPr>
        <w:jc w:val="center"/>
        <w:rPr>
          <w:rFonts w:ascii="Times New Roman" w:hAnsi="Times New Roman" w:cs="Times New Roman"/>
          <w:b/>
          <w:sz w:val="24"/>
          <w:szCs w:val="24"/>
        </w:rPr>
      </w:pPr>
    </w:p>
    <w:p w:rsidR="00F944B9" w:rsidRDefault="00F70D97" w:rsidP="00F944B9">
      <w:pPr>
        <w:jc w:val="center"/>
        <w:rPr>
          <w:rFonts w:ascii="Times New Roman" w:hAnsi="Times New Roman" w:cs="Times New Roman"/>
          <w:b/>
          <w:sz w:val="24"/>
          <w:szCs w:val="24"/>
        </w:rPr>
      </w:pPr>
      <w:r w:rsidRPr="00F944B9">
        <w:rPr>
          <w:rFonts w:ascii="Times New Roman" w:hAnsi="Times New Roman" w:cs="Times New Roman"/>
          <w:b/>
          <w:sz w:val="24"/>
          <w:szCs w:val="24"/>
        </w:rPr>
        <w:t>– more –</w:t>
      </w:r>
    </w:p>
    <w:p w:rsidR="00F70D97" w:rsidRPr="00F944B9" w:rsidRDefault="00F70D97" w:rsidP="004F0E03">
      <w:pPr>
        <w:rPr>
          <w:rStyle w:val="Strong"/>
          <w:rFonts w:ascii="Times New Roman" w:hAnsi="Times New Roman" w:cs="Times New Roman"/>
          <w:bCs w:val="0"/>
          <w:sz w:val="24"/>
          <w:szCs w:val="24"/>
        </w:rPr>
      </w:pPr>
      <w:r w:rsidRPr="00F944B9">
        <w:rPr>
          <w:rFonts w:ascii="Times New Roman" w:hAnsi="Times New Roman" w:cs="Times New Roman"/>
          <w:b/>
          <w:sz w:val="24"/>
          <w:szCs w:val="24"/>
        </w:rPr>
        <w:lastRenderedPageBreak/>
        <w:t xml:space="preserve">Grand Rapids Symphony, </w:t>
      </w:r>
      <w:r w:rsidR="00F62977" w:rsidRPr="00F944B9">
        <w:rPr>
          <w:rFonts w:ascii="Times New Roman" w:hAnsi="Times New Roman" w:cs="Times New Roman"/>
          <w:b/>
          <w:sz w:val="24"/>
          <w:szCs w:val="24"/>
        </w:rPr>
        <w:t>“Beethoven’s Emperor”</w:t>
      </w:r>
      <w:r w:rsidRPr="00F944B9">
        <w:rPr>
          <w:rFonts w:ascii="Times New Roman" w:hAnsi="Times New Roman" w:cs="Times New Roman"/>
          <w:b/>
          <w:sz w:val="24"/>
          <w:szCs w:val="24"/>
        </w:rPr>
        <w:t xml:space="preserve"> page 2</w:t>
      </w:r>
      <w:r w:rsidRPr="00F944B9">
        <w:rPr>
          <w:rFonts w:ascii="Times New Roman" w:hAnsi="Times New Roman" w:cs="Times New Roman"/>
          <w:b/>
          <w:sz w:val="24"/>
          <w:szCs w:val="24"/>
        </w:rPr>
        <w:tab/>
      </w:r>
    </w:p>
    <w:p w:rsidR="000E2FB9" w:rsidRPr="00F944B9" w:rsidRDefault="00992E46" w:rsidP="00F70D97">
      <w:pPr>
        <w:rPr>
          <w:rFonts w:ascii="Times New Roman" w:hAnsi="Times New Roman" w:cs="Times New Roman"/>
          <w:b/>
          <w:sz w:val="24"/>
          <w:szCs w:val="24"/>
        </w:rPr>
      </w:pPr>
      <w:r w:rsidRPr="00F944B9">
        <w:rPr>
          <w:rFonts w:ascii="Times New Roman" w:hAnsi="Times New Roman" w:cs="Times New Roman"/>
          <w:sz w:val="24"/>
          <w:szCs w:val="24"/>
        </w:rPr>
        <w:t xml:space="preserve">Though Beethoven wrote his four earlier piano concertos for himself to </w:t>
      </w:r>
      <w:r w:rsidR="000E2FB9" w:rsidRPr="00F944B9">
        <w:rPr>
          <w:rFonts w:ascii="Times New Roman" w:hAnsi="Times New Roman" w:cs="Times New Roman"/>
          <w:sz w:val="24"/>
          <w:szCs w:val="24"/>
        </w:rPr>
        <w:t xml:space="preserve">perform, he </w:t>
      </w:r>
      <w:r w:rsidRPr="00F944B9">
        <w:rPr>
          <w:rFonts w:ascii="Times New Roman" w:hAnsi="Times New Roman" w:cs="Times New Roman"/>
          <w:sz w:val="24"/>
          <w:szCs w:val="24"/>
        </w:rPr>
        <w:t xml:space="preserve">composed his final piano concerto only after </w:t>
      </w:r>
      <w:r w:rsidR="000E2FB9" w:rsidRPr="00F944B9">
        <w:rPr>
          <w:rFonts w:ascii="Times New Roman" w:hAnsi="Times New Roman" w:cs="Times New Roman"/>
          <w:sz w:val="24"/>
          <w:szCs w:val="24"/>
        </w:rPr>
        <w:t xml:space="preserve">his hearing loss had ended his career as one of the greatest pianists of his </w:t>
      </w:r>
      <w:r w:rsidR="00275D4A" w:rsidRPr="00F944B9">
        <w:rPr>
          <w:rFonts w:ascii="Times New Roman" w:hAnsi="Times New Roman" w:cs="Times New Roman"/>
          <w:sz w:val="24"/>
          <w:szCs w:val="24"/>
        </w:rPr>
        <w:t>day. Another of Beethoven’s pupils, Carl Czerny, gave the debut performance.</w:t>
      </w:r>
    </w:p>
    <w:p w:rsidR="00165E48" w:rsidRPr="00F944B9" w:rsidRDefault="00165E48" w:rsidP="00F70D97">
      <w:pPr>
        <w:rPr>
          <w:rFonts w:ascii="Times New Roman" w:hAnsi="Times New Roman" w:cs="Times New Roman"/>
          <w:sz w:val="24"/>
          <w:szCs w:val="24"/>
        </w:rPr>
      </w:pPr>
      <w:r w:rsidRPr="00F944B9">
        <w:rPr>
          <w:rFonts w:ascii="Times New Roman" w:hAnsi="Times New Roman" w:cs="Times New Roman"/>
          <w:sz w:val="24"/>
          <w:szCs w:val="24"/>
        </w:rPr>
        <w:t xml:space="preserve">The music of Beethoven frequently appears on TV or in movies. Naturally, </w:t>
      </w:r>
      <w:r w:rsidR="00F62977" w:rsidRPr="00F944B9">
        <w:rPr>
          <w:rFonts w:ascii="Times New Roman" w:hAnsi="Times New Roman" w:cs="Times New Roman"/>
          <w:sz w:val="24"/>
          <w:szCs w:val="24"/>
        </w:rPr>
        <w:t>films</w:t>
      </w:r>
      <w:r w:rsidRPr="00F944B9">
        <w:rPr>
          <w:rFonts w:ascii="Times New Roman" w:hAnsi="Times New Roman" w:cs="Times New Roman"/>
          <w:sz w:val="24"/>
          <w:szCs w:val="24"/>
        </w:rPr>
        <w:t xml:space="preserve"> such as</w:t>
      </w:r>
      <w:r w:rsidRPr="00F944B9">
        <w:rPr>
          <w:rFonts w:ascii="Times New Roman" w:hAnsi="Times New Roman" w:cs="Times New Roman"/>
          <w:sz w:val="24"/>
          <w:szCs w:val="24"/>
        </w:rPr>
        <w:t xml:space="preserve"> </w:t>
      </w:r>
      <w:r w:rsidRPr="00F944B9">
        <w:rPr>
          <w:rFonts w:ascii="Times New Roman" w:hAnsi="Times New Roman" w:cs="Times New Roman"/>
          <w:b/>
          <w:i/>
          <w:sz w:val="24"/>
          <w:szCs w:val="24"/>
        </w:rPr>
        <w:t>Immortal Beloved</w:t>
      </w:r>
      <w:r w:rsidRPr="00F944B9">
        <w:rPr>
          <w:rFonts w:ascii="Times New Roman" w:hAnsi="Times New Roman" w:cs="Times New Roman"/>
          <w:sz w:val="24"/>
          <w:szCs w:val="24"/>
        </w:rPr>
        <w:t xml:space="preserve"> use Beethoven’s music throughout. The 1994 film</w:t>
      </w:r>
      <w:r w:rsidR="003A6B9A" w:rsidRPr="00F944B9">
        <w:rPr>
          <w:rFonts w:ascii="Times New Roman" w:hAnsi="Times New Roman" w:cs="Times New Roman"/>
          <w:sz w:val="24"/>
          <w:szCs w:val="24"/>
        </w:rPr>
        <w:t xml:space="preserve"> starring Gary Oldman as Beethoven</w:t>
      </w:r>
      <w:r w:rsidRPr="00F944B9">
        <w:rPr>
          <w:rFonts w:ascii="Times New Roman" w:hAnsi="Times New Roman" w:cs="Times New Roman"/>
          <w:sz w:val="24"/>
          <w:szCs w:val="24"/>
        </w:rPr>
        <w:t xml:space="preserve"> uses the first three of the four movements of </w:t>
      </w:r>
      <w:r w:rsidR="003A6B9A" w:rsidRPr="00F944B9">
        <w:rPr>
          <w:rFonts w:ascii="Times New Roman" w:hAnsi="Times New Roman" w:cs="Times New Roman"/>
          <w:sz w:val="24"/>
          <w:szCs w:val="24"/>
        </w:rPr>
        <w:t xml:space="preserve">the </w:t>
      </w:r>
      <w:r w:rsidRPr="00F944B9">
        <w:rPr>
          <w:rFonts w:ascii="Times New Roman" w:hAnsi="Times New Roman" w:cs="Times New Roman"/>
          <w:sz w:val="24"/>
          <w:szCs w:val="24"/>
        </w:rPr>
        <w:t>“Emperor” Piano Concerto. Other film</w:t>
      </w:r>
      <w:r w:rsidR="003A6B9A" w:rsidRPr="00F944B9">
        <w:rPr>
          <w:rFonts w:ascii="Times New Roman" w:hAnsi="Times New Roman" w:cs="Times New Roman"/>
          <w:sz w:val="24"/>
          <w:szCs w:val="24"/>
        </w:rPr>
        <w:t>s</w:t>
      </w:r>
      <w:r w:rsidRPr="00F944B9">
        <w:rPr>
          <w:rFonts w:ascii="Times New Roman" w:hAnsi="Times New Roman" w:cs="Times New Roman"/>
          <w:sz w:val="24"/>
          <w:szCs w:val="24"/>
        </w:rPr>
        <w:t xml:space="preserve"> using the concerto include:</w:t>
      </w:r>
    </w:p>
    <w:p w:rsidR="003A6B9A" w:rsidRPr="00F944B9" w:rsidRDefault="00165E48" w:rsidP="003A6B9A">
      <w:pPr>
        <w:pStyle w:val="ListParagraph"/>
        <w:numPr>
          <w:ilvl w:val="0"/>
          <w:numId w:val="2"/>
        </w:numPr>
        <w:rPr>
          <w:rFonts w:ascii="Times New Roman" w:hAnsi="Times New Roman" w:cs="Times New Roman"/>
          <w:sz w:val="24"/>
          <w:szCs w:val="24"/>
        </w:rPr>
      </w:pPr>
      <w:r w:rsidRPr="00F944B9">
        <w:rPr>
          <w:rFonts w:ascii="Times New Roman" w:hAnsi="Times New Roman" w:cs="Times New Roman"/>
          <w:b/>
          <w:i/>
          <w:sz w:val="24"/>
          <w:szCs w:val="24"/>
        </w:rPr>
        <w:t>Dead Poets Society</w:t>
      </w:r>
      <w:r w:rsidR="003A6B9A" w:rsidRPr="00F944B9">
        <w:rPr>
          <w:rFonts w:ascii="Times New Roman" w:hAnsi="Times New Roman" w:cs="Times New Roman"/>
          <w:sz w:val="24"/>
          <w:szCs w:val="24"/>
        </w:rPr>
        <w:t xml:space="preserve"> (1989) uses the</w:t>
      </w:r>
      <w:r w:rsidRPr="00F944B9">
        <w:rPr>
          <w:rFonts w:ascii="Times New Roman" w:hAnsi="Times New Roman" w:cs="Times New Roman"/>
          <w:sz w:val="24"/>
          <w:szCs w:val="24"/>
        </w:rPr>
        <w:t xml:space="preserve"> 2</w:t>
      </w:r>
      <w:r w:rsidRPr="00F944B9">
        <w:rPr>
          <w:rFonts w:ascii="Times New Roman" w:hAnsi="Times New Roman" w:cs="Times New Roman"/>
          <w:sz w:val="24"/>
          <w:szCs w:val="24"/>
          <w:vertAlign w:val="superscript"/>
        </w:rPr>
        <w:t>nd</w:t>
      </w:r>
      <w:r w:rsidRPr="00F944B9">
        <w:rPr>
          <w:rFonts w:ascii="Times New Roman" w:hAnsi="Times New Roman" w:cs="Times New Roman"/>
          <w:sz w:val="24"/>
          <w:szCs w:val="24"/>
        </w:rPr>
        <w:t xml:space="preserve"> movement</w:t>
      </w:r>
      <w:r w:rsidR="003A6B9A" w:rsidRPr="00F944B9">
        <w:rPr>
          <w:rFonts w:ascii="Times New Roman" w:hAnsi="Times New Roman" w:cs="Times New Roman"/>
          <w:sz w:val="24"/>
          <w:szCs w:val="24"/>
        </w:rPr>
        <w:t xml:space="preserve"> in the film starring Robin Williams as an English teacher</w:t>
      </w:r>
    </w:p>
    <w:p w:rsidR="003A6B9A" w:rsidRPr="00F944B9" w:rsidRDefault="003A6B9A" w:rsidP="003A6B9A">
      <w:pPr>
        <w:pStyle w:val="ListParagraph"/>
        <w:rPr>
          <w:rFonts w:ascii="Times New Roman" w:hAnsi="Times New Roman" w:cs="Times New Roman"/>
          <w:sz w:val="24"/>
          <w:szCs w:val="24"/>
        </w:rPr>
      </w:pPr>
    </w:p>
    <w:p w:rsidR="00165E48" w:rsidRPr="00F944B9" w:rsidRDefault="00165E48" w:rsidP="00165E48">
      <w:pPr>
        <w:pStyle w:val="ListParagraph"/>
        <w:numPr>
          <w:ilvl w:val="0"/>
          <w:numId w:val="2"/>
        </w:numPr>
        <w:rPr>
          <w:rFonts w:ascii="Times New Roman" w:hAnsi="Times New Roman" w:cs="Times New Roman"/>
          <w:sz w:val="24"/>
          <w:szCs w:val="24"/>
        </w:rPr>
      </w:pPr>
      <w:r w:rsidRPr="00F944B9">
        <w:rPr>
          <w:rFonts w:ascii="Times New Roman" w:hAnsi="Times New Roman" w:cs="Times New Roman"/>
          <w:b/>
          <w:i/>
          <w:sz w:val="24"/>
          <w:szCs w:val="24"/>
        </w:rPr>
        <w:t>Fearless</w:t>
      </w:r>
      <w:r w:rsidRPr="00F944B9">
        <w:rPr>
          <w:rFonts w:ascii="Times New Roman" w:hAnsi="Times New Roman" w:cs="Times New Roman"/>
          <w:sz w:val="24"/>
          <w:szCs w:val="24"/>
        </w:rPr>
        <w:t xml:space="preserve"> (1993) </w:t>
      </w:r>
      <w:r w:rsidR="003A6B9A" w:rsidRPr="00F944B9">
        <w:rPr>
          <w:rFonts w:ascii="Times New Roman" w:hAnsi="Times New Roman" w:cs="Times New Roman"/>
          <w:sz w:val="24"/>
          <w:szCs w:val="24"/>
        </w:rPr>
        <w:t>uses the</w:t>
      </w:r>
      <w:r w:rsidRPr="00F944B9">
        <w:rPr>
          <w:rFonts w:ascii="Times New Roman" w:hAnsi="Times New Roman" w:cs="Times New Roman"/>
          <w:sz w:val="24"/>
          <w:szCs w:val="24"/>
        </w:rPr>
        <w:t xml:space="preserve"> 3</w:t>
      </w:r>
      <w:r w:rsidRPr="00F944B9">
        <w:rPr>
          <w:rFonts w:ascii="Times New Roman" w:hAnsi="Times New Roman" w:cs="Times New Roman"/>
          <w:sz w:val="24"/>
          <w:szCs w:val="24"/>
          <w:vertAlign w:val="superscript"/>
        </w:rPr>
        <w:t>rd</w:t>
      </w:r>
      <w:r w:rsidRPr="00F944B9">
        <w:rPr>
          <w:rFonts w:ascii="Times New Roman" w:hAnsi="Times New Roman" w:cs="Times New Roman"/>
          <w:sz w:val="24"/>
          <w:szCs w:val="24"/>
        </w:rPr>
        <w:t xml:space="preserve"> movement</w:t>
      </w:r>
      <w:r w:rsidR="003A6B9A" w:rsidRPr="00F944B9">
        <w:rPr>
          <w:rFonts w:ascii="Times New Roman" w:hAnsi="Times New Roman" w:cs="Times New Roman"/>
          <w:sz w:val="24"/>
          <w:szCs w:val="24"/>
        </w:rPr>
        <w:t xml:space="preserve"> in the thriller starring Jeff Bridges as a man whose personality changes dramatically after an airplane crash</w:t>
      </w:r>
    </w:p>
    <w:p w:rsidR="003A6B9A" w:rsidRPr="00F944B9" w:rsidRDefault="003A6B9A" w:rsidP="003A6B9A">
      <w:pPr>
        <w:pStyle w:val="ListParagraph"/>
        <w:rPr>
          <w:rFonts w:ascii="Times New Roman" w:hAnsi="Times New Roman" w:cs="Times New Roman"/>
          <w:sz w:val="24"/>
          <w:szCs w:val="24"/>
        </w:rPr>
      </w:pPr>
    </w:p>
    <w:p w:rsidR="003A6B9A" w:rsidRPr="00F944B9" w:rsidRDefault="003A6B9A" w:rsidP="003A6B9A">
      <w:pPr>
        <w:pStyle w:val="ListParagraph"/>
        <w:numPr>
          <w:ilvl w:val="0"/>
          <w:numId w:val="2"/>
        </w:numPr>
        <w:rPr>
          <w:rFonts w:ascii="Times New Roman" w:hAnsi="Times New Roman" w:cs="Times New Roman"/>
          <w:sz w:val="24"/>
          <w:szCs w:val="24"/>
        </w:rPr>
      </w:pPr>
      <w:r w:rsidRPr="00F944B9">
        <w:rPr>
          <w:rFonts w:ascii="Times New Roman" w:hAnsi="Times New Roman" w:cs="Times New Roman"/>
          <w:b/>
          <w:i/>
          <w:sz w:val="24"/>
          <w:szCs w:val="24"/>
        </w:rPr>
        <w:t>Tomorrow Never Dies</w:t>
      </w:r>
      <w:r w:rsidRPr="00F944B9">
        <w:rPr>
          <w:rFonts w:ascii="Times New Roman" w:hAnsi="Times New Roman" w:cs="Times New Roman"/>
          <w:sz w:val="24"/>
          <w:szCs w:val="24"/>
        </w:rPr>
        <w:t xml:space="preserve"> (1997) uses the 2</w:t>
      </w:r>
      <w:r w:rsidRPr="00F944B9">
        <w:rPr>
          <w:rFonts w:ascii="Times New Roman" w:hAnsi="Times New Roman" w:cs="Times New Roman"/>
          <w:sz w:val="24"/>
          <w:szCs w:val="24"/>
          <w:vertAlign w:val="superscript"/>
        </w:rPr>
        <w:t>nd</w:t>
      </w:r>
      <w:r w:rsidRPr="00F944B9">
        <w:rPr>
          <w:rFonts w:ascii="Times New Roman" w:hAnsi="Times New Roman" w:cs="Times New Roman"/>
          <w:sz w:val="24"/>
          <w:szCs w:val="24"/>
        </w:rPr>
        <w:t xml:space="preserve"> movement in the action film starring Pierce Brosnan as James Bond</w:t>
      </w:r>
    </w:p>
    <w:p w:rsidR="00165E48" w:rsidRPr="00F944B9" w:rsidRDefault="00784951" w:rsidP="009124FD">
      <w:pPr>
        <w:rPr>
          <w:rFonts w:ascii="Times New Roman" w:hAnsi="Times New Roman" w:cs="Times New Roman"/>
          <w:sz w:val="24"/>
          <w:szCs w:val="24"/>
        </w:rPr>
      </w:pPr>
      <w:r w:rsidRPr="00F944B9">
        <w:rPr>
          <w:rFonts w:ascii="Times New Roman" w:hAnsi="Times New Roman" w:cs="Times New Roman"/>
          <w:sz w:val="24"/>
          <w:szCs w:val="24"/>
        </w:rPr>
        <w:t>Robert Schumann</w:t>
      </w:r>
      <w:r w:rsidR="00CD0313" w:rsidRPr="00F944B9">
        <w:rPr>
          <w:rFonts w:ascii="Times New Roman" w:hAnsi="Times New Roman" w:cs="Times New Roman"/>
          <w:sz w:val="24"/>
          <w:szCs w:val="24"/>
        </w:rPr>
        <w:t xml:space="preserve">’s </w:t>
      </w:r>
      <w:r w:rsidR="00CD0313" w:rsidRPr="00F944B9">
        <w:rPr>
          <w:rFonts w:ascii="Times New Roman" w:hAnsi="Times New Roman" w:cs="Times New Roman"/>
          <w:b/>
          <w:sz w:val="24"/>
          <w:szCs w:val="24"/>
        </w:rPr>
        <w:t>Symphony No. 2</w:t>
      </w:r>
      <w:r w:rsidR="00CD0313" w:rsidRPr="00F944B9">
        <w:rPr>
          <w:rFonts w:ascii="Times New Roman" w:hAnsi="Times New Roman" w:cs="Times New Roman"/>
          <w:sz w:val="24"/>
          <w:szCs w:val="24"/>
        </w:rPr>
        <w:t xml:space="preserve">, despite the composer’s growing mental illness, </w:t>
      </w:r>
      <w:r w:rsidR="00165E48" w:rsidRPr="00F944B9">
        <w:rPr>
          <w:rFonts w:ascii="Times New Roman" w:hAnsi="Times New Roman" w:cs="Times New Roman"/>
          <w:sz w:val="24"/>
          <w:szCs w:val="24"/>
        </w:rPr>
        <w:t>is more of a work of joyful exuberance than it is a work of the dark contrasts that balance it out.</w:t>
      </w:r>
    </w:p>
    <w:p w:rsidR="00165E48" w:rsidRPr="00F944B9" w:rsidRDefault="00165E48" w:rsidP="009124FD">
      <w:pPr>
        <w:rPr>
          <w:rFonts w:ascii="Times New Roman" w:hAnsi="Times New Roman" w:cs="Times New Roman"/>
          <w:sz w:val="24"/>
          <w:szCs w:val="24"/>
        </w:rPr>
      </w:pPr>
      <w:r w:rsidRPr="00F944B9">
        <w:rPr>
          <w:rFonts w:ascii="Times New Roman" w:hAnsi="Times New Roman" w:cs="Times New Roman"/>
          <w:sz w:val="24"/>
          <w:szCs w:val="24"/>
        </w:rPr>
        <w:t>Influenced</w:t>
      </w:r>
      <w:r w:rsidR="00CD0313" w:rsidRPr="00F944B9">
        <w:rPr>
          <w:rFonts w:ascii="Times New Roman" w:hAnsi="Times New Roman" w:cs="Times New Roman"/>
          <w:sz w:val="24"/>
          <w:szCs w:val="24"/>
        </w:rPr>
        <w:t xml:space="preserve"> by t</w:t>
      </w:r>
      <w:r w:rsidRPr="00F944B9">
        <w:rPr>
          <w:rFonts w:ascii="Times New Roman" w:hAnsi="Times New Roman" w:cs="Times New Roman"/>
          <w:sz w:val="24"/>
          <w:szCs w:val="24"/>
        </w:rPr>
        <w:t>he music of Bach and Beethoven, Schumann</w:t>
      </w:r>
      <w:r w:rsidR="00CD0313" w:rsidRPr="00F944B9">
        <w:rPr>
          <w:rFonts w:ascii="Times New Roman" w:hAnsi="Times New Roman" w:cs="Times New Roman"/>
          <w:sz w:val="24"/>
          <w:szCs w:val="24"/>
        </w:rPr>
        <w:t xml:space="preserve"> had just completed a set o</w:t>
      </w:r>
      <w:r w:rsidRPr="00F944B9">
        <w:rPr>
          <w:rFonts w:ascii="Times New Roman" w:hAnsi="Times New Roman" w:cs="Times New Roman"/>
          <w:sz w:val="24"/>
          <w:szCs w:val="24"/>
        </w:rPr>
        <w:t xml:space="preserve">f six organ fugues based on a musical motto fashioned from Bach’s last name just </w:t>
      </w:r>
      <w:r w:rsidRPr="00F944B9">
        <w:rPr>
          <w:rFonts w:ascii="Times New Roman" w:hAnsi="Times New Roman" w:cs="Times New Roman"/>
          <w:sz w:val="24"/>
          <w:szCs w:val="24"/>
        </w:rPr>
        <w:t>prior to composing his Symphony in C major</w:t>
      </w:r>
      <w:r w:rsidRPr="00F944B9">
        <w:rPr>
          <w:rFonts w:ascii="Times New Roman" w:hAnsi="Times New Roman" w:cs="Times New Roman"/>
          <w:sz w:val="24"/>
          <w:szCs w:val="24"/>
        </w:rPr>
        <w:t xml:space="preserve">. </w:t>
      </w:r>
      <w:r w:rsidR="00F944B9" w:rsidRPr="00F944B9">
        <w:rPr>
          <w:rFonts w:ascii="Times New Roman" w:hAnsi="Times New Roman" w:cs="Times New Roman"/>
          <w:sz w:val="24"/>
          <w:szCs w:val="24"/>
        </w:rPr>
        <w:t>The motto</w:t>
      </w:r>
      <w:r w:rsidR="00F944B9" w:rsidRPr="00F944B9">
        <w:rPr>
          <w:rFonts w:ascii="Times New Roman" w:hAnsi="Times New Roman" w:cs="Times New Roman"/>
          <w:sz w:val="24"/>
          <w:szCs w:val="24"/>
        </w:rPr>
        <w:t xml:space="preserve"> </w:t>
      </w:r>
      <w:r w:rsidRPr="00F944B9">
        <w:rPr>
          <w:rFonts w:ascii="Times New Roman" w:hAnsi="Times New Roman" w:cs="Times New Roman"/>
          <w:sz w:val="24"/>
          <w:szCs w:val="24"/>
        </w:rPr>
        <w:t>B-flat, A, C and H (which stands for B-natural in German-speaking countries)</w:t>
      </w:r>
      <w:r w:rsidRPr="00F944B9">
        <w:rPr>
          <w:rFonts w:ascii="Times New Roman" w:hAnsi="Times New Roman" w:cs="Times New Roman"/>
          <w:sz w:val="24"/>
          <w:szCs w:val="24"/>
        </w:rPr>
        <w:t xml:space="preserve"> </w:t>
      </w:r>
      <w:r w:rsidR="00CD0313" w:rsidRPr="00F944B9">
        <w:rPr>
          <w:rFonts w:ascii="Times New Roman" w:hAnsi="Times New Roman" w:cs="Times New Roman"/>
          <w:sz w:val="24"/>
          <w:szCs w:val="24"/>
        </w:rPr>
        <w:t xml:space="preserve">appears in the second movement of the symphony, </w:t>
      </w:r>
      <w:r w:rsidRPr="00F944B9">
        <w:rPr>
          <w:rFonts w:ascii="Times New Roman" w:hAnsi="Times New Roman" w:cs="Times New Roman"/>
          <w:sz w:val="24"/>
          <w:szCs w:val="24"/>
        </w:rPr>
        <w:t>whose finale</w:t>
      </w:r>
      <w:r w:rsidR="00CD0313" w:rsidRPr="00F944B9">
        <w:rPr>
          <w:rFonts w:ascii="Times New Roman" w:hAnsi="Times New Roman" w:cs="Times New Roman"/>
          <w:sz w:val="24"/>
          <w:szCs w:val="24"/>
        </w:rPr>
        <w:t xml:space="preserve"> briefly quotes a </w:t>
      </w:r>
      <w:r w:rsidRPr="00F944B9">
        <w:rPr>
          <w:rFonts w:ascii="Times New Roman" w:hAnsi="Times New Roman" w:cs="Times New Roman"/>
          <w:sz w:val="24"/>
          <w:szCs w:val="24"/>
        </w:rPr>
        <w:t>couple of melodies by Beethoven.</w:t>
      </w:r>
    </w:p>
    <w:p w:rsidR="00784951" w:rsidRPr="00F944B9" w:rsidRDefault="00165E48" w:rsidP="009124FD">
      <w:pPr>
        <w:rPr>
          <w:rFonts w:ascii="Times New Roman" w:hAnsi="Times New Roman" w:cs="Times New Roman"/>
          <w:sz w:val="24"/>
          <w:szCs w:val="24"/>
        </w:rPr>
      </w:pPr>
      <w:r w:rsidRPr="00F944B9">
        <w:rPr>
          <w:rFonts w:ascii="Times New Roman" w:hAnsi="Times New Roman" w:cs="Times New Roman"/>
          <w:sz w:val="24"/>
          <w:szCs w:val="24"/>
        </w:rPr>
        <w:t xml:space="preserve">Schumann’s </w:t>
      </w:r>
      <w:r w:rsidR="00F944B9" w:rsidRPr="00F944B9">
        <w:rPr>
          <w:rFonts w:ascii="Times New Roman" w:hAnsi="Times New Roman" w:cs="Times New Roman"/>
          <w:sz w:val="24"/>
          <w:szCs w:val="24"/>
        </w:rPr>
        <w:t>Symphony</w:t>
      </w:r>
      <w:r w:rsidR="00CD0313" w:rsidRPr="00F944B9">
        <w:rPr>
          <w:rFonts w:ascii="Times New Roman" w:hAnsi="Times New Roman" w:cs="Times New Roman"/>
          <w:sz w:val="24"/>
          <w:szCs w:val="24"/>
        </w:rPr>
        <w:t xml:space="preserve"> in C major is titled No. 2, but it actually was the third symphony </w:t>
      </w:r>
      <w:r w:rsidRPr="00F944B9">
        <w:rPr>
          <w:rFonts w:ascii="Times New Roman" w:hAnsi="Times New Roman" w:cs="Times New Roman"/>
          <w:sz w:val="24"/>
          <w:szCs w:val="24"/>
        </w:rPr>
        <w:t>he</w:t>
      </w:r>
      <w:r w:rsidR="00CD0313" w:rsidRPr="00F944B9">
        <w:rPr>
          <w:rFonts w:ascii="Times New Roman" w:hAnsi="Times New Roman" w:cs="Times New Roman"/>
          <w:sz w:val="24"/>
          <w:szCs w:val="24"/>
        </w:rPr>
        <w:t xml:space="preserve"> composed, chronologically speaking. It was dubbed No. 2 because of the order in which </w:t>
      </w:r>
      <w:r w:rsidRPr="00F944B9">
        <w:rPr>
          <w:rFonts w:ascii="Times New Roman" w:hAnsi="Times New Roman" w:cs="Times New Roman"/>
          <w:sz w:val="24"/>
          <w:szCs w:val="24"/>
        </w:rPr>
        <w:t>his music was</w:t>
      </w:r>
      <w:r w:rsidR="00CD0313" w:rsidRPr="00F944B9">
        <w:rPr>
          <w:rFonts w:ascii="Times New Roman" w:hAnsi="Times New Roman" w:cs="Times New Roman"/>
          <w:sz w:val="24"/>
          <w:szCs w:val="24"/>
        </w:rPr>
        <w:t xml:space="preserve"> published.</w:t>
      </w:r>
    </w:p>
    <w:p w:rsidR="005739D2" w:rsidRPr="00F944B9" w:rsidRDefault="00784951" w:rsidP="009124FD">
      <w:pPr>
        <w:rPr>
          <w:rFonts w:ascii="Times New Roman" w:hAnsi="Times New Roman" w:cs="Times New Roman"/>
          <w:sz w:val="24"/>
          <w:szCs w:val="24"/>
        </w:rPr>
      </w:pPr>
      <w:r w:rsidRPr="00F944B9">
        <w:rPr>
          <w:rFonts w:ascii="Times New Roman" w:hAnsi="Times New Roman" w:cs="Times New Roman"/>
          <w:sz w:val="24"/>
          <w:szCs w:val="24"/>
        </w:rPr>
        <w:t xml:space="preserve">The </w:t>
      </w:r>
      <w:r w:rsidR="00165E48" w:rsidRPr="00F944B9">
        <w:rPr>
          <w:rFonts w:ascii="Times New Roman" w:hAnsi="Times New Roman" w:cs="Times New Roman"/>
          <w:sz w:val="24"/>
          <w:szCs w:val="24"/>
        </w:rPr>
        <w:t>concerts on Friday and Saturday open</w:t>
      </w:r>
      <w:r w:rsidRPr="00F944B9">
        <w:rPr>
          <w:rFonts w:ascii="Times New Roman" w:hAnsi="Times New Roman" w:cs="Times New Roman"/>
          <w:sz w:val="24"/>
          <w:szCs w:val="24"/>
        </w:rPr>
        <w:t xml:space="preserve"> with contemporary composer</w:t>
      </w:r>
      <w:r w:rsidR="00F62977" w:rsidRPr="00F944B9">
        <w:rPr>
          <w:rFonts w:ascii="Times New Roman" w:hAnsi="Times New Roman" w:cs="Times New Roman"/>
          <w:sz w:val="24"/>
          <w:szCs w:val="24"/>
        </w:rPr>
        <w:t xml:space="preserve"> Guillaume Connesson’s</w:t>
      </w:r>
      <w:r w:rsidRPr="00F944B9">
        <w:rPr>
          <w:rFonts w:ascii="Times New Roman" w:hAnsi="Times New Roman" w:cs="Times New Roman"/>
          <w:sz w:val="24"/>
          <w:szCs w:val="24"/>
        </w:rPr>
        <w:t xml:space="preserve"> “Supernova” from a larger work, “Cosmic Trilogy,”</w:t>
      </w:r>
      <w:r w:rsidR="00460FF8" w:rsidRPr="00F944B9">
        <w:rPr>
          <w:rFonts w:ascii="Times New Roman" w:hAnsi="Times New Roman" w:cs="Times New Roman"/>
          <w:sz w:val="24"/>
          <w:szCs w:val="24"/>
        </w:rPr>
        <w:t xml:space="preserve"> which the </w:t>
      </w:r>
      <w:r w:rsidR="00F62977" w:rsidRPr="00F944B9">
        <w:rPr>
          <w:rFonts w:ascii="Times New Roman" w:hAnsi="Times New Roman" w:cs="Times New Roman"/>
          <w:sz w:val="24"/>
          <w:szCs w:val="24"/>
        </w:rPr>
        <w:t xml:space="preserve">French </w:t>
      </w:r>
      <w:r w:rsidR="00460FF8" w:rsidRPr="00F944B9">
        <w:rPr>
          <w:rFonts w:ascii="Times New Roman" w:hAnsi="Times New Roman" w:cs="Times New Roman"/>
          <w:sz w:val="24"/>
          <w:szCs w:val="24"/>
        </w:rPr>
        <w:t>composer describes as a “lyric symphony” that he completed in 2007.</w:t>
      </w:r>
    </w:p>
    <w:p w:rsidR="00F70D97" w:rsidRPr="00F944B9" w:rsidRDefault="00CD0313" w:rsidP="00F70D97">
      <w:pPr>
        <w:rPr>
          <w:rFonts w:ascii="Times New Roman" w:hAnsi="Times New Roman" w:cs="Times New Roman"/>
          <w:sz w:val="24"/>
          <w:szCs w:val="24"/>
        </w:rPr>
      </w:pPr>
      <w:r w:rsidRPr="00F944B9">
        <w:rPr>
          <w:rFonts w:ascii="Times New Roman" w:hAnsi="Times New Roman" w:cs="Times New Roman"/>
          <w:sz w:val="24"/>
          <w:szCs w:val="24"/>
        </w:rPr>
        <w:t>The work is inspired</w:t>
      </w:r>
      <w:r w:rsidR="00460FF8" w:rsidRPr="00F944B9">
        <w:rPr>
          <w:rFonts w:ascii="Times New Roman" w:hAnsi="Times New Roman" w:cs="Times New Roman"/>
          <w:sz w:val="24"/>
          <w:szCs w:val="24"/>
        </w:rPr>
        <w:t xml:space="preserve"> by a painting of Kandinsky titled “Quelques Cercles” or “</w:t>
      </w:r>
      <w:r w:rsidRPr="00F944B9">
        <w:rPr>
          <w:rFonts w:ascii="Times New Roman" w:hAnsi="Times New Roman" w:cs="Times New Roman"/>
          <w:sz w:val="24"/>
          <w:szCs w:val="24"/>
        </w:rPr>
        <w:t>Some Circles” as well as by the popular book</w:t>
      </w:r>
      <w:r w:rsidR="00460FF8" w:rsidRPr="00F944B9">
        <w:rPr>
          <w:rFonts w:ascii="Times New Roman" w:hAnsi="Times New Roman" w:cs="Times New Roman"/>
          <w:sz w:val="24"/>
          <w:szCs w:val="24"/>
        </w:rPr>
        <w:t xml:space="preserve"> “A Brief History of Time</w:t>
      </w:r>
      <w:r w:rsidRPr="00F944B9">
        <w:rPr>
          <w:rFonts w:ascii="Times New Roman" w:hAnsi="Times New Roman" w:cs="Times New Roman"/>
          <w:sz w:val="24"/>
          <w:szCs w:val="24"/>
        </w:rPr>
        <w:t>”</w:t>
      </w:r>
      <w:r w:rsidR="00460FF8" w:rsidRPr="00F944B9">
        <w:rPr>
          <w:rFonts w:ascii="Times New Roman" w:hAnsi="Times New Roman" w:cs="Times New Roman"/>
          <w:sz w:val="24"/>
          <w:szCs w:val="24"/>
        </w:rPr>
        <w:t xml:space="preserve"> by English astrophysicist Stephen Hawking.</w:t>
      </w:r>
    </w:p>
    <w:p w:rsidR="005739D2" w:rsidRPr="00F944B9" w:rsidRDefault="00F70D97" w:rsidP="00F70D97">
      <w:pPr>
        <w:jc w:val="center"/>
        <w:rPr>
          <w:rFonts w:ascii="Times New Roman" w:hAnsi="Times New Roman" w:cs="Times New Roman"/>
          <w:b/>
          <w:sz w:val="24"/>
          <w:szCs w:val="24"/>
        </w:rPr>
      </w:pPr>
      <w:r w:rsidRPr="00F944B9">
        <w:rPr>
          <w:rFonts w:ascii="Times New Roman" w:hAnsi="Times New Roman" w:cs="Times New Roman"/>
          <w:b/>
          <w:sz w:val="24"/>
          <w:szCs w:val="24"/>
        </w:rPr>
        <w:t>– more –</w:t>
      </w:r>
    </w:p>
    <w:p w:rsidR="00F944B9" w:rsidRDefault="00F944B9" w:rsidP="00F62977">
      <w:pPr>
        <w:rPr>
          <w:rFonts w:ascii="Times New Roman" w:hAnsi="Times New Roman" w:cs="Times New Roman"/>
          <w:sz w:val="24"/>
          <w:szCs w:val="24"/>
        </w:rPr>
      </w:pPr>
    </w:p>
    <w:p w:rsidR="00F62977" w:rsidRPr="00F944B9" w:rsidRDefault="00F62977" w:rsidP="00F62977">
      <w:pPr>
        <w:rPr>
          <w:rStyle w:val="Strong"/>
          <w:rFonts w:ascii="Times New Roman" w:hAnsi="Times New Roman" w:cs="Times New Roman"/>
          <w:b w:val="0"/>
          <w:bCs w:val="0"/>
          <w:sz w:val="24"/>
          <w:szCs w:val="24"/>
        </w:rPr>
      </w:pPr>
      <w:r w:rsidRPr="00F944B9">
        <w:rPr>
          <w:rFonts w:ascii="Times New Roman" w:hAnsi="Times New Roman" w:cs="Times New Roman"/>
          <w:b/>
          <w:sz w:val="24"/>
          <w:szCs w:val="24"/>
        </w:rPr>
        <w:lastRenderedPageBreak/>
        <w:t xml:space="preserve">Grand Rapids Symphony, “Beethoven’s Emperor” page </w:t>
      </w:r>
      <w:r w:rsidR="004F0E03">
        <w:rPr>
          <w:rFonts w:ascii="Times New Roman" w:hAnsi="Times New Roman" w:cs="Times New Roman"/>
          <w:b/>
          <w:sz w:val="24"/>
          <w:szCs w:val="24"/>
        </w:rPr>
        <w:t>3</w:t>
      </w:r>
      <w:r w:rsidRPr="00F944B9">
        <w:rPr>
          <w:rFonts w:ascii="Times New Roman" w:hAnsi="Times New Roman" w:cs="Times New Roman"/>
          <w:b/>
          <w:sz w:val="24"/>
          <w:szCs w:val="24"/>
        </w:rPr>
        <w:tab/>
      </w:r>
    </w:p>
    <w:p w:rsidR="00F70D97" w:rsidRPr="00F944B9" w:rsidRDefault="00F70D97" w:rsidP="00F70D97">
      <w:pPr>
        <w:pStyle w:val="ListParagraph"/>
        <w:rPr>
          <w:rFonts w:ascii="Times New Roman" w:hAnsi="Times New Roman" w:cs="Times New Roman"/>
          <w:sz w:val="24"/>
          <w:szCs w:val="24"/>
        </w:rPr>
      </w:pPr>
    </w:p>
    <w:p w:rsidR="00784951" w:rsidRPr="00F944B9" w:rsidRDefault="00784951" w:rsidP="00F70D97">
      <w:pPr>
        <w:pStyle w:val="ListParagraph"/>
        <w:numPr>
          <w:ilvl w:val="0"/>
          <w:numId w:val="1"/>
        </w:numPr>
        <w:rPr>
          <w:rFonts w:ascii="Times New Roman" w:hAnsi="Times New Roman" w:cs="Times New Roman"/>
          <w:sz w:val="24"/>
          <w:szCs w:val="24"/>
        </w:rPr>
      </w:pPr>
      <w:r w:rsidRPr="00F944B9">
        <w:rPr>
          <w:rFonts w:ascii="Times New Roman" w:hAnsi="Times New Roman" w:cs="Times New Roman"/>
          <w:sz w:val="24"/>
          <w:szCs w:val="24"/>
        </w:rPr>
        <w:t xml:space="preserve">Upbeat, a free, pre-concert, multi-media presentation, with guest conductor </w:t>
      </w:r>
      <w:r w:rsidRPr="00F944B9">
        <w:rPr>
          <w:rFonts w:ascii="Times New Roman" w:hAnsi="Times New Roman" w:cs="Times New Roman"/>
          <w:sz w:val="24"/>
          <w:szCs w:val="24"/>
        </w:rPr>
        <w:t>Perry So</w:t>
      </w:r>
      <w:r w:rsidRPr="00F944B9">
        <w:rPr>
          <w:rFonts w:ascii="Times New Roman" w:hAnsi="Times New Roman" w:cs="Times New Roman"/>
          <w:sz w:val="24"/>
          <w:szCs w:val="24"/>
        </w:rPr>
        <w:t xml:space="preserve">, will be held before each performance at 7 p.m. in the DeVos Place Recital Hall. Upbeat is sponsored by BDO USA. </w:t>
      </w:r>
    </w:p>
    <w:p w:rsidR="00784951" w:rsidRPr="00F944B9" w:rsidRDefault="00784951" w:rsidP="00784951">
      <w:pPr>
        <w:pStyle w:val="ListParagraph"/>
        <w:rPr>
          <w:rFonts w:ascii="Times New Roman" w:hAnsi="Times New Roman" w:cs="Times New Roman"/>
          <w:sz w:val="24"/>
          <w:szCs w:val="24"/>
        </w:rPr>
      </w:pPr>
    </w:p>
    <w:p w:rsidR="00784951" w:rsidRPr="00F944B9" w:rsidRDefault="00784951" w:rsidP="00784951">
      <w:pPr>
        <w:pStyle w:val="ListParagraph"/>
        <w:numPr>
          <w:ilvl w:val="0"/>
          <w:numId w:val="1"/>
        </w:numPr>
        <w:rPr>
          <w:rFonts w:ascii="Times New Roman" w:hAnsi="Times New Roman" w:cs="Times New Roman"/>
          <w:sz w:val="24"/>
          <w:szCs w:val="24"/>
        </w:rPr>
      </w:pPr>
      <w:r w:rsidRPr="00F944B9">
        <w:rPr>
          <w:rFonts w:ascii="Times New Roman" w:hAnsi="Times New Roman" w:cs="Times New Roman"/>
          <w:sz w:val="24"/>
          <w:szCs w:val="24"/>
        </w:rPr>
        <w:t>“</w:t>
      </w:r>
      <w:r w:rsidR="00CD0313" w:rsidRPr="00F944B9">
        <w:rPr>
          <w:rFonts w:ascii="Times New Roman" w:hAnsi="Times New Roman" w:cs="Times New Roman"/>
          <w:sz w:val="24"/>
          <w:szCs w:val="24"/>
        </w:rPr>
        <w:t>Beethoven’s Emperor</w:t>
      </w:r>
      <w:r w:rsidRPr="00F944B9">
        <w:rPr>
          <w:rFonts w:ascii="Times New Roman" w:hAnsi="Times New Roman" w:cs="Times New Roman"/>
          <w:sz w:val="24"/>
          <w:szCs w:val="24"/>
        </w:rPr>
        <w:t>” will be rebroadcast on Sunday, May 1</w:t>
      </w:r>
      <w:r w:rsidRPr="00F944B9">
        <w:rPr>
          <w:rFonts w:ascii="Times New Roman" w:hAnsi="Times New Roman" w:cs="Times New Roman"/>
          <w:sz w:val="24"/>
          <w:szCs w:val="24"/>
        </w:rPr>
        <w:t>5</w:t>
      </w:r>
      <w:r w:rsidRPr="00F944B9">
        <w:rPr>
          <w:rFonts w:ascii="Times New Roman" w:hAnsi="Times New Roman" w:cs="Times New Roman"/>
          <w:sz w:val="24"/>
          <w:szCs w:val="24"/>
        </w:rPr>
        <w:t xml:space="preserve"> at 1 p.m. on Blue Lake Public Radio 88.9 FM or 90.3 FM.</w:t>
      </w:r>
    </w:p>
    <w:p w:rsidR="005739D2" w:rsidRPr="00F944B9" w:rsidRDefault="005739D2" w:rsidP="005739D2">
      <w:pPr>
        <w:rPr>
          <w:rFonts w:ascii="Times New Roman" w:hAnsi="Times New Roman" w:cs="Times New Roman"/>
          <w:sz w:val="24"/>
          <w:szCs w:val="24"/>
        </w:rPr>
      </w:pPr>
      <w:r w:rsidRPr="00F944B9">
        <w:rPr>
          <w:rStyle w:val="Strong"/>
          <w:rFonts w:ascii="Times New Roman" w:hAnsi="Times New Roman" w:cs="Times New Roman"/>
          <w:sz w:val="24"/>
          <w:szCs w:val="24"/>
        </w:rPr>
        <w:t>Tickets</w:t>
      </w:r>
      <w:r w:rsidRPr="00F944B9">
        <w:rPr>
          <w:rFonts w:ascii="Times New Roman" w:hAnsi="Times New Roman" w:cs="Times New Roman"/>
          <w:sz w:val="24"/>
          <w:szCs w:val="24"/>
        </w:rPr>
        <w:br/>
        <w:t xml:space="preserve">Tickets start at </w:t>
      </w:r>
      <w:r w:rsidR="00F62977" w:rsidRPr="00F944B9">
        <w:rPr>
          <w:rFonts w:ascii="Times New Roman" w:hAnsi="Times New Roman" w:cs="Times New Roman"/>
          <w:sz w:val="24"/>
          <w:szCs w:val="24"/>
        </w:rPr>
        <w:t>$18</w:t>
      </w:r>
      <w:r w:rsidRPr="00F944B9">
        <w:rPr>
          <w:rFonts w:ascii="Times New Roman" w:hAnsi="Times New Roman" w:cs="Times New Roman"/>
          <w:sz w:val="24"/>
          <w:szCs w:val="24"/>
        </w:rPr>
        <w:t xml:space="preserve"> and are available at the </w:t>
      </w:r>
      <w:r w:rsidRPr="00F944B9">
        <w:rPr>
          <w:rFonts w:ascii="Times New Roman" w:hAnsi="Times New Roman" w:cs="Times New Roman"/>
          <w:b/>
          <w:sz w:val="24"/>
          <w:szCs w:val="24"/>
        </w:rPr>
        <w:t>GRS box office</w:t>
      </w:r>
      <w:r w:rsidRPr="00F944B9">
        <w:rPr>
          <w:rFonts w:ascii="Times New Roman" w:hAnsi="Times New Roman" w:cs="Times New Roman"/>
          <w:sz w:val="24"/>
          <w:szCs w:val="24"/>
        </w:rPr>
        <w:t xml:space="preserve">, weekdays 9 am -5 pm at 300 Ottawa Ave. NW, Suite 100, (located across from the Calder Plaza), or by calling 616.454.9451 x 4. (Phone orders will be charged a $2 per ticket service fee, with a $12 maximum.) </w:t>
      </w:r>
    </w:p>
    <w:p w:rsidR="00784951" w:rsidRPr="00F944B9" w:rsidRDefault="00784951" w:rsidP="00784951">
      <w:pPr>
        <w:rPr>
          <w:rFonts w:ascii="Times New Roman" w:eastAsia="Times New Roman" w:hAnsi="Times New Roman" w:cs="Times New Roman"/>
          <w:sz w:val="24"/>
          <w:szCs w:val="24"/>
        </w:rPr>
      </w:pPr>
      <w:r w:rsidRPr="00F944B9">
        <w:rPr>
          <w:rFonts w:ascii="Times New Roman" w:hAnsi="Times New Roman" w:cs="Times New Roman"/>
          <w:sz w:val="24"/>
          <w:szCs w:val="24"/>
        </w:rPr>
        <w:t xml:space="preserve">Tickets are available at the </w:t>
      </w:r>
      <w:r w:rsidRPr="00F944B9">
        <w:rPr>
          <w:rFonts w:ascii="Times New Roman" w:hAnsi="Times New Roman" w:cs="Times New Roman"/>
          <w:b/>
          <w:sz w:val="24"/>
          <w:szCs w:val="24"/>
        </w:rPr>
        <w:t>DeVos Place box office</w:t>
      </w:r>
      <w:r w:rsidRPr="00F944B9">
        <w:rPr>
          <w:rFonts w:ascii="Times New Roman" w:hAnsi="Times New Roman" w:cs="Times New Roman"/>
          <w:sz w:val="24"/>
          <w:szCs w:val="24"/>
        </w:rPr>
        <w:t xml:space="preserve">, weekdays 10 am - 6 pm or on the day of the concert beginning two hours prior to the performance. Tickets also may be purchased through </w:t>
      </w:r>
      <w:hyperlink r:id="rId9" w:history="1">
        <w:r w:rsidRPr="00F944B9">
          <w:rPr>
            <w:rStyle w:val="Hyperlink"/>
            <w:rFonts w:ascii="Times New Roman" w:hAnsi="Times New Roman" w:cs="Times New Roman"/>
            <w:b/>
            <w:sz w:val="24"/>
            <w:szCs w:val="24"/>
          </w:rPr>
          <w:t>Ticketmaster</w:t>
        </w:r>
      </w:hyperlink>
      <w:r w:rsidRPr="00F944B9">
        <w:rPr>
          <w:rFonts w:ascii="Times New Roman" w:hAnsi="Times New Roman" w:cs="Times New Roman"/>
          <w:sz w:val="24"/>
          <w:szCs w:val="24"/>
        </w:rPr>
        <w:t xml:space="preserve"> at 800.982.2787, online at </w:t>
      </w:r>
      <w:hyperlink r:id="rId10" w:history="1">
        <w:r w:rsidRPr="00F944B9">
          <w:rPr>
            <w:rStyle w:val="Hyperlink"/>
            <w:rFonts w:ascii="Times New Roman" w:hAnsi="Times New Roman" w:cs="Times New Roman"/>
            <w:b/>
            <w:sz w:val="24"/>
            <w:szCs w:val="24"/>
          </w:rPr>
          <w:t>GRSymphony.org</w:t>
        </w:r>
      </w:hyperlink>
      <w:r w:rsidRPr="00F944B9">
        <w:rPr>
          <w:rFonts w:ascii="Times New Roman" w:hAnsi="Times New Roman" w:cs="Times New Roman"/>
          <w:sz w:val="24"/>
          <w:szCs w:val="24"/>
        </w:rPr>
        <w:t xml:space="preserve"> or in person at Ticketmaster outlets at select D&amp;W Fresh Markets, Family Fare Stores and Walmart. Tickets purchased at these locations will include a Ticketmaster service fee.</w:t>
      </w:r>
      <w:r w:rsidRPr="00F944B9">
        <w:rPr>
          <w:rFonts w:ascii="Times New Roman" w:eastAsia="Times New Roman" w:hAnsi="Times New Roman" w:cs="Times New Roman"/>
          <w:sz w:val="24"/>
          <w:szCs w:val="24"/>
        </w:rPr>
        <w:t xml:space="preserve"> </w:t>
      </w:r>
    </w:p>
    <w:p w:rsidR="00784951" w:rsidRPr="00F944B9" w:rsidRDefault="00784951" w:rsidP="00784951">
      <w:pPr>
        <w:rPr>
          <w:rFonts w:ascii="Times New Roman" w:hAnsi="Times New Roman" w:cs="Times New Roman"/>
          <w:sz w:val="24"/>
          <w:szCs w:val="24"/>
        </w:rPr>
      </w:pPr>
      <w:r w:rsidRPr="00F944B9">
        <w:rPr>
          <w:rFonts w:ascii="Times New Roman" w:hAnsi="Times New Roman" w:cs="Times New Roman"/>
          <w:sz w:val="24"/>
          <w:szCs w:val="24"/>
        </w:rPr>
        <w:t xml:space="preserve">Full-time students of any age are able to purchase tickets for only </w:t>
      </w:r>
      <w:r w:rsidRPr="00F944B9">
        <w:rPr>
          <w:rFonts w:ascii="Times New Roman" w:hAnsi="Times New Roman" w:cs="Times New Roman"/>
          <w:b/>
          <w:sz w:val="24"/>
          <w:szCs w:val="24"/>
        </w:rPr>
        <w:t>$5</w:t>
      </w:r>
      <w:r w:rsidRPr="00F944B9">
        <w:rPr>
          <w:rFonts w:ascii="Times New Roman" w:hAnsi="Times New Roman" w:cs="Times New Roman"/>
          <w:sz w:val="24"/>
          <w:szCs w:val="24"/>
        </w:rPr>
        <w:t xml:space="preserve"> on the night of the concert by enrolling in the </w:t>
      </w:r>
      <w:hyperlink r:id="rId11" w:history="1">
        <w:r w:rsidRPr="00F944B9">
          <w:rPr>
            <w:rStyle w:val="Hyperlink"/>
            <w:rFonts w:ascii="Times New Roman" w:hAnsi="Times New Roman" w:cs="Times New Roman"/>
            <w:b/>
            <w:sz w:val="24"/>
            <w:szCs w:val="24"/>
          </w:rPr>
          <w:t>GRS Student Passpor</w:t>
        </w:r>
        <w:r w:rsidRPr="00F944B9">
          <w:rPr>
            <w:rStyle w:val="Hyperlink"/>
            <w:rFonts w:ascii="Times New Roman" w:hAnsi="Times New Roman" w:cs="Times New Roman"/>
            <w:sz w:val="24"/>
            <w:szCs w:val="24"/>
          </w:rPr>
          <w:t>t</w:t>
        </w:r>
      </w:hyperlink>
      <w:r w:rsidRPr="00F944B9">
        <w:rPr>
          <w:rFonts w:ascii="Times New Roman" w:hAnsi="Times New Roman" w:cs="Times New Roman"/>
          <w:sz w:val="24"/>
          <w:szCs w:val="24"/>
        </w:rPr>
        <w:t xml:space="preserve"> program. This is a </w:t>
      </w:r>
      <w:hyperlink r:id="rId12" w:history="1">
        <w:r w:rsidRPr="00F944B9">
          <w:rPr>
            <w:rStyle w:val="Hyperlink"/>
            <w:rFonts w:ascii="Times New Roman" w:hAnsi="Times New Roman" w:cs="Times New Roman"/>
            <w:b/>
            <w:sz w:val="24"/>
            <w:szCs w:val="24"/>
          </w:rPr>
          <w:t>MySymphony360</w:t>
        </w:r>
      </w:hyperlink>
      <w:r w:rsidRPr="00F944B9">
        <w:rPr>
          <w:rFonts w:ascii="Times New Roman" w:hAnsi="Times New Roman" w:cs="Times New Roman"/>
          <w:sz w:val="24"/>
          <w:szCs w:val="24"/>
        </w:rPr>
        <w:t xml:space="preserve"> eligible concert.</w:t>
      </w:r>
    </w:p>
    <w:p w:rsidR="00784951" w:rsidRPr="00F944B9" w:rsidRDefault="005739D2" w:rsidP="00784951">
      <w:pPr>
        <w:rPr>
          <w:rFonts w:ascii="Times New Roman" w:hAnsi="Times New Roman" w:cs="Times New Roman"/>
          <w:b/>
          <w:i/>
          <w:iCs/>
          <w:sz w:val="24"/>
          <w:szCs w:val="24"/>
        </w:rPr>
      </w:pPr>
      <w:r w:rsidRPr="00F944B9">
        <w:rPr>
          <w:rStyle w:val="Strong"/>
          <w:rFonts w:ascii="Times New Roman" w:hAnsi="Times New Roman" w:cs="Times New Roman"/>
          <w:sz w:val="24"/>
          <w:szCs w:val="24"/>
        </w:rPr>
        <w:t>About the Grand Rapids Symphony</w:t>
      </w:r>
      <w:r w:rsidRPr="00F944B9">
        <w:rPr>
          <w:rFonts w:ascii="Times New Roman" w:hAnsi="Times New Roman" w:cs="Times New Roman"/>
          <w:sz w:val="24"/>
          <w:szCs w:val="24"/>
        </w:rPr>
        <w:br/>
        <w:t xml:space="preserve">Organized in 1930, the Grand Rapids Symphony is nationally recognized for the quality of its concerts and educational programs. Led by Music Advisor Larry Rachleff, Principal Pops Conductor Bob Bernhardt and Associate Conductor John Varineau, nine concert series are presented, featuring a wide range of music and performance styles. More than 400 performances are given each year, touching the lives of some 200,000, nearly half of whom are students, senior citizens and people with disabilities all reached through extensive education and community service programs. Affiliated organizations include the Grand Rapids Symphony Chorus; Grand Rapids Youth Symphony and Classical Orchestra; and Grand Rapids Symphony Youth Choruses. GRS sponsors the biennial </w:t>
      </w:r>
      <w:r w:rsidR="00784951" w:rsidRPr="00F944B9">
        <w:rPr>
          <w:rFonts w:ascii="Times New Roman" w:hAnsi="Times New Roman" w:cs="Times New Roman"/>
          <w:sz w:val="24"/>
          <w:szCs w:val="24"/>
        </w:rPr>
        <w:t xml:space="preserve">GRS sponsors the biennial </w:t>
      </w:r>
      <w:hyperlink r:id="rId13" w:history="1">
        <w:r w:rsidR="00784951" w:rsidRPr="00F944B9">
          <w:rPr>
            <w:rStyle w:val="Hyperlink"/>
            <w:rFonts w:ascii="Times New Roman" w:hAnsi="Times New Roman" w:cs="Times New Roman"/>
            <w:b/>
            <w:sz w:val="24"/>
            <w:szCs w:val="24"/>
          </w:rPr>
          <w:t>Grand Rapids Bach Festival</w:t>
        </w:r>
      </w:hyperlink>
      <w:r w:rsidR="00784951" w:rsidRPr="00F944B9">
        <w:rPr>
          <w:rFonts w:ascii="Times New Roman" w:hAnsi="Times New Roman" w:cs="Times New Roman"/>
          <w:sz w:val="24"/>
          <w:szCs w:val="24"/>
        </w:rPr>
        <w:t xml:space="preserve"> and provides the orchestra for performance by </w:t>
      </w:r>
      <w:r w:rsidR="00784951" w:rsidRPr="00F944B9">
        <w:rPr>
          <w:rFonts w:ascii="Times New Roman" w:hAnsi="Times New Roman" w:cs="Times New Roman"/>
          <w:b/>
          <w:sz w:val="24"/>
          <w:szCs w:val="24"/>
        </w:rPr>
        <w:t>Opera Grand Rapids</w:t>
      </w:r>
      <w:r w:rsidR="00784951" w:rsidRPr="00F944B9">
        <w:rPr>
          <w:rFonts w:ascii="Times New Roman" w:hAnsi="Times New Roman" w:cs="Times New Roman"/>
          <w:sz w:val="24"/>
          <w:szCs w:val="24"/>
        </w:rPr>
        <w:t xml:space="preserve"> and the </w:t>
      </w:r>
      <w:r w:rsidR="00784951" w:rsidRPr="00F944B9">
        <w:rPr>
          <w:rFonts w:ascii="Times New Roman" w:hAnsi="Times New Roman" w:cs="Times New Roman"/>
          <w:b/>
          <w:sz w:val="24"/>
          <w:szCs w:val="24"/>
        </w:rPr>
        <w:t>Grand Rapids Ballet</w:t>
      </w:r>
      <w:r w:rsidR="00784951" w:rsidRPr="00F944B9">
        <w:rPr>
          <w:rFonts w:ascii="Times New Roman" w:hAnsi="Times New Roman" w:cs="Times New Roman"/>
          <w:sz w:val="24"/>
          <w:szCs w:val="24"/>
        </w:rPr>
        <w:t xml:space="preserve">. To learn more about the Grand Rapids Symphony, please visit the Grand Rapids Symphony’s website, </w:t>
      </w:r>
      <w:hyperlink r:id="rId14" w:history="1">
        <w:r w:rsidR="00784951" w:rsidRPr="00F944B9">
          <w:rPr>
            <w:rStyle w:val="Hyperlink"/>
            <w:rFonts w:ascii="Times New Roman" w:hAnsi="Times New Roman" w:cs="Times New Roman"/>
            <w:b/>
            <w:sz w:val="24"/>
            <w:szCs w:val="24"/>
          </w:rPr>
          <w:t>GRSymphony.org</w:t>
        </w:r>
      </w:hyperlink>
      <w:r w:rsidR="00784951" w:rsidRPr="00F944B9">
        <w:rPr>
          <w:rFonts w:ascii="Times New Roman" w:hAnsi="Times New Roman" w:cs="Times New Roman"/>
          <w:b/>
          <w:sz w:val="24"/>
          <w:szCs w:val="24"/>
        </w:rPr>
        <w:t>.</w:t>
      </w:r>
    </w:p>
    <w:p w:rsidR="005739D2" w:rsidRPr="00F944B9" w:rsidRDefault="005739D2" w:rsidP="005739D2">
      <w:pPr>
        <w:jc w:val="center"/>
        <w:rPr>
          <w:rFonts w:ascii="Times New Roman" w:hAnsi="Times New Roman" w:cs="Times New Roman"/>
          <w:i/>
          <w:sz w:val="24"/>
          <w:szCs w:val="24"/>
        </w:rPr>
      </w:pPr>
      <w:r w:rsidRPr="00F944B9">
        <w:rPr>
          <w:rFonts w:ascii="Times New Roman" w:hAnsi="Times New Roman" w:cs="Times New Roman"/>
          <w:i/>
          <w:sz w:val="24"/>
          <w:szCs w:val="24"/>
        </w:rPr>
        <w:t xml:space="preserve">This activity is supported in part by an award from the </w:t>
      </w:r>
      <w:r w:rsidRPr="00F944B9">
        <w:rPr>
          <w:rFonts w:ascii="Times New Roman" w:hAnsi="Times New Roman" w:cs="Times New Roman"/>
          <w:b/>
          <w:i/>
          <w:sz w:val="24"/>
          <w:szCs w:val="24"/>
        </w:rPr>
        <w:t>Michigan Council for Arts and Cultural Affairs</w:t>
      </w:r>
      <w:r w:rsidRPr="00F944B9">
        <w:rPr>
          <w:rFonts w:ascii="Times New Roman" w:hAnsi="Times New Roman" w:cs="Times New Roman"/>
          <w:i/>
          <w:sz w:val="24"/>
          <w:szCs w:val="24"/>
        </w:rPr>
        <w:t xml:space="preserve"> and the </w:t>
      </w:r>
      <w:r w:rsidRPr="00F944B9">
        <w:rPr>
          <w:rFonts w:ascii="Times New Roman" w:hAnsi="Times New Roman" w:cs="Times New Roman"/>
          <w:b/>
          <w:i/>
          <w:sz w:val="24"/>
          <w:szCs w:val="24"/>
        </w:rPr>
        <w:t>National Endowment for the Arts</w:t>
      </w:r>
      <w:r w:rsidRPr="00F944B9">
        <w:rPr>
          <w:rFonts w:ascii="Times New Roman" w:hAnsi="Times New Roman" w:cs="Times New Roman"/>
          <w:i/>
          <w:sz w:val="24"/>
          <w:szCs w:val="24"/>
        </w:rPr>
        <w:t>.</w:t>
      </w:r>
    </w:p>
    <w:p w:rsidR="000A42DF" w:rsidRPr="00F944B9" w:rsidRDefault="005739D2" w:rsidP="00F70D97">
      <w:pPr>
        <w:jc w:val="center"/>
        <w:rPr>
          <w:rFonts w:ascii="Times New Roman" w:hAnsi="Times New Roman" w:cs="Times New Roman"/>
          <w:b/>
          <w:sz w:val="24"/>
          <w:szCs w:val="24"/>
        </w:rPr>
      </w:pPr>
      <w:r w:rsidRPr="00F944B9">
        <w:rPr>
          <w:rFonts w:ascii="Times New Roman" w:eastAsia="MS Mincho" w:hAnsi="Times New Roman" w:cs="Times New Roman"/>
          <w:sz w:val="24"/>
          <w:szCs w:val="24"/>
        </w:rPr>
        <w:t>###</w:t>
      </w:r>
    </w:p>
    <w:sectPr w:rsidR="000A42DF" w:rsidRPr="00F944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D250E"/>
    <w:multiLevelType w:val="hybridMultilevel"/>
    <w:tmpl w:val="9916853E"/>
    <w:lvl w:ilvl="0" w:tplc="5A20E65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82E7D55"/>
    <w:multiLevelType w:val="hybridMultilevel"/>
    <w:tmpl w:val="86586698"/>
    <w:lvl w:ilvl="0" w:tplc="B38ECF9E">
      <w:start w:val="61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664"/>
    <w:rsid w:val="0003111E"/>
    <w:rsid w:val="00054B9D"/>
    <w:rsid w:val="000A323F"/>
    <w:rsid w:val="000A42DF"/>
    <w:rsid w:val="000E2FB9"/>
    <w:rsid w:val="00154551"/>
    <w:rsid w:val="00165E48"/>
    <w:rsid w:val="0027189B"/>
    <w:rsid w:val="00275D4A"/>
    <w:rsid w:val="00326379"/>
    <w:rsid w:val="00327101"/>
    <w:rsid w:val="003A6B9A"/>
    <w:rsid w:val="00460FF8"/>
    <w:rsid w:val="004F0E03"/>
    <w:rsid w:val="004F4130"/>
    <w:rsid w:val="005739D2"/>
    <w:rsid w:val="00670664"/>
    <w:rsid w:val="00685998"/>
    <w:rsid w:val="00762448"/>
    <w:rsid w:val="00776E1D"/>
    <w:rsid w:val="00784951"/>
    <w:rsid w:val="008A20EF"/>
    <w:rsid w:val="009124FD"/>
    <w:rsid w:val="00916069"/>
    <w:rsid w:val="00927246"/>
    <w:rsid w:val="00943C9B"/>
    <w:rsid w:val="00992E46"/>
    <w:rsid w:val="00BA4273"/>
    <w:rsid w:val="00CD0313"/>
    <w:rsid w:val="00DC24B1"/>
    <w:rsid w:val="00ED2C22"/>
    <w:rsid w:val="00F345EE"/>
    <w:rsid w:val="00F62977"/>
    <w:rsid w:val="00F70D97"/>
    <w:rsid w:val="00F94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664"/>
    <w:pPr>
      <w:spacing w:after="0" w:line="36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70664"/>
    <w:rPr>
      <w:rFonts w:ascii="Times New Roman" w:eastAsia="Times" w:hAnsi="Times New Roman" w:cs="Times New Roman"/>
      <w:color w:val="000000"/>
      <w:sz w:val="24"/>
      <w:szCs w:val="20"/>
    </w:rPr>
  </w:style>
  <w:style w:type="character" w:styleId="Hyperlink">
    <w:name w:val="Hyperlink"/>
    <w:basedOn w:val="DefaultParagraphFont"/>
    <w:uiPriority w:val="99"/>
    <w:unhideWhenUsed/>
    <w:rsid w:val="004F4130"/>
    <w:rPr>
      <w:color w:val="0000FF" w:themeColor="hyperlink"/>
      <w:u w:val="single"/>
    </w:rPr>
  </w:style>
  <w:style w:type="paragraph" w:styleId="NormalWeb">
    <w:name w:val="Normal (Web)"/>
    <w:basedOn w:val="Normal"/>
    <w:uiPriority w:val="99"/>
    <w:unhideWhenUsed/>
    <w:rsid w:val="00326379"/>
    <w:pPr>
      <w:spacing w:before="100" w:beforeAutospacing="1" w:after="100" w:afterAutospacing="1" w:line="240" w:lineRule="auto"/>
    </w:pPr>
    <w:rPr>
      <w:rFonts w:ascii="Times" w:eastAsia="MS Mincho" w:hAnsi="Times" w:cs="Times New Roman"/>
      <w:sz w:val="20"/>
      <w:szCs w:val="20"/>
    </w:rPr>
  </w:style>
  <w:style w:type="character" w:styleId="Strong">
    <w:name w:val="Strong"/>
    <w:uiPriority w:val="22"/>
    <w:qFormat/>
    <w:rsid w:val="00326379"/>
    <w:rPr>
      <w:b/>
      <w:bCs/>
    </w:rPr>
  </w:style>
  <w:style w:type="paragraph" w:styleId="ListParagraph">
    <w:name w:val="List Paragraph"/>
    <w:basedOn w:val="Normal"/>
    <w:uiPriority w:val="34"/>
    <w:qFormat/>
    <w:rsid w:val="0078495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70664"/>
    <w:pPr>
      <w:spacing w:after="0" w:line="360" w:lineRule="auto"/>
    </w:pPr>
    <w:rPr>
      <w:rFonts w:ascii="Times New Roman" w:eastAsia="Times" w:hAnsi="Times New Roman" w:cs="Times New Roman"/>
      <w:color w:val="000000"/>
      <w:sz w:val="24"/>
      <w:szCs w:val="20"/>
    </w:rPr>
  </w:style>
  <w:style w:type="character" w:customStyle="1" w:styleId="BodyTextChar">
    <w:name w:val="Body Text Char"/>
    <w:basedOn w:val="DefaultParagraphFont"/>
    <w:link w:val="BodyText"/>
    <w:rsid w:val="00670664"/>
    <w:rPr>
      <w:rFonts w:ascii="Times New Roman" w:eastAsia="Times" w:hAnsi="Times New Roman" w:cs="Times New Roman"/>
      <w:color w:val="000000"/>
      <w:sz w:val="24"/>
      <w:szCs w:val="20"/>
    </w:rPr>
  </w:style>
  <w:style w:type="character" w:styleId="Hyperlink">
    <w:name w:val="Hyperlink"/>
    <w:basedOn w:val="DefaultParagraphFont"/>
    <w:uiPriority w:val="99"/>
    <w:unhideWhenUsed/>
    <w:rsid w:val="004F4130"/>
    <w:rPr>
      <w:color w:val="0000FF" w:themeColor="hyperlink"/>
      <w:u w:val="single"/>
    </w:rPr>
  </w:style>
  <w:style w:type="paragraph" w:styleId="NormalWeb">
    <w:name w:val="Normal (Web)"/>
    <w:basedOn w:val="Normal"/>
    <w:uiPriority w:val="99"/>
    <w:unhideWhenUsed/>
    <w:rsid w:val="00326379"/>
    <w:pPr>
      <w:spacing w:before="100" w:beforeAutospacing="1" w:after="100" w:afterAutospacing="1" w:line="240" w:lineRule="auto"/>
    </w:pPr>
    <w:rPr>
      <w:rFonts w:ascii="Times" w:eastAsia="MS Mincho" w:hAnsi="Times" w:cs="Times New Roman"/>
      <w:sz w:val="20"/>
      <w:szCs w:val="20"/>
    </w:rPr>
  </w:style>
  <w:style w:type="character" w:styleId="Strong">
    <w:name w:val="Strong"/>
    <w:uiPriority w:val="22"/>
    <w:qFormat/>
    <w:rsid w:val="00326379"/>
    <w:rPr>
      <w:b/>
      <w:bCs/>
    </w:rPr>
  </w:style>
  <w:style w:type="paragraph" w:styleId="ListParagraph">
    <w:name w:val="List Paragraph"/>
    <w:basedOn w:val="Normal"/>
    <w:uiPriority w:val="34"/>
    <w:qFormat/>
    <w:rsid w:val="007849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kaczmarczyk@grsymphony.org" TargetMode="External"/><Relationship Id="rId13" Type="http://schemas.openxmlformats.org/officeDocument/2006/relationships/hyperlink" Target="http://www.grsymphony.org/grand-rapids-bach-festival" TargetMode="External"/><Relationship Id="rId3" Type="http://schemas.microsoft.com/office/2007/relationships/stylesWithEffects" Target="stylesWithEffects.xml"/><Relationship Id="rId7" Type="http://schemas.openxmlformats.org/officeDocument/2006/relationships/hyperlink" Target="mailto:jkaczmarczyk@grsymphony.org" TargetMode="External"/><Relationship Id="rId12" Type="http://schemas.openxmlformats.org/officeDocument/2006/relationships/hyperlink" Target="http://www.grsymphony.org/mysymphony36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grsymphony.org/student-passpor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rsymphony.org/concert-calendar" TargetMode="External"/><Relationship Id="rId4" Type="http://schemas.openxmlformats.org/officeDocument/2006/relationships/settings" Target="settings.xml"/><Relationship Id="rId9" Type="http://schemas.openxmlformats.org/officeDocument/2006/relationships/hyperlink" Target="http://www.ticketmaster.com/search?tm_link=tm_homeA_header_search&amp;user_input=Grand+Rapids+symphony&amp;q=Grand+Rapids+symphony" TargetMode="External"/><Relationship Id="rId14" Type="http://schemas.openxmlformats.org/officeDocument/2006/relationships/hyperlink" Target="http://www.GRSymphon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3</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Kaczmarczyk</dc:creator>
  <cp:lastModifiedBy>Jeffrey Kaczmarczyk</cp:lastModifiedBy>
  <cp:revision>16</cp:revision>
  <cp:lastPrinted>2016-02-29T19:05:00Z</cp:lastPrinted>
  <dcterms:created xsi:type="dcterms:W3CDTF">2016-02-29T15:29:00Z</dcterms:created>
  <dcterms:modified xsi:type="dcterms:W3CDTF">2016-02-29T19:11:00Z</dcterms:modified>
</cp:coreProperties>
</file>