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33F" w:rsidRDefault="0039133F" w:rsidP="0039133F">
      <w:pPr>
        <w:pStyle w:val="BodyTextIndent"/>
        <w:tabs>
          <w:tab w:val="left" w:pos="2340"/>
        </w:tabs>
        <w:spacing w:after="0"/>
        <w:ind w:left="0"/>
        <w:jc w:val="center"/>
        <w:rPr>
          <w:rFonts w:ascii="Arial"/>
          <w:sz w:val="20"/>
          <w:szCs w:val="20"/>
        </w:rPr>
      </w:pPr>
      <w:r>
        <w:rPr>
          <w:rFonts w:ascii="Arial"/>
          <w:noProof/>
          <w:sz w:val="20"/>
          <w:szCs w:val="20"/>
        </w:rPr>
        <w:drawing>
          <wp:inline distT="0" distB="0" distL="0" distR="0">
            <wp:extent cx="1476375" cy="971550"/>
            <wp:effectExtent l="0" t="0" r="0" b="0"/>
            <wp:docPr id="1073741825" name="officeArt object" descr="Description: D12598 PCB Logo_FIN_4C"/>
            <wp:cNvGraphicFramePr/>
            <a:graphic xmlns:a="http://schemas.openxmlformats.org/drawingml/2006/main">
              <a:graphicData uri="http://schemas.openxmlformats.org/drawingml/2006/picture">
                <pic:pic xmlns:pic="http://schemas.openxmlformats.org/drawingml/2006/picture">
                  <pic:nvPicPr>
                    <pic:cNvPr id="1073741825" name="image1.jpg" descr="Description: D12598 PCB Logo_FIN_4C"/>
                    <pic:cNvPicPr/>
                  </pic:nvPicPr>
                  <pic:blipFill>
                    <a:blip r:embed="rId5" cstate="print">
                      <a:extLst/>
                    </a:blip>
                    <a:stretch>
                      <a:fillRect/>
                    </a:stretch>
                  </pic:blipFill>
                  <pic:spPr>
                    <a:xfrm>
                      <a:off x="0" y="0"/>
                      <a:ext cx="1476375" cy="971550"/>
                    </a:xfrm>
                    <a:prstGeom prst="rect">
                      <a:avLst/>
                    </a:prstGeom>
                    <a:ln w="12700" cap="flat">
                      <a:noFill/>
                      <a:miter lim="400000"/>
                    </a:ln>
                    <a:effectLst/>
                  </pic:spPr>
                </pic:pic>
              </a:graphicData>
            </a:graphic>
          </wp:inline>
        </w:drawing>
      </w:r>
    </w:p>
    <w:p w:rsidR="00D46342" w:rsidRDefault="005C163B" w:rsidP="0039133F">
      <w:pPr>
        <w:pStyle w:val="BodyTextIndent"/>
        <w:spacing w:after="0"/>
        <w:ind w:left="0"/>
        <w:jc w:val="center"/>
        <w:rPr>
          <w:rFonts w:ascii="Arial Bold" w:hAnsi="Arial Bold" w:cs="Arial Bold"/>
        </w:rPr>
      </w:pPr>
      <w:r>
        <w:rPr>
          <w:rFonts w:ascii="Arial Bold" w:hAnsi="Arial Bold" w:cs="Arial Bold"/>
        </w:rPr>
        <w:t xml:space="preserve">Year-Round </w:t>
      </w:r>
      <w:r w:rsidR="00D46342">
        <w:rPr>
          <w:rFonts w:ascii="Arial Bold" w:hAnsi="Arial Bold" w:cs="Arial Bold"/>
        </w:rPr>
        <w:t xml:space="preserve">Success Stimulates Hotel Investment in </w:t>
      </w:r>
    </w:p>
    <w:p w:rsidR="0039133F" w:rsidRPr="009D3795" w:rsidRDefault="0039133F" w:rsidP="0039133F">
      <w:pPr>
        <w:pStyle w:val="BodyTextIndent"/>
        <w:spacing w:after="0"/>
        <w:ind w:left="0"/>
        <w:jc w:val="center"/>
        <w:rPr>
          <w:rFonts w:ascii="Arial Bold" w:hAnsi="Arial Bold" w:cs="Arial Bold"/>
        </w:rPr>
      </w:pPr>
      <w:r w:rsidRPr="009D3795">
        <w:rPr>
          <w:rFonts w:ascii="Arial Bold" w:hAnsi="Arial Bold" w:cs="Arial Bold"/>
        </w:rPr>
        <w:t>Panama City Bea</w:t>
      </w:r>
      <w:r>
        <w:rPr>
          <w:rFonts w:ascii="Arial Bold" w:hAnsi="Arial Bold" w:cs="Arial Bold"/>
        </w:rPr>
        <w:t>c</w:t>
      </w:r>
      <w:r w:rsidR="00D46342">
        <w:rPr>
          <w:rFonts w:ascii="Arial Bold" w:hAnsi="Arial Bold" w:cs="Arial Bold"/>
        </w:rPr>
        <w:t>h</w:t>
      </w:r>
    </w:p>
    <w:p w:rsidR="0039133F" w:rsidRDefault="00C659C7" w:rsidP="0039133F">
      <w:pPr>
        <w:pStyle w:val="BodyTextIndent"/>
        <w:tabs>
          <w:tab w:val="left" w:pos="2340"/>
        </w:tabs>
        <w:spacing w:after="0"/>
        <w:ind w:left="0"/>
        <w:jc w:val="center"/>
        <w:rPr>
          <w:rFonts w:ascii="Arial" w:eastAsia="Arial" w:hAnsi="Arial" w:cs="Arial"/>
          <w:b/>
          <w:i/>
          <w:sz w:val="22"/>
          <w:szCs w:val="22"/>
        </w:rPr>
      </w:pPr>
      <w:r>
        <w:rPr>
          <w:rFonts w:ascii="Arial" w:eastAsia="Arial" w:hAnsi="Arial" w:cs="Arial"/>
          <w:i/>
          <w:sz w:val="22"/>
          <w:szCs w:val="22"/>
        </w:rPr>
        <w:t>-</w:t>
      </w:r>
      <w:r w:rsidR="00C9519A">
        <w:rPr>
          <w:rFonts w:ascii="Arial" w:eastAsia="Arial" w:hAnsi="Arial" w:cs="Arial"/>
          <w:i/>
          <w:sz w:val="22"/>
          <w:szCs w:val="22"/>
        </w:rPr>
        <w:t xml:space="preserve">More than </w:t>
      </w:r>
      <w:r w:rsidR="00D46342" w:rsidRPr="00CD1136">
        <w:rPr>
          <w:rFonts w:ascii="Arial" w:eastAsia="Arial" w:hAnsi="Arial" w:cs="Arial"/>
          <w:i/>
          <w:sz w:val="22"/>
          <w:szCs w:val="22"/>
        </w:rPr>
        <w:t>$</w:t>
      </w:r>
      <w:r w:rsidR="00CD1136" w:rsidRPr="00CD1136">
        <w:rPr>
          <w:rFonts w:ascii="Arial" w:eastAsia="Arial" w:hAnsi="Arial" w:cs="Arial"/>
          <w:i/>
          <w:sz w:val="22"/>
          <w:szCs w:val="22"/>
        </w:rPr>
        <w:t>300</w:t>
      </w:r>
      <w:r w:rsidR="00D46342">
        <w:rPr>
          <w:rFonts w:ascii="Arial" w:eastAsia="Arial" w:hAnsi="Arial" w:cs="Arial"/>
          <w:i/>
          <w:sz w:val="22"/>
          <w:szCs w:val="22"/>
        </w:rPr>
        <w:t xml:space="preserve"> million in New Builds and Renovations Underway</w:t>
      </w:r>
      <w:r w:rsidR="00FF57F9" w:rsidRPr="009D3795">
        <w:rPr>
          <w:rFonts w:ascii="Arial" w:eastAsia="Arial" w:hAnsi="Arial" w:cs="Arial"/>
          <w:i/>
          <w:sz w:val="22"/>
          <w:szCs w:val="22"/>
        </w:rPr>
        <w:t>-</w:t>
      </w:r>
    </w:p>
    <w:p w:rsidR="0039133F" w:rsidRPr="00084B7C" w:rsidRDefault="0039133F" w:rsidP="00D46342">
      <w:pPr>
        <w:pStyle w:val="BodyTextIndent"/>
        <w:tabs>
          <w:tab w:val="left" w:pos="2340"/>
        </w:tabs>
        <w:spacing w:after="0"/>
        <w:ind w:left="0"/>
        <w:rPr>
          <w:rFonts w:ascii="Arial" w:eastAsia="Arial" w:hAnsi="Arial" w:cs="Arial"/>
          <w:b/>
          <w:i/>
          <w:sz w:val="22"/>
          <w:szCs w:val="22"/>
        </w:rPr>
      </w:pPr>
    </w:p>
    <w:p w:rsidR="00D46342" w:rsidRDefault="0039133F" w:rsidP="0039133F">
      <w:pPr>
        <w:pStyle w:val="Body"/>
        <w:spacing w:line="360" w:lineRule="auto"/>
        <w:rPr>
          <w:rFonts w:ascii="Arial" w:hAnsi="Arial" w:cs="Arial"/>
          <w:sz w:val="22"/>
          <w:szCs w:val="22"/>
        </w:rPr>
      </w:pPr>
      <w:r>
        <w:rPr>
          <w:rFonts w:ascii="Arial" w:eastAsia="Arial" w:hAnsi="Arial" w:cs="Arial"/>
          <w:sz w:val="22"/>
          <w:szCs w:val="22"/>
        </w:rPr>
        <w:tab/>
        <w:t xml:space="preserve">PANAMA CITY BEACH, Fla., </w:t>
      </w:r>
      <w:r w:rsidR="00C930ED">
        <w:rPr>
          <w:rFonts w:ascii="Arial" w:eastAsia="Arial" w:hAnsi="Arial" w:cs="Arial"/>
          <w:sz w:val="22"/>
          <w:szCs w:val="22"/>
        </w:rPr>
        <w:t>April</w:t>
      </w:r>
      <w:r w:rsidR="009E5D8B">
        <w:rPr>
          <w:rFonts w:ascii="Arial" w:eastAsia="Arial" w:hAnsi="Arial" w:cs="Arial"/>
          <w:sz w:val="22"/>
          <w:szCs w:val="22"/>
        </w:rPr>
        <w:t xml:space="preserve"> </w:t>
      </w:r>
      <w:r w:rsidR="00345821">
        <w:rPr>
          <w:rFonts w:ascii="Arial" w:eastAsia="Arial" w:hAnsi="Arial" w:cs="Arial"/>
          <w:sz w:val="22"/>
          <w:szCs w:val="22"/>
        </w:rPr>
        <w:t>13</w:t>
      </w:r>
      <w:r w:rsidRPr="00712138">
        <w:rPr>
          <w:rFonts w:ascii="Arial" w:eastAsia="Arial" w:hAnsi="Arial" w:cs="Arial"/>
          <w:sz w:val="22"/>
          <w:szCs w:val="22"/>
        </w:rPr>
        <w:t>,</w:t>
      </w:r>
      <w:r>
        <w:rPr>
          <w:rFonts w:ascii="Arial" w:eastAsia="Arial" w:hAnsi="Arial" w:cs="Arial"/>
          <w:sz w:val="22"/>
          <w:szCs w:val="22"/>
        </w:rPr>
        <w:t xml:space="preserve"> 2016 </w:t>
      </w:r>
      <w:r>
        <w:rPr>
          <w:rFonts w:hAnsi="Arial"/>
          <w:sz w:val="22"/>
          <w:szCs w:val="22"/>
        </w:rPr>
        <w:t>–</w:t>
      </w:r>
      <w:r w:rsidR="000C1DAC">
        <w:rPr>
          <w:rFonts w:hAnsi="Arial"/>
          <w:sz w:val="22"/>
          <w:szCs w:val="22"/>
        </w:rPr>
        <w:t xml:space="preserve"> </w:t>
      </w:r>
      <w:r w:rsidR="000728AC">
        <w:rPr>
          <w:rFonts w:ascii="Arial" w:hAnsi="Arial" w:cs="Arial"/>
          <w:sz w:val="22"/>
          <w:szCs w:val="22"/>
        </w:rPr>
        <w:t>Panama City Beach is in the midst of a seven-year</w:t>
      </w:r>
      <w:r w:rsidR="003A124D">
        <w:rPr>
          <w:rFonts w:ascii="Arial" w:hAnsi="Arial" w:cs="Arial"/>
          <w:sz w:val="22"/>
          <w:szCs w:val="22"/>
        </w:rPr>
        <w:t xml:space="preserve"> </w:t>
      </w:r>
      <w:r w:rsidR="00C9519A">
        <w:rPr>
          <w:rFonts w:ascii="Arial" w:hAnsi="Arial" w:cs="Arial"/>
          <w:sz w:val="22"/>
          <w:szCs w:val="22"/>
        </w:rPr>
        <w:t>trend of record-breaking</w:t>
      </w:r>
      <w:r w:rsidR="00195658">
        <w:rPr>
          <w:rFonts w:ascii="Arial" w:hAnsi="Arial" w:cs="Arial"/>
          <w:sz w:val="22"/>
          <w:szCs w:val="22"/>
        </w:rPr>
        <w:t xml:space="preserve"> tourism</w:t>
      </w:r>
      <w:r w:rsidR="003A124D">
        <w:rPr>
          <w:rFonts w:ascii="Arial" w:hAnsi="Arial" w:cs="Arial"/>
          <w:sz w:val="22"/>
          <w:szCs w:val="22"/>
        </w:rPr>
        <w:t xml:space="preserve"> success</w:t>
      </w:r>
      <w:r w:rsidR="00195658">
        <w:rPr>
          <w:rFonts w:ascii="Arial" w:hAnsi="Arial" w:cs="Arial"/>
          <w:sz w:val="22"/>
          <w:szCs w:val="22"/>
        </w:rPr>
        <w:t xml:space="preserve">, </w:t>
      </w:r>
      <w:r w:rsidR="003A124D">
        <w:rPr>
          <w:rFonts w:ascii="Arial" w:hAnsi="Arial" w:cs="Arial"/>
          <w:sz w:val="22"/>
          <w:szCs w:val="22"/>
        </w:rPr>
        <w:t>reporting</w:t>
      </w:r>
      <w:r w:rsidR="00D46342">
        <w:rPr>
          <w:rFonts w:ascii="Arial" w:hAnsi="Arial" w:cs="Arial"/>
          <w:sz w:val="22"/>
          <w:szCs w:val="22"/>
        </w:rPr>
        <w:t xml:space="preserve"> a </w:t>
      </w:r>
      <w:r w:rsidR="00F67672">
        <w:rPr>
          <w:rFonts w:ascii="Arial" w:hAnsi="Arial" w:cs="Arial"/>
          <w:sz w:val="22"/>
          <w:szCs w:val="22"/>
        </w:rPr>
        <w:t>direct visitor spend</w:t>
      </w:r>
      <w:r w:rsidR="00C9519A">
        <w:rPr>
          <w:rFonts w:ascii="Arial" w:hAnsi="Arial" w:cs="Arial"/>
          <w:sz w:val="22"/>
          <w:szCs w:val="22"/>
        </w:rPr>
        <w:t xml:space="preserve"> of close to $1.5</w:t>
      </w:r>
      <w:r w:rsidR="00D46342">
        <w:rPr>
          <w:rFonts w:ascii="Arial" w:hAnsi="Arial" w:cs="Arial"/>
          <w:sz w:val="22"/>
          <w:szCs w:val="22"/>
        </w:rPr>
        <w:t xml:space="preserve"> billion</w:t>
      </w:r>
      <w:r w:rsidR="003A124D">
        <w:rPr>
          <w:rFonts w:ascii="Arial" w:hAnsi="Arial" w:cs="Arial"/>
          <w:sz w:val="22"/>
          <w:szCs w:val="22"/>
        </w:rPr>
        <w:t xml:space="preserve"> for 2015</w:t>
      </w:r>
      <w:r w:rsidR="00D46342">
        <w:rPr>
          <w:rFonts w:ascii="Arial" w:hAnsi="Arial" w:cs="Arial"/>
          <w:sz w:val="22"/>
          <w:szCs w:val="22"/>
        </w:rPr>
        <w:t xml:space="preserve">, up </w:t>
      </w:r>
      <w:r w:rsidR="00C9519A">
        <w:rPr>
          <w:rFonts w:ascii="Arial" w:hAnsi="Arial" w:cs="Arial"/>
          <w:sz w:val="22"/>
          <w:szCs w:val="22"/>
        </w:rPr>
        <w:t>more than 10-percent</w:t>
      </w:r>
      <w:r w:rsidR="00D46342">
        <w:rPr>
          <w:rFonts w:ascii="Arial" w:hAnsi="Arial" w:cs="Arial"/>
          <w:sz w:val="22"/>
          <w:szCs w:val="22"/>
        </w:rPr>
        <w:t xml:space="preserve"> over the previous year.</w:t>
      </w:r>
      <w:r w:rsidR="00CD1136">
        <w:rPr>
          <w:rFonts w:ascii="Arial" w:hAnsi="Arial" w:cs="Arial"/>
          <w:sz w:val="22"/>
          <w:szCs w:val="22"/>
        </w:rPr>
        <w:t xml:space="preserve"> This success is catching the eye of m</w:t>
      </w:r>
      <w:r w:rsidR="000C1DAC">
        <w:rPr>
          <w:rFonts w:ascii="Arial" w:hAnsi="Arial" w:cs="Arial"/>
          <w:sz w:val="22"/>
          <w:szCs w:val="22"/>
        </w:rPr>
        <w:t>ajor</w:t>
      </w:r>
      <w:r w:rsidR="00195658">
        <w:rPr>
          <w:rFonts w:ascii="Arial" w:hAnsi="Arial" w:cs="Arial"/>
          <w:sz w:val="22"/>
          <w:szCs w:val="22"/>
        </w:rPr>
        <w:t xml:space="preserve"> </w:t>
      </w:r>
      <w:r w:rsidR="000C1DAC">
        <w:rPr>
          <w:rFonts w:ascii="Arial" w:hAnsi="Arial" w:cs="Arial"/>
          <w:sz w:val="22"/>
          <w:szCs w:val="22"/>
        </w:rPr>
        <w:t>hotel br</w:t>
      </w:r>
      <w:r w:rsidR="00AF7113">
        <w:rPr>
          <w:rFonts w:ascii="Arial" w:hAnsi="Arial" w:cs="Arial"/>
          <w:sz w:val="22"/>
          <w:szCs w:val="22"/>
        </w:rPr>
        <w:t>ands including Hilton Worldwide (HLT), Starwood (HOT), Marriott International (MAR)</w:t>
      </w:r>
      <w:r w:rsidR="00CD1136">
        <w:rPr>
          <w:rFonts w:ascii="Arial" w:hAnsi="Arial" w:cs="Arial"/>
          <w:sz w:val="22"/>
          <w:szCs w:val="22"/>
        </w:rPr>
        <w:t xml:space="preserve"> and </w:t>
      </w:r>
      <w:r w:rsidR="00AF7113">
        <w:rPr>
          <w:rFonts w:ascii="Arial" w:hAnsi="Arial" w:cs="Arial"/>
          <w:sz w:val="22"/>
          <w:szCs w:val="22"/>
        </w:rPr>
        <w:t>Intercontinental Hotels Group (IHG)</w:t>
      </w:r>
      <w:r w:rsidR="00CD1136">
        <w:rPr>
          <w:rFonts w:ascii="Arial" w:hAnsi="Arial" w:cs="Arial"/>
          <w:sz w:val="22"/>
          <w:szCs w:val="22"/>
        </w:rPr>
        <w:t>, which</w:t>
      </w:r>
      <w:r w:rsidR="00AF7113">
        <w:rPr>
          <w:rFonts w:ascii="Arial" w:hAnsi="Arial" w:cs="Arial"/>
          <w:sz w:val="22"/>
          <w:szCs w:val="22"/>
        </w:rPr>
        <w:t xml:space="preserve"> have recently announced new builds or major renovations of existing properties in Panama City B</w:t>
      </w:r>
      <w:r w:rsidR="00CD1136">
        <w:rPr>
          <w:rFonts w:ascii="Arial" w:hAnsi="Arial" w:cs="Arial"/>
          <w:sz w:val="22"/>
          <w:szCs w:val="22"/>
        </w:rPr>
        <w:t xml:space="preserve">each. A </w:t>
      </w:r>
      <w:r w:rsidR="00C9519A">
        <w:rPr>
          <w:rFonts w:ascii="Arial" w:hAnsi="Arial" w:cs="Arial"/>
          <w:sz w:val="22"/>
          <w:szCs w:val="22"/>
        </w:rPr>
        <w:t>recent survey spotlighted more than a dozen</w:t>
      </w:r>
      <w:r w:rsidR="00195658">
        <w:rPr>
          <w:rFonts w:ascii="Arial" w:hAnsi="Arial" w:cs="Arial"/>
          <w:sz w:val="22"/>
          <w:szCs w:val="22"/>
        </w:rPr>
        <w:t xml:space="preserve"> </w:t>
      </w:r>
      <w:r w:rsidR="00CD1136">
        <w:rPr>
          <w:rFonts w:ascii="Arial" w:hAnsi="Arial" w:cs="Arial"/>
          <w:sz w:val="22"/>
          <w:szCs w:val="22"/>
        </w:rPr>
        <w:t xml:space="preserve">projects in the </w:t>
      </w:r>
      <w:r w:rsidR="00C9519A">
        <w:rPr>
          <w:rFonts w:ascii="Arial" w:hAnsi="Arial" w:cs="Arial"/>
          <w:sz w:val="22"/>
          <w:szCs w:val="22"/>
        </w:rPr>
        <w:t xml:space="preserve">works for the </w:t>
      </w:r>
      <w:r w:rsidR="00CD1136">
        <w:rPr>
          <w:rFonts w:ascii="Arial" w:hAnsi="Arial" w:cs="Arial"/>
          <w:sz w:val="22"/>
          <w:szCs w:val="22"/>
        </w:rPr>
        <w:t xml:space="preserve">northwest Florida community, </w:t>
      </w:r>
      <w:r w:rsidR="00C9519A">
        <w:rPr>
          <w:rFonts w:ascii="Arial" w:hAnsi="Arial" w:cs="Arial"/>
          <w:sz w:val="22"/>
          <w:szCs w:val="22"/>
        </w:rPr>
        <w:t>easily representing</w:t>
      </w:r>
      <w:r w:rsidR="00AF7113">
        <w:rPr>
          <w:rFonts w:ascii="Arial" w:hAnsi="Arial" w:cs="Arial"/>
          <w:sz w:val="22"/>
          <w:szCs w:val="22"/>
        </w:rPr>
        <w:t xml:space="preserve"> more than $300 million</w:t>
      </w:r>
      <w:r w:rsidR="00CD1136">
        <w:rPr>
          <w:rFonts w:ascii="Arial" w:hAnsi="Arial" w:cs="Arial"/>
          <w:sz w:val="22"/>
          <w:szCs w:val="22"/>
        </w:rPr>
        <w:t xml:space="preserve"> in investment</w:t>
      </w:r>
      <w:r w:rsidR="00AF7113">
        <w:rPr>
          <w:rFonts w:ascii="Arial" w:hAnsi="Arial" w:cs="Arial"/>
          <w:sz w:val="22"/>
          <w:szCs w:val="22"/>
        </w:rPr>
        <w:t xml:space="preserve"> </w:t>
      </w:r>
      <w:r w:rsidR="00CD1136">
        <w:rPr>
          <w:rFonts w:ascii="Arial" w:hAnsi="Arial" w:cs="Arial"/>
          <w:sz w:val="22"/>
          <w:szCs w:val="22"/>
        </w:rPr>
        <w:t>in</w:t>
      </w:r>
      <w:r w:rsidR="00C930ED">
        <w:rPr>
          <w:rFonts w:ascii="Arial" w:hAnsi="Arial" w:cs="Arial"/>
          <w:sz w:val="22"/>
          <w:szCs w:val="22"/>
        </w:rPr>
        <w:t xml:space="preserve"> Panama City Beach.</w:t>
      </w:r>
    </w:p>
    <w:p w:rsidR="00CD1136" w:rsidRDefault="00CD1136" w:rsidP="0039133F">
      <w:pPr>
        <w:pStyle w:val="Body"/>
        <w:spacing w:line="360" w:lineRule="auto"/>
        <w:rPr>
          <w:rFonts w:ascii="Arial" w:hAnsi="Arial" w:cs="Arial"/>
          <w:sz w:val="22"/>
          <w:szCs w:val="22"/>
        </w:rPr>
      </w:pPr>
      <w:r>
        <w:rPr>
          <w:rFonts w:ascii="Arial" w:hAnsi="Arial" w:cs="Arial"/>
          <w:sz w:val="22"/>
          <w:szCs w:val="22"/>
        </w:rPr>
        <w:tab/>
        <w:t>“Panama City Beac</w:t>
      </w:r>
      <w:r w:rsidR="00C930ED">
        <w:rPr>
          <w:rFonts w:ascii="Arial" w:hAnsi="Arial" w:cs="Arial"/>
          <w:sz w:val="22"/>
          <w:szCs w:val="22"/>
        </w:rPr>
        <w:t>h is poised for tremendous growth over the next three years as the investment community has taken notice of the</w:t>
      </w:r>
      <w:r w:rsidR="00CA7B28">
        <w:rPr>
          <w:rFonts w:ascii="Arial" w:hAnsi="Arial" w:cs="Arial"/>
          <w:sz w:val="22"/>
          <w:szCs w:val="22"/>
        </w:rPr>
        <w:t xml:space="preserve"> </w:t>
      </w:r>
      <w:r w:rsidR="00C930ED">
        <w:rPr>
          <w:rFonts w:ascii="Arial" w:hAnsi="Arial" w:cs="Arial"/>
          <w:sz w:val="22"/>
          <w:szCs w:val="22"/>
        </w:rPr>
        <w:t>value available in our scenic</w:t>
      </w:r>
      <w:r w:rsidR="00FE2963">
        <w:rPr>
          <w:rFonts w:ascii="Arial" w:hAnsi="Arial" w:cs="Arial"/>
          <w:sz w:val="22"/>
          <w:szCs w:val="22"/>
        </w:rPr>
        <w:t xml:space="preserve"> G</w:t>
      </w:r>
      <w:r w:rsidR="00D16734">
        <w:rPr>
          <w:rFonts w:ascii="Arial" w:hAnsi="Arial" w:cs="Arial"/>
          <w:sz w:val="22"/>
          <w:szCs w:val="22"/>
        </w:rPr>
        <w:t>ulf coast communities,</w:t>
      </w:r>
      <w:r w:rsidR="00C930ED">
        <w:rPr>
          <w:rFonts w:ascii="Arial" w:hAnsi="Arial" w:cs="Arial"/>
          <w:sz w:val="22"/>
          <w:szCs w:val="22"/>
        </w:rPr>
        <w:t>” shares Visit Panama City Beach President and CEO Dan Rowe. “As we embark on the 80</w:t>
      </w:r>
      <w:r w:rsidR="00C930ED" w:rsidRPr="00C930ED">
        <w:rPr>
          <w:rFonts w:ascii="Arial" w:hAnsi="Arial" w:cs="Arial"/>
          <w:sz w:val="22"/>
          <w:szCs w:val="22"/>
          <w:vertAlign w:val="superscript"/>
        </w:rPr>
        <w:t>th</w:t>
      </w:r>
      <w:r w:rsidR="00FE2963">
        <w:rPr>
          <w:rFonts w:ascii="Arial" w:hAnsi="Arial" w:cs="Arial"/>
          <w:sz w:val="22"/>
          <w:szCs w:val="22"/>
        </w:rPr>
        <w:t xml:space="preserve"> anniversary this </w:t>
      </w:r>
      <w:r w:rsidR="00C930ED">
        <w:rPr>
          <w:rFonts w:ascii="Arial" w:hAnsi="Arial" w:cs="Arial"/>
          <w:sz w:val="22"/>
          <w:szCs w:val="22"/>
        </w:rPr>
        <w:t>May, I look forward to the continued growth and investment evolving Panama City Beach into a reco</w:t>
      </w:r>
      <w:r w:rsidR="00CA7B28">
        <w:rPr>
          <w:rFonts w:ascii="Arial" w:hAnsi="Arial" w:cs="Arial"/>
          <w:sz w:val="22"/>
          <w:szCs w:val="22"/>
        </w:rPr>
        <w:t>gniz</w:t>
      </w:r>
      <w:r w:rsidR="00C413F2">
        <w:rPr>
          <w:rFonts w:ascii="Arial" w:hAnsi="Arial" w:cs="Arial"/>
          <w:sz w:val="22"/>
          <w:szCs w:val="22"/>
        </w:rPr>
        <w:t>ed world-class d</w:t>
      </w:r>
      <w:r w:rsidR="00CA7B28">
        <w:rPr>
          <w:rFonts w:ascii="Arial" w:hAnsi="Arial" w:cs="Arial"/>
          <w:sz w:val="22"/>
          <w:szCs w:val="22"/>
        </w:rPr>
        <w:t>estination.”</w:t>
      </w:r>
    </w:p>
    <w:p w:rsidR="001E5888" w:rsidRPr="001E5888" w:rsidRDefault="001E5888" w:rsidP="0039133F">
      <w:pPr>
        <w:pStyle w:val="Body"/>
        <w:spacing w:line="360" w:lineRule="auto"/>
        <w:rPr>
          <w:rFonts w:ascii="Arial" w:hAnsi="Arial" w:cs="Arial"/>
          <w:b/>
          <w:sz w:val="22"/>
          <w:szCs w:val="22"/>
        </w:rPr>
      </w:pPr>
      <w:r>
        <w:rPr>
          <w:rFonts w:ascii="Arial" w:hAnsi="Arial" w:cs="Arial"/>
          <w:sz w:val="22"/>
          <w:szCs w:val="22"/>
        </w:rPr>
        <w:tab/>
      </w:r>
      <w:r w:rsidRPr="001E5888">
        <w:rPr>
          <w:rFonts w:ascii="Arial" w:hAnsi="Arial" w:cs="Arial"/>
          <w:b/>
          <w:sz w:val="22"/>
          <w:szCs w:val="22"/>
        </w:rPr>
        <w:t>Highlights of current projects include:</w:t>
      </w:r>
    </w:p>
    <w:p w:rsidR="00C9519A" w:rsidRDefault="00CA7B28" w:rsidP="001E5888">
      <w:pPr>
        <w:pStyle w:val="Body"/>
        <w:numPr>
          <w:ilvl w:val="1"/>
          <w:numId w:val="1"/>
        </w:numPr>
        <w:spacing w:line="360" w:lineRule="auto"/>
        <w:rPr>
          <w:rFonts w:ascii="Arial" w:hAnsi="Arial" w:cs="Arial"/>
          <w:sz w:val="22"/>
          <w:szCs w:val="22"/>
        </w:rPr>
      </w:pPr>
      <w:r>
        <w:rPr>
          <w:rFonts w:ascii="Arial" w:hAnsi="Arial" w:cs="Arial"/>
          <w:sz w:val="22"/>
          <w:szCs w:val="22"/>
        </w:rPr>
        <w:t xml:space="preserve">Innisfree </w:t>
      </w:r>
      <w:r w:rsidR="00DC38D5">
        <w:rPr>
          <w:rFonts w:ascii="Arial" w:hAnsi="Arial" w:cs="Arial"/>
          <w:sz w:val="22"/>
          <w:szCs w:val="22"/>
        </w:rPr>
        <w:t>Hotels</w:t>
      </w:r>
      <w:r>
        <w:rPr>
          <w:rFonts w:ascii="Arial" w:hAnsi="Arial" w:cs="Arial"/>
          <w:sz w:val="22"/>
          <w:szCs w:val="22"/>
        </w:rPr>
        <w:t xml:space="preserve"> recently announced a </w:t>
      </w:r>
      <w:r w:rsidRPr="001E5888">
        <w:rPr>
          <w:rFonts w:ascii="Arial" w:hAnsi="Arial" w:cs="Arial"/>
          <w:b/>
          <w:sz w:val="22"/>
          <w:szCs w:val="22"/>
        </w:rPr>
        <w:t>$100</w:t>
      </w:r>
      <w:r w:rsidR="00FE2963" w:rsidRPr="001E5888">
        <w:rPr>
          <w:rFonts w:ascii="Arial" w:hAnsi="Arial" w:cs="Arial"/>
          <w:b/>
          <w:sz w:val="22"/>
          <w:szCs w:val="22"/>
        </w:rPr>
        <w:t xml:space="preserve"> million</w:t>
      </w:r>
      <w:r w:rsidR="00FE2963">
        <w:rPr>
          <w:rFonts w:ascii="Arial" w:hAnsi="Arial" w:cs="Arial"/>
          <w:sz w:val="22"/>
          <w:szCs w:val="22"/>
        </w:rPr>
        <w:t xml:space="preserve"> investment in</w:t>
      </w:r>
      <w:r w:rsidR="00C413F2">
        <w:rPr>
          <w:rFonts w:ascii="Arial" w:hAnsi="Arial" w:cs="Arial"/>
          <w:sz w:val="22"/>
          <w:szCs w:val="22"/>
        </w:rPr>
        <w:t xml:space="preserve"> building a </w:t>
      </w:r>
      <w:r w:rsidR="00FE2963">
        <w:rPr>
          <w:rFonts w:ascii="Arial" w:hAnsi="Arial" w:cs="Arial"/>
          <w:sz w:val="22"/>
          <w:szCs w:val="22"/>
        </w:rPr>
        <w:t xml:space="preserve">Gulf front 182-room </w:t>
      </w:r>
      <w:r w:rsidR="00C413F2" w:rsidRPr="001E5888">
        <w:rPr>
          <w:rFonts w:ascii="Arial" w:hAnsi="Arial" w:cs="Arial"/>
          <w:b/>
          <w:sz w:val="22"/>
          <w:szCs w:val="22"/>
        </w:rPr>
        <w:t>Hampton Inn &amp; Suites</w:t>
      </w:r>
      <w:r w:rsidR="00C413F2">
        <w:rPr>
          <w:rFonts w:ascii="Arial" w:hAnsi="Arial" w:cs="Arial"/>
          <w:sz w:val="22"/>
          <w:szCs w:val="22"/>
        </w:rPr>
        <w:t xml:space="preserve"> to open Spring 2017</w:t>
      </w:r>
      <w:r w:rsidR="00FE2963">
        <w:rPr>
          <w:rFonts w:ascii="Arial" w:hAnsi="Arial" w:cs="Arial"/>
          <w:sz w:val="22"/>
          <w:szCs w:val="22"/>
        </w:rPr>
        <w:t xml:space="preserve"> within walking distance to Pier Park. </w:t>
      </w:r>
    </w:p>
    <w:p w:rsidR="00CD1136" w:rsidRDefault="00063E7F" w:rsidP="001E5888">
      <w:pPr>
        <w:pStyle w:val="Body"/>
        <w:numPr>
          <w:ilvl w:val="1"/>
          <w:numId w:val="1"/>
        </w:numPr>
        <w:spacing w:line="360" w:lineRule="auto"/>
        <w:rPr>
          <w:rFonts w:ascii="Arial" w:hAnsi="Arial" w:cs="Arial"/>
          <w:sz w:val="22"/>
          <w:szCs w:val="22"/>
        </w:rPr>
      </w:pPr>
      <w:r>
        <w:rPr>
          <w:rFonts w:ascii="Arial" w:hAnsi="Arial" w:cs="Arial"/>
          <w:sz w:val="22"/>
          <w:szCs w:val="22"/>
        </w:rPr>
        <w:t>The developer</w:t>
      </w:r>
      <w:r w:rsidR="00FE2963">
        <w:rPr>
          <w:rFonts w:ascii="Arial" w:hAnsi="Arial" w:cs="Arial"/>
          <w:sz w:val="22"/>
          <w:szCs w:val="22"/>
        </w:rPr>
        <w:t xml:space="preserve"> is also planning a 200-room</w:t>
      </w:r>
      <w:r w:rsidR="00C413F2">
        <w:rPr>
          <w:rFonts w:ascii="Arial" w:hAnsi="Arial" w:cs="Arial"/>
          <w:sz w:val="22"/>
          <w:szCs w:val="22"/>
        </w:rPr>
        <w:t xml:space="preserve"> </w:t>
      </w:r>
      <w:proofErr w:type="spellStart"/>
      <w:r w:rsidR="00C413F2" w:rsidRPr="001E5888">
        <w:rPr>
          <w:rFonts w:ascii="Arial" w:hAnsi="Arial" w:cs="Arial"/>
          <w:b/>
          <w:sz w:val="22"/>
          <w:szCs w:val="22"/>
        </w:rPr>
        <w:t>SpringHill</w:t>
      </w:r>
      <w:proofErr w:type="spellEnd"/>
      <w:r w:rsidR="00C413F2" w:rsidRPr="001E5888">
        <w:rPr>
          <w:rFonts w:ascii="Arial" w:hAnsi="Arial" w:cs="Arial"/>
          <w:b/>
          <w:sz w:val="22"/>
          <w:szCs w:val="22"/>
        </w:rPr>
        <w:t xml:space="preserve"> Suites by </w:t>
      </w:r>
      <w:r w:rsidRPr="001E5888">
        <w:rPr>
          <w:rFonts w:ascii="Arial" w:hAnsi="Arial" w:cs="Arial"/>
          <w:b/>
          <w:sz w:val="22"/>
          <w:szCs w:val="22"/>
        </w:rPr>
        <w:t>Marriott</w:t>
      </w:r>
      <w:r w:rsidR="00C413F2">
        <w:rPr>
          <w:rFonts w:ascii="Arial" w:hAnsi="Arial" w:cs="Arial"/>
          <w:sz w:val="22"/>
          <w:szCs w:val="22"/>
        </w:rPr>
        <w:t xml:space="preserve"> </w:t>
      </w:r>
      <w:r w:rsidR="00FE2963">
        <w:rPr>
          <w:rFonts w:ascii="Arial" w:hAnsi="Arial" w:cs="Arial"/>
          <w:sz w:val="22"/>
          <w:szCs w:val="22"/>
        </w:rPr>
        <w:t xml:space="preserve">that will </w:t>
      </w:r>
      <w:r w:rsidR="00DC38D5">
        <w:rPr>
          <w:rFonts w:ascii="Arial" w:hAnsi="Arial" w:cs="Arial"/>
          <w:sz w:val="22"/>
          <w:szCs w:val="22"/>
        </w:rPr>
        <w:t xml:space="preserve">include </w:t>
      </w:r>
      <w:r w:rsidR="00FE2963">
        <w:rPr>
          <w:rFonts w:ascii="Arial" w:hAnsi="Arial" w:cs="Arial"/>
          <w:sz w:val="22"/>
          <w:szCs w:val="22"/>
        </w:rPr>
        <w:t>a lazy river and more family-friendly amenities</w:t>
      </w:r>
      <w:r w:rsidR="00C413F2">
        <w:rPr>
          <w:rFonts w:ascii="Arial" w:hAnsi="Arial" w:cs="Arial"/>
          <w:sz w:val="22"/>
          <w:szCs w:val="22"/>
        </w:rPr>
        <w:t xml:space="preserve"> open</w:t>
      </w:r>
      <w:r w:rsidR="00FE2963">
        <w:rPr>
          <w:rFonts w:ascii="Arial" w:hAnsi="Arial" w:cs="Arial"/>
          <w:sz w:val="22"/>
          <w:szCs w:val="22"/>
        </w:rPr>
        <w:t>ing</w:t>
      </w:r>
      <w:r w:rsidR="00C413F2">
        <w:rPr>
          <w:rFonts w:ascii="Arial" w:hAnsi="Arial" w:cs="Arial"/>
          <w:sz w:val="22"/>
          <w:szCs w:val="22"/>
        </w:rPr>
        <w:t xml:space="preserve"> in Spring 2018</w:t>
      </w:r>
      <w:r w:rsidR="00FE2963">
        <w:rPr>
          <w:rFonts w:ascii="Arial" w:hAnsi="Arial" w:cs="Arial"/>
          <w:sz w:val="22"/>
          <w:szCs w:val="22"/>
        </w:rPr>
        <w:t>.</w:t>
      </w:r>
      <w:r w:rsidR="00DC38D5">
        <w:rPr>
          <w:rFonts w:ascii="Arial" w:hAnsi="Arial" w:cs="Arial"/>
          <w:sz w:val="22"/>
          <w:szCs w:val="22"/>
        </w:rPr>
        <w:t xml:space="preserve"> Both properties are located </w:t>
      </w:r>
      <w:r w:rsidR="001E5888">
        <w:rPr>
          <w:rFonts w:ascii="Arial" w:hAnsi="Arial" w:cs="Arial"/>
          <w:sz w:val="22"/>
          <w:szCs w:val="22"/>
        </w:rPr>
        <w:t>on beachfront property</w:t>
      </w:r>
      <w:r w:rsidR="00DC38D5">
        <w:rPr>
          <w:rFonts w:ascii="Arial" w:hAnsi="Arial" w:cs="Arial"/>
          <w:sz w:val="22"/>
          <w:szCs w:val="22"/>
        </w:rPr>
        <w:t xml:space="preserve"> and are poised to become favorite hotels for future visitors.</w:t>
      </w:r>
    </w:p>
    <w:p w:rsidR="00C9519A" w:rsidRDefault="00DC38D5" w:rsidP="001E5888">
      <w:pPr>
        <w:pStyle w:val="Body"/>
        <w:numPr>
          <w:ilvl w:val="1"/>
          <w:numId w:val="1"/>
        </w:numPr>
        <w:spacing w:line="360" w:lineRule="auto"/>
        <w:rPr>
          <w:rFonts w:ascii="Arial" w:hAnsi="Arial" w:cs="Arial"/>
          <w:sz w:val="22"/>
          <w:szCs w:val="22"/>
        </w:rPr>
      </w:pPr>
      <w:r>
        <w:rPr>
          <w:rFonts w:ascii="Arial" w:hAnsi="Arial" w:cs="Arial"/>
          <w:sz w:val="22"/>
          <w:szCs w:val="22"/>
        </w:rPr>
        <w:t xml:space="preserve">A </w:t>
      </w:r>
      <w:r w:rsidRPr="001E5888">
        <w:rPr>
          <w:rFonts w:ascii="Arial" w:hAnsi="Arial" w:cs="Arial"/>
          <w:b/>
          <w:sz w:val="22"/>
          <w:szCs w:val="22"/>
        </w:rPr>
        <w:t>$30 million</w:t>
      </w:r>
      <w:r>
        <w:rPr>
          <w:rFonts w:ascii="Arial" w:hAnsi="Arial" w:cs="Arial"/>
          <w:sz w:val="22"/>
          <w:szCs w:val="22"/>
        </w:rPr>
        <w:t xml:space="preserve"> renovation of the </w:t>
      </w:r>
      <w:r w:rsidRPr="001E5888">
        <w:rPr>
          <w:rFonts w:ascii="Arial" w:hAnsi="Arial" w:cs="Arial"/>
          <w:b/>
          <w:sz w:val="22"/>
          <w:szCs w:val="22"/>
        </w:rPr>
        <w:t>Sheraton Bay Point</w:t>
      </w:r>
      <w:r w:rsidR="002B0F83">
        <w:rPr>
          <w:rFonts w:ascii="Arial" w:hAnsi="Arial" w:cs="Arial"/>
          <w:sz w:val="22"/>
          <w:szCs w:val="22"/>
        </w:rPr>
        <w:t>, home to an award</w:t>
      </w:r>
      <w:r w:rsidR="00D16734">
        <w:rPr>
          <w:rFonts w:ascii="Arial" w:hAnsi="Arial" w:cs="Arial"/>
          <w:sz w:val="22"/>
          <w:szCs w:val="22"/>
        </w:rPr>
        <w:t xml:space="preserve">-winning Jack Nicklaus-designed </w:t>
      </w:r>
      <w:r w:rsidR="00C9519A">
        <w:rPr>
          <w:rFonts w:ascii="Arial" w:hAnsi="Arial" w:cs="Arial"/>
          <w:sz w:val="22"/>
          <w:szCs w:val="22"/>
        </w:rPr>
        <w:t>golf course</w:t>
      </w:r>
      <w:r>
        <w:rPr>
          <w:rFonts w:ascii="Arial" w:hAnsi="Arial" w:cs="Arial"/>
          <w:sz w:val="22"/>
          <w:szCs w:val="22"/>
        </w:rPr>
        <w:t xml:space="preserve"> </w:t>
      </w:r>
      <w:r w:rsidR="00C9519A">
        <w:rPr>
          <w:rFonts w:ascii="Arial" w:hAnsi="Arial" w:cs="Arial"/>
          <w:sz w:val="22"/>
          <w:szCs w:val="22"/>
        </w:rPr>
        <w:t xml:space="preserve">and the lodging choice for two sitting U.S. presidents visiting the area </w:t>
      </w:r>
      <w:r>
        <w:rPr>
          <w:rFonts w:ascii="Arial" w:hAnsi="Arial" w:cs="Arial"/>
          <w:sz w:val="22"/>
          <w:szCs w:val="22"/>
        </w:rPr>
        <w:t>is currently underway</w:t>
      </w:r>
      <w:r w:rsidR="00C9519A">
        <w:rPr>
          <w:rFonts w:ascii="Arial" w:hAnsi="Arial" w:cs="Arial"/>
          <w:sz w:val="22"/>
          <w:szCs w:val="22"/>
        </w:rPr>
        <w:t>. T</w:t>
      </w:r>
      <w:r>
        <w:rPr>
          <w:rFonts w:ascii="Arial" w:hAnsi="Arial" w:cs="Arial"/>
          <w:sz w:val="22"/>
          <w:szCs w:val="22"/>
        </w:rPr>
        <w:t xml:space="preserve">he resort is </w:t>
      </w:r>
      <w:r w:rsidR="00C9519A">
        <w:rPr>
          <w:rFonts w:ascii="Arial" w:hAnsi="Arial" w:cs="Arial"/>
          <w:sz w:val="22"/>
          <w:szCs w:val="22"/>
        </w:rPr>
        <w:t>scheduled to re-open</w:t>
      </w:r>
      <w:r>
        <w:rPr>
          <w:rFonts w:ascii="Arial" w:hAnsi="Arial" w:cs="Arial"/>
          <w:sz w:val="22"/>
          <w:szCs w:val="22"/>
        </w:rPr>
        <w:t xml:space="preserve"> November 2016.</w:t>
      </w:r>
      <w:r w:rsidR="002B0F83">
        <w:rPr>
          <w:rFonts w:ascii="Arial" w:hAnsi="Arial" w:cs="Arial"/>
          <w:sz w:val="22"/>
          <w:szCs w:val="22"/>
        </w:rPr>
        <w:t xml:space="preserve"> </w:t>
      </w:r>
      <w:bookmarkStart w:id="0" w:name="_GoBack"/>
      <w:bookmarkEnd w:id="0"/>
    </w:p>
    <w:p w:rsidR="00C9519A" w:rsidRDefault="002B0F83" w:rsidP="001E5888">
      <w:pPr>
        <w:pStyle w:val="Body"/>
        <w:numPr>
          <w:ilvl w:val="1"/>
          <w:numId w:val="1"/>
        </w:numPr>
        <w:spacing w:line="360" w:lineRule="auto"/>
        <w:rPr>
          <w:rFonts w:ascii="Arial" w:hAnsi="Arial" w:cs="Arial"/>
          <w:sz w:val="22"/>
          <w:szCs w:val="22"/>
        </w:rPr>
      </w:pPr>
      <w:r>
        <w:rPr>
          <w:rFonts w:ascii="Arial" w:hAnsi="Arial" w:cs="Arial"/>
          <w:sz w:val="22"/>
          <w:szCs w:val="22"/>
        </w:rPr>
        <w:t>A</w:t>
      </w:r>
      <w:r w:rsidR="00DC38D5">
        <w:rPr>
          <w:rFonts w:ascii="Arial" w:hAnsi="Arial" w:cs="Arial"/>
          <w:sz w:val="22"/>
          <w:szCs w:val="22"/>
        </w:rPr>
        <w:t xml:space="preserve"> </w:t>
      </w:r>
      <w:r w:rsidR="00345821">
        <w:rPr>
          <w:rFonts w:ascii="Arial" w:hAnsi="Arial" w:cs="Arial"/>
          <w:b/>
          <w:sz w:val="22"/>
          <w:szCs w:val="22"/>
        </w:rPr>
        <w:t>$</w:t>
      </w:r>
      <w:r w:rsidR="00B11124" w:rsidRPr="00B11124">
        <w:rPr>
          <w:rFonts w:ascii="Arial" w:hAnsi="Arial" w:cs="Arial"/>
          <w:b/>
          <w:sz w:val="22"/>
          <w:szCs w:val="22"/>
        </w:rPr>
        <w:t>16+ million</w:t>
      </w:r>
      <w:r w:rsidR="00B11124">
        <w:rPr>
          <w:rFonts w:ascii="Arial" w:hAnsi="Arial" w:cs="Arial"/>
          <w:sz w:val="22"/>
          <w:szCs w:val="22"/>
        </w:rPr>
        <w:t xml:space="preserve"> project is underway to build a</w:t>
      </w:r>
      <w:r>
        <w:rPr>
          <w:rFonts w:ascii="Arial" w:hAnsi="Arial" w:cs="Arial"/>
          <w:sz w:val="22"/>
          <w:szCs w:val="22"/>
        </w:rPr>
        <w:t xml:space="preserve">156-room </w:t>
      </w:r>
      <w:r w:rsidRPr="001E5888">
        <w:rPr>
          <w:rFonts w:ascii="Arial" w:hAnsi="Arial" w:cs="Arial"/>
          <w:b/>
          <w:sz w:val="22"/>
          <w:szCs w:val="22"/>
        </w:rPr>
        <w:t>Holiday Inn Express</w:t>
      </w:r>
      <w:r>
        <w:rPr>
          <w:rFonts w:ascii="Arial" w:hAnsi="Arial" w:cs="Arial"/>
          <w:sz w:val="22"/>
          <w:szCs w:val="22"/>
        </w:rPr>
        <w:t xml:space="preserve"> on </w:t>
      </w:r>
      <w:r w:rsidR="00063E7F">
        <w:rPr>
          <w:rFonts w:ascii="Arial" w:hAnsi="Arial" w:cs="Arial"/>
          <w:sz w:val="22"/>
          <w:szCs w:val="22"/>
        </w:rPr>
        <w:t xml:space="preserve">Front </w:t>
      </w:r>
      <w:r>
        <w:rPr>
          <w:rFonts w:ascii="Arial" w:hAnsi="Arial" w:cs="Arial"/>
          <w:sz w:val="22"/>
          <w:szCs w:val="22"/>
        </w:rPr>
        <w:t>Beach Road</w:t>
      </w:r>
      <w:r w:rsidR="00B11124">
        <w:rPr>
          <w:rFonts w:ascii="Arial" w:hAnsi="Arial" w:cs="Arial"/>
          <w:sz w:val="22"/>
          <w:szCs w:val="22"/>
        </w:rPr>
        <w:t>. The hotel is</w:t>
      </w:r>
      <w:r>
        <w:rPr>
          <w:rFonts w:ascii="Arial" w:hAnsi="Arial" w:cs="Arial"/>
          <w:sz w:val="22"/>
          <w:szCs w:val="22"/>
        </w:rPr>
        <w:t xml:space="preserve"> </w:t>
      </w:r>
      <w:r w:rsidR="001E5888">
        <w:rPr>
          <w:rFonts w:ascii="Arial" w:hAnsi="Arial" w:cs="Arial"/>
          <w:sz w:val="22"/>
          <w:szCs w:val="22"/>
        </w:rPr>
        <w:t>expected to open</w:t>
      </w:r>
      <w:r>
        <w:rPr>
          <w:rFonts w:ascii="Arial" w:hAnsi="Arial" w:cs="Arial"/>
          <w:sz w:val="22"/>
          <w:szCs w:val="22"/>
        </w:rPr>
        <w:t xml:space="preserve"> March 2017. </w:t>
      </w:r>
    </w:p>
    <w:p w:rsidR="00910383" w:rsidRDefault="00C9519A" w:rsidP="001E5888">
      <w:pPr>
        <w:pStyle w:val="Body"/>
        <w:numPr>
          <w:ilvl w:val="1"/>
          <w:numId w:val="1"/>
        </w:numPr>
        <w:spacing w:line="360" w:lineRule="auto"/>
        <w:rPr>
          <w:rFonts w:ascii="Arial" w:hAnsi="Arial" w:cs="Arial"/>
          <w:sz w:val="22"/>
          <w:szCs w:val="22"/>
        </w:rPr>
      </w:pPr>
      <w:r>
        <w:rPr>
          <w:rFonts w:ascii="Arial" w:hAnsi="Arial" w:cs="Arial"/>
          <w:sz w:val="22"/>
          <w:szCs w:val="22"/>
        </w:rPr>
        <w:lastRenderedPageBreak/>
        <w:t>Close to the geographic middle of Panama City Beach,</w:t>
      </w:r>
      <w:r w:rsidR="002B0F83">
        <w:rPr>
          <w:rFonts w:ascii="Arial" w:hAnsi="Arial" w:cs="Arial"/>
          <w:sz w:val="22"/>
          <w:szCs w:val="22"/>
        </w:rPr>
        <w:t xml:space="preserve"> </w:t>
      </w:r>
      <w:r>
        <w:rPr>
          <w:rFonts w:ascii="Arial" w:hAnsi="Arial" w:cs="Arial"/>
          <w:sz w:val="22"/>
          <w:szCs w:val="22"/>
        </w:rPr>
        <w:t xml:space="preserve">the </w:t>
      </w:r>
      <w:r w:rsidR="002B0F83" w:rsidRPr="001E5888">
        <w:rPr>
          <w:rFonts w:ascii="Arial" w:hAnsi="Arial" w:cs="Arial"/>
          <w:b/>
          <w:sz w:val="22"/>
          <w:szCs w:val="22"/>
        </w:rPr>
        <w:t>Frank Br</w:t>
      </w:r>
      <w:r w:rsidR="00826147" w:rsidRPr="001E5888">
        <w:rPr>
          <w:rFonts w:ascii="Arial" w:hAnsi="Arial" w:cs="Arial"/>
          <w:b/>
          <w:sz w:val="22"/>
          <w:szCs w:val="22"/>
        </w:rPr>
        <w:t>own Park</w:t>
      </w:r>
      <w:r>
        <w:rPr>
          <w:rFonts w:ascii="Arial" w:hAnsi="Arial" w:cs="Arial"/>
          <w:sz w:val="22"/>
          <w:szCs w:val="22"/>
        </w:rPr>
        <w:t xml:space="preserve"> recreation &amp; aquatics center</w:t>
      </w:r>
      <w:r w:rsidR="00826147">
        <w:rPr>
          <w:rFonts w:ascii="Arial" w:hAnsi="Arial" w:cs="Arial"/>
          <w:sz w:val="22"/>
          <w:szCs w:val="22"/>
        </w:rPr>
        <w:t xml:space="preserve">, </w:t>
      </w:r>
      <w:r>
        <w:rPr>
          <w:rFonts w:ascii="Arial" w:hAnsi="Arial" w:cs="Arial"/>
          <w:sz w:val="22"/>
          <w:szCs w:val="22"/>
        </w:rPr>
        <w:t>is undergoing a</w:t>
      </w:r>
      <w:r w:rsidR="00826147">
        <w:rPr>
          <w:rFonts w:ascii="Arial" w:hAnsi="Arial" w:cs="Arial"/>
          <w:sz w:val="22"/>
          <w:szCs w:val="22"/>
        </w:rPr>
        <w:t xml:space="preserve"> </w:t>
      </w:r>
      <w:r w:rsidR="002B0F83" w:rsidRPr="001E5888">
        <w:rPr>
          <w:rFonts w:ascii="Arial" w:hAnsi="Arial" w:cs="Arial"/>
          <w:b/>
          <w:sz w:val="22"/>
          <w:szCs w:val="22"/>
        </w:rPr>
        <w:t>$4</w:t>
      </w:r>
      <w:r w:rsidR="00826147" w:rsidRPr="001E5888">
        <w:rPr>
          <w:rFonts w:ascii="Arial" w:hAnsi="Arial" w:cs="Arial"/>
          <w:b/>
          <w:sz w:val="22"/>
          <w:szCs w:val="22"/>
        </w:rPr>
        <w:t xml:space="preserve"> million</w:t>
      </w:r>
      <w:r w:rsidR="00826147">
        <w:rPr>
          <w:rFonts w:ascii="Arial" w:hAnsi="Arial" w:cs="Arial"/>
          <w:sz w:val="22"/>
          <w:szCs w:val="22"/>
        </w:rPr>
        <w:t xml:space="preserve"> </w:t>
      </w:r>
      <w:r>
        <w:rPr>
          <w:rFonts w:ascii="Arial" w:hAnsi="Arial" w:cs="Arial"/>
          <w:sz w:val="22"/>
          <w:szCs w:val="22"/>
        </w:rPr>
        <w:t>upgrade, while plans are moving forward on the east end of the beach to build a 200+ acre,</w:t>
      </w:r>
      <w:r w:rsidR="001E5888">
        <w:rPr>
          <w:rFonts w:ascii="Arial" w:hAnsi="Arial" w:cs="Arial"/>
          <w:sz w:val="22"/>
          <w:szCs w:val="22"/>
        </w:rPr>
        <w:t xml:space="preserve"> </w:t>
      </w:r>
      <w:r w:rsidR="001E5888" w:rsidRPr="001E5888">
        <w:rPr>
          <w:rFonts w:ascii="Arial" w:hAnsi="Arial" w:cs="Arial"/>
          <w:b/>
          <w:sz w:val="22"/>
          <w:szCs w:val="22"/>
        </w:rPr>
        <w:t>$30 million</w:t>
      </w:r>
      <w:r w:rsidR="001E5888">
        <w:rPr>
          <w:rFonts w:ascii="Arial" w:hAnsi="Arial" w:cs="Arial"/>
          <w:sz w:val="22"/>
          <w:szCs w:val="22"/>
        </w:rPr>
        <w:t xml:space="preserve"> </w:t>
      </w:r>
      <w:r w:rsidR="001E5888" w:rsidRPr="001E5888">
        <w:rPr>
          <w:rFonts w:ascii="Arial" w:hAnsi="Arial" w:cs="Arial"/>
          <w:b/>
          <w:sz w:val="22"/>
          <w:szCs w:val="22"/>
        </w:rPr>
        <w:t>Sports P</w:t>
      </w:r>
      <w:r w:rsidRPr="001E5888">
        <w:rPr>
          <w:rFonts w:ascii="Arial" w:hAnsi="Arial" w:cs="Arial"/>
          <w:b/>
          <w:sz w:val="22"/>
          <w:szCs w:val="22"/>
        </w:rPr>
        <w:t>ark</w:t>
      </w:r>
      <w:r>
        <w:rPr>
          <w:rFonts w:ascii="Arial" w:hAnsi="Arial" w:cs="Arial"/>
          <w:sz w:val="22"/>
          <w:szCs w:val="22"/>
        </w:rPr>
        <w:t xml:space="preserve"> to host additional tournaments</w:t>
      </w:r>
      <w:r w:rsidR="00910383">
        <w:rPr>
          <w:rFonts w:ascii="Arial" w:hAnsi="Arial" w:cs="Arial"/>
          <w:sz w:val="22"/>
          <w:szCs w:val="22"/>
        </w:rPr>
        <w:t xml:space="preserve">. </w:t>
      </w:r>
      <w:r w:rsidR="00826147">
        <w:rPr>
          <w:rFonts w:ascii="Arial" w:hAnsi="Arial" w:cs="Arial"/>
          <w:sz w:val="22"/>
          <w:szCs w:val="22"/>
        </w:rPr>
        <w:t xml:space="preserve"> </w:t>
      </w:r>
    </w:p>
    <w:p w:rsidR="00DC38D5" w:rsidRDefault="00910383" w:rsidP="001E5888">
      <w:pPr>
        <w:pStyle w:val="Body"/>
        <w:numPr>
          <w:ilvl w:val="1"/>
          <w:numId w:val="1"/>
        </w:numPr>
        <w:spacing w:line="360" w:lineRule="auto"/>
        <w:rPr>
          <w:rFonts w:ascii="Arial" w:hAnsi="Arial" w:cs="Arial"/>
          <w:sz w:val="22"/>
          <w:szCs w:val="22"/>
        </w:rPr>
      </w:pPr>
      <w:r>
        <w:rPr>
          <w:rFonts w:ascii="Arial" w:hAnsi="Arial" w:cs="Arial"/>
          <w:sz w:val="22"/>
          <w:szCs w:val="22"/>
        </w:rPr>
        <w:t xml:space="preserve">A </w:t>
      </w:r>
      <w:r w:rsidR="00063E7F">
        <w:rPr>
          <w:rFonts w:ascii="Arial" w:hAnsi="Arial" w:cs="Arial"/>
          <w:sz w:val="22"/>
          <w:szCs w:val="22"/>
        </w:rPr>
        <w:t xml:space="preserve">new </w:t>
      </w:r>
      <w:r w:rsidR="002B0F83" w:rsidRPr="001E5888">
        <w:rPr>
          <w:rFonts w:ascii="Arial" w:hAnsi="Arial" w:cs="Arial"/>
          <w:b/>
          <w:sz w:val="22"/>
          <w:szCs w:val="22"/>
        </w:rPr>
        <w:t>Fairfield Inn &amp;</w:t>
      </w:r>
      <w:r w:rsidR="00826147" w:rsidRPr="001E5888">
        <w:rPr>
          <w:rFonts w:ascii="Arial" w:hAnsi="Arial" w:cs="Arial"/>
          <w:b/>
          <w:sz w:val="22"/>
          <w:szCs w:val="22"/>
        </w:rPr>
        <w:t xml:space="preserve"> Suites</w:t>
      </w:r>
      <w:r w:rsidR="00826147">
        <w:rPr>
          <w:rFonts w:ascii="Arial" w:hAnsi="Arial" w:cs="Arial"/>
          <w:sz w:val="22"/>
          <w:szCs w:val="22"/>
        </w:rPr>
        <w:t xml:space="preserve"> </w:t>
      </w:r>
      <w:r>
        <w:rPr>
          <w:rFonts w:ascii="Arial" w:hAnsi="Arial" w:cs="Arial"/>
          <w:sz w:val="22"/>
          <w:szCs w:val="22"/>
        </w:rPr>
        <w:t xml:space="preserve">under construction </w:t>
      </w:r>
      <w:r w:rsidR="001E5888">
        <w:rPr>
          <w:rFonts w:ascii="Arial" w:hAnsi="Arial" w:cs="Arial"/>
          <w:sz w:val="22"/>
          <w:szCs w:val="22"/>
        </w:rPr>
        <w:t>near the planned sports park</w:t>
      </w:r>
      <w:r w:rsidR="00826147">
        <w:rPr>
          <w:rFonts w:ascii="Arial" w:hAnsi="Arial" w:cs="Arial"/>
          <w:sz w:val="22"/>
          <w:szCs w:val="22"/>
        </w:rPr>
        <w:t xml:space="preserve"> will </w:t>
      </w:r>
      <w:r>
        <w:rPr>
          <w:rFonts w:ascii="Arial" w:hAnsi="Arial" w:cs="Arial"/>
          <w:sz w:val="22"/>
          <w:szCs w:val="22"/>
        </w:rPr>
        <w:t xml:space="preserve">certainly be a draw for </w:t>
      </w:r>
      <w:r w:rsidR="001E5888">
        <w:rPr>
          <w:rFonts w:ascii="Arial" w:hAnsi="Arial" w:cs="Arial"/>
          <w:sz w:val="22"/>
          <w:szCs w:val="22"/>
        </w:rPr>
        <w:t xml:space="preserve">visiting </w:t>
      </w:r>
      <w:r w:rsidR="00826147">
        <w:rPr>
          <w:rFonts w:ascii="Arial" w:hAnsi="Arial" w:cs="Arial"/>
          <w:sz w:val="22"/>
          <w:szCs w:val="22"/>
        </w:rPr>
        <w:t xml:space="preserve">athletes and their families.  </w:t>
      </w:r>
    </w:p>
    <w:p w:rsidR="00DC38D5" w:rsidRDefault="00910383" w:rsidP="001E5888">
      <w:pPr>
        <w:pStyle w:val="Body"/>
        <w:numPr>
          <w:ilvl w:val="1"/>
          <w:numId w:val="1"/>
        </w:numPr>
        <w:spacing w:line="360" w:lineRule="auto"/>
        <w:rPr>
          <w:rFonts w:ascii="Arial" w:hAnsi="Arial" w:cs="Arial"/>
          <w:sz w:val="22"/>
          <w:szCs w:val="22"/>
        </w:rPr>
      </w:pPr>
      <w:r>
        <w:rPr>
          <w:rFonts w:ascii="Arial" w:hAnsi="Arial" w:cs="Arial"/>
          <w:sz w:val="22"/>
          <w:szCs w:val="22"/>
        </w:rPr>
        <w:t xml:space="preserve">Plans are also moving forward for a luxury </w:t>
      </w:r>
      <w:r w:rsidR="00826147">
        <w:rPr>
          <w:rFonts w:ascii="Arial" w:hAnsi="Arial" w:cs="Arial"/>
          <w:sz w:val="22"/>
          <w:szCs w:val="22"/>
        </w:rPr>
        <w:t xml:space="preserve">boutique hotel </w:t>
      </w:r>
      <w:r>
        <w:rPr>
          <w:rFonts w:ascii="Arial" w:hAnsi="Arial" w:cs="Arial"/>
          <w:sz w:val="22"/>
          <w:szCs w:val="22"/>
        </w:rPr>
        <w:t>on the west end of Panama City Beach, which is expected to open by w</w:t>
      </w:r>
      <w:r w:rsidR="00746319">
        <w:rPr>
          <w:rFonts w:ascii="Arial" w:hAnsi="Arial" w:cs="Arial"/>
          <w:sz w:val="22"/>
          <w:szCs w:val="22"/>
        </w:rPr>
        <w:t xml:space="preserve">inter </w:t>
      </w:r>
      <w:r>
        <w:rPr>
          <w:rFonts w:ascii="Arial" w:hAnsi="Arial" w:cs="Arial"/>
          <w:sz w:val="22"/>
          <w:szCs w:val="22"/>
        </w:rPr>
        <w:t xml:space="preserve">of </w:t>
      </w:r>
      <w:r w:rsidR="00746319">
        <w:rPr>
          <w:rFonts w:ascii="Arial" w:hAnsi="Arial" w:cs="Arial"/>
          <w:sz w:val="22"/>
          <w:szCs w:val="22"/>
        </w:rPr>
        <w:t xml:space="preserve">2018. </w:t>
      </w:r>
    </w:p>
    <w:p w:rsidR="00910383" w:rsidRDefault="00910383" w:rsidP="001E5888">
      <w:pPr>
        <w:pStyle w:val="Body"/>
        <w:numPr>
          <w:ilvl w:val="1"/>
          <w:numId w:val="1"/>
        </w:numPr>
        <w:spacing w:line="360" w:lineRule="auto"/>
        <w:rPr>
          <w:rFonts w:ascii="Arial" w:hAnsi="Arial" w:cs="Arial"/>
          <w:sz w:val="22"/>
          <w:szCs w:val="22"/>
        </w:rPr>
      </w:pPr>
      <w:r>
        <w:rPr>
          <w:rFonts w:ascii="Arial" w:hAnsi="Arial" w:cs="Arial"/>
          <w:sz w:val="22"/>
          <w:szCs w:val="22"/>
        </w:rPr>
        <w:t>O</w:t>
      </w:r>
      <w:r w:rsidR="00746319">
        <w:rPr>
          <w:rFonts w:ascii="Arial" w:hAnsi="Arial" w:cs="Arial"/>
          <w:sz w:val="22"/>
          <w:szCs w:val="22"/>
        </w:rPr>
        <w:t xml:space="preserve">n Front Beach Road, </w:t>
      </w:r>
      <w:r>
        <w:rPr>
          <w:rFonts w:ascii="Arial" w:hAnsi="Arial" w:cs="Arial"/>
          <w:sz w:val="22"/>
          <w:szCs w:val="22"/>
        </w:rPr>
        <w:t>architectural plans have been unveiled for a unique</w:t>
      </w:r>
      <w:r w:rsidR="00746319">
        <w:rPr>
          <w:rFonts w:ascii="Arial" w:hAnsi="Arial" w:cs="Arial"/>
          <w:sz w:val="22"/>
          <w:szCs w:val="22"/>
        </w:rPr>
        <w:t xml:space="preserve"> 160-unit</w:t>
      </w:r>
      <w:r>
        <w:rPr>
          <w:rFonts w:ascii="Arial" w:hAnsi="Arial" w:cs="Arial"/>
          <w:sz w:val="22"/>
          <w:szCs w:val="22"/>
        </w:rPr>
        <w:t>, 220-foot tall</w:t>
      </w:r>
      <w:r w:rsidR="00746319">
        <w:rPr>
          <w:rFonts w:ascii="Arial" w:hAnsi="Arial" w:cs="Arial"/>
          <w:sz w:val="22"/>
          <w:szCs w:val="22"/>
        </w:rPr>
        <w:t xml:space="preserve"> eco-friendly development by </w:t>
      </w:r>
      <w:r w:rsidR="00746319" w:rsidRPr="001E5888">
        <w:rPr>
          <w:rFonts w:ascii="Arial" w:hAnsi="Arial" w:cs="Arial"/>
          <w:b/>
          <w:sz w:val="22"/>
          <w:szCs w:val="22"/>
        </w:rPr>
        <w:t>The Continental Group</w:t>
      </w:r>
      <w:r>
        <w:rPr>
          <w:rFonts w:ascii="Arial" w:hAnsi="Arial" w:cs="Arial"/>
          <w:sz w:val="22"/>
          <w:szCs w:val="22"/>
        </w:rPr>
        <w:t xml:space="preserve"> priced at </w:t>
      </w:r>
      <w:r w:rsidRPr="001E5888">
        <w:rPr>
          <w:rFonts w:ascii="Arial" w:hAnsi="Arial" w:cs="Arial"/>
          <w:b/>
          <w:sz w:val="22"/>
          <w:szCs w:val="22"/>
        </w:rPr>
        <w:t>$60-70 million</w:t>
      </w:r>
      <w:r>
        <w:rPr>
          <w:rFonts w:ascii="Arial" w:hAnsi="Arial" w:cs="Arial"/>
          <w:sz w:val="22"/>
          <w:szCs w:val="22"/>
        </w:rPr>
        <w:t>.</w:t>
      </w:r>
      <w:r w:rsidR="00746319">
        <w:rPr>
          <w:rFonts w:ascii="Arial" w:hAnsi="Arial" w:cs="Arial"/>
          <w:sz w:val="22"/>
          <w:szCs w:val="22"/>
        </w:rPr>
        <w:t xml:space="preserve"> </w:t>
      </w:r>
    </w:p>
    <w:p w:rsidR="00910383" w:rsidRDefault="00910383" w:rsidP="001E5888">
      <w:pPr>
        <w:pStyle w:val="Body"/>
        <w:numPr>
          <w:ilvl w:val="1"/>
          <w:numId w:val="1"/>
        </w:numPr>
        <w:spacing w:line="360" w:lineRule="auto"/>
        <w:rPr>
          <w:rFonts w:ascii="Arial" w:hAnsi="Arial" w:cs="Arial"/>
          <w:sz w:val="22"/>
          <w:szCs w:val="22"/>
        </w:rPr>
      </w:pPr>
      <w:r>
        <w:rPr>
          <w:rFonts w:ascii="Arial" w:hAnsi="Arial" w:cs="Arial"/>
          <w:sz w:val="22"/>
          <w:szCs w:val="22"/>
        </w:rPr>
        <w:t>Nearby,</w:t>
      </w:r>
      <w:r w:rsidR="00746319">
        <w:rPr>
          <w:rFonts w:ascii="Arial" w:hAnsi="Arial" w:cs="Arial"/>
          <w:sz w:val="22"/>
          <w:szCs w:val="22"/>
        </w:rPr>
        <w:t xml:space="preserve"> a new 250-unit, 22-story </w:t>
      </w:r>
      <w:r w:rsidR="00746319" w:rsidRPr="001E5888">
        <w:rPr>
          <w:rFonts w:ascii="Arial" w:hAnsi="Arial" w:cs="Arial"/>
          <w:b/>
          <w:sz w:val="22"/>
          <w:szCs w:val="22"/>
        </w:rPr>
        <w:t>Calypso Resort &amp; Towers III</w:t>
      </w:r>
      <w:r w:rsidR="00746319">
        <w:rPr>
          <w:rFonts w:ascii="Arial" w:hAnsi="Arial" w:cs="Arial"/>
          <w:sz w:val="22"/>
          <w:szCs w:val="22"/>
        </w:rPr>
        <w:t xml:space="preserve"> will appeal to the gr</w:t>
      </w:r>
      <w:r>
        <w:rPr>
          <w:rFonts w:ascii="Arial" w:hAnsi="Arial" w:cs="Arial"/>
          <w:sz w:val="22"/>
          <w:szCs w:val="22"/>
        </w:rPr>
        <w:t>owing year-round visitor market and is directly adjacent to the popular Pier Park shopping and lifestyle center.</w:t>
      </w:r>
    </w:p>
    <w:p w:rsidR="00E4213B" w:rsidRDefault="00910383" w:rsidP="001E5888">
      <w:pPr>
        <w:pStyle w:val="Body"/>
        <w:numPr>
          <w:ilvl w:val="1"/>
          <w:numId w:val="1"/>
        </w:numPr>
        <w:spacing w:line="360" w:lineRule="auto"/>
        <w:rPr>
          <w:rFonts w:ascii="Arial" w:hAnsi="Arial" w:cs="Arial"/>
          <w:sz w:val="22"/>
          <w:szCs w:val="22"/>
        </w:rPr>
      </w:pPr>
      <w:r>
        <w:rPr>
          <w:rFonts w:ascii="Arial" w:hAnsi="Arial" w:cs="Arial"/>
          <w:sz w:val="22"/>
          <w:szCs w:val="22"/>
        </w:rPr>
        <w:t xml:space="preserve">Also on Front Beach Road, the family owned </w:t>
      </w:r>
      <w:r w:rsidRPr="001E5888">
        <w:rPr>
          <w:rFonts w:ascii="Arial" w:hAnsi="Arial" w:cs="Arial"/>
          <w:b/>
          <w:sz w:val="22"/>
          <w:szCs w:val="22"/>
        </w:rPr>
        <w:t>Bikini Beach Resort Motel</w:t>
      </w:r>
      <w:r>
        <w:rPr>
          <w:rFonts w:ascii="Arial" w:hAnsi="Arial" w:cs="Arial"/>
          <w:sz w:val="22"/>
          <w:szCs w:val="22"/>
        </w:rPr>
        <w:t xml:space="preserve"> was purchased </w:t>
      </w:r>
      <w:r w:rsidR="00E4213B">
        <w:rPr>
          <w:rFonts w:ascii="Arial" w:hAnsi="Arial" w:cs="Arial"/>
          <w:sz w:val="22"/>
          <w:szCs w:val="22"/>
        </w:rPr>
        <w:t xml:space="preserve">for </w:t>
      </w:r>
      <w:r w:rsidR="00E4213B" w:rsidRPr="001E5888">
        <w:rPr>
          <w:rFonts w:ascii="Arial" w:hAnsi="Arial" w:cs="Arial"/>
          <w:b/>
          <w:sz w:val="22"/>
          <w:szCs w:val="22"/>
        </w:rPr>
        <w:t>$7.3 million</w:t>
      </w:r>
      <w:r w:rsidR="00E4213B">
        <w:rPr>
          <w:rFonts w:ascii="Arial" w:hAnsi="Arial" w:cs="Arial"/>
          <w:sz w:val="22"/>
          <w:szCs w:val="22"/>
        </w:rPr>
        <w:t xml:space="preserve"> by an investment group with plans to renovate and place under third-party management. </w:t>
      </w:r>
    </w:p>
    <w:p w:rsidR="00746319" w:rsidRDefault="00E4213B" w:rsidP="001E5888">
      <w:pPr>
        <w:pStyle w:val="Body"/>
        <w:numPr>
          <w:ilvl w:val="1"/>
          <w:numId w:val="1"/>
        </w:numPr>
        <w:spacing w:line="360" w:lineRule="auto"/>
        <w:rPr>
          <w:rFonts w:ascii="Arial" w:hAnsi="Arial" w:cs="Arial"/>
          <w:sz w:val="22"/>
          <w:szCs w:val="22"/>
        </w:rPr>
      </w:pPr>
      <w:r>
        <w:rPr>
          <w:rFonts w:ascii="Arial" w:hAnsi="Arial" w:cs="Arial"/>
          <w:sz w:val="22"/>
          <w:szCs w:val="22"/>
        </w:rPr>
        <w:t xml:space="preserve">Likewise, the Beach Tower sold to By the Sea Resorts for </w:t>
      </w:r>
      <w:r w:rsidRPr="001E5888">
        <w:rPr>
          <w:rFonts w:ascii="Arial" w:hAnsi="Arial" w:cs="Arial"/>
          <w:b/>
          <w:sz w:val="22"/>
          <w:szCs w:val="22"/>
        </w:rPr>
        <w:t>$5.3 million</w:t>
      </w:r>
      <w:r>
        <w:rPr>
          <w:rFonts w:ascii="Arial" w:hAnsi="Arial" w:cs="Arial"/>
          <w:sz w:val="22"/>
          <w:szCs w:val="22"/>
        </w:rPr>
        <w:t xml:space="preserve">, and has been rebranded as </w:t>
      </w:r>
      <w:r w:rsidRPr="001E5888">
        <w:rPr>
          <w:rFonts w:ascii="Arial" w:hAnsi="Arial" w:cs="Arial"/>
          <w:b/>
          <w:sz w:val="22"/>
          <w:szCs w:val="22"/>
        </w:rPr>
        <w:t xml:space="preserve">Beach Tower </w:t>
      </w:r>
      <w:proofErr w:type="gramStart"/>
      <w:r w:rsidRPr="001E5888">
        <w:rPr>
          <w:rFonts w:ascii="Arial" w:hAnsi="Arial" w:cs="Arial"/>
          <w:b/>
          <w:sz w:val="22"/>
          <w:szCs w:val="22"/>
        </w:rPr>
        <w:t>By The</w:t>
      </w:r>
      <w:proofErr w:type="gramEnd"/>
      <w:r w:rsidRPr="001E5888">
        <w:rPr>
          <w:rFonts w:ascii="Arial" w:hAnsi="Arial" w:cs="Arial"/>
          <w:b/>
          <w:sz w:val="22"/>
          <w:szCs w:val="22"/>
        </w:rPr>
        <w:t xml:space="preserve"> Sea</w:t>
      </w:r>
      <w:r>
        <w:rPr>
          <w:rFonts w:ascii="Arial" w:hAnsi="Arial" w:cs="Arial"/>
          <w:sz w:val="22"/>
          <w:szCs w:val="22"/>
        </w:rPr>
        <w:t>.</w:t>
      </w:r>
      <w:r w:rsidR="00910383">
        <w:rPr>
          <w:rFonts w:ascii="Arial" w:hAnsi="Arial" w:cs="Arial"/>
          <w:sz w:val="22"/>
          <w:szCs w:val="22"/>
        </w:rPr>
        <w:t xml:space="preserve"> </w:t>
      </w:r>
      <w:r w:rsidR="00746319">
        <w:rPr>
          <w:rFonts w:ascii="Arial" w:hAnsi="Arial" w:cs="Arial"/>
          <w:sz w:val="22"/>
          <w:szCs w:val="22"/>
        </w:rPr>
        <w:t xml:space="preserve"> </w:t>
      </w:r>
    </w:p>
    <w:p w:rsidR="001E5888" w:rsidRDefault="001E5888" w:rsidP="001E5888">
      <w:pPr>
        <w:pStyle w:val="Body"/>
        <w:numPr>
          <w:ilvl w:val="1"/>
          <w:numId w:val="1"/>
        </w:numPr>
        <w:spacing w:line="360" w:lineRule="auto"/>
        <w:rPr>
          <w:rFonts w:ascii="Arial" w:hAnsi="Arial" w:cs="Arial"/>
          <w:sz w:val="22"/>
          <w:szCs w:val="22"/>
        </w:rPr>
      </w:pPr>
      <w:r>
        <w:rPr>
          <w:rFonts w:ascii="Arial" w:hAnsi="Arial" w:cs="Arial"/>
          <w:sz w:val="22"/>
          <w:szCs w:val="22"/>
        </w:rPr>
        <w:t xml:space="preserve">Other major construction projects moving forward in Panama City Beach include a </w:t>
      </w:r>
      <w:r w:rsidRPr="001E5888">
        <w:rPr>
          <w:rFonts w:ascii="Arial" w:hAnsi="Arial" w:cs="Arial"/>
          <w:b/>
          <w:sz w:val="22"/>
          <w:szCs w:val="22"/>
        </w:rPr>
        <w:t>Best Western</w:t>
      </w:r>
      <w:r>
        <w:rPr>
          <w:rFonts w:ascii="Arial" w:hAnsi="Arial" w:cs="Arial"/>
          <w:sz w:val="22"/>
          <w:szCs w:val="22"/>
        </w:rPr>
        <w:t xml:space="preserve">, a new Panama City Beach Public Works building, and a new Panama City Beach Police Department headquarters. </w:t>
      </w:r>
    </w:p>
    <w:p w:rsidR="00826147" w:rsidRDefault="00746319" w:rsidP="0039133F">
      <w:pPr>
        <w:pStyle w:val="Body"/>
        <w:spacing w:line="360" w:lineRule="auto"/>
        <w:rPr>
          <w:rFonts w:ascii="Arial" w:hAnsi="Arial" w:cs="Arial"/>
          <w:sz w:val="22"/>
          <w:szCs w:val="22"/>
        </w:rPr>
      </w:pPr>
      <w:r>
        <w:rPr>
          <w:rFonts w:ascii="Arial" w:hAnsi="Arial" w:cs="Arial"/>
          <w:sz w:val="22"/>
          <w:szCs w:val="22"/>
        </w:rPr>
        <w:tab/>
        <w:t>“</w:t>
      </w:r>
      <w:r w:rsidR="00691627">
        <w:rPr>
          <w:rFonts w:ascii="Arial" w:hAnsi="Arial" w:cs="Arial"/>
          <w:sz w:val="22"/>
          <w:szCs w:val="22"/>
        </w:rPr>
        <w:t xml:space="preserve">New construction, investment </w:t>
      </w:r>
      <w:r w:rsidR="00393F5F">
        <w:rPr>
          <w:rFonts w:ascii="Arial" w:hAnsi="Arial" w:cs="Arial"/>
          <w:sz w:val="22"/>
          <w:szCs w:val="22"/>
        </w:rPr>
        <w:t xml:space="preserve">in </w:t>
      </w:r>
      <w:r w:rsidR="00691627">
        <w:rPr>
          <w:rFonts w:ascii="Arial" w:hAnsi="Arial" w:cs="Arial"/>
          <w:sz w:val="22"/>
          <w:szCs w:val="22"/>
        </w:rPr>
        <w:t>infrastructure and a wide-range of retail addition</w:t>
      </w:r>
      <w:r w:rsidR="00393F5F">
        <w:rPr>
          <w:rFonts w:ascii="Arial" w:hAnsi="Arial" w:cs="Arial"/>
          <w:sz w:val="22"/>
          <w:szCs w:val="22"/>
        </w:rPr>
        <w:t>s</w:t>
      </w:r>
      <w:r w:rsidR="00691627">
        <w:rPr>
          <w:rFonts w:ascii="Arial" w:hAnsi="Arial" w:cs="Arial"/>
          <w:sz w:val="22"/>
          <w:szCs w:val="22"/>
        </w:rPr>
        <w:t xml:space="preserve"> is apparent on an afternoon drive in almost any direction from the heart of Panama City Beach,” continues Rowe. “</w:t>
      </w:r>
      <w:r w:rsidR="00393F5F">
        <w:rPr>
          <w:rFonts w:ascii="Arial" w:hAnsi="Arial" w:cs="Arial"/>
          <w:sz w:val="22"/>
          <w:szCs w:val="22"/>
        </w:rPr>
        <w:t xml:space="preserve">I am proud </w:t>
      </w:r>
      <w:r w:rsidR="00FE5666">
        <w:rPr>
          <w:rFonts w:ascii="Arial" w:hAnsi="Arial" w:cs="Arial"/>
          <w:sz w:val="22"/>
          <w:szCs w:val="22"/>
        </w:rPr>
        <w:t xml:space="preserve">that so many businesses share my sunny forecast for the future of </w:t>
      </w:r>
      <w:r w:rsidR="00D16734">
        <w:rPr>
          <w:rFonts w:ascii="Arial" w:hAnsi="Arial" w:cs="Arial"/>
          <w:sz w:val="22"/>
          <w:szCs w:val="22"/>
        </w:rPr>
        <w:t>Panama City Beach</w:t>
      </w:r>
      <w:r w:rsidR="00393F5F">
        <w:rPr>
          <w:rFonts w:ascii="Arial" w:hAnsi="Arial" w:cs="Arial"/>
          <w:sz w:val="22"/>
          <w:szCs w:val="22"/>
        </w:rPr>
        <w:t>.”</w:t>
      </w:r>
    </w:p>
    <w:p w:rsidR="0039133F" w:rsidRPr="00360418" w:rsidRDefault="00DC38D5" w:rsidP="00393F5F">
      <w:pPr>
        <w:pStyle w:val="Body"/>
        <w:tabs>
          <w:tab w:val="left" w:pos="720"/>
          <w:tab w:val="center" w:pos="4680"/>
        </w:tabs>
        <w:spacing w:line="360" w:lineRule="auto"/>
        <w:rPr>
          <w:rFonts w:ascii="Arial" w:hAnsi="Arial" w:cs="Arial"/>
          <w:sz w:val="22"/>
          <w:szCs w:val="22"/>
        </w:rPr>
      </w:pPr>
      <w:r>
        <w:rPr>
          <w:rFonts w:ascii="Arial" w:hAnsi="Arial" w:cs="Arial"/>
          <w:sz w:val="22"/>
          <w:szCs w:val="22"/>
        </w:rPr>
        <w:tab/>
      </w:r>
      <w:r w:rsidR="00826147">
        <w:rPr>
          <w:rFonts w:ascii="Arial" w:hAnsi="Arial" w:cs="Arial"/>
          <w:sz w:val="22"/>
          <w:szCs w:val="22"/>
        </w:rPr>
        <w:t xml:space="preserve"> </w:t>
      </w:r>
      <w:r w:rsidR="002B0F83">
        <w:rPr>
          <w:rFonts w:ascii="Arial" w:hAnsi="Arial" w:cs="Arial"/>
          <w:sz w:val="22"/>
          <w:szCs w:val="22"/>
        </w:rPr>
        <w:t xml:space="preserve"> </w:t>
      </w:r>
      <w:r w:rsidR="0039133F">
        <w:rPr>
          <w:rFonts w:ascii="Arial" w:hAnsi="Arial" w:cs="Arial"/>
          <w:sz w:val="22"/>
          <w:szCs w:val="22"/>
        </w:rPr>
        <w:t xml:space="preserve">For more information on Panama City Beach visit </w:t>
      </w:r>
      <w:hyperlink r:id="rId6" w:history="1">
        <w:r w:rsidR="0039133F" w:rsidRPr="00E76492">
          <w:rPr>
            <w:rStyle w:val="Hyperlink"/>
            <w:rFonts w:ascii="Arial" w:hAnsi="Arial" w:cs="Arial"/>
            <w:sz w:val="22"/>
            <w:szCs w:val="22"/>
          </w:rPr>
          <w:t>www.visitpanamacitybeach.com</w:t>
        </w:r>
      </w:hyperlink>
      <w:r w:rsidR="00393F5F">
        <w:rPr>
          <w:rFonts w:ascii="Arial" w:hAnsi="Arial" w:cs="Arial"/>
          <w:sz w:val="22"/>
          <w:szCs w:val="22"/>
        </w:rPr>
        <w:t xml:space="preserve">. </w:t>
      </w:r>
      <w:r w:rsidR="0039133F">
        <w:rPr>
          <w:rFonts w:ascii="Arial" w:hAnsi="Arial" w:cs="Arial"/>
          <w:sz w:val="22"/>
          <w:szCs w:val="22"/>
        </w:rPr>
        <w:t xml:space="preserve"> </w:t>
      </w:r>
    </w:p>
    <w:p w:rsidR="0039133F" w:rsidRDefault="0039133F" w:rsidP="0039133F">
      <w:pPr>
        <w:pStyle w:val="Body"/>
        <w:rPr>
          <w:rFonts w:ascii="Arial Bold" w:eastAsia="Arial Bold" w:hAnsi="Arial Bold" w:cs="Arial Bold"/>
          <w:sz w:val="22"/>
          <w:szCs w:val="22"/>
          <w:u w:val="single"/>
        </w:rPr>
      </w:pPr>
      <w:r>
        <w:rPr>
          <w:rFonts w:ascii="Arial Bold"/>
          <w:sz w:val="22"/>
          <w:szCs w:val="22"/>
          <w:u w:val="single"/>
        </w:rPr>
        <w:t>About Panama City Beach</w:t>
      </w:r>
    </w:p>
    <w:p w:rsidR="0039133F" w:rsidRDefault="0039133F" w:rsidP="0039133F">
      <w:pPr>
        <w:pStyle w:val="Body"/>
        <w:spacing w:line="276" w:lineRule="auto"/>
        <w:rPr>
          <w:rFonts w:ascii="Arial" w:eastAsia="Arial" w:hAnsi="Arial" w:cs="Arial"/>
          <w:sz w:val="22"/>
          <w:szCs w:val="22"/>
        </w:rPr>
      </w:pPr>
      <w:r>
        <w:rPr>
          <w:rFonts w:ascii="Arial"/>
          <w:sz w:val="22"/>
          <w:szCs w:val="22"/>
        </w:rPr>
        <w:t xml:space="preserve">Panama City Beach is situated on 27 miles of </w:t>
      </w:r>
      <w:bookmarkStart w:id="1" w:name="OLE_LINK1"/>
      <w:r>
        <w:rPr>
          <w:rFonts w:ascii="Arial"/>
          <w:sz w:val="22"/>
          <w:szCs w:val="22"/>
        </w:rPr>
        <w:t xml:space="preserve">sugar-white sand beaches bordering clear, emerald-green waters </w:t>
      </w:r>
      <w:bookmarkEnd w:id="1"/>
      <w:r>
        <w:rPr>
          <w:rFonts w:ascii="Arial"/>
          <w:sz w:val="22"/>
          <w:szCs w:val="22"/>
        </w:rPr>
        <w:t>where the Gulf of Mexico and St. Andrew Bay converge.</w:t>
      </w:r>
      <w:r>
        <w:rPr>
          <w:rFonts w:hAnsi="Arial"/>
          <w:sz w:val="22"/>
          <w:szCs w:val="22"/>
        </w:rPr>
        <w:t> </w:t>
      </w:r>
      <w:r>
        <w:rPr>
          <w:rFonts w:hAnsi="Arial"/>
          <w:sz w:val="22"/>
          <w:szCs w:val="22"/>
        </w:rPr>
        <w:t xml:space="preserve"> </w:t>
      </w:r>
      <w:r>
        <w:rPr>
          <w:rFonts w:ascii="Arial"/>
          <w:sz w:val="22"/>
          <w:szCs w:val="22"/>
        </w:rPr>
        <w:t>With 320 days of sunshine annually and attractions such as St. Andrews State Park and Pier Park, the region has long been favored by travelers seeking an affordable beach vacation with year-round offerings for families, couples, groups and adventure-seekers.</w:t>
      </w:r>
      <w:r>
        <w:rPr>
          <w:rFonts w:hAnsi="Arial"/>
          <w:sz w:val="22"/>
          <w:szCs w:val="22"/>
        </w:rPr>
        <w:t> </w:t>
      </w:r>
      <w:r>
        <w:rPr>
          <w:rFonts w:hAnsi="Arial"/>
          <w:sz w:val="22"/>
          <w:szCs w:val="22"/>
        </w:rPr>
        <w:t xml:space="preserve"> </w:t>
      </w:r>
      <w:r>
        <w:rPr>
          <w:rFonts w:ascii="Arial"/>
          <w:sz w:val="22"/>
          <w:szCs w:val="22"/>
        </w:rPr>
        <w:t>These include championship golf courses, spas, sporting events, award-winning dining and diverse recreational activities. In addition, Panama City Beach</w:t>
      </w:r>
      <w:r>
        <w:rPr>
          <w:rFonts w:hAnsi="Arial"/>
          <w:sz w:val="22"/>
          <w:szCs w:val="22"/>
        </w:rPr>
        <w:t>’</w:t>
      </w:r>
      <w:r>
        <w:rPr>
          <w:rFonts w:ascii="Arial"/>
          <w:sz w:val="22"/>
          <w:szCs w:val="22"/>
        </w:rPr>
        <w:t xml:space="preserve">s Northwest Florida Beaches International Airport offers non-stop flights on Delta Airlines, Southwest Airlines, United Airlines and Silver Airways. For more </w:t>
      </w:r>
      <w:r>
        <w:rPr>
          <w:rFonts w:ascii="Arial"/>
          <w:sz w:val="22"/>
          <w:szCs w:val="22"/>
        </w:rPr>
        <w:lastRenderedPageBreak/>
        <w:t xml:space="preserve">information, call 850-233-5070 or visit the official website of the Panama City Beach Convention and Visitors Bureau at </w:t>
      </w:r>
      <w:hyperlink r:id="rId7" w:history="1">
        <w:r>
          <w:rPr>
            <w:rStyle w:val="Hyperlink0"/>
          </w:rPr>
          <w:t>http://www.visitpanamacitybeach.com</w:t>
        </w:r>
      </w:hyperlink>
      <w:r w:rsidRPr="00DF3B88">
        <w:rPr>
          <w:rFonts w:ascii="Arial"/>
          <w:sz w:val="22"/>
          <w:szCs w:val="22"/>
        </w:rPr>
        <w:t xml:space="preserve">.  </w:t>
      </w:r>
      <w:r w:rsidRPr="00DF3B88">
        <w:rPr>
          <w:rFonts w:ascii="Arial" w:eastAsiaTheme="minorHAnsi" w:hAnsi="Arial" w:cs="Arial"/>
          <w:sz w:val="22"/>
          <w:szCs w:val="22"/>
        </w:rPr>
        <w:t>Live HD video of the world-famous beach is now available at</w:t>
      </w:r>
      <w:r>
        <w:rPr>
          <w:rFonts w:ascii="Arial" w:eastAsiaTheme="minorHAnsi" w:hAnsi="Arial" w:cs="Arial"/>
          <w:sz w:val="30"/>
          <w:szCs w:val="30"/>
        </w:rPr>
        <w:t xml:space="preserve"> </w:t>
      </w:r>
      <w:hyperlink r:id="rId8" w:history="1">
        <w:r w:rsidRPr="000D1E0A">
          <w:rPr>
            <w:rStyle w:val="Hyperlink"/>
            <w:rFonts w:ascii="Arial" w:eastAsiaTheme="minorHAnsi" w:hAnsi="Arial" w:cs="Arial"/>
            <w:sz w:val="22"/>
            <w:szCs w:val="22"/>
            <w:u w:color="0000E3"/>
          </w:rPr>
          <w:t>http://www.visitpanamacitybeach.com/webcam</w:t>
        </w:r>
        <w:r w:rsidRPr="000D1E0A">
          <w:rPr>
            <w:rStyle w:val="Hyperlink"/>
            <w:rFonts w:ascii="Arial" w:eastAsiaTheme="minorHAnsi" w:hAnsi="Arial" w:cs="Arial"/>
            <w:sz w:val="22"/>
            <w:szCs w:val="22"/>
          </w:rPr>
          <w:t>/</w:t>
        </w:r>
      </w:hyperlink>
      <w:r>
        <w:rPr>
          <w:rFonts w:ascii="Arial" w:eastAsiaTheme="minorHAnsi" w:hAnsi="Arial" w:cs="Arial"/>
          <w:sz w:val="22"/>
          <w:szCs w:val="22"/>
        </w:rPr>
        <w:t xml:space="preserve">. </w:t>
      </w:r>
      <w:r>
        <w:rPr>
          <w:rFonts w:ascii="Arial"/>
          <w:sz w:val="22"/>
          <w:szCs w:val="22"/>
        </w:rPr>
        <w:t>Stay connected with Panama City Beach on Twitter (</w:t>
      </w:r>
      <w:r>
        <w:rPr>
          <w:rFonts w:ascii="Arial"/>
          <w:color w:val="18376A"/>
          <w:sz w:val="22"/>
          <w:szCs w:val="22"/>
          <w:u w:color="18376A"/>
        </w:rPr>
        <w:t>@</w:t>
      </w:r>
      <w:proofErr w:type="spellStart"/>
      <w:r>
        <w:rPr>
          <w:rFonts w:ascii="Arial"/>
          <w:color w:val="18376A"/>
          <w:sz w:val="22"/>
          <w:szCs w:val="22"/>
          <w:u w:color="18376A"/>
        </w:rPr>
        <w:t>Visit_PCB</w:t>
      </w:r>
      <w:proofErr w:type="spellEnd"/>
      <w:r>
        <w:rPr>
          <w:rFonts w:ascii="Arial"/>
          <w:sz w:val="22"/>
          <w:szCs w:val="22"/>
        </w:rPr>
        <w:t xml:space="preserve">) and </w:t>
      </w:r>
      <w:proofErr w:type="spellStart"/>
      <w:r>
        <w:rPr>
          <w:rFonts w:ascii="Arial"/>
          <w:sz w:val="22"/>
          <w:szCs w:val="22"/>
        </w:rPr>
        <w:t>Facebook</w:t>
      </w:r>
      <w:proofErr w:type="spellEnd"/>
      <w:r>
        <w:rPr>
          <w:rFonts w:ascii="Arial"/>
          <w:sz w:val="22"/>
          <w:szCs w:val="22"/>
        </w:rPr>
        <w:t xml:space="preserve"> (</w:t>
      </w:r>
      <w:hyperlink r:id="rId9" w:history="1">
        <w:r>
          <w:rPr>
            <w:rStyle w:val="Hyperlink0"/>
          </w:rPr>
          <w:t>http://www.facebook.com/visitpanamacitybeach</w:t>
        </w:r>
      </w:hyperlink>
      <w:r>
        <w:rPr>
          <w:rFonts w:ascii="Arial"/>
          <w:sz w:val="22"/>
          <w:szCs w:val="22"/>
        </w:rPr>
        <w:t>).</w:t>
      </w:r>
    </w:p>
    <w:p w:rsidR="0039133F" w:rsidRDefault="0039133F" w:rsidP="0039133F">
      <w:pPr>
        <w:pStyle w:val="Body"/>
        <w:rPr>
          <w:rFonts w:ascii="Arial" w:eastAsia="Arial" w:hAnsi="Arial" w:cs="Arial"/>
          <w:sz w:val="22"/>
          <w:szCs w:val="22"/>
        </w:rPr>
      </w:pPr>
    </w:p>
    <w:p w:rsidR="0039133F" w:rsidRDefault="0039133F" w:rsidP="0039133F">
      <w:pPr>
        <w:pStyle w:val="Body"/>
        <w:rPr>
          <w:rFonts w:ascii="Arial"/>
          <w:i/>
          <w:iCs/>
          <w:sz w:val="22"/>
          <w:szCs w:val="22"/>
        </w:rPr>
      </w:pPr>
      <w:r>
        <w:rPr>
          <w:rFonts w:ascii="Arial"/>
          <w:i/>
          <w:iCs/>
          <w:sz w:val="22"/>
          <w:szCs w:val="22"/>
        </w:rPr>
        <w:t xml:space="preserve">Media can also visit </w:t>
      </w:r>
      <w:hyperlink r:id="rId10" w:history="1">
        <w:r>
          <w:rPr>
            <w:rStyle w:val="Hyperlink2"/>
          </w:rPr>
          <w:t>www.louhammond.com</w:t>
        </w:r>
      </w:hyperlink>
      <w:r>
        <w:rPr>
          <w:rFonts w:ascii="Arial"/>
          <w:i/>
          <w:iCs/>
          <w:sz w:val="22"/>
          <w:szCs w:val="22"/>
        </w:rPr>
        <w:t xml:space="preserve"> for latest press releases and images. Follow on Twitter @</w:t>
      </w:r>
      <w:proofErr w:type="spellStart"/>
      <w:r>
        <w:rPr>
          <w:rFonts w:ascii="Arial"/>
          <w:i/>
          <w:iCs/>
          <w:sz w:val="22"/>
          <w:szCs w:val="22"/>
        </w:rPr>
        <w:t>LouHammondPR</w:t>
      </w:r>
      <w:proofErr w:type="spellEnd"/>
      <w:r>
        <w:rPr>
          <w:rFonts w:ascii="Arial"/>
          <w:i/>
          <w:iCs/>
          <w:sz w:val="22"/>
          <w:szCs w:val="22"/>
        </w:rPr>
        <w:t xml:space="preserve"> or find us on Facebook.</w:t>
      </w:r>
    </w:p>
    <w:p w:rsidR="0039133F" w:rsidRDefault="0039133F" w:rsidP="0039133F">
      <w:pPr>
        <w:pStyle w:val="Body"/>
        <w:rPr>
          <w:rFonts w:ascii="Arial"/>
          <w:i/>
          <w:iCs/>
          <w:sz w:val="22"/>
          <w:szCs w:val="22"/>
        </w:rPr>
      </w:pPr>
    </w:p>
    <w:p w:rsidR="0039133F" w:rsidRDefault="0039133F" w:rsidP="0039133F">
      <w:pPr>
        <w:pStyle w:val="BodyTextIndent"/>
        <w:spacing w:after="0"/>
        <w:ind w:left="0"/>
        <w:rPr>
          <w:rFonts w:ascii="Arial Bold" w:eastAsia="Arial Bold" w:hAnsi="Arial Bold" w:cs="Arial Bold"/>
          <w:sz w:val="22"/>
          <w:szCs w:val="22"/>
        </w:rPr>
      </w:pPr>
    </w:p>
    <w:p w:rsidR="0039133F" w:rsidRDefault="0039133F" w:rsidP="0039133F">
      <w:pPr>
        <w:pStyle w:val="BodyTextIndent"/>
        <w:spacing w:after="0"/>
        <w:ind w:left="0"/>
        <w:rPr>
          <w:rFonts w:ascii="Arial Bold" w:eastAsia="Arial Bold" w:hAnsi="Arial Bold" w:cs="Arial Bold"/>
          <w:sz w:val="20"/>
          <w:szCs w:val="20"/>
        </w:rPr>
      </w:pPr>
      <w:r>
        <w:rPr>
          <w:rFonts w:ascii="Arial Bold"/>
          <w:sz w:val="20"/>
          <w:szCs w:val="20"/>
        </w:rPr>
        <w:t>Media Contacts:</w:t>
      </w:r>
    </w:p>
    <w:p w:rsidR="0039133F" w:rsidRDefault="0039133F" w:rsidP="0039133F">
      <w:pPr>
        <w:pStyle w:val="BodyTextIndent"/>
        <w:spacing w:after="0"/>
        <w:ind w:left="0"/>
        <w:rPr>
          <w:rFonts w:ascii="Arial" w:eastAsia="Arial" w:hAnsi="Arial" w:cs="Arial"/>
          <w:sz w:val="20"/>
          <w:szCs w:val="20"/>
        </w:rPr>
      </w:pPr>
      <w:r>
        <w:rPr>
          <w:rFonts w:ascii="Arial"/>
          <w:sz w:val="20"/>
          <w:szCs w:val="20"/>
        </w:rPr>
        <w:t>Arden Hare / Michael Hicks</w:t>
      </w:r>
      <w:r>
        <w:rPr>
          <w:rFonts w:hAnsi="Arial"/>
          <w:color w:val="1F497D"/>
          <w:sz w:val="20"/>
          <w:szCs w:val="20"/>
          <w:u w:color="1F497D"/>
        </w:rPr>
        <w:t>                       </w:t>
      </w:r>
      <w:r>
        <w:rPr>
          <w:rFonts w:ascii="Arial"/>
          <w:sz w:val="20"/>
          <w:szCs w:val="20"/>
        </w:rPr>
        <w:t>David Demarest</w:t>
      </w:r>
    </w:p>
    <w:p w:rsidR="0039133F" w:rsidRDefault="0039133F" w:rsidP="0039133F">
      <w:pPr>
        <w:pStyle w:val="BodyTextIndent"/>
        <w:spacing w:after="0"/>
        <w:ind w:left="0"/>
        <w:rPr>
          <w:rFonts w:ascii="Arial" w:eastAsia="Arial" w:hAnsi="Arial" w:cs="Arial"/>
          <w:sz w:val="20"/>
          <w:szCs w:val="20"/>
        </w:rPr>
      </w:pPr>
      <w:r>
        <w:rPr>
          <w:rFonts w:ascii="Arial"/>
          <w:sz w:val="20"/>
          <w:szCs w:val="20"/>
        </w:rPr>
        <w:t>Lou Hammond &amp; Associates</w:t>
      </w:r>
      <w:r>
        <w:rPr>
          <w:rFonts w:hAnsi="Arial"/>
          <w:sz w:val="20"/>
          <w:szCs w:val="20"/>
        </w:rPr>
        <w:t>                     </w:t>
      </w:r>
      <w:r>
        <w:rPr>
          <w:rFonts w:ascii="Arial"/>
          <w:sz w:val="20"/>
          <w:szCs w:val="20"/>
        </w:rPr>
        <w:t>Panama City Beach Convention &amp; Visitors Bureau</w:t>
      </w:r>
    </w:p>
    <w:p w:rsidR="0039133F" w:rsidRDefault="0039133F" w:rsidP="0039133F">
      <w:pPr>
        <w:pStyle w:val="BodyTextIndent"/>
        <w:spacing w:after="0"/>
        <w:ind w:left="0"/>
        <w:rPr>
          <w:rFonts w:ascii="Arial" w:eastAsia="Arial" w:hAnsi="Arial" w:cs="Arial"/>
          <w:sz w:val="20"/>
          <w:szCs w:val="20"/>
        </w:rPr>
      </w:pPr>
      <w:r>
        <w:rPr>
          <w:rFonts w:ascii="Arial"/>
          <w:sz w:val="20"/>
          <w:szCs w:val="20"/>
        </w:rPr>
        <w:t>843-628-3426 / 561-655-3836</w:t>
      </w:r>
      <w:r>
        <w:rPr>
          <w:rFonts w:hAnsi="Arial"/>
          <w:sz w:val="20"/>
          <w:szCs w:val="20"/>
        </w:rPr>
        <w:t>                  </w:t>
      </w:r>
      <w:r>
        <w:rPr>
          <w:rFonts w:hAnsi="Arial"/>
          <w:sz w:val="20"/>
          <w:szCs w:val="20"/>
        </w:rPr>
        <w:t xml:space="preserve"> </w:t>
      </w:r>
      <w:r>
        <w:rPr>
          <w:rFonts w:ascii="Arial"/>
          <w:sz w:val="20"/>
          <w:szCs w:val="20"/>
        </w:rPr>
        <w:t>850-233-5070</w:t>
      </w:r>
      <w:r>
        <w:rPr>
          <w:rFonts w:hAnsi="Arial"/>
          <w:sz w:val="20"/>
          <w:szCs w:val="20"/>
        </w:rPr>
        <w:t>        </w:t>
      </w:r>
      <w:r>
        <w:rPr>
          <w:rFonts w:hAnsi="Arial"/>
          <w:sz w:val="20"/>
          <w:szCs w:val="20"/>
        </w:rPr>
        <w:t xml:space="preserve"> </w:t>
      </w:r>
    </w:p>
    <w:p w:rsidR="0039133F" w:rsidRDefault="0039133F" w:rsidP="0039133F">
      <w:pPr>
        <w:pStyle w:val="BodyTextIndent"/>
        <w:spacing w:after="0"/>
        <w:ind w:left="0"/>
        <w:rPr>
          <w:rFonts w:ascii="Arial" w:eastAsia="Arial" w:hAnsi="Arial" w:cs="Arial"/>
          <w:sz w:val="20"/>
          <w:szCs w:val="20"/>
        </w:rPr>
      </w:pPr>
      <w:r>
        <w:rPr>
          <w:rStyle w:val="Hyperlink3"/>
        </w:rPr>
        <w:t>ardenh@louhammond.com</w:t>
      </w:r>
      <w:r>
        <w:rPr>
          <w:rFonts w:hAnsi="Arial"/>
          <w:sz w:val="20"/>
          <w:szCs w:val="20"/>
        </w:rPr>
        <w:t>         </w:t>
      </w:r>
      <w:r>
        <w:rPr>
          <w:rFonts w:hAnsi="Arial"/>
          <w:sz w:val="20"/>
          <w:szCs w:val="20"/>
        </w:rPr>
        <w:t xml:space="preserve"> </w:t>
      </w:r>
      <w:r>
        <w:rPr>
          <w:rFonts w:hAnsi="Arial"/>
          <w:sz w:val="20"/>
          <w:szCs w:val="20"/>
        </w:rPr>
        <w:t>          </w:t>
      </w:r>
      <w:r>
        <w:rPr>
          <w:rFonts w:hAnsi="Arial"/>
          <w:sz w:val="20"/>
          <w:szCs w:val="20"/>
        </w:rPr>
        <w:t xml:space="preserve">   </w:t>
      </w:r>
      <w:hyperlink r:id="rId11" w:history="1">
        <w:r>
          <w:rPr>
            <w:rStyle w:val="Hyperlink3"/>
          </w:rPr>
          <w:t>david@visitpanamacitybeach.com</w:t>
        </w:r>
      </w:hyperlink>
      <w:r>
        <w:rPr>
          <w:rFonts w:ascii="Arial"/>
          <w:sz w:val="20"/>
          <w:szCs w:val="20"/>
        </w:rPr>
        <w:t xml:space="preserve"> </w:t>
      </w:r>
    </w:p>
    <w:p w:rsidR="0039133F" w:rsidRDefault="00235D0D" w:rsidP="0039133F">
      <w:pPr>
        <w:pStyle w:val="BodyTextIndent"/>
        <w:spacing w:after="0"/>
        <w:ind w:left="0"/>
      </w:pPr>
      <w:hyperlink r:id="rId12" w:history="1">
        <w:r w:rsidR="0039133F">
          <w:rPr>
            <w:rStyle w:val="Hyperlink3"/>
          </w:rPr>
          <w:t>michaelh@louhammond.com</w:t>
        </w:r>
      </w:hyperlink>
    </w:p>
    <w:p w:rsidR="00181A68" w:rsidRDefault="00345821"/>
    <w:sectPr w:rsidR="00181A68" w:rsidSect="007A1D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A90580"/>
    <w:multiLevelType w:val="hybridMultilevel"/>
    <w:tmpl w:val="554E10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9133F"/>
    <w:rsid w:val="00063E7F"/>
    <w:rsid w:val="000728AC"/>
    <w:rsid w:val="000C1DAC"/>
    <w:rsid w:val="0014248B"/>
    <w:rsid w:val="00195658"/>
    <w:rsid w:val="001E5888"/>
    <w:rsid w:val="00235D0D"/>
    <w:rsid w:val="002860B2"/>
    <w:rsid w:val="002B0F83"/>
    <w:rsid w:val="00345821"/>
    <w:rsid w:val="0039133F"/>
    <w:rsid w:val="00393F5F"/>
    <w:rsid w:val="003A124D"/>
    <w:rsid w:val="003B43DD"/>
    <w:rsid w:val="00405B45"/>
    <w:rsid w:val="004078D2"/>
    <w:rsid w:val="0050207D"/>
    <w:rsid w:val="005852A3"/>
    <w:rsid w:val="005C163B"/>
    <w:rsid w:val="005D4520"/>
    <w:rsid w:val="00691627"/>
    <w:rsid w:val="00734ACC"/>
    <w:rsid w:val="00746319"/>
    <w:rsid w:val="007A1DC2"/>
    <w:rsid w:val="007A40A7"/>
    <w:rsid w:val="00826147"/>
    <w:rsid w:val="00910383"/>
    <w:rsid w:val="009918C6"/>
    <w:rsid w:val="009E5D8B"/>
    <w:rsid w:val="00A4356F"/>
    <w:rsid w:val="00A473A6"/>
    <w:rsid w:val="00A477CD"/>
    <w:rsid w:val="00A6462B"/>
    <w:rsid w:val="00A84B59"/>
    <w:rsid w:val="00AD0CE3"/>
    <w:rsid w:val="00AF7113"/>
    <w:rsid w:val="00B11124"/>
    <w:rsid w:val="00B74EE2"/>
    <w:rsid w:val="00BB128F"/>
    <w:rsid w:val="00C413F2"/>
    <w:rsid w:val="00C659C7"/>
    <w:rsid w:val="00C930ED"/>
    <w:rsid w:val="00C9519A"/>
    <w:rsid w:val="00CA7B28"/>
    <w:rsid w:val="00CD1136"/>
    <w:rsid w:val="00D16734"/>
    <w:rsid w:val="00D46342"/>
    <w:rsid w:val="00D901CB"/>
    <w:rsid w:val="00DC38D5"/>
    <w:rsid w:val="00DD012A"/>
    <w:rsid w:val="00E4213B"/>
    <w:rsid w:val="00F67672"/>
    <w:rsid w:val="00F67F59"/>
    <w:rsid w:val="00FE2963"/>
    <w:rsid w:val="00FE5666"/>
    <w:rsid w:val="00FF57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D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9133F"/>
    <w:rPr>
      <w:u w:val="single"/>
    </w:rPr>
  </w:style>
  <w:style w:type="paragraph" w:styleId="BodyTextIndent">
    <w:name w:val="Body Text Indent"/>
    <w:link w:val="BodyTextIndentChar"/>
    <w:rsid w:val="0039133F"/>
    <w:pPr>
      <w:pBdr>
        <w:top w:val="nil"/>
        <w:left w:val="nil"/>
        <w:bottom w:val="nil"/>
        <w:right w:val="nil"/>
        <w:between w:val="nil"/>
        <w:bar w:val="nil"/>
      </w:pBdr>
      <w:spacing w:after="120" w:line="240" w:lineRule="auto"/>
      <w:ind w:left="360"/>
    </w:pPr>
    <w:rPr>
      <w:rFonts w:ascii="Times New Roman" w:eastAsia="Arial Unicode MS" w:hAnsi="Arial Unicode MS" w:cs="Arial Unicode MS"/>
      <w:color w:val="000000"/>
      <w:sz w:val="24"/>
      <w:szCs w:val="24"/>
      <w:u w:color="000000"/>
      <w:bdr w:val="nil"/>
    </w:rPr>
  </w:style>
  <w:style w:type="character" w:customStyle="1" w:styleId="BodyTextIndentChar">
    <w:name w:val="Body Text Indent Char"/>
    <w:basedOn w:val="DefaultParagraphFont"/>
    <w:link w:val="BodyTextIndent"/>
    <w:rsid w:val="0039133F"/>
    <w:rPr>
      <w:rFonts w:ascii="Times New Roman" w:eastAsia="Arial Unicode MS" w:hAnsi="Arial Unicode MS" w:cs="Arial Unicode MS"/>
      <w:color w:val="000000"/>
      <w:sz w:val="24"/>
      <w:szCs w:val="24"/>
      <w:u w:color="000000"/>
      <w:bdr w:val="nil"/>
    </w:rPr>
  </w:style>
  <w:style w:type="paragraph" w:customStyle="1" w:styleId="Body">
    <w:name w:val="Body"/>
    <w:rsid w:val="0039133F"/>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rPr>
  </w:style>
  <w:style w:type="character" w:customStyle="1" w:styleId="Hyperlink0">
    <w:name w:val="Hyperlink.0"/>
    <w:basedOn w:val="DefaultParagraphFont"/>
    <w:rsid w:val="0039133F"/>
    <w:rPr>
      <w:rFonts w:ascii="Arial" w:eastAsia="Arial" w:hAnsi="Arial" w:cs="Arial"/>
      <w:color w:val="0000FF"/>
      <w:sz w:val="22"/>
      <w:szCs w:val="22"/>
      <w:u w:val="single" w:color="0000FF"/>
    </w:rPr>
  </w:style>
  <w:style w:type="character" w:customStyle="1" w:styleId="Hyperlink2">
    <w:name w:val="Hyperlink.2"/>
    <w:basedOn w:val="DefaultParagraphFont"/>
    <w:rsid w:val="0039133F"/>
    <w:rPr>
      <w:rFonts w:ascii="Arial" w:eastAsia="Arial" w:hAnsi="Arial" w:cs="Arial"/>
      <w:i/>
      <w:iCs/>
      <w:color w:val="0000FF"/>
      <w:sz w:val="22"/>
      <w:szCs w:val="22"/>
      <w:u w:val="single" w:color="0000FF"/>
    </w:rPr>
  </w:style>
  <w:style w:type="character" w:customStyle="1" w:styleId="Hyperlink3">
    <w:name w:val="Hyperlink.3"/>
    <w:basedOn w:val="DefaultParagraphFont"/>
    <w:rsid w:val="0039133F"/>
    <w:rPr>
      <w:rFonts w:ascii="Arial" w:eastAsia="Arial" w:hAnsi="Arial" w:cs="Arial"/>
      <w:color w:val="0000FF"/>
      <w:sz w:val="20"/>
      <w:szCs w:val="20"/>
      <w:u w:val="single" w:color="0000FF"/>
    </w:rPr>
  </w:style>
  <w:style w:type="paragraph" w:styleId="BalloonText">
    <w:name w:val="Balloon Text"/>
    <w:basedOn w:val="Normal"/>
    <w:link w:val="BalloonTextChar"/>
    <w:uiPriority w:val="99"/>
    <w:semiHidden/>
    <w:unhideWhenUsed/>
    <w:rsid w:val="003913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33F"/>
    <w:rPr>
      <w:rFonts w:ascii="Tahoma" w:hAnsi="Tahoma" w:cs="Tahoma"/>
      <w:sz w:val="16"/>
      <w:szCs w:val="16"/>
    </w:rPr>
  </w:style>
  <w:style w:type="character" w:styleId="Strong">
    <w:name w:val="Strong"/>
    <w:basedOn w:val="DefaultParagraphFont"/>
    <w:uiPriority w:val="22"/>
    <w:qFormat/>
    <w:rsid w:val="003A124D"/>
    <w:rPr>
      <w:b/>
      <w:bCs/>
    </w:rPr>
  </w:style>
  <w:style w:type="paragraph" w:styleId="NormalWeb">
    <w:name w:val="Normal (Web)"/>
    <w:basedOn w:val="Normal"/>
    <w:uiPriority w:val="99"/>
    <w:semiHidden/>
    <w:unhideWhenUsed/>
    <w:rsid w:val="00826147"/>
    <w:pPr>
      <w:spacing w:after="225"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83681695">
      <w:bodyDiv w:val="1"/>
      <w:marLeft w:val="0"/>
      <w:marRight w:val="0"/>
      <w:marTop w:val="0"/>
      <w:marBottom w:val="15"/>
      <w:divBdr>
        <w:top w:val="none" w:sz="0" w:space="0" w:color="auto"/>
        <w:left w:val="none" w:sz="0" w:space="0" w:color="auto"/>
        <w:bottom w:val="none" w:sz="0" w:space="0" w:color="auto"/>
        <w:right w:val="none" w:sz="0" w:space="0" w:color="auto"/>
      </w:divBdr>
      <w:divsChild>
        <w:div w:id="1865482336">
          <w:marLeft w:val="0"/>
          <w:marRight w:val="0"/>
          <w:marTop w:val="450"/>
          <w:marBottom w:val="450"/>
          <w:divBdr>
            <w:top w:val="none" w:sz="0" w:space="0" w:color="auto"/>
            <w:left w:val="none" w:sz="0" w:space="0" w:color="auto"/>
            <w:bottom w:val="none" w:sz="0" w:space="0" w:color="auto"/>
            <w:right w:val="none" w:sz="0" w:space="0" w:color="auto"/>
          </w:divBdr>
          <w:divsChild>
            <w:div w:id="409041151">
              <w:marLeft w:val="0"/>
              <w:marRight w:val="0"/>
              <w:marTop w:val="0"/>
              <w:marBottom w:val="0"/>
              <w:divBdr>
                <w:top w:val="none" w:sz="0" w:space="0" w:color="auto"/>
                <w:left w:val="none" w:sz="0" w:space="0" w:color="auto"/>
                <w:bottom w:val="none" w:sz="0" w:space="0" w:color="auto"/>
                <w:right w:val="none" w:sz="0" w:space="0" w:color="auto"/>
              </w:divBdr>
              <w:divsChild>
                <w:div w:id="731538139">
                  <w:marLeft w:val="0"/>
                  <w:marRight w:val="0"/>
                  <w:marTop w:val="0"/>
                  <w:marBottom w:val="0"/>
                  <w:divBdr>
                    <w:top w:val="none" w:sz="0" w:space="0" w:color="auto"/>
                    <w:left w:val="none" w:sz="0" w:space="0" w:color="auto"/>
                    <w:bottom w:val="none" w:sz="0" w:space="0" w:color="auto"/>
                    <w:right w:val="none" w:sz="0" w:space="0" w:color="auto"/>
                  </w:divBdr>
                  <w:divsChild>
                    <w:div w:id="1408309124">
                      <w:marLeft w:val="150"/>
                      <w:marRight w:val="150"/>
                      <w:marTop w:val="0"/>
                      <w:marBottom w:val="0"/>
                      <w:divBdr>
                        <w:top w:val="none" w:sz="0" w:space="0" w:color="auto"/>
                        <w:left w:val="none" w:sz="0" w:space="0" w:color="auto"/>
                        <w:bottom w:val="none" w:sz="0" w:space="0" w:color="auto"/>
                        <w:right w:val="none" w:sz="0" w:space="0" w:color="auto"/>
                      </w:divBdr>
                      <w:divsChild>
                        <w:div w:id="325085931">
                          <w:marLeft w:val="0"/>
                          <w:marRight w:val="0"/>
                          <w:marTop w:val="0"/>
                          <w:marBottom w:val="0"/>
                          <w:divBdr>
                            <w:top w:val="none" w:sz="0" w:space="0" w:color="auto"/>
                            <w:left w:val="none" w:sz="0" w:space="0" w:color="auto"/>
                            <w:bottom w:val="none" w:sz="0" w:space="0" w:color="auto"/>
                            <w:right w:val="none" w:sz="0" w:space="0" w:color="auto"/>
                          </w:divBdr>
                          <w:divsChild>
                            <w:div w:id="1129275199">
                              <w:marLeft w:val="0"/>
                              <w:marRight w:val="0"/>
                              <w:marTop w:val="0"/>
                              <w:marBottom w:val="0"/>
                              <w:divBdr>
                                <w:top w:val="none" w:sz="0" w:space="0" w:color="auto"/>
                                <w:left w:val="none" w:sz="0" w:space="0" w:color="auto"/>
                                <w:bottom w:val="none" w:sz="0" w:space="0" w:color="auto"/>
                                <w:right w:val="none" w:sz="0" w:space="0" w:color="auto"/>
                              </w:divBdr>
                              <w:divsChild>
                                <w:div w:id="840895911">
                                  <w:marLeft w:val="0"/>
                                  <w:marRight w:val="0"/>
                                  <w:marTop w:val="0"/>
                                  <w:marBottom w:val="0"/>
                                  <w:divBdr>
                                    <w:top w:val="none" w:sz="0" w:space="0" w:color="auto"/>
                                    <w:left w:val="none" w:sz="0" w:space="0" w:color="auto"/>
                                    <w:bottom w:val="none" w:sz="0" w:space="0" w:color="auto"/>
                                    <w:right w:val="none" w:sz="0" w:space="0" w:color="auto"/>
                                  </w:divBdr>
                                  <w:divsChild>
                                    <w:div w:id="1353609769">
                                      <w:marLeft w:val="0"/>
                                      <w:marRight w:val="0"/>
                                      <w:marTop w:val="0"/>
                                      <w:marBottom w:val="0"/>
                                      <w:divBdr>
                                        <w:top w:val="none" w:sz="0" w:space="0" w:color="auto"/>
                                        <w:left w:val="none" w:sz="0" w:space="0" w:color="auto"/>
                                        <w:bottom w:val="none" w:sz="0" w:space="0" w:color="auto"/>
                                        <w:right w:val="none" w:sz="0" w:space="0" w:color="auto"/>
                                      </w:divBdr>
                                      <w:divsChild>
                                        <w:div w:id="897285691">
                                          <w:marLeft w:val="0"/>
                                          <w:marRight w:val="0"/>
                                          <w:marTop w:val="0"/>
                                          <w:marBottom w:val="0"/>
                                          <w:divBdr>
                                            <w:top w:val="none" w:sz="0" w:space="0" w:color="auto"/>
                                            <w:left w:val="none" w:sz="0" w:space="0" w:color="auto"/>
                                            <w:bottom w:val="none" w:sz="0" w:space="0" w:color="auto"/>
                                            <w:right w:val="none" w:sz="0" w:space="0" w:color="auto"/>
                                          </w:divBdr>
                                          <w:divsChild>
                                            <w:div w:id="1071852812">
                                              <w:marLeft w:val="0"/>
                                              <w:marRight w:val="0"/>
                                              <w:marTop w:val="0"/>
                                              <w:marBottom w:val="525"/>
                                              <w:divBdr>
                                                <w:top w:val="none" w:sz="0" w:space="0" w:color="auto"/>
                                                <w:left w:val="none" w:sz="0" w:space="0" w:color="auto"/>
                                                <w:bottom w:val="none" w:sz="0" w:space="0" w:color="auto"/>
                                                <w:right w:val="none" w:sz="0" w:space="0" w:color="auto"/>
                                              </w:divBdr>
                                              <w:divsChild>
                                                <w:div w:id="297341084">
                                                  <w:marLeft w:val="0"/>
                                                  <w:marRight w:val="0"/>
                                                  <w:marTop w:val="0"/>
                                                  <w:marBottom w:val="0"/>
                                                  <w:divBdr>
                                                    <w:top w:val="none" w:sz="0" w:space="0" w:color="auto"/>
                                                    <w:left w:val="none" w:sz="0" w:space="0" w:color="auto"/>
                                                    <w:bottom w:val="none" w:sz="0" w:space="0" w:color="auto"/>
                                                    <w:right w:val="none" w:sz="0" w:space="0" w:color="auto"/>
                                                  </w:divBdr>
                                                  <w:divsChild>
                                                    <w:div w:id="1062872317">
                                                      <w:marLeft w:val="0"/>
                                                      <w:marRight w:val="0"/>
                                                      <w:marTop w:val="0"/>
                                                      <w:marBottom w:val="0"/>
                                                      <w:divBdr>
                                                        <w:top w:val="none" w:sz="0" w:space="0" w:color="auto"/>
                                                        <w:left w:val="none" w:sz="0" w:space="0" w:color="auto"/>
                                                        <w:bottom w:val="none" w:sz="0" w:space="0" w:color="auto"/>
                                                        <w:right w:val="none" w:sz="0" w:space="0" w:color="auto"/>
                                                      </w:divBdr>
                                                      <w:divsChild>
                                                        <w:div w:id="191740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isitpanamacitybeach.com/webca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isitpanamacitybeach.com/" TargetMode="External"/><Relationship Id="rId12" Type="http://schemas.openxmlformats.org/officeDocument/2006/relationships/hyperlink" Target="mailto:michaelh@louhammon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isitpanamacitybeach.com" TargetMode="External"/><Relationship Id="rId11" Type="http://schemas.openxmlformats.org/officeDocument/2006/relationships/hyperlink" Target="mailto:david@visitpanamacitybeach.com" TargetMode="External"/><Relationship Id="rId5" Type="http://schemas.openxmlformats.org/officeDocument/2006/relationships/image" Target="media/image1.jpeg"/><Relationship Id="rId10" Type="http://schemas.openxmlformats.org/officeDocument/2006/relationships/hyperlink" Target="http://www.louhammond.com/" TargetMode="External"/><Relationship Id="rId4" Type="http://schemas.openxmlformats.org/officeDocument/2006/relationships/webSettings" Target="webSettings.xml"/><Relationship Id="rId9" Type="http://schemas.openxmlformats.org/officeDocument/2006/relationships/hyperlink" Target="http://www.facebook.com/visitpanamacitybeach"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890</Words>
  <Characters>5075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Arden Hare</dc:creator>
  <cp:lastModifiedBy>Arden Hare</cp:lastModifiedBy>
  <cp:revision>2</cp:revision>
  <cp:lastPrinted>2016-03-23T18:21:00Z</cp:lastPrinted>
  <dcterms:created xsi:type="dcterms:W3CDTF">2016-04-13T20:07:00Z</dcterms:created>
  <dcterms:modified xsi:type="dcterms:W3CDTF">2016-04-13T20:07:00Z</dcterms:modified>
</cp:coreProperties>
</file>