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EE" w:rsidRDefault="00D157A1" w:rsidP="00761AEE">
      <w:pPr>
        <w:spacing w:after="0"/>
        <w:ind w:left="6480"/>
        <w:rPr>
          <w:rFonts w:asciiTheme="majorHAnsi" w:hAnsiTheme="majorHAnsi"/>
        </w:rPr>
      </w:pPr>
      <w:r>
        <w:rPr>
          <w:rFonts w:asciiTheme="majorHAnsi" w:hAnsiTheme="majorHAnsi"/>
        </w:rPr>
        <w:t xml:space="preserve"> </w:t>
      </w:r>
      <w:r w:rsidR="00761AEE">
        <w:rPr>
          <w:rFonts w:asciiTheme="majorHAnsi" w:hAnsiTheme="majorHAnsi"/>
        </w:rPr>
        <w:t xml:space="preserve">     FOR IMMEDIATE RELEASE</w:t>
      </w:r>
    </w:p>
    <w:p w:rsidR="00761AEE" w:rsidRDefault="00761AEE" w:rsidP="00761AEE">
      <w:pPr>
        <w:spacing w:after="0"/>
        <w:ind w:left="6480"/>
        <w:rPr>
          <w:rFonts w:asciiTheme="majorHAnsi" w:hAnsiTheme="majorHAnsi"/>
        </w:rPr>
      </w:pPr>
      <w:r>
        <w:rPr>
          <w:rFonts w:asciiTheme="majorHAnsi" w:hAnsiTheme="majorHAnsi"/>
        </w:rPr>
        <w:t xml:space="preserve">                                  April 4, 2017</w:t>
      </w:r>
    </w:p>
    <w:p w:rsidR="00761AEE" w:rsidRDefault="00761AEE" w:rsidP="00761AEE">
      <w:pPr>
        <w:spacing w:after="0"/>
        <w:rPr>
          <w:rFonts w:asciiTheme="majorHAnsi" w:hAnsiTheme="majorHAnsi"/>
        </w:rPr>
      </w:pPr>
      <w:r>
        <w:rPr>
          <w:rFonts w:asciiTheme="majorHAnsi" w:hAnsiTheme="majorHAnsi"/>
        </w:rPr>
        <w:t>Contact: Tara Hernandez, Marketing and Communications Director</w:t>
      </w:r>
    </w:p>
    <w:p w:rsidR="00761AEE" w:rsidRDefault="00761AEE" w:rsidP="00761AEE">
      <w:pPr>
        <w:spacing w:after="0"/>
        <w:rPr>
          <w:rStyle w:val="Hyperlink"/>
          <w:rFonts w:asciiTheme="majorHAnsi" w:hAnsiTheme="majorHAnsi"/>
        </w:rPr>
      </w:pPr>
      <w:r>
        <w:rPr>
          <w:rFonts w:asciiTheme="majorHAnsi" w:hAnsiTheme="majorHAnsi"/>
        </w:rPr>
        <w:t xml:space="preserve">O: (616) 233-6053 | </w:t>
      </w:r>
      <w:hyperlink r:id="rId7" w:history="1">
        <w:r>
          <w:rPr>
            <w:rStyle w:val="Hyperlink"/>
            <w:rFonts w:asciiTheme="majorHAnsi" w:hAnsiTheme="majorHAnsi"/>
          </w:rPr>
          <w:t>thernandez@grr.org</w:t>
        </w:r>
      </w:hyperlink>
    </w:p>
    <w:p w:rsidR="00A70230" w:rsidRDefault="00A70230" w:rsidP="00761AEE">
      <w:pPr>
        <w:spacing w:after="0"/>
        <w:rPr>
          <w:rStyle w:val="Hyperlink"/>
          <w:rFonts w:asciiTheme="majorHAnsi" w:hAnsiTheme="majorHAnsi"/>
        </w:rPr>
      </w:pPr>
    </w:p>
    <w:p w:rsidR="00A70230" w:rsidRDefault="00A70230" w:rsidP="00A70230">
      <w:pPr>
        <w:spacing w:after="0"/>
        <w:jc w:val="center"/>
        <w:rPr>
          <w:rFonts w:asciiTheme="majorHAnsi" w:hAnsiTheme="majorHAnsi"/>
          <w:b/>
          <w:sz w:val="40"/>
          <w:szCs w:val="40"/>
        </w:rPr>
      </w:pPr>
      <w:r>
        <w:rPr>
          <w:rFonts w:asciiTheme="majorHAnsi" w:hAnsiTheme="majorHAnsi"/>
          <w:b/>
          <w:sz w:val="40"/>
          <w:szCs w:val="40"/>
        </w:rPr>
        <w:t xml:space="preserve">American Airlines Starts Nonstop Service from Grand Rapids to Reagan National Airport </w:t>
      </w:r>
    </w:p>
    <w:p w:rsidR="00A70230" w:rsidRDefault="00A70230" w:rsidP="00761AEE">
      <w:pPr>
        <w:spacing w:after="0"/>
        <w:rPr>
          <w:rStyle w:val="Hyperlink"/>
        </w:rPr>
      </w:pPr>
    </w:p>
    <w:p w:rsidR="00761AEE" w:rsidRDefault="00A70230" w:rsidP="00761AEE">
      <w:pPr>
        <w:spacing w:after="0"/>
        <w:jc w:val="center"/>
        <w:rPr>
          <w:rStyle w:val="Hyperlink"/>
          <w:rFonts w:asciiTheme="majorHAnsi" w:hAnsiTheme="majorHAnsi"/>
        </w:rPr>
      </w:pPr>
      <w:r>
        <w:rPr>
          <w:noProof/>
        </w:rPr>
        <w:drawing>
          <wp:inline distT="0" distB="0" distL="0" distR="0">
            <wp:extent cx="3450231" cy="2300154"/>
            <wp:effectExtent l="3493" t="0" r="1587" b="158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EOS7D\5E8A0745.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3450231" cy="2300154"/>
                    </a:xfrm>
                    <a:prstGeom prst="rect">
                      <a:avLst/>
                    </a:prstGeom>
                    <a:ln>
                      <a:noFill/>
                    </a:ln>
                    <a:effectLst>
                      <a:softEdge rad="112500"/>
                    </a:effectLst>
                  </pic:spPr>
                </pic:pic>
              </a:graphicData>
            </a:graphic>
          </wp:inline>
        </w:drawing>
      </w:r>
      <w:bookmarkStart w:id="0" w:name="_GoBack"/>
      <w:bookmarkEnd w:id="0"/>
    </w:p>
    <w:p w:rsidR="00761AEE" w:rsidRDefault="00A70230" w:rsidP="00A70230">
      <w:pPr>
        <w:spacing w:after="0"/>
        <w:jc w:val="center"/>
        <w:rPr>
          <w:rStyle w:val="Hyperlink"/>
          <w:rFonts w:asciiTheme="majorHAnsi" w:hAnsiTheme="majorHAnsi"/>
          <w:i/>
          <w:color w:val="auto"/>
          <w:sz w:val="18"/>
          <w:szCs w:val="18"/>
          <w:u w:val="none"/>
        </w:rPr>
      </w:pPr>
      <w:r w:rsidRPr="00A70230">
        <w:rPr>
          <w:rStyle w:val="Hyperlink"/>
          <w:rFonts w:asciiTheme="majorHAnsi" w:hAnsiTheme="majorHAnsi"/>
          <w:i/>
          <w:color w:val="auto"/>
          <w:sz w:val="18"/>
          <w:szCs w:val="18"/>
          <w:u w:val="none"/>
        </w:rPr>
        <w:t xml:space="preserve">A celebratory cake from The </w:t>
      </w:r>
      <w:proofErr w:type="spellStart"/>
      <w:r w:rsidRPr="00A70230">
        <w:rPr>
          <w:rStyle w:val="Hyperlink"/>
          <w:rFonts w:asciiTheme="majorHAnsi" w:hAnsiTheme="majorHAnsi"/>
          <w:i/>
          <w:color w:val="auto"/>
          <w:sz w:val="18"/>
          <w:szCs w:val="18"/>
          <w:u w:val="none"/>
        </w:rPr>
        <w:t>Cakabakery</w:t>
      </w:r>
      <w:proofErr w:type="spellEnd"/>
      <w:r w:rsidRPr="00A70230">
        <w:rPr>
          <w:rStyle w:val="Hyperlink"/>
          <w:rFonts w:asciiTheme="majorHAnsi" w:hAnsiTheme="majorHAnsi"/>
          <w:i/>
          <w:color w:val="auto"/>
          <w:sz w:val="18"/>
          <w:szCs w:val="18"/>
          <w:u w:val="none"/>
        </w:rPr>
        <w:t>, was a part of today’s celebration</w:t>
      </w:r>
    </w:p>
    <w:p w:rsidR="00A70230" w:rsidRDefault="00A70230" w:rsidP="00A70230">
      <w:pPr>
        <w:spacing w:after="0"/>
        <w:jc w:val="center"/>
      </w:pPr>
    </w:p>
    <w:p w:rsidR="00761AEE" w:rsidRDefault="00761AEE" w:rsidP="00761AEE">
      <w:pPr>
        <w:rPr>
          <w:rFonts w:asciiTheme="majorHAnsi" w:hAnsiTheme="majorHAnsi"/>
        </w:rPr>
      </w:pPr>
      <w:r>
        <w:rPr>
          <w:rFonts w:asciiTheme="majorHAnsi" w:hAnsiTheme="majorHAnsi"/>
          <w:i/>
        </w:rPr>
        <w:t xml:space="preserve">GRAND RAPIDS, Mich. </w:t>
      </w:r>
      <w:r>
        <w:rPr>
          <w:rFonts w:asciiTheme="majorHAnsi" w:hAnsiTheme="majorHAnsi"/>
        </w:rPr>
        <w:t xml:space="preserve">– Nonstop service from the Gerald R. Ford International Airport (GRR) to Ronald Reagan Washington National Airport (DCA) began today with a celebratory press conference, water canon salute, and capitol building-themed cake. </w:t>
      </w:r>
    </w:p>
    <w:p w:rsidR="00761AEE" w:rsidRDefault="00761AEE" w:rsidP="00761AEE">
      <w:pPr>
        <w:rPr>
          <w:rFonts w:asciiTheme="majorHAnsi" w:hAnsiTheme="majorHAnsi"/>
        </w:rPr>
      </w:pPr>
      <w:r>
        <w:rPr>
          <w:rFonts w:asciiTheme="majorHAnsi" w:hAnsiTheme="majorHAnsi"/>
        </w:rPr>
        <w:t xml:space="preserve">American Airlines announced the service in December, which is operated by American </w:t>
      </w:r>
      <w:proofErr w:type="gramStart"/>
      <w:r>
        <w:rPr>
          <w:rFonts w:asciiTheme="majorHAnsi" w:hAnsiTheme="majorHAnsi"/>
        </w:rPr>
        <w:t>Eagle</w:t>
      </w:r>
      <w:proofErr w:type="gramEnd"/>
      <w:r>
        <w:rPr>
          <w:rFonts w:asciiTheme="majorHAnsi" w:hAnsiTheme="majorHAnsi"/>
        </w:rPr>
        <w:t xml:space="preserve">. The service features 13 weekly round trips. </w:t>
      </w:r>
    </w:p>
    <w:p w:rsidR="00761AEE" w:rsidRDefault="00761AEE" w:rsidP="00761AEE">
      <w:pPr>
        <w:rPr>
          <w:rFonts w:asciiTheme="majorHAnsi" w:hAnsiTheme="majorHAnsi"/>
        </w:rPr>
      </w:pPr>
      <w:r>
        <w:rPr>
          <w:rFonts w:asciiTheme="majorHAnsi" w:hAnsiTheme="majorHAnsi"/>
        </w:rPr>
        <w:t xml:space="preserve">“Nonstop service to Reagan National Airport has been a target market of ours, and we are happy to see American Airlines continue to invest in the Grand Rapids market,” said Gerald R. Ford International Airport President &amp; CEO Jim Gill. “American has grown 74% at the Ford Airport since 2015, nearly tripling its seat capacity – that says a lot about American’s desire to expand here, and </w:t>
      </w:r>
      <w:proofErr w:type="gramStart"/>
      <w:r>
        <w:rPr>
          <w:rFonts w:asciiTheme="majorHAnsi" w:hAnsiTheme="majorHAnsi"/>
        </w:rPr>
        <w:t>our</w:t>
      </w:r>
      <w:proofErr w:type="gramEnd"/>
      <w:r>
        <w:rPr>
          <w:rFonts w:asciiTheme="majorHAnsi" w:hAnsiTheme="majorHAnsi"/>
        </w:rPr>
        <w:t xml:space="preserve"> community’s response to supporting new routes.”  </w:t>
      </w:r>
    </w:p>
    <w:p w:rsidR="00761AEE" w:rsidRDefault="00761AEE" w:rsidP="00761AEE">
      <w:pPr>
        <w:rPr>
          <w:rFonts w:asciiTheme="majorHAnsi" w:hAnsiTheme="majorHAnsi"/>
        </w:rPr>
      </w:pPr>
      <w:r>
        <w:rPr>
          <w:rFonts w:asciiTheme="majorHAnsi" w:hAnsiTheme="majorHAnsi"/>
        </w:rPr>
        <w:lastRenderedPageBreak/>
        <w:t xml:space="preserve">The flight schedule for the new service includes departure times from Grand Rapids twice daily at 7:20 a.m. and 12:50 p.m. Sunday through Friday, and one daily departure at 9:40 a.m. on Saturdays. Service departing DCA and returning to GRR is twice daily at 10:00 a.m. and 5:45 p.m. Sunday through Friday, with a 4:00 p.m. daily departure time on Saturdays. </w:t>
      </w:r>
    </w:p>
    <w:p w:rsidR="00761AEE" w:rsidRDefault="00761AEE" w:rsidP="00761AEE">
      <w:pPr>
        <w:rPr>
          <w:rFonts w:asciiTheme="majorHAnsi" w:hAnsiTheme="majorHAnsi"/>
        </w:rPr>
      </w:pPr>
      <w:r>
        <w:rPr>
          <w:rFonts w:asciiTheme="majorHAnsi" w:hAnsiTheme="majorHAnsi"/>
        </w:rPr>
        <w:t xml:space="preserve">American Airlines has served Gerald R. Ford International Airport passengers </w:t>
      </w:r>
      <w:r w:rsidRPr="00543977">
        <w:rPr>
          <w:rFonts w:asciiTheme="majorHAnsi" w:hAnsiTheme="majorHAnsi"/>
        </w:rPr>
        <w:t>for over 25 years,</w:t>
      </w:r>
      <w:r>
        <w:rPr>
          <w:rFonts w:asciiTheme="majorHAnsi" w:hAnsiTheme="majorHAnsi"/>
        </w:rPr>
        <w:t xml:space="preserve"> and also has nonstop service to Chicago-O’Hare, Dallas Fort Worth, Charlotte, and Philadelphia.</w:t>
      </w:r>
    </w:p>
    <w:p w:rsidR="00761AEE" w:rsidRDefault="00761AEE" w:rsidP="00761AEE">
      <w:pPr>
        <w:rPr>
          <w:rFonts w:asciiTheme="majorHAnsi" w:hAnsiTheme="majorHAnsi"/>
        </w:rPr>
      </w:pPr>
      <w:r>
        <w:rPr>
          <w:rFonts w:asciiTheme="majorHAnsi" w:hAnsiTheme="majorHAnsi"/>
        </w:rPr>
        <w:t>For more information or interviews, please contact Tara Hernandez.</w:t>
      </w:r>
    </w:p>
    <w:p w:rsidR="00761AEE" w:rsidRDefault="00761AEE" w:rsidP="00761AEE">
      <w:pPr>
        <w:jc w:val="center"/>
        <w:rPr>
          <w:rFonts w:asciiTheme="majorHAnsi" w:hAnsiTheme="majorHAnsi"/>
        </w:rPr>
      </w:pPr>
      <w:r>
        <w:rPr>
          <w:rFonts w:asciiTheme="majorHAnsi" w:hAnsiTheme="majorHAnsi"/>
        </w:rPr>
        <w:t>###</w:t>
      </w:r>
    </w:p>
    <w:p w:rsidR="00761AEE" w:rsidRDefault="00761AEE" w:rsidP="00761AEE">
      <w:pPr>
        <w:spacing w:before="100" w:after="0" w:line="240" w:lineRule="auto"/>
        <w:contextualSpacing/>
        <w:rPr>
          <w:rFonts w:asciiTheme="majorHAnsi" w:hAnsiTheme="majorHAnsi" w:cs="Arial"/>
          <w:b/>
          <w:color w:val="000000" w:themeColor="text1"/>
        </w:rPr>
      </w:pPr>
      <w:r>
        <w:rPr>
          <w:rFonts w:asciiTheme="majorHAnsi" w:hAnsiTheme="majorHAnsi" w:cs="Arial"/>
          <w:b/>
          <w:color w:val="000000" w:themeColor="text1"/>
        </w:rPr>
        <w:t>About GFIA</w:t>
      </w:r>
    </w:p>
    <w:p w:rsidR="00761AEE" w:rsidRDefault="00761AEE" w:rsidP="00761AEE">
      <w:pPr>
        <w:spacing w:before="240"/>
        <w:rPr>
          <w:rFonts w:asciiTheme="majorHAnsi" w:hAnsiTheme="majorHAnsi"/>
        </w:rPr>
      </w:pPr>
      <w:r>
        <w:rPr>
          <w:rFonts w:asciiTheme="majorHAnsi" w:hAnsiTheme="majorHAnsi" w:cs="Arial"/>
          <w:color w:val="000000" w:themeColor="text1"/>
        </w:rPr>
        <w:t xml:space="preserve">The Gerald R. Ford International Airport (GFIA) is the second busiest airport in Michigan. The airport served over 2.6 million passengers in 2016 and over 7,000 travelers pass through GFIA each day.  The Gerald R. Ford International Airport offers nonstop service to 24 major market destinations with more than 120 daily nonstop flights.  The Gerald R. Ford International Airport is managed and operated by the Gerald R. Ford International Airport Authority.  GFIA generates over $3.1 billion in annual economic output throughout West Michigan and employs over 1,500 people.  For more information on GFIA visit: </w:t>
      </w:r>
      <w:hyperlink r:id="rId9" w:history="1">
        <w:r>
          <w:rPr>
            <w:rStyle w:val="Hyperlink"/>
            <w:rFonts w:asciiTheme="majorHAnsi" w:hAnsiTheme="majorHAnsi" w:cs="Arial"/>
            <w:color w:val="0000FF"/>
          </w:rPr>
          <w:t>www.flyford.org</w:t>
        </w:r>
      </w:hyperlink>
      <w:r>
        <w:rPr>
          <w:rFonts w:asciiTheme="majorHAnsi" w:hAnsiTheme="majorHAnsi" w:cs="Arial"/>
          <w:color w:val="000000" w:themeColor="text1"/>
        </w:rPr>
        <w:t xml:space="preserve"> or follow the airport on Twitter: @</w:t>
      </w:r>
      <w:proofErr w:type="spellStart"/>
      <w:r>
        <w:rPr>
          <w:rFonts w:asciiTheme="majorHAnsi" w:hAnsiTheme="majorHAnsi" w:cs="Arial"/>
          <w:color w:val="000000" w:themeColor="text1"/>
        </w:rPr>
        <w:t>FlyGRFord</w:t>
      </w:r>
      <w:proofErr w:type="spellEnd"/>
    </w:p>
    <w:p w:rsidR="00761AEE" w:rsidRDefault="00761AEE" w:rsidP="00761AEE">
      <w:pPr>
        <w:spacing w:before="240"/>
      </w:pPr>
    </w:p>
    <w:p w:rsidR="003D6992" w:rsidRDefault="003D6992" w:rsidP="003D6992">
      <w:pPr>
        <w:spacing w:before="240"/>
      </w:pPr>
    </w:p>
    <w:sectPr w:rsidR="003D6992" w:rsidSect="003D6992">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EB" w:rsidRDefault="00E526EB" w:rsidP="002E5E6F">
      <w:r>
        <w:separator/>
      </w:r>
    </w:p>
  </w:endnote>
  <w:endnote w:type="continuationSeparator" w:id="0">
    <w:p w:rsidR="00E526EB" w:rsidRDefault="00E526EB" w:rsidP="002E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Semibold">
    <w:panose1 w:val="020B0603030403020204"/>
    <w:charset w:val="00"/>
    <w:family w:val="auto"/>
    <w:notTrueType/>
    <w:pitch w:val="default"/>
    <w:sig w:usb0="00000003" w:usb1="00000000" w:usb2="00000000" w:usb3="00000000" w:csb0="00000001" w:csb1="00000000"/>
  </w:font>
  <w:font w:name="MyriadPro-Regular">
    <w:altName w:val="Malgun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6F" w:rsidRDefault="003D6992">
    <w:pPr>
      <w:pStyle w:val="Footer"/>
    </w:pPr>
    <w:r>
      <w:rPr>
        <w:noProof/>
      </w:rPr>
      <mc:AlternateContent>
        <mc:Choice Requires="wps">
          <w:drawing>
            <wp:anchor distT="0" distB="0" distL="114300" distR="114300" simplePos="0" relativeHeight="251662336" behindDoc="0" locked="1" layoutInCell="1" allowOverlap="1" wp14:anchorId="312F27E7" wp14:editId="791A8887">
              <wp:simplePos x="0" y="0"/>
              <wp:positionH relativeFrom="page">
                <wp:posOffset>1247140</wp:posOffset>
              </wp:positionH>
              <wp:positionV relativeFrom="page">
                <wp:posOffset>9377045</wp:posOffset>
              </wp:positionV>
              <wp:extent cx="505777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noFill/>
                      <a:ln w="9525">
                        <a:noFill/>
                        <a:miter lim="800000"/>
                        <a:headEnd/>
                        <a:tailEnd/>
                      </a:ln>
                    </wps:spPr>
                    <wps:txbx>
                      <w:txbxContent>
                        <w:p w:rsidR="003D6992" w:rsidRDefault="009802E1" w:rsidP="003D6992">
                          <w:pPr>
                            <w:pStyle w:val="BasicParagraph"/>
                            <w:suppressAutoHyphens/>
                            <w:rPr>
                              <w:rFonts w:ascii="MyriadPro-Semibold" w:hAnsi="MyriadPro-Semibold" w:cs="MyriadPro-Semibold"/>
                              <w:color w:val="0082C7"/>
                              <w:sz w:val="16"/>
                              <w:szCs w:val="16"/>
                            </w:rPr>
                          </w:pPr>
                          <w:r>
                            <w:rPr>
                              <w:rFonts w:ascii="MyriadPro-Semibold" w:hAnsi="MyriadPro-Semibold" w:cs="MyriadPro-Semibold"/>
                              <w:color w:val="0082C7"/>
                              <w:sz w:val="16"/>
                              <w:szCs w:val="16"/>
                            </w:rPr>
                            <w:t>Gerald R. Ford International Airport Authority</w:t>
                          </w:r>
                        </w:p>
                        <w:p w:rsidR="003D6992" w:rsidRDefault="003D6992" w:rsidP="003D6992">
                          <w:r>
                            <w:rPr>
                              <w:rFonts w:ascii="MyriadPro-Regular" w:hAnsi="MyriadPro-Regular" w:cs="MyriadPro-Regular"/>
                              <w:sz w:val="16"/>
                              <w:szCs w:val="16"/>
                            </w:rPr>
                            <w:t xml:space="preserve">5500 44th Street SE      Grand Rapids, MI  49512-4055      </w:t>
                          </w:r>
                          <w:proofErr w:type="spellStart"/>
                          <w:r>
                            <w:rPr>
                              <w:rFonts w:ascii="MyriadPro-Regular" w:hAnsi="MyriadPro-Regular" w:cs="MyriadPro-Regular"/>
                              <w:sz w:val="16"/>
                              <w:szCs w:val="16"/>
                            </w:rPr>
                            <w:t>ph</w:t>
                          </w:r>
                          <w:proofErr w:type="spellEnd"/>
                          <w:r>
                            <w:rPr>
                              <w:rFonts w:ascii="MyriadPro-Regular" w:hAnsi="MyriadPro-Regular" w:cs="MyriadPro-Regular"/>
                              <w:sz w:val="16"/>
                              <w:szCs w:val="16"/>
                            </w:rPr>
                            <w:t xml:space="preserve"> 616.233.6000      </w:t>
                          </w:r>
                          <w:proofErr w:type="spellStart"/>
                          <w:proofErr w:type="gramStart"/>
                          <w:r>
                            <w:rPr>
                              <w:rFonts w:ascii="MyriadPro-Regular" w:hAnsi="MyriadPro-Regular" w:cs="MyriadPro-Regular"/>
                              <w:sz w:val="16"/>
                              <w:szCs w:val="16"/>
                            </w:rPr>
                            <w:t>fx</w:t>
                          </w:r>
                          <w:proofErr w:type="spellEnd"/>
                          <w:proofErr w:type="gramEnd"/>
                          <w:r>
                            <w:rPr>
                              <w:rFonts w:ascii="MyriadPro-Regular" w:hAnsi="MyriadPro-Regular" w:cs="MyriadPro-Regular"/>
                              <w:sz w:val="16"/>
                              <w:szCs w:val="16"/>
                            </w:rPr>
                            <w:t xml:space="preserve"> 616.233.6025      </w:t>
                          </w:r>
                          <w:r>
                            <w:rPr>
                              <w:rFonts w:ascii="MyriadPro-Regular" w:hAnsi="MyriadPro-Regular" w:cs="MyriadPro-Regular"/>
                              <w:color w:val="0082C7"/>
                              <w:sz w:val="16"/>
                              <w:szCs w:val="16"/>
                            </w:rPr>
                            <w:t>flyford.org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2pt;margin-top:738.35pt;width:398.25pt;height:110.55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" filled="f" stroked="f">
              <v:textbox style="mso-fit-shape-to-text:t">
                <w:txbxContent>
                  <w:p w:rsidR="003D6992" w:rsidRDefault="009802E1" w:rsidP="003D6992">
                    <w:pPr>
                      <w:pStyle w:val="BasicParagraph"/>
                      <w:suppressAutoHyphens/>
                      <w:rPr>
                        <w:rFonts w:ascii="MyriadPro-Semibold" w:hAnsi="MyriadPro-Semibold" w:cs="MyriadPro-Semibold"/>
                        <w:color w:val="0082C7"/>
                        <w:sz w:val="16"/>
                        <w:szCs w:val="16"/>
                      </w:rPr>
                    </w:pPr>
                    <w:r>
                      <w:rPr>
                        <w:rFonts w:ascii="MyriadPro-Semibold" w:hAnsi="MyriadPro-Semibold" w:cs="MyriadPro-Semibold"/>
                        <w:color w:val="0082C7"/>
                        <w:sz w:val="16"/>
                        <w:szCs w:val="16"/>
                      </w:rPr>
                      <w:t>Gerald R. Ford International Airport Authority</w:t>
                    </w:r>
                  </w:p>
                  <w:p w:rsidR="003D6992" w:rsidRDefault="003D6992" w:rsidP="003D6992">
                    <w:r>
                      <w:rPr>
                        <w:rFonts w:ascii="MyriadPro-Regular" w:hAnsi="MyriadPro-Regular" w:cs="MyriadPro-Regular"/>
                        <w:sz w:val="16"/>
                        <w:szCs w:val="16"/>
                      </w:rPr>
                      <w:t xml:space="preserve">5500 44th Street SE      Grand Rapids, MI  49512-4055      </w:t>
                    </w:r>
                    <w:proofErr w:type="spellStart"/>
                    <w:r>
                      <w:rPr>
                        <w:rFonts w:ascii="MyriadPro-Regular" w:hAnsi="MyriadPro-Regular" w:cs="MyriadPro-Regular"/>
                        <w:sz w:val="16"/>
                        <w:szCs w:val="16"/>
                      </w:rPr>
                      <w:t>ph</w:t>
                    </w:r>
                    <w:proofErr w:type="spellEnd"/>
                    <w:r>
                      <w:rPr>
                        <w:rFonts w:ascii="MyriadPro-Regular" w:hAnsi="MyriadPro-Regular" w:cs="MyriadPro-Regular"/>
                        <w:sz w:val="16"/>
                        <w:szCs w:val="16"/>
                      </w:rPr>
                      <w:t xml:space="preserve"> 616.233.6000      </w:t>
                    </w:r>
                    <w:proofErr w:type="spellStart"/>
                    <w:proofErr w:type="gramStart"/>
                    <w:r>
                      <w:rPr>
                        <w:rFonts w:ascii="MyriadPro-Regular" w:hAnsi="MyriadPro-Regular" w:cs="MyriadPro-Regular"/>
                        <w:sz w:val="16"/>
                        <w:szCs w:val="16"/>
                      </w:rPr>
                      <w:t>fx</w:t>
                    </w:r>
                    <w:proofErr w:type="spellEnd"/>
                    <w:proofErr w:type="gramEnd"/>
                    <w:r>
                      <w:rPr>
                        <w:rFonts w:ascii="MyriadPro-Regular" w:hAnsi="MyriadPro-Regular" w:cs="MyriadPro-Regular"/>
                        <w:sz w:val="16"/>
                        <w:szCs w:val="16"/>
                      </w:rPr>
                      <w:t xml:space="preserve"> 616.233.6025      </w:t>
                    </w:r>
                    <w:r>
                      <w:rPr>
                        <w:rFonts w:ascii="MyriadPro-Regular" w:hAnsi="MyriadPro-Regular" w:cs="MyriadPro-Regular"/>
                        <w:color w:val="0082C7"/>
                        <w:sz w:val="16"/>
                        <w:szCs w:val="16"/>
                      </w:rPr>
                      <w:t>flyford.org</w:t>
                    </w:r>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0" layoutInCell="1" allowOverlap="1" wp14:anchorId="09F4AB6B" wp14:editId="0A60CB77">
              <wp:simplePos x="0" y="0"/>
              <wp:positionH relativeFrom="page">
                <wp:posOffset>9601200</wp:posOffset>
              </wp:positionH>
              <wp:positionV relativeFrom="page">
                <wp:posOffset>1247140</wp:posOffset>
              </wp:positionV>
              <wp:extent cx="2374265" cy="1403985"/>
              <wp:effectExtent l="0" t="0" r="228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3D6992" w:rsidRDefault="003D6992">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756pt;margin-top:98.2pt;width:186.95pt;height:110.55pt;z-index:251660288;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">
              <v:textbox style="mso-fit-shape-to-text:t">
                <w:txbxContent>
                  <w:sdt>
                    <w:sdtPr>
                      <w:id w:val="568603642"/>
                      <w:temporary/>
                      <w:showingPlcHdr/>
                    </w:sdtPr>
                    <w:sdtEndPr/>
                    <w:sdtContent>
                      <w:p w:rsidR="003D6992" w:rsidRDefault="003D6992">
                        <w:r>
                          <w:t>[Type a quote from the document or the summary of an interesting point. You can position the text box anywhere in the document. Use the Drawing Tools tab to change the formatting of the pull quote text box.]</w:t>
                        </w:r>
                      </w:p>
                    </w:sdtContent>
                  </w:sdt>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EB" w:rsidRDefault="00E526EB" w:rsidP="002E5E6F">
      <w:r>
        <w:separator/>
      </w:r>
    </w:p>
  </w:footnote>
  <w:footnote w:type="continuationSeparator" w:id="0">
    <w:p w:rsidR="00E526EB" w:rsidRDefault="00E526EB" w:rsidP="002E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6F" w:rsidRPr="002E5E6F" w:rsidRDefault="002E5E6F" w:rsidP="002E5E6F">
    <w:pPr>
      <w:pStyle w:val="Header"/>
    </w:pPr>
    <w:r>
      <w:rPr>
        <w:noProof/>
      </w:rPr>
      <w:drawing>
        <wp:anchor distT="0" distB="0" distL="114300" distR="114300" simplePos="0" relativeHeight="251658240" behindDoc="1" locked="1" layoutInCell="1" allowOverlap="1" wp14:anchorId="509EF93F" wp14:editId="7DCCB455">
          <wp:simplePos x="0" y="0"/>
          <wp:positionH relativeFrom="page">
            <wp:posOffset>464185</wp:posOffset>
          </wp:positionH>
          <wp:positionV relativeFrom="page">
            <wp:posOffset>323850</wp:posOffset>
          </wp:positionV>
          <wp:extent cx="1758315"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A IDcolorLetterhea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315" cy="9232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EE"/>
    <w:rsid w:val="0000458A"/>
    <w:rsid w:val="00030661"/>
    <w:rsid w:val="000558E0"/>
    <w:rsid w:val="000746BB"/>
    <w:rsid w:val="000915B8"/>
    <w:rsid w:val="000B5ABE"/>
    <w:rsid w:val="000B7E67"/>
    <w:rsid w:val="00104914"/>
    <w:rsid w:val="001069A1"/>
    <w:rsid w:val="00113C39"/>
    <w:rsid w:val="00117371"/>
    <w:rsid w:val="00153444"/>
    <w:rsid w:val="001861C7"/>
    <w:rsid w:val="0019203B"/>
    <w:rsid w:val="00193BBA"/>
    <w:rsid w:val="001A1580"/>
    <w:rsid w:val="001A5C56"/>
    <w:rsid w:val="001A79F4"/>
    <w:rsid w:val="001B0782"/>
    <w:rsid w:val="001B4EFA"/>
    <w:rsid w:val="001D2457"/>
    <w:rsid w:val="001D5004"/>
    <w:rsid w:val="002008B1"/>
    <w:rsid w:val="002136A2"/>
    <w:rsid w:val="00240AD1"/>
    <w:rsid w:val="002667C7"/>
    <w:rsid w:val="002715AB"/>
    <w:rsid w:val="00275083"/>
    <w:rsid w:val="002771F0"/>
    <w:rsid w:val="002814D6"/>
    <w:rsid w:val="0029028B"/>
    <w:rsid w:val="002B4C3D"/>
    <w:rsid w:val="002B6EA6"/>
    <w:rsid w:val="002C671F"/>
    <w:rsid w:val="002E5E6F"/>
    <w:rsid w:val="00303617"/>
    <w:rsid w:val="00310941"/>
    <w:rsid w:val="00340F6A"/>
    <w:rsid w:val="003419C7"/>
    <w:rsid w:val="00347DEA"/>
    <w:rsid w:val="003D4642"/>
    <w:rsid w:val="003D5790"/>
    <w:rsid w:val="003D6992"/>
    <w:rsid w:val="00414A2E"/>
    <w:rsid w:val="00437038"/>
    <w:rsid w:val="00465A13"/>
    <w:rsid w:val="00465E04"/>
    <w:rsid w:val="00480D20"/>
    <w:rsid w:val="0048181D"/>
    <w:rsid w:val="004931B3"/>
    <w:rsid w:val="00496C07"/>
    <w:rsid w:val="00497796"/>
    <w:rsid w:val="004A00FA"/>
    <w:rsid w:val="004B1DB4"/>
    <w:rsid w:val="004B20A3"/>
    <w:rsid w:val="004B2986"/>
    <w:rsid w:val="004C2C8C"/>
    <w:rsid w:val="004D190C"/>
    <w:rsid w:val="004E1F78"/>
    <w:rsid w:val="0051480C"/>
    <w:rsid w:val="005C54FA"/>
    <w:rsid w:val="005D3FF1"/>
    <w:rsid w:val="005E6444"/>
    <w:rsid w:val="00606735"/>
    <w:rsid w:val="00611EDD"/>
    <w:rsid w:val="00626434"/>
    <w:rsid w:val="00650437"/>
    <w:rsid w:val="0067010F"/>
    <w:rsid w:val="00671D01"/>
    <w:rsid w:val="00674AEB"/>
    <w:rsid w:val="00690412"/>
    <w:rsid w:val="00690D10"/>
    <w:rsid w:val="00695DA0"/>
    <w:rsid w:val="006B1650"/>
    <w:rsid w:val="006B538C"/>
    <w:rsid w:val="006C0E5D"/>
    <w:rsid w:val="0070010E"/>
    <w:rsid w:val="007150EB"/>
    <w:rsid w:val="0071777A"/>
    <w:rsid w:val="007378F3"/>
    <w:rsid w:val="00737A1F"/>
    <w:rsid w:val="0074662D"/>
    <w:rsid w:val="00747A71"/>
    <w:rsid w:val="00755263"/>
    <w:rsid w:val="007556D6"/>
    <w:rsid w:val="00761AEE"/>
    <w:rsid w:val="007670EA"/>
    <w:rsid w:val="00785925"/>
    <w:rsid w:val="007C22AE"/>
    <w:rsid w:val="007C2431"/>
    <w:rsid w:val="007E1EC4"/>
    <w:rsid w:val="007F51BD"/>
    <w:rsid w:val="007F60A8"/>
    <w:rsid w:val="008026A6"/>
    <w:rsid w:val="00815402"/>
    <w:rsid w:val="00856BA6"/>
    <w:rsid w:val="008572C3"/>
    <w:rsid w:val="0087036A"/>
    <w:rsid w:val="008D59FC"/>
    <w:rsid w:val="008D64AB"/>
    <w:rsid w:val="008E57BA"/>
    <w:rsid w:val="00921038"/>
    <w:rsid w:val="00956147"/>
    <w:rsid w:val="00965DA4"/>
    <w:rsid w:val="00972AB1"/>
    <w:rsid w:val="009802E1"/>
    <w:rsid w:val="009B7C2B"/>
    <w:rsid w:val="009C6D3A"/>
    <w:rsid w:val="009D3CF9"/>
    <w:rsid w:val="009D3D4D"/>
    <w:rsid w:val="009D7C24"/>
    <w:rsid w:val="009E273C"/>
    <w:rsid w:val="009F076F"/>
    <w:rsid w:val="00A0180B"/>
    <w:rsid w:val="00A07C5C"/>
    <w:rsid w:val="00A20642"/>
    <w:rsid w:val="00A267CC"/>
    <w:rsid w:val="00A32B96"/>
    <w:rsid w:val="00A33989"/>
    <w:rsid w:val="00A70230"/>
    <w:rsid w:val="00A75044"/>
    <w:rsid w:val="00A848BB"/>
    <w:rsid w:val="00A92AC6"/>
    <w:rsid w:val="00AB27D9"/>
    <w:rsid w:val="00AC1455"/>
    <w:rsid w:val="00AF2EBE"/>
    <w:rsid w:val="00AF3EFF"/>
    <w:rsid w:val="00AF54A8"/>
    <w:rsid w:val="00B100DD"/>
    <w:rsid w:val="00B244E7"/>
    <w:rsid w:val="00B377FF"/>
    <w:rsid w:val="00B40F6D"/>
    <w:rsid w:val="00B66D34"/>
    <w:rsid w:val="00B71AB2"/>
    <w:rsid w:val="00B7543A"/>
    <w:rsid w:val="00B81E9D"/>
    <w:rsid w:val="00B83A1C"/>
    <w:rsid w:val="00BB40AA"/>
    <w:rsid w:val="00BD6E1F"/>
    <w:rsid w:val="00BF31FA"/>
    <w:rsid w:val="00BF63BC"/>
    <w:rsid w:val="00C0111C"/>
    <w:rsid w:val="00C035CF"/>
    <w:rsid w:val="00C269FE"/>
    <w:rsid w:val="00C30C12"/>
    <w:rsid w:val="00C31B28"/>
    <w:rsid w:val="00C65E6D"/>
    <w:rsid w:val="00C72945"/>
    <w:rsid w:val="00C7342A"/>
    <w:rsid w:val="00C83790"/>
    <w:rsid w:val="00C977EC"/>
    <w:rsid w:val="00CB104B"/>
    <w:rsid w:val="00CB3701"/>
    <w:rsid w:val="00CB48D5"/>
    <w:rsid w:val="00D157A1"/>
    <w:rsid w:val="00D223E7"/>
    <w:rsid w:val="00D31A8D"/>
    <w:rsid w:val="00D34764"/>
    <w:rsid w:val="00D47034"/>
    <w:rsid w:val="00D5644C"/>
    <w:rsid w:val="00D72BBE"/>
    <w:rsid w:val="00D938A7"/>
    <w:rsid w:val="00D94A50"/>
    <w:rsid w:val="00DA2334"/>
    <w:rsid w:val="00DB19FC"/>
    <w:rsid w:val="00DD6673"/>
    <w:rsid w:val="00DF0B06"/>
    <w:rsid w:val="00E0434D"/>
    <w:rsid w:val="00E0529B"/>
    <w:rsid w:val="00E33FEB"/>
    <w:rsid w:val="00E363B9"/>
    <w:rsid w:val="00E4092A"/>
    <w:rsid w:val="00E4722F"/>
    <w:rsid w:val="00E526EB"/>
    <w:rsid w:val="00E74280"/>
    <w:rsid w:val="00E84AF4"/>
    <w:rsid w:val="00EA690F"/>
    <w:rsid w:val="00ED5A09"/>
    <w:rsid w:val="00EE5D02"/>
    <w:rsid w:val="00EF7192"/>
    <w:rsid w:val="00EF7349"/>
    <w:rsid w:val="00F025A5"/>
    <w:rsid w:val="00F222B9"/>
    <w:rsid w:val="00F341CB"/>
    <w:rsid w:val="00F35AF3"/>
    <w:rsid w:val="00F7446D"/>
    <w:rsid w:val="00F96B69"/>
    <w:rsid w:val="00FA688D"/>
    <w:rsid w:val="00FB0320"/>
    <w:rsid w:val="00FB161C"/>
    <w:rsid w:val="00FE3EBC"/>
    <w:rsid w:val="00FF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EE"/>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E6F"/>
    <w:pPr>
      <w:tabs>
        <w:tab w:val="center" w:pos="4680"/>
        <w:tab w:val="right" w:pos="9360"/>
      </w:tabs>
      <w:spacing w:after="0" w:line="240" w:lineRule="auto"/>
    </w:pPr>
    <w:rPr>
      <w:rFonts w:ascii="Candara" w:hAnsi="Candara"/>
    </w:rPr>
  </w:style>
  <w:style w:type="character" w:customStyle="1" w:styleId="HeaderChar">
    <w:name w:val="Header Char"/>
    <w:basedOn w:val="DefaultParagraphFont"/>
    <w:link w:val="Header"/>
    <w:uiPriority w:val="99"/>
    <w:rsid w:val="002E5E6F"/>
  </w:style>
  <w:style w:type="paragraph" w:styleId="Footer">
    <w:name w:val="footer"/>
    <w:basedOn w:val="Normal"/>
    <w:link w:val="FooterChar"/>
    <w:uiPriority w:val="99"/>
    <w:unhideWhenUsed/>
    <w:rsid w:val="002E5E6F"/>
    <w:pPr>
      <w:tabs>
        <w:tab w:val="center" w:pos="4680"/>
        <w:tab w:val="right" w:pos="9360"/>
      </w:tabs>
      <w:spacing w:after="0" w:line="240" w:lineRule="auto"/>
    </w:pPr>
    <w:rPr>
      <w:rFonts w:ascii="Candara" w:hAnsi="Candara"/>
    </w:rPr>
  </w:style>
  <w:style w:type="character" w:customStyle="1" w:styleId="FooterChar">
    <w:name w:val="Footer Char"/>
    <w:basedOn w:val="DefaultParagraphFont"/>
    <w:link w:val="Footer"/>
    <w:uiPriority w:val="99"/>
    <w:rsid w:val="002E5E6F"/>
  </w:style>
  <w:style w:type="paragraph" w:styleId="BalloonText">
    <w:name w:val="Balloon Text"/>
    <w:basedOn w:val="Normal"/>
    <w:link w:val="BalloonTextChar"/>
    <w:uiPriority w:val="99"/>
    <w:semiHidden/>
    <w:unhideWhenUsed/>
    <w:rsid w:val="002E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E6F"/>
    <w:rPr>
      <w:rFonts w:ascii="Tahoma" w:hAnsi="Tahoma" w:cs="Tahoma"/>
      <w:sz w:val="16"/>
      <w:szCs w:val="16"/>
    </w:rPr>
  </w:style>
  <w:style w:type="paragraph" w:customStyle="1" w:styleId="BasicParagraph">
    <w:name w:val="[Basic Paragraph]"/>
    <w:basedOn w:val="Normal"/>
    <w:uiPriority w:val="99"/>
    <w:rsid w:val="003D699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761AEE"/>
    <w:rPr>
      <w:color w:val="0000FF" w:themeColor="hyperlink"/>
      <w:u w:val="single"/>
    </w:rPr>
  </w:style>
  <w:style w:type="paragraph" w:styleId="NoSpacing">
    <w:name w:val="No Spacing"/>
    <w:uiPriority w:val="1"/>
    <w:qFormat/>
    <w:rsid w:val="00761AEE"/>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EE"/>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E6F"/>
    <w:pPr>
      <w:tabs>
        <w:tab w:val="center" w:pos="4680"/>
        <w:tab w:val="right" w:pos="9360"/>
      </w:tabs>
      <w:spacing w:after="0" w:line="240" w:lineRule="auto"/>
    </w:pPr>
    <w:rPr>
      <w:rFonts w:ascii="Candara" w:hAnsi="Candara"/>
    </w:rPr>
  </w:style>
  <w:style w:type="character" w:customStyle="1" w:styleId="HeaderChar">
    <w:name w:val="Header Char"/>
    <w:basedOn w:val="DefaultParagraphFont"/>
    <w:link w:val="Header"/>
    <w:uiPriority w:val="99"/>
    <w:rsid w:val="002E5E6F"/>
  </w:style>
  <w:style w:type="paragraph" w:styleId="Footer">
    <w:name w:val="footer"/>
    <w:basedOn w:val="Normal"/>
    <w:link w:val="FooterChar"/>
    <w:uiPriority w:val="99"/>
    <w:unhideWhenUsed/>
    <w:rsid w:val="002E5E6F"/>
    <w:pPr>
      <w:tabs>
        <w:tab w:val="center" w:pos="4680"/>
        <w:tab w:val="right" w:pos="9360"/>
      </w:tabs>
      <w:spacing w:after="0" w:line="240" w:lineRule="auto"/>
    </w:pPr>
    <w:rPr>
      <w:rFonts w:ascii="Candara" w:hAnsi="Candara"/>
    </w:rPr>
  </w:style>
  <w:style w:type="character" w:customStyle="1" w:styleId="FooterChar">
    <w:name w:val="Footer Char"/>
    <w:basedOn w:val="DefaultParagraphFont"/>
    <w:link w:val="Footer"/>
    <w:uiPriority w:val="99"/>
    <w:rsid w:val="002E5E6F"/>
  </w:style>
  <w:style w:type="paragraph" w:styleId="BalloonText">
    <w:name w:val="Balloon Text"/>
    <w:basedOn w:val="Normal"/>
    <w:link w:val="BalloonTextChar"/>
    <w:uiPriority w:val="99"/>
    <w:semiHidden/>
    <w:unhideWhenUsed/>
    <w:rsid w:val="002E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E6F"/>
    <w:rPr>
      <w:rFonts w:ascii="Tahoma" w:hAnsi="Tahoma" w:cs="Tahoma"/>
      <w:sz w:val="16"/>
      <w:szCs w:val="16"/>
    </w:rPr>
  </w:style>
  <w:style w:type="paragraph" w:customStyle="1" w:styleId="BasicParagraph">
    <w:name w:val="[Basic Paragraph]"/>
    <w:basedOn w:val="Normal"/>
    <w:uiPriority w:val="99"/>
    <w:rsid w:val="003D699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761AEE"/>
    <w:rPr>
      <w:color w:val="0000FF" w:themeColor="hyperlink"/>
      <w:u w:val="single"/>
    </w:rPr>
  </w:style>
  <w:style w:type="paragraph" w:styleId="NoSpacing">
    <w:name w:val="No Spacing"/>
    <w:uiPriority w:val="1"/>
    <w:qFormat/>
    <w:rsid w:val="00761AE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rnandez@grr.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yfo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nandez\Desktop\Author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Authority Letterhead</Template>
  <TotalTime>67</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Hernandez</dc:creator>
  <cp:lastModifiedBy>Tara M. Hernandez</cp:lastModifiedBy>
  <cp:revision>6</cp:revision>
  <cp:lastPrinted>2017-04-04T12:23:00Z</cp:lastPrinted>
  <dcterms:created xsi:type="dcterms:W3CDTF">2017-04-03T19:05:00Z</dcterms:created>
  <dcterms:modified xsi:type="dcterms:W3CDTF">2017-04-04T17:18:00Z</dcterms:modified>
</cp:coreProperties>
</file>