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821539" w14:textId="77777777" w:rsidR="00EF7D18" w:rsidRDefault="00EF7D18" w:rsidP="00EF7D18"/>
    <w:p w14:paraId="38DF4EA9" w14:textId="77777777" w:rsidR="00EF7D18" w:rsidRDefault="00EF7D18" w:rsidP="00EF7D18">
      <w:r>
        <w:t>FOR IMMEDITATE RELEASE</w:t>
      </w:r>
    </w:p>
    <w:p w14:paraId="69D97C57" w14:textId="77777777" w:rsidR="00EF7D18" w:rsidRDefault="00EF7D18" w:rsidP="00EF7D18">
      <w:r>
        <w:t>Contact: Domenic Bravo, CEO Visit Cheyenne</w:t>
      </w:r>
      <w:r>
        <w:br/>
        <w:t xml:space="preserve">307-778-3133, </w:t>
      </w:r>
      <w:hyperlink r:id="rId9" w:history="1">
        <w:r w:rsidRPr="0069305E">
          <w:rPr>
            <w:rStyle w:val="Hyperlink"/>
          </w:rPr>
          <w:t>Domenic@cheyenne.org</w:t>
        </w:r>
      </w:hyperlink>
    </w:p>
    <w:p w14:paraId="0DB2DD3F" w14:textId="68DBD389" w:rsidR="00EF7D18" w:rsidRPr="00EF7D18" w:rsidRDefault="00EF7D18" w:rsidP="00EF7D18">
      <w:pPr>
        <w:jc w:val="center"/>
        <w:rPr>
          <w:sz w:val="32"/>
          <w:szCs w:val="32"/>
        </w:rPr>
      </w:pPr>
      <w:r w:rsidRPr="00EF7D18">
        <w:rPr>
          <w:sz w:val="32"/>
          <w:szCs w:val="32"/>
        </w:rPr>
        <w:t>Laramie County Fairgrounds to Host Hell on Wheels Rodeo Series</w:t>
      </w:r>
    </w:p>
    <w:p w14:paraId="1E24751C" w14:textId="4474B180" w:rsidR="00EF7D18" w:rsidRDefault="00EF7D18" w:rsidP="00EF7D18">
      <w:r>
        <w:t xml:space="preserve">(Cheyenne)- Visit Cheyenne </w:t>
      </w:r>
      <w:r w:rsidR="00635725">
        <w:t xml:space="preserve">and </w:t>
      </w:r>
      <w:r>
        <w:t>DeLancey Enterprises</w:t>
      </w:r>
      <w:r w:rsidR="00635725">
        <w:t xml:space="preserve"> have </w:t>
      </w:r>
      <w:r w:rsidR="00C451EC">
        <w:t>partnered</w:t>
      </w:r>
      <w:r>
        <w:t xml:space="preserve"> to develop a three-rodeo series this summer at the Laramie County Fairgrounds in Archer. A limited number of tickets are available each week to comply with current social distancing requirements.</w:t>
      </w:r>
    </w:p>
    <w:p w14:paraId="7B35B883" w14:textId="0DE2CE82" w:rsidR="00186121" w:rsidRDefault="00EF7D18" w:rsidP="00EF7D18">
      <w:r>
        <w:t>The</w:t>
      </w:r>
      <w:r>
        <w:t xml:space="preserve"> rodeo </w:t>
      </w:r>
      <w:r w:rsidR="00635725">
        <w:t xml:space="preserve">features </w:t>
      </w:r>
      <w:r>
        <w:t>both rough stock and roping action on Friday July 17 and 24</w:t>
      </w:r>
      <w:r w:rsidRPr="003841AE">
        <w:rPr>
          <w:vertAlign w:val="superscript"/>
        </w:rPr>
        <w:t>th</w:t>
      </w:r>
      <w:r>
        <w:t xml:space="preserve"> with an additional date schedule</w:t>
      </w:r>
      <w:r w:rsidR="008759E2">
        <w:t>d</w:t>
      </w:r>
      <w:r>
        <w:t xml:space="preserve"> for late August on the 28</w:t>
      </w:r>
      <w:r w:rsidRPr="003841AE">
        <w:rPr>
          <w:vertAlign w:val="superscript"/>
        </w:rPr>
        <w:t>th</w:t>
      </w:r>
      <w:r>
        <w:t>. A chuck wagon dinner will be available for pre</w:t>
      </w:r>
      <w:r w:rsidR="00F90902">
        <w:t>-</w:t>
      </w:r>
      <w:r>
        <w:t xml:space="preserve">purchase, food trucks and </w:t>
      </w:r>
      <w:r w:rsidR="00186121">
        <w:t xml:space="preserve">a bar trailer </w:t>
      </w:r>
      <w:r w:rsidR="00593F65">
        <w:t xml:space="preserve">round out the options for refreshment. </w:t>
      </w:r>
    </w:p>
    <w:p w14:paraId="2FC0FCDF" w14:textId="3C3DD9A6" w:rsidR="00EF7D18" w:rsidRDefault="00EF7D18" w:rsidP="00EF7D18">
      <w:r>
        <w:t>Visit Cheyenne CEO Domenic Bravo says he hopes this fills a little piece of the void left by the cancelation of Cheyenne Frontier Days this summer</w:t>
      </w:r>
      <w:r w:rsidR="009B5512">
        <w:t>.</w:t>
      </w:r>
      <w:r>
        <w:t xml:space="preserve"> “Cheyenne is known for 10 days of the best rodeo action in the world and this series has two objectives</w:t>
      </w:r>
      <w:r w:rsidR="009B5512">
        <w:t>”, said Bravo</w:t>
      </w:r>
      <w:r>
        <w:t xml:space="preserve">. </w:t>
      </w:r>
      <w:r w:rsidR="009B5512">
        <w:t>“</w:t>
      </w:r>
      <w:r>
        <w:t>The first is to provide</w:t>
      </w:r>
      <w:r w:rsidR="00C451EC">
        <w:t xml:space="preserve"> </w:t>
      </w:r>
      <w:r>
        <w:t>rodeo action in Cheyenne during the summer of 2020, the second is to develop an on-going series for 2021 where visitors to the community outside of the last full week of July can experience live rodeo action</w:t>
      </w:r>
      <w:r w:rsidR="005A1B84">
        <w:t>. Not only are we assisting in developing the rodeo, we are creating a full western experience by hosting a pre</w:t>
      </w:r>
      <w:r w:rsidR="00C451EC">
        <w:t>-</w:t>
      </w:r>
      <w:r w:rsidR="005A1B84">
        <w:t>rodeo chuckwagon dinner and offering opportunities for spectators to meet the cowboys and cowgirls behind the chutes”.</w:t>
      </w:r>
    </w:p>
    <w:p w14:paraId="7486C3BC" w14:textId="16B3CDD0" w:rsidR="00EF7D18" w:rsidRDefault="00EF7D18" w:rsidP="00EF7D18">
      <w:r>
        <w:t xml:space="preserve">The rodeo will be held in the outdoor arena at the fairgrounds in Archer and will feature athletes in </w:t>
      </w:r>
      <w:r w:rsidR="005A1B84">
        <w:t xml:space="preserve">bronc riding, bull riding, barrel racing and roping events. It is an open rodeo and contestants will sign up in advance with DeLancey Enterprises which is managing the rodeo portion of the event. Visit Cheyenne is helping with technical assistance with marketing and ticketing </w:t>
      </w:r>
      <w:r w:rsidR="00E92E68">
        <w:t xml:space="preserve">along with </w:t>
      </w:r>
      <w:r w:rsidR="005A1B84">
        <w:t xml:space="preserve">the attendee experience. </w:t>
      </w:r>
    </w:p>
    <w:p w14:paraId="17A15F73" w14:textId="0006B5C6" w:rsidR="005A1B84" w:rsidRPr="005A1B84" w:rsidRDefault="00EF7D18" w:rsidP="00EF7D18">
      <w:pPr>
        <w:rPr>
          <w:color w:val="0563C1" w:themeColor="hyperlink"/>
          <w:u w:val="single"/>
        </w:rPr>
      </w:pPr>
      <w:r>
        <w:t>Attendance is limited to 250 spectators</w:t>
      </w:r>
      <w:r w:rsidR="00E92E68">
        <w:t xml:space="preserve"> and advanced purchase is</w:t>
      </w:r>
      <w:r w:rsidR="00A007B1">
        <w:t xml:space="preserve"> recommended</w:t>
      </w:r>
      <w:r w:rsidR="00BB51BE">
        <w:t>. Depending on capacity tickets may be available the day of the event</w:t>
      </w:r>
      <w:r>
        <w:t xml:space="preserve">. The </w:t>
      </w:r>
      <w:r w:rsidR="00B2208F">
        <w:t xml:space="preserve">chuckwagon dinner begins at 5:30 and the </w:t>
      </w:r>
      <w:r>
        <w:t xml:space="preserve">rodeo begins with grand entry at 7pm. Tickets are available at </w:t>
      </w:r>
      <w:hyperlink r:id="rId10" w:history="1">
        <w:r w:rsidRPr="0069305E">
          <w:rPr>
            <w:rStyle w:val="Hyperlink"/>
          </w:rPr>
          <w:t>www.cheyenne.org/rodeotickets</w:t>
        </w:r>
      </w:hyperlink>
      <w:r w:rsidR="005A1B84">
        <w:rPr>
          <w:rStyle w:val="Hyperlink"/>
        </w:rPr>
        <w:t>.</w:t>
      </w:r>
    </w:p>
    <w:p w14:paraId="1AC2D235" w14:textId="16E87357" w:rsidR="006B6D3F" w:rsidRDefault="005A1B84">
      <w:pPr>
        <w:rPr>
          <w:rFonts w:eastAsiaTheme="minorEastAsia"/>
          <w:noProof/>
        </w:rPr>
      </w:pPr>
      <w:r>
        <w:rPr>
          <w:rFonts w:eastAsiaTheme="minorEastAsia"/>
          <w:noProof/>
        </w:rPr>
        <w:t>Visit Cheyenne is the official Destination Marketing Organization for Laramie County, Wyoming and is the leader in developing, promoting and protecting the Cheyenne area's travel industry.</w:t>
      </w:r>
    </w:p>
    <w:p w14:paraId="6E9D9D8E" w14:textId="2FB23F55" w:rsidR="005A1B84" w:rsidRDefault="005A1B84">
      <w:pPr>
        <w:rPr>
          <w:rFonts w:eastAsiaTheme="minorEastAsia"/>
          <w:noProof/>
        </w:rPr>
      </w:pPr>
    </w:p>
    <w:p w14:paraId="64346556" w14:textId="3BDE250B" w:rsidR="005A1B84" w:rsidRDefault="005A1B84" w:rsidP="005A1B84">
      <w:pPr>
        <w:jc w:val="center"/>
      </w:pPr>
      <w:r>
        <w:rPr>
          <w:rFonts w:eastAsiaTheme="minorEastAsia"/>
          <w:noProof/>
        </w:rPr>
        <w:t>###</w:t>
      </w:r>
    </w:p>
    <w:sectPr w:rsidR="005A1B84">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49D76B" w14:textId="77777777" w:rsidR="00846859" w:rsidRDefault="00846859" w:rsidP="00EF7D18">
      <w:pPr>
        <w:spacing w:after="0" w:line="240" w:lineRule="auto"/>
      </w:pPr>
      <w:r>
        <w:separator/>
      </w:r>
    </w:p>
  </w:endnote>
  <w:endnote w:type="continuationSeparator" w:id="0">
    <w:p w14:paraId="5C5A7E25" w14:textId="77777777" w:rsidR="00846859" w:rsidRDefault="00846859" w:rsidP="00EF7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2A2C9F" w14:textId="77777777" w:rsidR="00846859" w:rsidRDefault="00846859" w:rsidP="00EF7D18">
      <w:pPr>
        <w:spacing w:after="0" w:line="240" w:lineRule="auto"/>
      </w:pPr>
      <w:r>
        <w:separator/>
      </w:r>
    </w:p>
  </w:footnote>
  <w:footnote w:type="continuationSeparator" w:id="0">
    <w:p w14:paraId="4F469672" w14:textId="77777777" w:rsidR="00846859" w:rsidRDefault="00846859" w:rsidP="00EF7D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89D42" w14:textId="52985571" w:rsidR="00EF7D18" w:rsidRDefault="00EF7D18" w:rsidP="00EF7D18">
    <w:pPr>
      <w:pStyle w:val="Header"/>
      <w:jc w:val="center"/>
    </w:pPr>
    <w:r>
      <w:rPr>
        <w:noProof/>
      </w:rPr>
      <w:drawing>
        <wp:inline distT="0" distB="0" distL="0" distR="0" wp14:anchorId="3912A818" wp14:editId="1BC7649B">
          <wp:extent cx="4572000" cy="688848"/>
          <wp:effectExtent l="0" t="0" r="0" b="0"/>
          <wp:docPr id="1" name="Picture 1" descr="A picture containing drawing, mu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itChey_blue.jpg"/>
                  <pic:cNvPicPr/>
                </pic:nvPicPr>
                <pic:blipFill>
                  <a:blip r:embed="rId1">
                    <a:extLst>
                      <a:ext uri="{28A0092B-C50C-407E-A947-70E740481C1C}">
                        <a14:useLocalDpi xmlns:a14="http://schemas.microsoft.com/office/drawing/2010/main" val="0"/>
                      </a:ext>
                    </a:extLst>
                  </a:blip>
                  <a:stretch>
                    <a:fillRect/>
                  </a:stretch>
                </pic:blipFill>
                <pic:spPr>
                  <a:xfrm>
                    <a:off x="0" y="0"/>
                    <a:ext cx="4572000" cy="68884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D18"/>
    <w:rsid w:val="00186121"/>
    <w:rsid w:val="00593F65"/>
    <w:rsid w:val="005A1B84"/>
    <w:rsid w:val="00635725"/>
    <w:rsid w:val="00846859"/>
    <w:rsid w:val="008759E2"/>
    <w:rsid w:val="009B5512"/>
    <w:rsid w:val="00A007B1"/>
    <w:rsid w:val="00B2208F"/>
    <w:rsid w:val="00BB51BE"/>
    <w:rsid w:val="00C451EC"/>
    <w:rsid w:val="00D54444"/>
    <w:rsid w:val="00DD4855"/>
    <w:rsid w:val="00E92E68"/>
    <w:rsid w:val="00EF7D18"/>
    <w:rsid w:val="00F90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AA9EA"/>
  <w15:chartTrackingRefBased/>
  <w15:docId w15:val="{C2DA1EA3-23AC-4847-AC21-1BFB24D11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D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7D18"/>
    <w:rPr>
      <w:color w:val="0563C1" w:themeColor="hyperlink"/>
      <w:u w:val="single"/>
    </w:rPr>
  </w:style>
  <w:style w:type="paragraph" w:styleId="Header">
    <w:name w:val="header"/>
    <w:basedOn w:val="Normal"/>
    <w:link w:val="HeaderChar"/>
    <w:uiPriority w:val="99"/>
    <w:unhideWhenUsed/>
    <w:rsid w:val="00EF7D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D18"/>
  </w:style>
  <w:style w:type="paragraph" w:styleId="Footer">
    <w:name w:val="footer"/>
    <w:basedOn w:val="Normal"/>
    <w:link w:val="FooterChar"/>
    <w:uiPriority w:val="99"/>
    <w:unhideWhenUsed/>
    <w:rsid w:val="00EF7D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eyenne.org/rodeotickets" TargetMode="External"/><Relationship Id="rId4" Type="http://schemas.openxmlformats.org/officeDocument/2006/relationships/styles" Target="styles.xml"/><Relationship Id="rId9" Type="http://schemas.openxmlformats.org/officeDocument/2006/relationships/hyperlink" Target="mailto:Domenic@cheyenn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B8AAFB7A7696489A9B60D7D7839347" ma:contentTypeVersion="7" ma:contentTypeDescription="Create a new document." ma:contentTypeScope="" ma:versionID="0c8743331c21f49a5f753152e462b7ee">
  <xsd:schema xmlns:xsd="http://www.w3.org/2001/XMLSchema" xmlns:xs="http://www.w3.org/2001/XMLSchema" xmlns:p="http://schemas.microsoft.com/office/2006/metadata/properties" xmlns:ns3="10d7cbf0-4791-4e79-8d99-f93f2b8c0a9c" xmlns:ns4="7366a720-eca3-4d0c-a27c-7c91dcd59379" targetNamespace="http://schemas.microsoft.com/office/2006/metadata/properties" ma:root="true" ma:fieldsID="dd9ad5ad41b35d4d93c7721296c6c4d4" ns3:_="" ns4:_="">
    <xsd:import namespace="10d7cbf0-4791-4e79-8d99-f93f2b8c0a9c"/>
    <xsd:import namespace="7366a720-eca3-4d0c-a27c-7c91dcd5937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7cbf0-4791-4e79-8d99-f93f2b8c0a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66a720-eca3-4d0c-a27c-7c91dcd5937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4D64E3-170F-41BC-AB21-9EA9CDEA2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7cbf0-4791-4e79-8d99-f93f2b8c0a9c"/>
    <ds:schemaRef ds:uri="7366a720-eca3-4d0c-a27c-7c91dcd59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E0A0B1-6958-4533-8E5A-9A89EE2A1201}">
  <ds:schemaRefs>
    <ds:schemaRef ds:uri="http://schemas.microsoft.com/sharepoint/v3/contenttype/forms"/>
  </ds:schemaRefs>
</ds:datastoreItem>
</file>

<file path=customXml/itemProps3.xml><?xml version="1.0" encoding="utf-8"?>
<ds:datastoreItem xmlns:ds="http://schemas.openxmlformats.org/officeDocument/2006/customXml" ds:itemID="{FB6DE789-6B59-4A35-B3A6-F04BE4A47A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Walter</dc:creator>
  <cp:keywords/>
  <dc:description/>
  <cp:lastModifiedBy>Jim Walter</cp:lastModifiedBy>
  <cp:revision>12</cp:revision>
  <dcterms:created xsi:type="dcterms:W3CDTF">2020-07-06T15:21:00Z</dcterms:created>
  <dcterms:modified xsi:type="dcterms:W3CDTF">2020-07-06T17:11:00Z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0x010100ECB8AAFB7A7696489A9B60D7D7839347</vt:lpwstr>
  </property>
</Properties>
</file>