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D5570" w14:textId="3A537F23" w:rsidR="00C8729E" w:rsidRPr="00925B4E" w:rsidRDefault="00C8729E" w:rsidP="00C8729E">
      <w:pPr>
        <w:autoSpaceDE w:val="0"/>
        <w:autoSpaceDN w:val="0"/>
        <w:adjustRightInd w:val="0"/>
        <w:spacing w:after="0"/>
        <w:rPr>
          <w:rFonts w:ascii="Arial" w:hAnsi="Arial" w:cs="Arial"/>
          <w:sz w:val="20"/>
          <w:szCs w:val="20"/>
        </w:rPr>
      </w:pPr>
      <w:r w:rsidRPr="00925B4E">
        <w:rPr>
          <w:rFonts w:ascii="Arial" w:hAnsi="Arial" w:cs="Arial"/>
          <w:b/>
          <w:bCs/>
          <w:sz w:val="20"/>
          <w:szCs w:val="20"/>
        </w:rPr>
        <w:t>For Immediate Release:</w:t>
      </w:r>
      <w:r w:rsidR="0073242E" w:rsidRPr="00925B4E">
        <w:rPr>
          <w:rFonts w:ascii="Arial" w:hAnsi="Arial" w:cs="Arial"/>
          <w:b/>
          <w:bCs/>
          <w:sz w:val="20"/>
          <w:szCs w:val="20"/>
        </w:rPr>
        <w:t xml:space="preserve"> </w:t>
      </w:r>
      <w:r w:rsidR="00B260A0" w:rsidRPr="00925B4E">
        <w:rPr>
          <w:rFonts w:ascii="Arial" w:hAnsi="Arial" w:cs="Arial"/>
          <w:b/>
          <w:bCs/>
          <w:sz w:val="20"/>
          <w:szCs w:val="20"/>
        </w:rPr>
        <w:t>5/27/22</w:t>
      </w:r>
    </w:p>
    <w:p w14:paraId="6E436CE5" w14:textId="77777777" w:rsidR="00BB3F81" w:rsidRPr="00925B4E" w:rsidRDefault="00BB3F81" w:rsidP="00C8729E">
      <w:pPr>
        <w:autoSpaceDE w:val="0"/>
        <w:autoSpaceDN w:val="0"/>
        <w:adjustRightInd w:val="0"/>
        <w:spacing w:after="0"/>
        <w:rPr>
          <w:rFonts w:ascii="Arial" w:hAnsi="Arial" w:cs="Arial"/>
          <w:sz w:val="20"/>
          <w:szCs w:val="20"/>
        </w:rPr>
      </w:pPr>
    </w:p>
    <w:p w14:paraId="2BB58AC6" w14:textId="77777777" w:rsidR="00C8729E" w:rsidRPr="00925B4E" w:rsidRDefault="00C8729E" w:rsidP="00C8729E">
      <w:pPr>
        <w:autoSpaceDE w:val="0"/>
        <w:autoSpaceDN w:val="0"/>
        <w:adjustRightInd w:val="0"/>
        <w:spacing w:after="0"/>
        <w:rPr>
          <w:rFonts w:ascii="Arial" w:hAnsi="Arial" w:cs="Arial"/>
          <w:b/>
          <w:bCs/>
          <w:sz w:val="20"/>
          <w:szCs w:val="20"/>
        </w:rPr>
      </w:pPr>
      <w:r w:rsidRPr="00925B4E">
        <w:rPr>
          <w:rFonts w:ascii="Arial" w:hAnsi="Arial" w:cs="Arial"/>
          <w:b/>
          <w:bCs/>
          <w:sz w:val="20"/>
          <w:szCs w:val="20"/>
        </w:rPr>
        <w:t>Contact:</w:t>
      </w:r>
    </w:p>
    <w:p w14:paraId="6E9991E3" w14:textId="232CE12F" w:rsidR="00BB3F81" w:rsidRPr="00925B4E" w:rsidRDefault="00B260A0" w:rsidP="00C8729E">
      <w:pPr>
        <w:pStyle w:val="NoSpacing"/>
        <w:rPr>
          <w:rFonts w:ascii="Arial" w:hAnsi="Arial" w:cs="Arial"/>
          <w:b/>
          <w:sz w:val="20"/>
          <w:szCs w:val="20"/>
        </w:rPr>
      </w:pPr>
      <w:r w:rsidRPr="00925B4E">
        <w:rPr>
          <w:rFonts w:ascii="Arial" w:hAnsi="Arial" w:cs="Arial"/>
          <w:b/>
          <w:sz w:val="20"/>
          <w:szCs w:val="20"/>
        </w:rPr>
        <w:t>Sonnenberg Gardens and Mansion State Historic Park</w:t>
      </w:r>
      <w:r w:rsidR="00BB3F81" w:rsidRPr="00925B4E">
        <w:rPr>
          <w:rFonts w:ascii="Arial" w:hAnsi="Arial" w:cs="Arial"/>
          <w:b/>
          <w:sz w:val="20"/>
          <w:szCs w:val="20"/>
        </w:rPr>
        <w:t xml:space="preserve"> </w:t>
      </w:r>
    </w:p>
    <w:p w14:paraId="147EA801" w14:textId="2165475D" w:rsidR="00C8729E" w:rsidRPr="00925B4E" w:rsidRDefault="00BB3F81" w:rsidP="00C8729E">
      <w:pPr>
        <w:pStyle w:val="NoSpacing"/>
        <w:rPr>
          <w:noProof/>
        </w:rPr>
      </w:pPr>
      <w:r w:rsidRPr="00925B4E">
        <w:rPr>
          <w:rFonts w:ascii="Arial" w:hAnsi="Arial" w:cs="Arial"/>
          <w:b/>
          <w:sz w:val="20"/>
          <w:szCs w:val="20"/>
        </w:rPr>
        <w:t>(</w:t>
      </w:r>
      <w:r w:rsidR="00B260A0" w:rsidRPr="00925B4E">
        <w:rPr>
          <w:rFonts w:ascii="Arial" w:hAnsi="Arial" w:cs="Arial"/>
          <w:b/>
          <w:sz w:val="20"/>
          <w:szCs w:val="20"/>
        </w:rPr>
        <w:t>585) 394-4922</w:t>
      </w:r>
      <w:r w:rsidR="00C8729E" w:rsidRPr="00925B4E">
        <w:rPr>
          <w:rFonts w:ascii="Arial" w:hAnsi="Arial" w:cs="Arial"/>
          <w:sz w:val="20"/>
          <w:szCs w:val="20"/>
        </w:rPr>
        <w:t xml:space="preserve"> | </w:t>
      </w:r>
      <w:r w:rsidR="00B260A0" w:rsidRPr="00925B4E">
        <w:rPr>
          <w:rFonts w:ascii="Arial" w:hAnsi="Arial" w:cs="Arial"/>
          <w:b/>
          <w:sz w:val="20"/>
          <w:szCs w:val="20"/>
        </w:rPr>
        <w:t>director@sonnenberg.org</w:t>
      </w:r>
      <w:r w:rsidRPr="00925B4E">
        <w:rPr>
          <w:rFonts w:ascii="Arial" w:hAnsi="Arial" w:cs="Arial"/>
          <w:sz w:val="20"/>
          <w:szCs w:val="20"/>
        </w:rPr>
        <w:t xml:space="preserve"> </w:t>
      </w:r>
      <w:r w:rsidR="00C8729E" w:rsidRPr="00925B4E">
        <w:rPr>
          <w:rFonts w:ascii="Arial" w:hAnsi="Arial" w:cs="Arial"/>
          <w:sz w:val="20"/>
          <w:szCs w:val="20"/>
        </w:rPr>
        <w:t xml:space="preserve"> </w:t>
      </w:r>
    </w:p>
    <w:p w14:paraId="4A98AEFB" w14:textId="77777777" w:rsidR="00C8729E" w:rsidRPr="00925B4E" w:rsidRDefault="00C8729E" w:rsidP="00C8729E">
      <w:pPr>
        <w:pStyle w:val="Default"/>
        <w:rPr>
          <w:rFonts w:ascii="Arial" w:hAnsi="Arial" w:cs="Arial"/>
          <w:color w:val="auto"/>
        </w:rPr>
      </w:pPr>
    </w:p>
    <w:p w14:paraId="5E7DB590" w14:textId="28492ED7" w:rsidR="0003454A" w:rsidRPr="00925B4E" w:rsidRDefault="00B260A0" w:rsidP="00B260A0">
      <w:pPr>
        <w:pStyle w:val="NoSpacing"/>
        <w:rPr>
          <w:rFonts w:ascii="Arial" w:hAnsi="Arial" w:cs="Arial"/>
          <w:b/>
          <w:sz w:val="20"/>
          <w:szCs w:val="20"/>
        </w:rPr>
      </w:pPr>
      <w:r w:rsidRPr="00925B4E">
        <w:rPr>
          <w:rFonts w:ascii="Arial" w:hAnsi="Arial" w:cs="Arial"/>
          <w:b/>
          <w:sz w:val="20"/>
          <w:szCs w:val="20"/>
        </w:rPr>
        <w:t xml:space="preserve">Sonnenberg Gardens and Mansion State Historic Park </w:t>
      </w:r>
      <w:r w:rsidR="0003454A" w:rsidRPr="00925B4E">
        <w:rPr>
          <w:rFonts w:ascii="Arial" w:hAnsi="Arial" w:cs="Arial"/>
          <w:b/>
        </w:rPr>
        <w:t xml:space="preserve">Receives Grant </w:t>
      </w:r>
      <w:r w:rsidR="00D07C7F" w:rsidRPr="00925B4E">
        <w:rPr>
          <w:rFonts w:ascii="Arial" w:hAnsi="Arial" w:cs="Arial"/>
          <w:b/>
        </w:rPr>
        <w:t>to</w:t>
      </w:r>
      <w:r w:rsidR="0003454A" w:rsidRPr="00925B4E">
        <w:rPr>
          <w:rFonts w:ascii="Arial" w:hAnsi="Arial" w:cs="Arial"/>
          <w:b/>
        </w:rPr>
        <w:t xml:space="preserve"> </w:t>
      </w:r>
      <w:r w:rsidRPr="00925B4E">
        <w:rPr>
          <w:rFonts w:ascii="Arial" w:hAnsi="Arial" w:cs="Arial"/>
          <w:b/>
        </w:rPr>
        <w:t xml:space="preserve">digitize the Sonnenberg Gardens and Mansion State Historic Park archives and collections. </w:t>
      </w:r>
    </w:p>
    <w:p w14:paraId="17AB421C" w14:textId="5CE8C0BB" w:rsidR="0003454A" w:rsidRPr="00925B4E" w:rsidRDefault="00B260A0" w:rsidP="00B260A0">
      <w:pPr>
        <w:pStyle w:val="NoSpacing"/>
        <w:rPr>
          <w:rFonts w:ascii="Arial" w:hAnsi="Arial" w:cs="Arial"/>
          <w:b/>
          <w:sz w:val="20"/>
          <w:szCs w:val="20"/>
        </w:rPr>
      </w:pPr>
      <w:r w:rsidRPr="00925B4E">
        <w:rPr>
          <w:rFonts w:ascii="Arial" w:hAnsi="Arial" w:cs="Arial"/>
        </w:rPr>
        <w:t>Canandaigua</w:t>
      </w:r>
      <w:r w:rsidR="00522A1C" w:rsidRPr="00925B4E">
        <w:rPr>
          <w:rFonts w:ascii="Arial" w:hAnsi="Arial" w:cs="Arial"/>
        </w:rPr>
        <w:t xml:space="preserve">, NY – </w:t>
      </w:r>
      <w:r w:rsidRPr="00925B4E">
        <w:rPr>
          <w:rFonts w:ascii="Arial" w:hAnsi="Arial" w:cs="Arial"/>
          <w:b/>
          <w:sz w:val="20"/>
          <w:szCs w:val="20"/>
        </w:rPr>
        <w:t xml:space="preserve">Sonnenberg Gardens and Mansion State Historic Park </w:t>
      </w:r>
      <w:r w:rsidR="00D07C7F" w:rsidRPr="00925B4E">
        <w:rPr>
          <w:rFonts w:ascii="Arial" w:hAnsi="Arial" w:cs="Arial"/>
        </w:rPr>
        <w:t>was awarded</w:t>
      </w:r>
      <w:r w:rsidR="00BB77E8" w:rsidRPr="00925B4E">
        <w:rPr>
          <w:rFonts w:ascii="Arial" w:hAnsi="Arial" w:cs="Arial"/>
        </w:rPr>
        <w:t xml:space="preserve"> a</w:t>
      </w:r>
      <w:r w:rsidR="00D07C7F" w:rsidRPr="00925B4E">
        <w:rPr>
          <w:rFonts w:ascii="Arial" w:hAnsi="Arial" w:cs="Arial"/>
        </w:rPr>
        <w:t xml:space="preserve"> </w:t>
      </w:r>
      <w:r w:rsidR="004403CD" w:rsidRPr="00925B4E">
        <w:rPr>
          <w:rFonts w:ascii="Arial" w:hAnsi="Arial" w:cs="Arial"/>
        </w:rPr>
        <w:t>$</w:t>
      </w:r>
      <w:r w:rsidRPr="00925B4E">
        <w:rPr>
          <w:rFonts w:ascii="Arial" w:hAnsi="Arial" w:cs="Arial"/>
        </w:rPr>
        <w:t>12,568.00</w:t>
      </w:r>
      <w:r w:rsidR="00D07C7F" w:rsidRPr="00925B4E">
        <w:rPr>
          <w:rFonts w:ascii="Arial" w:hAnsi="Arial" w:cs="Arial"/>
        </w:rPr>
        <w:t xml:space="preserve"> </w:t>
      </w:r>
      <w:r w:rsidR="00BB77E8" w:rsidRPr="00925B4E">
        <w:rPr>
          <w:rFonts w:ascii="Arial" w:hAnsi="Arial" w:cs="Arial"/>
        </w:rPr>
        <w:t xml:space="preserve">matching grant from the Environmental Protection Fund’s Park and Trail Partnership </w:t>
      </w:r>
      <w:r w:rsidR="00853BD4" w:rsidRPr="00925B4E">
        <w:rPr>
          <w:rFonts w:ascii="Arial" w:hAnsi="Arial" w:cs="Arial"/>
        </w:rPr>
        <w:t>Grants p</w:t>
      </w:r>
      <w:r w:rsidR="00BB77E8" w:rsidRPr="00925B4E">
        <w:rPr>
          <w:rFonts w:ascii="Arial" w:hAnsi="Arial" w:cs="Arial"/>
        </w:rPr>
        <w:t>rogram to</w:t>
      </w:r>
      <w:r w:rsidRPr="00925B4E">
        <w:rPr>
          <w:rFonts w:ascii="Arial" w:hAnsi="Arial" w:cs="Arial"/>
        </w:rPr>
        <w:t xml:space="preserve"> Sonnenberg Gardens and Mansion’s non-profit goal is to digitize our archives and collection to fulfill this goal, we will utilize this grant to upgrade our website, computers, camera and our Past Perfect software.</w:t>
      </w:r>
      <w:r w:rsidR="00BB77E8" w:rsidRPr="00925B4E">
        <w:rPr>
          <w:rFonts w:ascii="Arial" w:hAnsi="Arial" w:cs="Arial"/>
        </w:rPr>
        <w:t xml:space="preserve">  </w:t>
      </w:r>
      <w:r w:rsidRPr="00925B4E">
        <w:rPr>
          <w:rFonts w:ascii="Arial" w:hAnsi="Arial" w:cs="Arial"/>
          <w:b/>
          <w:sz w:val="20"/>
          <w:szCs w:val="20"/>
        </w:rPr>
        <w:t xml:space="preserve">Sonnenberg Gardens and Mansion State Historic Park </w:t>
      </w:r>
      <w:r w:rsidR="00BB77E8" w:rsidRPr="00925B4E">
        <w:rPr>
          <w:rFonts w:ascii="Arial" w:hAnsi="Arial" w:cs="Arial"/>
        </w:rPr>
        <w:t xml:space="preserve">will have to raise an additional </w:t>
      </w:r>
      <w:r w:rsidRPr="00925B4E">
        <w:rPr>
          <w:rFonts w:ascii="Arial" w:hAnsi="Arial" w:cs="Arial"/>
        </w:rPr>
        <w:t>$1,257.00</w:t>
      </w:r>
      <w:r w:rsidR="00BB77E8" w:rsidRPr="00925B4E">
        <w:rPr>
          <w:rFonts w:ascii="Arial" w:hAnsi="Arial" w:cs="Arial"/>
        </w:rPr>
        <w:t xml:space="preserve"> in matching funds, for a total of </w:t>
      </w:r>
      <w:r w:rsidRPr="00925B4E">
        <w:rPr>
          <w:rFonts w:ascii="Arial" w:hAnsi="Arial" w:cs="Arial"/>
        </w:rPr>
        <w:t>$13,825.</w:t>
      </w:r>
    </w:p>
    <w:p w14:paraId="2013FC1F" w14:textId="439B8D85" w:rsidR="00EB5654" w:rsidRPr="00925B4E" w:rsidRDefault="00BB77E8" w:rsidP="00BB3F81">
      <w:pPr>
        <w:rPr>
          <w:rFonts w:ascii="Arial" w:hAnsi="Arial" w:cs="Arial"/>
        </w:rPr>
      </w:pPr>
      <w:r w:rsidRPr="00925B4E">
        <w:rPr>
          <w:rFonts w:ascii="Arial" w:hAnsi="Arial" w:cs="Arial"/>
        </w:rPr>
        <w:t>The grant</w:t>
      </w:r>
      <w:r w:rsidR="002D2E20" w:rsidRPr="00925B4E">
        <w:rPr>
          <w:rFonts w:ascii="Arial" w:hAnsi="Arial" w:cs="Arial"/>
        </w:rPr>
        <w:t xml:space="preserve"> </w:t>
      </w:r>
      <w:r w:rsidR="0044057B" w:rsidRPr="00925B4E">
        <w:rPr>
          <w:rFonts w:ascii="Arial" w:hAnsi="Arial" w:cs="Arial"/>
        </w:rPr>
        <w:t xml:space="preserve">is one of </w:t>
      </w:r>
      <w:r w:rsidR="006A0F60" w:rsidRPr="00925B4E">
        <w:rPr>
          <w:rFonts w:ascii="Arial" w:hAnsi="Arial" w:cs="Arial"/>
        </w:rPr>
        <w:t>27</w:t>
      </w:r>
      <w:r w:rsidR="00B81F0F" w:rsidRPr="00925B4E">
        <w:rPr>
          <w:rFonts w:ascii="Arial" w:hAnsi="Arial" w:cs="Arial"/>
        </w:rPr>
        <w:t xml:space="preserve"> awards totaling </w:t>
      </w:r>
      <w:r w:rsidR="00522A1C" w:rsidRPr="00925B4E">
        <w:rPr>
          <w:rFonts w:ascii="Arial" w:hAnsi="Arial" w:cs="Arial"/>
        </w:rPr>
        <w:t>$</w:t>
      </w:r>
      <w:r w:rsidR="002D2E20" w:rsidRPr="00925B4E">
        <w:rPr>
          <w:rFonts w:ascii="Arial" w:hAnsi="Arial" w:cs="Arial"/>
        </w:rPr>
        <w:t>900,000</w:t>
      </w:r>
      <w:r w:rsidR="00522A1C" w:rsidRPr="00925B4E">
        <w:rPr>
          <w:rFonts w:ascii="Arial" w:hAnsi="Arial" w:cs="Arial"/>
        </w:rPr>
        <w:t xml:space="preserve"> </w:t>
      </w:r>
      <w:r w:rsidR="00B81F0F" w:rsidRPr="00925B4E">
        <w:rPr>
          <w:rFonts w:ascii="Arial" w:hAnsi="Arial" w:cs="Arial"/>
        </w:rPr>
        <w:t>for</w:t>
      </w:r>
      <w:r w:rsidR="00522A1C" w:rsidRPr="00925B4E">
        <w:rPr>
          <w:rFonts w:ascii="Arial" w:hAnsi="Arial" w:cs="Arial"/>
        </w:rPr>
        <w:t xml:space="preserve"> organizations dedicated to the stewardship and promotion of New York’s </w:t>
      </w:r>
      <w:r w:rsidR="00EB5654" w:rsidRPr="00925B4E">
        <w:rPr>
          <w:rFonts w:ascii="Arial" w:hAnsi="Arial" w:cs="Arial"/>
        </w:rPr>
        <w:t>state parks and historic sites, trails and public lands</w:t>
      </w:r>
      <w:r w:rsidR="00B81F0F" w:rsidRPr="00925B4E">
        <w:rPr>
          <w:rFonts w:ascii="Arial" w:hAnsi="Arial" w:cs="Arial"/>
        </w:rPr>
        <w:t xml:space="preserve">. </w:t>
      </w:r>
      <w:r w:rsidR="00BB3F81" w:rsidRPr="00925B4E">
        <w:rPr>
          <w:rFonts w:ascii="Arial" w:hAnsi="Arial" w:cs="Arial"/>
        </w:rPr>
        <w:t xml:space="preserve">The grants will be matched </w:t>
      </w:r>
      <w:r w:rsidR="0044057B" w:rsidRPr="00925B4E">
        <w:rPr>
          <w:rFonts w:ascii="Arial" w:hAnsi="Arial" w:cs="Arial"/>
        </w:rPr>
        <w:t>with</w:t>
      </w:r>
      <w:r w:rsidR="00BB3F81" w:rsidRPr="00925B4E">
        <w:rPr>
          <w:rFonts w:ascii="Arial" w:hAnsi="Arial" w:cs="Arial"/>
        </w:rPr>
        <w:t xml:space="preserve"> private and local funding and will support projects to strengthen Friends groups and enhance public access and recreational opportunities. </w:t>
      </w:r>
    </w:p>
    <w:p w14:paraId="39BC03D5" w14:textId="77777777" w:rsidR="00EB5654" w:rsidRPr="00925B4E" w:rsidRDefault="00EB5654">
      <w:pPr>
        <w:rPr>
          <w:rFonts w:ascii="Arial" w:hAnsi="Arial" w:cs="Arial"/>
        </w:rPr>
      </w:pPr>
      <w:r w:rsidRPr="00925B4E">
        <w:rPr>
          <w:rFonts w:ascii="Arial" w:hAnsi="Arial" w:cs="Arial"/>
        </w:rPr>
        <w:t xml:space="preserve">Friends groups—nonprofit organizations often made up entirely of volunteers—are essential to the stewardship and promotion of our state park system. These dedicated groups raise private funds for capital projects, perform maintenance tasks, provide educational programming, and promote public use through hosting special events. </w:t>
      </w:r>
    </w:p>
    <w:p w14:paraId="7CEBE2A9" w14:textId="41910B1F" w:rsidR="00EB5654" w:rsidRPr="00925B4E" w:rsidRDefault="00BB3F81">
      <w:pPr>
        <w:rPr>
          <w:rFonts w:ascii="Arial" w:hAnsi="Arial" w:cs="Arial"/>
        </w:rPr>
      </w:pPr>
      <w:r w:rsidRPr="00925B4E">
        <w:rPr>
          <w:rFonts w:ascii="Arial" w:hAnsi="Arial" w:cs="Arial"/>
        </w:rPr>
        <w:t xml:space="preserve">The Park and Trail Partnership </w:t>
      </w:r>
      <w:r w:rsidR="00853BD4" w:rsidRPr="00925B4E">
        <w:rPr>
          <w:rFonts w:ascii="Arial" w:hAnsi="Arial" w:cs="Arial"/>
        </w:rPr>
        <w:t xml:space="preserve">Grants </w:t>
      </w:r>
      <w:r w:rsidRPr="00925B4E">
        <w:rPr>
          <w:rFonts w:ascii="Arial" w:hAnsi="Arial" w:cs="Arial"/>
        </w:rPr>
        <w:t xml:space="preserve">are administered by </w:t>
      </w:r>
      <w:r w:rsidR="00EB5654" w:rsidRPr="00925B4E">
        <w:rPr>
          <w:rFonts w:ascii="Arial" w:hAnsi="Arial" w:cs="Arial"/>
        </w:rPr>
        <w:t>Parks &amp; Trail</w:t>
      </w:r>
      <w:r w:rsidR="006A0F60" w:rsidRPr="00925B4E">
        <w:rPr>
          <w:rFonts w:ascii="Arial" w:hAnsi="Arial" w:cs="Arial"/>
        </w:rPr>
        <w:t>s</w:t>
      </w:r>
      <w:r w:rsidR="00EB5654" w:rsidRPr="00925B4E">
        <w:rPr>
          <w:rFonts w:ascii="Arial" w:hAnsi="Arial" w:cs="Arial"/>
        </w:rPr>
        <w:t xml:space="preserve"> New York, a statewide non-profit organization, in partnership with the NYS</w:t>
      </w:r>
      <w:r w:rsidRPr="00925B4E">
        <w:rPr>
          <w:rFonts w:ascii="Arial" w:hAnsi="Arial" w:cs="Arial"/>
        </w:rPr>
        <w:t xml:space="preserve"> Office of Parks, Recreation, and Historic Preservation</w:t>
      </w:r>
      <w:r w:rsidR="00EB5654" w:rsidRPr="00925B4E">
        <w:rPr>
          <w:rFonts w:ascii="Arial" w:hAnsi="Arial" w:cs="Arial"/>
        </w:rPr>
        <w:t xml:space="preserve">. </w:t>
      </w:r>
    </w:p>
    <w:p w14:paraId="006356E6" w14:textId="77777777" w:rsidR="00243F6B" w:rsidRPr="00925B4E" w:rsidRDefault="00243F6B">
      <w:pPr>
        <w:rPr>
          <w:rFonts w:ascii="Arial" w:hAnsi="Arial" w:cs="Arial"/>
        </w:rPr>
      </w:pPr>
      <w:r w:rsidRPr="00925B4E">
        <w:rPr>
          <w:rFonts w:ascii="Arial" w:hAnsi="Arial" w:cs="Arial"/>
          <w:b/>
        </w:rPr>
        <w:t>Parks &amp; trails New York Executive Director Robin Dropkin said</w:t>
      </w:r>
      <w:r w:rsidRPr="00925B4E">
        <w:rPr>
          <w:rFonts w:ascii="Arial" w:hAnsi="Arial" w:cs="Arial"/>
        </w:rPr>
        <w:t xml:space="preserve">, </w:t>
      </w:r>
      <w:r w:rsidR="0044057B" w:rsidRPr="00925B4E">
        <w:rPr>
          <w:rFonts w:ascii="Arial" w:hAnsi="Arial" w:cs="Arial"/>
        </w:rPr>
        <w:t>"With more and more people discovering the outdoors, and visitation to our parks, trails, and public lands soaring, the need for strong public/public partnerships has never been greater. The Park and Trail Partnership Grants help bolster the role of Friends groups in these vital partnerships."</w:t>
      </w:r>
    </w:p>
    <w:p w14:paraId="5A2EC7F4" w14:textId="77777777" w:rsidR="00B260A0" w:rsidRPr="00925B4E" w:rsidRDefault="00B260A0" w:rsidP="00BB3F81">
      <w:pPr>
        <w:rPr>
          <w:rFonts w:ascii="Arial" w:hAnsi="Arial" w:cs="Arial"/>
          <w:b/>
        </w:rPr>
      </w:pPr>
      <w:r w:rsidRPr="00925B4E">
        <w:rPr>
          <w:rFonts w:ascii="Arial" w:hAnsi="Arial" w:cs="Arial"/>
          <w:b/>
        </w:rPr>
        <w:t xml:space="preserve">This project will help enhance preservation of our archives which includes maps, photographs and flat files that developed the original Thompson Estate. </w:t>
      </w:r>
    </w:p>
    <w:p w14:paraId="489F3A22" w14:textId="2B75864F" w:rsidR="00BB3F81" w:rsidRPr="00925B4E" w:rsidRDefault="00B260A0" w:rsidP="00BB3F81">
      <w:pPr>
        <w:rPr>
          <w:rFonts w:ascii="Arial" w:hAnsi="Arial" w:cs="Arial"/>
          <w:b/>
        </w:rPr>
      </w:pPr>
      <w:r w:rsidRPr="00925B4E">
        <w:rPr>
          <w:rFonts w:ascii="Arial" w:hAnsi="Arial" w:cs="Arial"/>
          <w:b/>
        </w:rPr>
        <w:t xml:space="preserve">The digitized presentation from 1863-1923 will give people a look into the original family’s life and inspire people with the nine historic gardens of the Thompsons and look back on how they came into </w:t>
      </w:r>
      <w:r w:rsidR="00925B4E" w:rsidRPr="00925B4E">
        <w:rPr>
          <w:rFonts w:ascii="Arial" w:hAnsi="Arial" w:cs="Arial"/>
          <w:b/>
        </w:rPr>
        <w:t xml:space="preserve">manifestation for us to enjoy today. </w:t>
      </w:r>
      <w:r w:rsidR="00925B4E" w:rsidRPr="00925B4E">
        <w:rPr>
          <w:rFonts w:ascii="Arial" w:hAnsi="Arial" w:cs="Arial"/>
          <w:b/>
          <w:i/>
        </w:rPr>
        <w:t>David Hu</w:t>
      </w:r>
      <w:r w:rsidR="00925B4E">
        <w:rPr>
          <w:rFonts w:ascii="Arial" w:hAnsi="Arial" w:cs="Arial"/>
          <w:b/>
          <w:i/>
        </w:rPr>
        <w:t>t</w:t>
      </w:r>
      <w:r w:rsidR="00925B4E" w:rsidRPr="00925B4E">
        <w:rPr>
          <w:rFonts w:ascii="Arial" w:hAnsi="Arial" w:cs="Arial"/>
          <w:b/>
          <w:i/>
        </w:rPr>
        <w:t>chings</w:t>
      </w:r>
      <w:r w:rsidR="00925B4E" w:rsidRPr="00925B4E">
        <w:rPr>
          <w:rFonts w:ascii="Arial" w:hAnsi="Arial" w:cs="Arial"/>
          <w:b/>
        </w:rPr>
        <w:t>, Executive Director.</w:t>
      </w:r>
    </w:p>
    <w:p w14:paraId="4B5CE3A5" w14:textId="67E0EA76" w:rsidR="00925B4E" w:rsidRPr="00925B4E" w:rsidRDefault="00925B4E" w:rsidP="00BB3F81">
      <w:pPr>
        <w:rPr>
          <w:rFonts w:ascii="Arial" w:hAnsi="Arial" w:cs="Arial"/>
          <w:b/>
        </w:rPr>
      </w:pPr>
      <w:r w:rsidRPr="00925B4E">
        <w:rPr>
          <w:rFonts w:ascii="Arial" w:hAnsi="Arial" w:cs="Arial"/>
          <w:b/>
        </w:rPr>
        <w:t>Sonnenberg Gardens and Mans</w:t>
      </w:r>
      <w:r>
        <w:rPr>
          <w:rFonts w:ascii="Arial" w:hAnsi="Arial" w:cs="Arial"/>
          <w:b/>
        </w:rPr>
        <w:t>i</w:t>
      </w:r>
      <w:r w:rsidRPr="00925B4E">
        <w:rPr>
          <w:rFonts w:ascii="Arial" w:hAnsi="Arial" w:cs="Arial"/>
          <w:b/>
        </w:rPr>
        <w:t>on preserves and interp</w:t>
      </w:r>
      <w:r>
        <w:rPr>
          <w:rFonts w:ascii="Arial" w:hAnsi="Arial" w:cs="Arial"/>
          <w:b/>
        </w:rPr>
        <w:t>r</w:t>
      </w:r>
      <w:r w:rsidRPr="00925B4E">
        <w:rPr>
          <w:rFonts w:ascii="Arial" w:hAnsi="Arial" w:cs="Arial"/>
          <w:b/>
        </w:rPr>
        <w:t xml:space="preserve">ets the living collection of nine historic gardens and interprets and promotes the lifetime and legacy of Canandaigua’s Thompson family estate. </w:t>
      </w:r>
    </w:p>
    <w:p w14:paraId="54506122" w14:textId="74FA8F6B" w:rsidR="00D07FF1" w:rsidRDefault="00D07FF1" w:rsidP="00BB3F81">
      <w:pPr>
        <w:rPr>
          <w:rFonts w:ascii="Arial" w:hAnsi="Arial" w:cs="Arial"/>
        </w:rPr>
      </w:pPr>
      <w:r>
        <w:rPr>
          <w:rFonts w:ascii="Arial" w:hAnsi="Arial" w:cs="Arial"/>
        </w:rPr>
        <w:t xml:space="preserve">To view a list of all Round 7 awardees, please visit: </w:t>
      </w:r>
      <w:hyperlink r:id="rId7" w:history="1">
        <w:r w:rsidRPr="00E3310F">
          <w:rPr>
            <w:rStyle w:val="Hyperlink"/>
            <w:rFonts w:ascii="Arial" w:hAnsi="Arial" w:cs="Arial"/>
          </w:rPr>
          <w:t>https://www.ptny.org/our-work/support/park-trail-partnership-program/awardees</w:t>
        </w:r>
      </w:hyperlink>
      <w:r>
        <w:rPr>
          <w:rFonts w:ascii="Arial" w:hAnsi="Arial" w:cs="Arial"/>
        </w:rPr>
        <w:t xml:space="preserve"> </w:t>
      </w:r>
    </w:p>
    <w:p w14:paraId="740255F8" w14:textId="59238792" w:rsidR="00BB3F81" w:rsidRPr="00BB3F81" w:rsidRDefault="00BB3F81" w:rsidP="00BB3F81">
      <w:pPr>
        <w:rPr>
          <w:rFonts w:ascii="Arial" w:hAnsi="Arial" w:cs="Arial"/>
        </w:rPr>
      </w:pPr>
      <w:r w:rsidRPr="00BB3F81">
        <w:rPr>
          <w:rFonts w:ascii="Arial" w:hAnsi="Arial" w:cs="Arial"/>
        </w:rPr>
        <w:t xml:space="preserve">More information on </w:t>
      </w:r>
      <w:r>
        <w:rPr>
          <w:rFonts w:ascii="Arial" w:hAnsi="Arial" w:cs="Arial"/>
        </w:rPr>
        <w:t xml:space="preserve">Park and Trail Partnership </w:t>
      </w:r>
      <w:r w:rsidR="00853BD4">
        <w:rPr>
          <w:rFonts w:ascii="Arial" w:hAnsi="Arial" w:cs="Arial"/>
        </w:rPr>
        <w:t xml:space="preserve">Grants </w:t>
      </w:r>
      <w:r w:rsidRPr="00BB3F81">
        <w:rPr>
          <w:rFonts w:ascii="Arial" w:hAnsi="Arial" w:cs="Arial"/>
        </w:rPr>
        <w:t xml:space="preserve">can be found at </w:t>
      </w:r>
      <w:hyperlink r:id="rId8" w:history="1">
        <w:r w:rsidR="00D07FF1" w:rsidRPr="00E3310F">
          <w:rPr>
            <w:rStyle w:val="Hyperlink"/>
            <w:rFonts w:ascii="Arial" w:hAnsi="Arial" w:cs="Arial"/>
          </w:rPr>
          <w:t>www.ptny.org</w:t>
        </w:r>
      </w:hyperlink>
      <w:r w:rsidR="00D07FF1">
        <w:rPr>
          <w:rFonts w:ascii="Arial" w:hAnsi="Arial" w:cs="Arial"/>
        </w:rPr>
        <w:t xml:space="preserve"> </w:t>
      </w:r>
      <w:r w:rsidRPr="00BB3F81">
        <w:rPr>
          <w:rFonts w:ascii="Arial" w:hAnsi="Arial" w:cs="Arial"/>
        </w:rPr>
        <w:t xml:space="preserve">or by calling 518-434-1583.  </w:t>
      </w:r>
    </w:p>
    <w:p w14:paraId="26BEC465" w14:textId="6AD9C918" w:rsidR="00B165D2" w:rsidRPr="00925B4E" w:rsidRDefault="00B165D2" w:rsidP="00925B4E">
      <w:pPr>
        <w:jc w:val="center"/>
        <w:rPr>
          <w:rFonts w:ascii="Arial" w:hAnsi="Arial" w:cs="Arial"/>
        </w:rPr>
      </w:pPr>
      <w:bookmarkStart w:id="0" w:name="_GoBack"/>
      <w:bookmarkEnd w:id="0"/>
    </w:p>
    <w:sectPr w:rsidR="00B165D2" w:rsidRPr="00925B4E" w:rsidSect="001C0F1D">
      <w:headerReference w:type="default" r:id="rId9"/>
      <w:pgSz w:w="12240" w:h="15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C11F" w14:textId="77777777" w:rsidR="00822842" w:rsidRDefault="00822842" w:rsidP="00BB3F81">
      <w:pPr>
        <w:spacing w:after="0"/>
      </w:pPr>
      <w:r>
        <w:separator/>
      </w:r>
    </w:p>
  </w:endnote>
  <w:endnote w:type="continuationSeparator" w:id="0">
    <w:p w14:paraId="71882A0B" w14:textId="77777777" w:rsidR="00822842" w:rsidRDefault="00822842" w:rsidP="00BB3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A1082" w14:textId="77777777" w:rsidR="00822842" w:rsidRDefault="00822842" w:rsidP="00BB3F81">
      <w:pPr>
        <w:spacing w:after="0"/>
      </w:pPr>
      <w:r>
        <w:separator/>
      </w:r>
    </w:p>
  </w:footnote>
  <w:footnote w:type="continuationSeparator" w:id="0">
    <w:p w14:paraId="6EB9367A" w14:textId="77777777" w:rsidR="00822842" w:rsidRDefault="00822842" w:rsidP="00BB3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3487" w14:textId="77777777" w:rsidR="00CF04F0" w:rsidRDefault="00CF04F0">
    <w:pPr>
      <w:pStyle w:val="Header"/>
      <w:rPr>
        <w:noProof/>
      </w:rPr>
    </w:pPr>
  </w:p>
  <w:p w14:paraId="19B3065F" w14:textId="168F8ED2" w:rsidR="00CF04F0" w:rsidRPr="00EC2FA9" w:rsidRDefault="00B260A0" w:rsidP="00EC2FA9">
    <w:pPr>
      <w:pStyle w:val="Header"/>
      <w:jc w:val="center"/>
      <w:rPr>
        <w:color w:val="FF0000"/>
      </w:rPr>
    </w:pPr>
    <w:r>
      <w:rPr>
        <w:noProof/>
        <w:color w:val="FF0000"/>
      </w:rPr>
      <w:drawing>
        <wp:inline distT="0" distB="0" distL="0" distR="0" wp14:anchorId="1C66B960" wp14:editId="6323DA24">
          <wp:extent cx="1742078" cy="8878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nenberg Logo for Letterhead.tif"/>
                  <pic:cNvPicPr/>
                </pic:nvPicPr>
                <pic:blipFill>
                  <a:blip r:embed="rId1"/>
                  <a:stretch>
                    <a:fillRect/>
                  </a:stretch>
                </pic:blipFill>
                <pic:spPr>
                  <a:xfrm>
                    <a:off x="0" y="0"/>
                    <a:ext cx="1749815" cy="891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97513"/>
    <w:multiLevelType w:val="hybridMultilevel"/>
    <w:tmpl w:val="6EC274C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90513C"/>
    <w:multiLevelType w:val="hybridMultilevel"/>
    <w:tmpl w:val="F42A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C5B1A"/>
    <w:multiLevelType w:val="hybridMultilevel"/>
    <w:tmpl w:val="8058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C4AA2"/>
    <w:multiLevelType w:val="multilevel"/>
    <w:tmpl w:val="DE6E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DA"/>
    <w:rsid w:val="0003414E"/>
    <w:rsid w:val="0003454A"/>
    <w:rsid w:val="000477F0"/>
    <w:rsid w:val="00047FDD"/>
    <w:rsid w:val="000E3974"/>
    <w:rsid w:val="00122C25"/>
    <w:rsid w:val="00135986"/>
    <w:rsid w:val="001479D5"/>
    <w:rsid w:val="0016276E"/>
    <w:rsid w:val="00182AB8"/>
    <w:rsid w:val="001C0F1D"/>
    <w:rsid w:val="001D48F6"/>
    <w:rsid w:val="001F2741"/>
    <w:rsid w:val="002009D2"/>
    <w:rsid w:val="0023528E"/>
    <w:rsid w:val="0024134B"/>
    <w:rsid w:val="00243F6B"/>
    <w:rsid w:val="002461B6"/>
    <w:rsid w:val="002471AA"/>
    <w:rsid w:val="002A3E45"/>
    <w:rsid w:val="002D2E20"/>
    <w:rsid w:val="003B2A45"/>
    <w:rsid w:val="003B2E86"/>
    <w:rsid w:val="003E6188"/>
    <w:rsid w:val="004403CD"/>
    <w:rsid w:val="0044057B"/>
    <w:rsid w:val="0047003A"/>
    <w:rsid w:val="00493ACA"/>
    <w:rsid w:val="004C212E"/>
    <w:rsid w:val="004C588E"/>
    <w:rsid w:val="0050345D"/>
    <w:rsid w:val="00522A1C"/>
    <w:rsid w:val="00546282"/>
    <w:rsid w:val="00546B84"/>
    <w:rsid w:val="005A3811"/>
    <w:rsid w:val="005D30B2"/>
    <w:rsid w:val="00600E03"/>
    <w:rsid w:val="006068F9"/>
    <w:rsid w:val="00624134"/>
    <w:rsid w:val="006322EC"/>
    <w:rsid w:val="00643B7F"/>
    <w:rsid w:val="006719B1"/>
    <w:rsid w:val="00682E82"/>
    <w:rsid w:val="00686455"/>
    <w:rsid w:val="00696A10"/>
    <w:rsid w:val="006A0F60"/>
    <w:rsid w:val="006A3F7B"/>
    <w:rsid w:val="0073242E"/>
    <w:rsid w:val="00740913"/>
    <w:rsid w:val="00751AED"/>
    <w:rsid w:val="007E313E"/>
    <w:rsid w:val="007E6F1F"/>
    <w:rsid w:val="00811C3F"/>
    <w:rsid w:val="00822842"/>
    <w:rsid w:val="0084767E"/>
    <w:rsid w:val="00853BD4"/>
    <w:rsid w:val="008652F2"/>
    <w:rsid w:val="008C108F"/>
    <w:rsid w:val="00925B4E"/>
    <w:rsid w:val="0097686C"/>
    <w:rsid w:val="00985D57"/>
    <w:rsid w:val="009B7A19"/>
    <w:rsid w:val="009C5604"/>
    <w:rsid w:val="009D5034"/>
    <w:rsid w:val="00A166BE"/>
    <w:rsid w:val="00A34F11"/>
    <w:rsid w:val="00A42F6F"/>
    <w:rsid w:val="00A45B53"/>
    <w:rsid w:val="00A5043B"/>
    <w:rsid w:val="00A640E4"/>
    <w:rsid w:val="00A75EA4"/>
    <w:rsid w:val="00AC00B6"/>
    <w:rsid w:val="00B124CE"/>
    <w:rsid w:val="00B126DD"/>
    <w:rsid w:val="00B165D2"/>
    <w:rsid w:val="00B260A0"/>
    <w:rsid w:val="00B81F0F"/>
    <w:rsid w:val="00B87DB2"/>
    <w:rsid w:val="00BB3F81"/>
    <w:rsid w:val="00BB77E8"/>
    <w:rsid w:val="00BE38A7"/>
    <w:rsid w:val="00C8729E"/>
    <w:rsid w:val="00CC6BCE"/>
    <w:rsid w:val="00CF04F0"/>
    <w:rsid w:val="00D07C7F"/>
    <w:rsid w:val="00D07FF1"/>
    <w:rsid w:val="00D35FA9"/>
    <w:rsid w:val="00D71EC6"/>
    <w:rsid w:val="00DC5DAE"/>
    <w:rsid w:val="00DD7161"/>
    <w:rsid w:val="00E74E28"/>
    <w:rsid w:val="00E81C63"/>
    <w:rsid w:val="00EB053A"/>
    <w:rsid w:val="00EB5654"/>
    <w:rsid w:val="00EC2FA9"/>
    <w:rsid w:val="00EF1859"/>
    <w:rsid w:val="00F00507"/>
    <w:rsid w:val="00F24F63"/>
    <w:rsid w:val="00F64A44"/>
    <w:rsid w:val="00FD29DA"/>
    <w:rsid w:val="00FE7A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82BD5"/>
  <w14:defaultImageDpi w14:val="300"/>
  <w15:chartTrackingRefBased/>
  <w15:docId w15:val="{7D40B43D-950B-4A5D-8237-CCD880CD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91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6282"/>
    <w:rPr>
      <w:color w:val="0000FF"/>
      <w:u w:val="single"/>
    </w:rPr>
  </w:style>
  <w:style w:type="paragraph" w:styleId="NormalWeb">
    <w:name w:val="Normal (Web)"/>
    <w:basedOn w:val="Normal"/>
    <w:uiPriority w:val="99"/>
    <w:unhideWhenUsed/>
    <w:rsid w:val="00546282"/>
    <w:pPr>
      <w:spacing w:before="100" w:beforeAutospacing="1" w:after="100" w:afterAutospacing="1"/>
    </w:pPr>
    <w:rPr>
      <w:rFonts w:ascii="Times New Roman" w:eastAsia="Times New Roman" w:hAnsi="Times New Roman"/>
    </w:rPr>
  </w:style>
  <w:style w:type="paragraph" w:customStyle="1" w:styleId="Default">
    <w:name w:val="Default"/>
    <w:rsid w:val="00DC5DAE"/>
    <w:pPr>
      <w:autoSpaceDE w:val="0"/>
      <w:autoSpaceDN w:val="0"/>
      <w:adjustRightInd w:val="0"/>
    </w:pPr>
    <w:rPr>
      <w:rFonts w:ascii="Calibri" w:hAnsi="Calibri" w:cs="Calibri"/>
      <w:color w:val="000000"/>
      <w:sz w:val="24"/>
      <w:szCs w:val="24"/>
    </w:rPr>
  </w:style>
  <w:style w:type="paragraph" w:styleId="NoSpacing">
    <w:name w:val="No Spacing"/>
    <w:uiPriority w:val="1"/>
    <w:qFormat/>
    <w:rsid w:val="00DC5DAE"/>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3B2E86"/>
    <w:pPr>
      <w:spacing w:after="0"/>
    </w:pPr>
    <w:rPr>
      <w:rFonts w:ascii="Tahoma" w:hAnsi="Tahoma" w:cs="Tahoma"/>
      <w:sz w:val="16"/>
      <w:szCs w:val="16"/>
    </w:rPr>
  </w:style>
  <w:style w:type="character" w:customStyle="1" w:styleId="BalloonTextChar">
    <w:name w:val="Balloon Text Char"/>
    <w:link w:val="BalloonText"/>
    <w:uiPriority w:val="99"/>
    <w:semiHidden/>
    <w:rsid w:val="003B2E86"/>
    <w:rPr>
      <w:rFonts w:ascii="Tahoma" w:hAnsi="Tahoma" w:cs="Tahoma"/>
      <w:sz w:val="16"/>
      <w:szCs w:val="16"/>
    </w:rPr>
  </w:style>
  <w:style w:type="character" w:styleId="FollowedHyperlink">
    <w:name w:val="FollowedHyperlink"/>
    <w:uiPriority w:val="99"/>
    <w:semiHidden/>
    <w:unhideWhenUsed/>
    <w:rsid w:val="006719B1"/>
    <w:rPr>
      <w:color w:val="800080"/>
      <w:u w:val="single"/>
    </w:rPr>
  </w:style>
  <w:style w:type="paragraph" w:styleId="ListParagraph">
    <w:name w:val="List Paragraph"/>
    <w:basedOn w:val="Normal"/>
    <w:uiPriority w:val="34"/>
    <w:qFormat/>
    <w:rsid w:val="00493ACA"/>
    <w:pPr>
      <w:spacing w:after="0"/>
      <w:ind w:left="720"/>
      <w:contextualSpacing/>
    </w:pPr>
    <w:rPr>
      <w:rFonts w:ascii="Times New Roman" w:eastAsia="Times New Roman" w:hAnsi="Times New Roman"/>
    </w:rPr>
  </w:style>
  <w:style w:type="paragraph" w:styleId="Header">
    <w:name w:val="header"/>
    <w:basedOn w:val="Normal"/>
    <w:link w:val="HeaderChar"/>
    <w:uiPriority w:val="99"/>
    <w:unhideWhenUsed/>
    <w:rsid w:val="00BB3F81"/>
    <w:pPr>
      <w:tabs>
        <w:tab w:val="center" w:pos="4680"/>
        <w:tab w:val="right" w:pos="9360"/>
      </w:tabs>
    </w:pPr>
  </w:style>
  <w:style w:type="character" w:customStyle="1" w:styleId="HeaderChar">
    <w:name w:val="Header Char"/>
    <w:basedOn w:val="DefaultParagraphFont"/>
    <w:link w:val="Header"/>
    <w:uiPriority w:val="99"/>
    <w:rsid w:val="00BB3F81"/>
    <w:rPr>
      <w:sz w:val="24"/>
      <w:szCs w:val="24"/>
    </w:rPr>
  </w:style>
  <w:style w:type="paragraph" w:styleId="Footer">
    <w:name w:val="footer"/>
    <w:basedOn w:val="Normal"/>
    <w:link w:val="FooterChar"/>
    <w:uiPriority w:val="99"/>
    <w:unhideWhenUsed/>
    <w:rsid w:val="00BB3F81"/>
    <w:pPr>
      <w:tabs>
        <w:tab w:val="center" w:pos="4680"/>
        <w:tab w:val="right" w:pos="9360"/>
      </w:tabs>
    </w:pPr>
  </w:style>
  <w:style w:type="character" w:customStyle="1" w:styleId="FooterChar">
    <w:name w:val="Footer Char"/>
    <w:basedOn w:val="DefaultParagraphFont"/>
    <w:link w:val="Footer"/>
    <w:uiPriority w:val="99"/>
    <w:rsid w:val="00BB3F81"/>
    <w:rPr>
      <w:sz w:val="24"/>
      <w:szCs w:val="24"/>
    </w:rPr>
  </w:style>
  <w:style w:type="character" w:styleId="CommentReference">
    <w:name w:val="annotation reference"/>
    <w:basedOn w:val="DefaultParagraphFont"/>
    <w:uiPriority w:val="99"/>
    <w:semiHidden/>
    <w:unhideWhenUsed/>
    <w:rsid w:val="00EB5654"/>
    <w:rPr>
      <w:sz w:val="16"/>
      <w:szCs w:val="16"/>
    </w:rPr>
  </w:style>
  <w:style w:type="paragraph" w:styleId="CommentText">
    <w:name w:val="annotation text"/>
    <w:basedOn w:val="Normal"/>
    <w:link w:val="CommentTextChar"/>
    <w:uiPriority w:val="99"/>
    <w:semiHidden/>
    <w:unhideWhenUsed/>
    <w:rsid w:val="00EB5654"/>
    <w:rPr>
      <w:sz w:val="20"/>
      <w:szCs w:val="20"/>
    </w:rPr>
  </w:style>
  <w:style w:type="character" w:customStyle="1" w:styleId="CommentTextChar">
    <w:name w:val="Comment Text Char"/>
    <w:basedOn w:val="DefaultParagraphFont"/>
    <w:link w:val="CommentText"/>
    <w:uiPriority w:val="99"/>
    <w:semiHidden/>
    <w:rsid w:val="00EB5654"/>
  </w:style>
  <w:style w:type="paragraph" w:styleId="CommentSubject">
    <w:name w:val="annotation subject"/>
    <w:basedOn w:val="CommentText"/>
    <w:next w:val="CommentText"/>
    <w:link w:val="CommentSubjectChar"/>
    <w:uiPriority w:val="99"/>
    <w:semiHidden/>
    <w:unhideWhenUsed/>
    <w:rsid w:val="00EB5654"/>
    <w:rPr>
      <w:b/>
      <w:bCs/>
    </w:rPr>
  </w:style>
  <w:style w:type="character" w:customStyle="1" w:styleId="CommentSubjectChar">
    <w:name w:val="Comment Subject Char"/>
    <w:basedOn w:val="CommentTextChar"/>
    <w:link w:val="CommentSubject"/>
    <w:uiPriority w:val="99"/>
    <w:semiHidden/>
    <w:rsid w:val="00EB5654"/>
    <w:rPr>
      <w:b/>
      <w:bCs/>
    </w:rPr>
  </w:style>
  <w:style w:type="character" w:styleId="UnresolvedMention">
    <w:name w:val="Unresolved Mention"/>
    <w:basedOn w:val="DefaultParagraphFont"/>
    <w:uiPriority w:val="99"/>
    <w:semiHidden/>
    <w:unhideWhenUsed/>
    <w:rsid w:val="00D0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0453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tny.org" TargetMode="External"/><Relationship Id="rId3" Type="http://schemas.openxmlformats.org/officeDocument/2006/relationships/settings" Target="settings.xml"/><Relationship Id="rId7" Type="http://schemas.openxmlformats.org/officeDocument/2006/relationships/hyperlink" Target="https://www.ptny.org/our-work/support/park-trail-partnership-program/award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Office of Parks, Recreation, and Histo</Company>
  <LinksUpToDate>false</LinksUpToDate>
  <CharactersWithSpaces>3086</CharactersWithSpaces>
  <SharedDoc>false</SharedDoc>
  <HLinks>
    <vt:vector size="18" baseType="variant">
      <vt:variant>
        <vt:i4>1245194</vt:i4>
      </vt:variant>
      <vt:variant>
        <vt:i4>6</vt:i4>
      </vt:variant>
      <vt:variant>
        <vt:i4>0</vt:i4>
      </vt:variant>
      <vt:variant>
        <vt:i4>5</vt:i4>
      </vt:variant>
      <vt:variant>
        <vt:lpwstr>https://www.governor.ny.gov/news/governor-cuomo-announces-ny-parks-2020-plan-modernize-state-park-system</vt:lpwstr>
      </vt:variant>
      <vt:variant>
        <vt:lpwstr/>
      </vt:variant>
      <vt:variant>
        <vt:i4>2621563</vt:i4>
      </vt:variant>
      <vt:variant>
        <vt:i4>3</vt:i4>
      </vt:variant>
      <vt:variant>
        <vt:i4>0</vt:i4>
      </vt:variant>
      <vt:variant>
        <vt:i4>5</vt:i4>
      </vt:variant>
      <vt:variant>
        <vt:lpwstr>http://ptny.org/our-work/support/park-trail-partnership-program</vt:lpwstr>
      </vt:variant>
      <vt:variant>
        <vt:lpwstr/>
      </vt:variant>
      <vt:variant>
        <vt:i4>7798786</vt:i4>
      </vt:variant>
      <vt:variant>
        <vt:i4>0</vt:i4>
      </vt:variant>
      <vt:variant>
        <vt:i4>0</vt:i4>
      </vt:variant>
      <vt:variant>
        <vt:i4>5</vt:i4>
      </vt:variant>
      <vt:variant>
        <vt:lpwstr>mailto:news@parks.ny.gov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OPRHP    Employee</dc:creator>
  <cp:keywords/>
  <cp:lastModifiedBy>admin</cp:lastModifiedBy>
  <cp:revision>2</cp:revision>
  <cp:lastPrinted>2016-03-07T17:30:00Z</cp:lastPrinted>
  <dcterms:created xsi:type="dcterms:W3CDTF">2022-05-27T14:36:00Z</dcterms:created>
  <dcterms:modified xsi:type="dcterms:W3CDTF">2022-05-27T14:36:00Z</dcterms:modified>
</cp:coreProperties>
</file>