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8D05F" w14:textId="4A766F7A" w:rsidR="001322BA" w:rsidRDefault="001322BA" w:rsidP="001322BA">
      <w:r>
        <w:t>Located just off the iconic Jackson Town Square, Horizon Fine Art is one of Jackson's long-time original galleries. Known for having the finest Western Art collection and contemporary and international Art, Horizon Fine Art is a can't-miss gallery for art lovers visiting Jackson Hole.</w:t>
      </w:r>
    </w:p>
    <w:p w14:paraId="607EB6E9" w14:textId="32801F8D" w:rsidR="001322BA" w:rsidRDefault="001322BA" w:rsidP="001322BA">
      <w:r>
        <w:t>Whether you are looking for breathtaking wilderness scenes, diverse depictions of iconic wildlife, or landscapes and scenes from around the world, Horizon is sure to have something for the first-time buyer, all the way to the experience</w:t>
      </w:r>
      <w:r w:rsidR="002071A2">
        <w:t>d</w:t>
      </w:r>
      <w:r>
        <w:t xml:space="preserve"> art collector.</w:t>
      </w:r>
    </w:p>
    <w:p w14:paraId="783BDFC8" w14:textId="77777777" w:rsidR="001322BA" w:rsidRDefault="001322BA" w:rsidP="001322BA">
      <w:r>
        <w:t>Like many galleries in Jackson, Horizon began almost exclusively focused on traditional Western Art. However, as the gallery grew, so did its collection of Art and artists. Now when one walks the gallery, one will see paintings depicting city streets, iconic sceneries, or new foreign masters who paint like those of old. Owner Barbara Nowak notes, "A good portion of my off-season is dedicated to discovering new artists."</w:t>
      </w:r>
    </w:p>
    <w:p w14:paraId="2C050560" w14:textId="77777777" w:rsidR="001322BA" w:rsidRDefault="001322BA" w:rsidP="001322BA">
      <w:r>
        <w:t>Horizon Fine Art will feature three artists in this year's iteration of the famed Jackson Hole QuickDraw. The renowned Quickdraw is one of the unique art events in the West. Thirty artists from all over the nation and world will descend on Town Square in Jackson and have 90 minutes to complete an auction-worthy piece. All pieces will then be subsequently bid on in a one-of-a-kind auction like none other in the world. Each artist represents their unique, eclectic style, and each will bring a unique twist to the QuickDraw.</w:t>
      </w:r>
    </w:p>
    <w:p w14:paraId="57AC0851" w14:textId="77777777" w:rsidR="001322BA" w:rsidRDefault="001322BA" w:rsidP="001322BA">
      <w:r>
        <w:t>Chelse Wren is a mixed media artist who has worked in many mediums, including graphite, charcoal, acrylic, pastel, and many more. She draws her inspiration from the magnificent Greater Yellowstone Ecosystem and her previous work as a wildlife biologist technician. Knowing Chelse's versatility and motivations, she will not be one to miss at the Jackson Hole QuickDraw.</w:t>
      </w:r>
    </w:p>
    <w:p w14:paraId="7DC80076" w14:textId="77777777" w:rsidR="001322BA" w:rsidRDefault="001322BA" w:rsidP="001322BA">
      <w:r>
        <w:t>Next is David Mensing. Growing up in Iowa, surrounded by wild prairies and manicured Cornfields. David's love for wild places grew from time spent with family on many adventures. Moving to the West as a young man, David was captivated by its beauty and now seeks to translate that natural beauty into his Art. A Jackson Hole QuickDraw painting from David is a sure winner.</w:t>
      </w:r>
    </w:p>
    <w:p w14:paraId="7CC6A46D" w14:textId="2993B56B" w:rsidR="001322BA" w:rsidRDefault="001322BA" w:rsidP="001322BA">
      <w:r>
        <w:t xml:space="preserve">Finally, is Gleb Goloubetski, a renowned oil painter from St. Petersburg, Russia. Gleb has been inspired by his father, who was also a painter, and seeks views that inspire him. Primarily drawing his work from geography and architecture, Gleb has particular associations with the United Kingdom, the Mediterranean, the United States, and the Far East. When he takes in a view, he takes note of every meticulous detail, including how the light changes with the day. Once he has taken in all he can, he will return to his studio and work away with only oil paint and a palette knife.   </w:t>
      </w:r>
    </w:p>
    <w:p w14:paraId="0D15A1D2" w14:textId="6B9EE9A6" w:rsidR="001322BA" w:rsidRDefault="001322BA" w:rsidP="001322BA">
      <w:r>
        <w:t>Look for these three Horizon Fine Art Artists at this year's Jackson Hole QuickDraw on September 17th, and if you are visiting for Fall Arts Festival, make sure to stop by Horizon Fine Art and say hello. You will not regret it.</w:t>
      </w:r>
    </w:p>
    <w:sectPr w:rsidR="00132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8E"/>
    <w:rsid w:val="001322BA"/>
    <w:rsid w:val="002071A2"/>
    <w:rsid w:val="00247F61"/>
    <w:rsid w:val="00591E09"/>
    <w:rsid w:val="008A5AA0"/>
    <w:rsid w:val="00900DCA"/>
    <w:rsid w:val="00A44834"/>
    <w:rsid w:val="00B5778E"/>
    <w:rsid w:val="00BE0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E912"/>
  <w15:chartTrackingRefBased/>
  <w15:docId w15:val="{0AEAA859-A32B-4554-B235-2427C61A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Kruger</dc:creator>
  <cp:keywords/>
  <dc:description/>
  <cp:lastModifiedBy>Andrew Kruger</cp:lastModifiedBy>
  <cp:revision>2</cp:revision>
  <dcterms:created xsi:type="dcterms:W3CDTF">2022-08-30T20:15:00Z</dcterms:created>
  <dcterms:modified xsi:type="dcterms:W3CDTF">2022-08-31T14:36:00Z</dcterms:modified>
</cp:coreProperties>
</file>