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4646E" w14:textId="77777777" w:rsidR="00866036" w:rsidRDefault="00866036" w:rsidP="00866036">
      <w:pPr>
        <w:jc w:val="center"/>
        <w:rPr>
          <w:b/>
          <w:bCs/>
          <w:sz w:val="24"/>
          <w:szCs w:val="24"/>
        </w:rPr>
      </w:pPr>
      <w:r>
        <w:rPr>
          <w:b/>
          <w:bCs/>
          <w:noProof/>
          <w:sz w:val="24"/>
          <w:szCs w:val="24"/>
        </w:rPr>
        <w:drawing>
          <wp:inline distT="0" distB="0" distL="0" distR="0" wp14:anchorId="4043FE5F" wp14:editId="0B826139">
            <wp:extent cx="5943600" cy="412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12750"/>
                    </a:xfrm>
                    <a:prstGeom prst="rect">
                      <a:avLst/>
                    </a:prstGeom>
                  </pic:spPr>
                </pic:pic>
              </a:graphicData>
            </a:graphic>
          </wp:inline>
        </w:drawing>
      </w:r>
    </w:p>
    <w:p w14:paraId="5BF54FBD" w14:textId="23D891F7" w:rsidR="002742D6" w:rsidRPr="00FD248A" w:rsidRDefault="00285120">
      <w:pPr>
        <w:rPr>
          <w:b/>
          <w:bCs/>
          <w:sz w:val="24"/>
          <w:szCs w:val="24"/>
        </w:rPr>
      </w:pPr>
      <w:r w:rsidRPr="00FD248A">
        <w:rPr>
          <w:b/>
          <w:bCs/>
          <w:sz w:val="24"/>
          <w:szCs w:val="24"/>
        </w:rPr>
        <w:t>FOR IMMEDIATE RELEASE</w:t>
      </w:r>
    </w:p>
    <w:p w14:paraId="3C2F5CB8" w14:textId="299DF713" w:rsidR="00C2294E" w:rsidRPr="00FD248A" w:rsidRDefault="00FD248A" w:rsidP="00FD248A">
      <w:pPr>
        <w:jc w:val="center"/>
        <w:rPr>
          <w:b/>
          <w:bCs/>
          <w:sz w:val="24"/>
          <w:szCs w:val="24"/>
        </w:rPr>
      </w:pPr>
      <w:r w:rsidRPr="00FD248A">
        <w:rPr>
          <w:b/>
          <w:bCs/>
          <w:sz w:val="32"/>
          <w:szCs w:val="32"/>
        </w:rPr>
        <w:t>PORT CLINTON MAKING WAVES WITH NEW VIDEO</w:t>
      </w:r>
      <w:r w:rsidRPr="00FD248A">
        <w:rPr>
          <w:b/>
          <w:bCs/>
          <w:sz w:val="32"/>
          <w:szCs w:val="32"/>
        </w:rPr>
        <w:br/>
      </w:r>
      <w:r w:rsidR="00866036" w:rsidRPr="00FD248A">
        <w:rPr>
          <w:b/>
          <w:bCs/>
          <w:sz w:val="24"/>
          <w:szCs w:val="24"/>
        </w:rPr>
        <w:t>Visit This Shores &amp; Islands Ohio Community This Fall</w:t>
      </w:r>
    </w:p>
    <w:p w14:paraId="54B76638" w14:textId="6978C079" w:rsidR="00C2294E" w:rsidRPr="00FD248A" w:rsidRDefault="00285120">
      <w:pPr>
        <w:rPr>
          <w:sz w:val="24"/>
          <w:szCs w:val="24"/>
        </w:rPr>
      </w:pPr>
      <w:r w:rsidRPr="00FD248A">
        <w:rPr>
          <w:b/>
          <w:bCs/>
          <w:sz w:val="24"/>
          <w:szCs w:val="24"/>
        </w:rPr>
        <w:t xml:space="preserve">SHORES &amp; ISLANDS OHIO, August </w:t>
      </w:r>
      <w:r w:rsidR="00FD248A">
        <w:rPr>
          <w:b/>
          <w:bCs/>
          <w:sz w:val="24"/>
          <w:szCs w:val="24"/>
        </w:rPr>
        <w:t>30</w:t>
      </w:r>
      <w:r w:rsidRPr="00FD248A">
        <w:rPr>
          <w:b/>
          <w:bCs/>
          <w:sz w:val="24"/>
          <w:szCs w:val="24"/>
        </w:rPr>
        <w:t>, 2022 ---</w:t>
      </w:r>
      <w:r w:rsidR="0077569C" w:rsidRPr="00FD248A">
        <w:rPr>
          <w:sz w:val="24"/>
          <w:szCs w:val="24"/>
        </w:rPr>
        <w:t>A Shores &amp; Islands Ohio tourism community is making waves with its latest endeavor…a music video.</w:t>
      </w:r>
      <w:r w:rsidR="003633A8" w:rsidRPr="00FD248A">
        <w:rPr>
          <w:sz w:val="24"/>
          <w:szCs w:val="24"/>
        </w:rPr>
        <w:t xml:space="preserve"> “</w:t>
      </w:r>
      <w:hyperlink r:id="rId5" w:history="1">
        <w:r w:rsidR="003633A8" w:rsidRPr="00866036">
          <w:rPr>
            <w:rStyle w:val="Hyperlink"/>
            <w:sz w:val="24"/>
            <w:szCs w:val="24"/>
          </w:rPr>
          <w:t>Port Clinton’s Calling Me</w:t>
        </w:r>
      </w:hyperlink>
      <w:r w:rsidR="003633A8" w:rsidRPr="00FD248A">
        <w:rPr>
          <w:sz w:val="24"/>
          <w:szCs w:val="24"/>
        </w:rPr>
        <w:t>” is Port Clinton, Ohio’s new theme song, which showcases visitor and local favorites in this northern Ohio destination.</w:t>
      </w:r>
    </w:p>
    <w:p w14:paraId="0D2E4AC6" w14:textId="2AFE786F" w:rsidR="003633A8" w:rsidRPr="00FD248A" w:rsidRDefault="003633A8">
      <w:pPr>
        <w:rPr>
          <w:sz w:val="24"/>
          <w:szCs w:val="24"/>
        </w:rPr>
      </w:pPr>
      <w:r w:rsidRPr="00FD248A">
        <w:rPr>
          <w:sz w:val="24"/>
          <w:szCs w:val="24"/>
        </w:rPr>
        <w:t>This Shores &amp; Islands Ohio community is one of those quaint towns on Lake Erie that, in the past, was often overlooked as a destination in its own right and rather as a jumping off point to the extremely popular Lake Erie islands. However</w:t>
      </w:r>
      <w:r w:rsidR="0021473D" w:rsidRPr="00FD248A">
        <w:rPr>
          <w:sz w:val="24"/>
          <w:szCs w:val="24"/>
        </w:rPr>
        <w:t>,</w:t>
      </w:r>
      <w:r w:rsidRPr="00FD248A">
        <w:rPr>
          <w:sz w:val="24"/>
          <w:szCs w:val="24"/>
        </w:rPr>
        <w:t xml:space="preserve"> this vibrant town is becoming more of a destination for visitors due to its growing live music scene.</w:t>
      </w:r>
      <w:r w:rsidR="0021473D" w:rsidRPr="00FD248A">
        <w:rPr>
          <w:sz w:val="24"/>
          <w:szCs w:val="24"/>
        </w:rPr>
        <w:t xml:space="preserve"> During</w:t>
      </w:r>
      <w:r w:rsidR="00CC1D8F" w:rsidRPr="00FD248A">
        <w:rPr>
          <w:sz w:val="24"/>
          <w:szCs w:val="24"/>
        </w:rPr>
        <w:t xml:space="preserve"> the 2020 pandemic lockdown, the City of Port Clinton rallied to support its local restaurants by shutting down a major downtown thoroughfare to auto traffic to create an outdoor eating area. The local restaurant owners also built a small wooden stage to entertain diners with musical acts. Dubbed the “Meals on Madison” district, this new entertainment area continued to thrive well after the shut-down and has continued drawing impressive crowds. Live Nation has since upgraded the stage area and the city has been booking a variety of local, regional, and national acts. The downtown Port Clinton area is now thriving and new business development is booming. </w:t>
      </w:r>
    </w:p>
    <w:p w14:paraId="7F5F143C" w14:textId="1A5691FD" w:rsidR="00DC26F5" w:rsidRPr="00FD248A" w:rsidRDefault="00DC26F5">
      <w:pPr>
        <w:rPr>
          <w:sz w:val="24"/>
          <w:szCs w:val="24"/>
        </w:rPr>
      </w:pPr>
      <w:r w:rsidRPr="00FD248A">
        <w:rPr>
          <w:sz w:val="24"/>
          <w:szCs w:val="24"/>
        </w:rPr>
        <w:t xml:space="preserve">Playing off the new “music” vibe in town, the Port Clinton Area Chamber of Commerce and local songwriter Ron Miller recently released a new theme song, “Port Clinton’s Calling Me.” The song reminds listeners why Port Clinton has become a premier vacation destination in the Midwest and why it is an integral part of all Shores &amp; Islands Ohio has to offer. The video takes viewers on a journey of activities and </w:t>
      </w:r>
      <w:r w:rsidR="00D872E7" w:rsidRPr="00FD248A">
        <w:rPr>
          <w:sz w:val="24"/>
          <w:szCs w:val="24"/>
        </w:rPr>
        <w:t xml:space="preserve">features many </w:t>
      </w:r>
      <w:r w:rsidRPr="00FD248A">
        <w:rPr>
          <w:sz w:val="24"/>
          <w:szCs w:val="24"/>
        </w:rPr>
        <w:t>local businesses that both residents and visitors can enjoy in the coastal town. From the live music scene, to boutique shopping, charter fishing, a waterfront park and lighthouse, to a number a museums and attractions, Port Clinton has so much to offer.</w:t>
      </w:r>
    </w:p>
    <w:p w14:paraId="062B51E3" w14:textId="6E015FE9" w:rsidR="00D872E7" w:rsidRPr="00FD248A" w:rsidRDefault="00D872E7">
      <w:pPr>
        <w:rPr>
          <w:sz w:val="24"/>
          <w:szCs w:val="24"/>
        </w:rPr>
      </w:pPr>
      <w:r w:rsidRPr="00FD248A">
        <w:rPr>
          <w:sz w:val="24"/>
          <w:szCs w:val="24"/>
        </w:rPr>
        <w:t>Shores &amp; Islands Ohio commends the City of Port Clinton and those that contributed to the song and video production. “The spirit of collaboration is alive and well in Port Clinton,” noted Shores &amp; Islands Ohio President Larry Fletcher. “This fun video features multiple businesses in and around Port Clinton and Catawba Island, with everyone working in partnership for the greater good of promoting the town as a destination.”</w:t>
      </w:r>
    </w:p>
    <w:p w14:paraId="4924830B" w14:textId="73C2AF3E" w:rsidR="00523FFE" w:rsidRPr="00FD248A" w:rsidRDefault="001F5FA4">
      <w:pPr>
        <w:rPr>
          <w:sz w:val="24"/>
          <w:szCs w:val="24"/>
        </w:rPr>
      </w:pPr>
      <w:r w:rsidRPr="00FD248A">
        <w:rPr>
          <w:sz w:val="24"/>
          <w:szCs w:val="24"/>
        </w:rPr>
        <w:t>As the summer season winds down and fall is around the corner, w</w:t>
      </w:r>
      <w:r w:rsidR="00523FFE" w:rsidRPr="00FD248A">
        <w:rPr>
          <w:sz w:val="24"/>
          <w:szCs w:val="24"/>
        </w:rPr>
        <w:t xml:space="preserve">hy not make Port Clinton a part of your </w:t>
      </w:r>
      <w:r w:rsidRPr="00FD248A">
        <w:rPr>
          <w:sz w:val="24"/>
          <w:szCs w:val="24"/>
        </w:rPr>
        <w:t>getaway plans</w:t>
      </w:r>
      <w:r w:rsidR="00523FFE" w:rsidRPr="00FD248A">
        <w:rPr>
          <w:sz w:val="24"/>
          <w:szCs w:val="24"/>
        </w:rPr>
        <w:t>? Shores &amp; Islands Ohio offers</w:t>
      </w:r>
      <w:r w:rsidRPr="00FD248A">
        <w:rPr>
          <w:sz w:val="24"/>
          <w:szCs w:val="24"/>
        </w:rPr>
        <w:t xml:space="preserve"> temperate fall weather with warm breezes from a shallow Lake Erie, phenomenal fall fishing opportunities</w:t>
      </w:r>
      <w:r w:rsidR="00EE5102" w:rsidRPr="00FD248A">
        <w:rPr>
          <w:sz w:val="24"/>
          <w:szCs w:val="24"/>
        </w:rPr>
        <w:t xml:space="preserve"> for both walleye and perch, a full calendar of festivals and other special events, and attractions open and ready to welcome autumn guests. Plus, fall is an excellent time to visit this tourism-filled region due to smaller crowds and overall lower lodging rates.</w:t>
      </w:r>
    </w:p>
    <w:p w14:paraId="0EC9CFDE" w14:textId="510E4DD1" w:rsidR="00EE5102" w:rsidRDefault="00EE5102">
      <w:pPr>
        <w:rPr>
          <w:sz w:val="24"/>
          <w:szCs w:val="24"/>
        </w:rPr>
      </w:pPr>
      <w:r w:rsidRPr="00FD248A">
        <w:rPr>
          <w:sz w:val="24"/>
          <w:szCs w:val="24"/>
        </w:rPr>
        <w:t>Find out if Port Clinton is calling you and visit Shores &amp; Islands Ohio this fall!</w:t>
      </w:r>
      <w:r w:rsidR="00FD248A">
        <w:rPr>
          <w:sz w:val="24"/>
          <w:szCs w:val="24"/>
        </w:rPr>
        <w:t xml:space="preserve"> View the video at </w:t>
      </w:r>
      <w:hyperlink r:id="rId6" w:history="1">
        <w:r w:rsidR="00FD248A" w:rsidRPr="00125A67">
          <w:rPr>
            <w:rStyle w:val="Hyperlink"/>
            <w:sz w:val="24"/>
            <w:szCs w:val="24"/>
          </w:rPr>
          <w:t>https://youtu.be/TPvQfCTxucA</w:t>
        </w:r>
      </w:hyperlink>
      <w:r w:rsidR="00FD248A">
        <w:rPr>
          <w:sz w:val="24"/>
          <w:szCs w:val="24"/>
        </w:rPr>
        <w:t xml:space="preserve">. Find travel information at </w:t>
      </w:r>
      <w:hyperlink r:id="rId7" w:history="1">
        <w:r w:rsidR="00FD248A" w:rsidRPr="00FD248A">
          <w:rPr>
            <w:rStyle w:val="Hyperlink"/>
            <w:sz w:val="24"/>
            <w:szCs w:val="24"/>
          </w:rPr>
          <w:t>SHORESandISLANDS.com</w:t>
        </w:r>
      </w:hyperlink>
      <w:r w:rsidR="00FD248A">
        <w:rPr>
          <w:sz w:val="24"/>
          <w:szCs w:val="24"/>
        </w:rPr>
        <w:t xml:space="preserve">. </w:t>
      </w:r>
    </w:p>
    <w:p w14:paraId="2CCC3793" w14:textId="6C41B652" w:rsidR="00866036" w:rsidRPr="00FD248A" w:rsidRDefault="00866036" w:rsidP="00866036">
      <w:pPr>
        <w:jc w:val="center"/>
        <w:rPr>
          <w:sz w:val="24"/>
          <w:szCs w:val="24"/>
        </w:rPr>
      </w:pPr>
      <w:r>
        <w:rPr>
          <w:sz w:val="24"/>
          <w:szCs w:val="24"/>
        </w:rPr>
        <w:t>###</w:t>
      </w:r>
    </w:p>
    <w:sectPr w:rsidR="00866036" w:rsidRPr="00FD248A" w:rsidSect="008660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20"/>
    <w:rsid w:val="001F5FA4"/>
    <w:rsid w:val="0021473D"/>
    <w:rsid w:val="002742D6"/>
    <w:rsid w:val="00285120"/>
    <w:rsid w:val="003633A8"/>
    <w:rsid w:val="00523FFE"/>
    <w:rsid w:val="00542892"/>
    <w:rsid w:val="0077569C"/>
    <w:rsid w:val="00866036"/>
    <w:rsid w:val="00C2294E"/>
    <w:rsid w:val="00CC1D8F"/>
    <w:rsid w:val="00D872E7"/>
    <w:rsid w:val="00DC26F5"/>
    <w:rsid w:val="00EE5102"/>
    <w:rsid w:val="00F708C3"/>
    <w:rsid w:val="00FD2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4DD5"/>
  <w15:chartTrackingRefBased/>
  <w15:docId w15:val="{D8ED9205-6C24-4532-A3DF-0A8C9666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48A"/>
    <w:rPr>
      <w:color w:val="0563C1" w:themeColor="hyperlink"/>
      <w:u w:val="single"/>
    </w:rPr>
  </w:style>
  <w:style w:type="character" w:styleId="UnresolvedMention">
    <w:name w:val="Unresolved Mention"/>
    <w:basedOn w:val="DefaultParagraphFont"/>
    <w:uiPriority w:val="99"/>
    <w:semiHidden/>
    <w:unhideWhenUsed/>
    <w:rsid w:val="00FD2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630275">
      <w:bodyDiv w:val="1"/>
      <w:marLeft w:val="0"/>
      <w:marRight w:val="0"/>
      <w:marTop w:val="0"/>
      <w:marBottom w:val="0"/>
      <w:divBdr>
        <w:top w:val="none" w:sz="0" w:space="0" w:color="auto"/>
        <w:left w:val="none" w:sz="0" w:space="0" w:color="auto"/>
        <w:bottom w:val="none" w:sz="0" w:space="0" w:color="auto"/>
        <w:right w:val="none" w:sz="0" w:space="0" w:color="auto"/>
      </w:divBdr>
    </w:div>
    <w:div w:id="155623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horesandisland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TPvQfCTxucA" TargetMode="External"/><Relationship Id="rId5" Type="http://schemas.openxmlformats.org/officeDocument/2006/relationships/hyperlink" Target="https://youtu.be/TPvQfCTxucA"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Bauer</dc:creator>
  <cp:keywords/>
  <dc:description/>
  <cp:lastModifiedBy>Jill Bauer</cp:lastModifiedBy>
  <cp:revision>4</cp:revision>
  <dcterms:created xsi:type="dcterms:W3CDTF">2022-08-24T19:47:00Z</dcterms:created>
  <dcterms:modified xsi:type="dcterms:W3CDTF">2022-08-25T17:27:00Z</dcterms:modified>
</cp:coreProperties>
</file>