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4845" w14:textId="61D83C22" w:rsidR="003769A4" w:rsidRDefault="00CE5FF7">
      <w:pPr>
        <w:rPr>
          <w:b/>
          <w:bCs/>
          <w:sz w:val="24"/>
          <w:szCs w:val="24"/>
        </w:rPr>
      </w:pPr>
      <w:r>
        <w:rPr>
          <w:b/>
          <w:bCs/>
          <w:noProof/>
          <w:sz w:val="24"/>
          <w:szCs w:val="24"/>
        </w:rPr>
        <w:drawing>
          <wp:inline distT="0" distB="0" distL="0" distR="0" wp14:anchorId="4CFF9AB4" wp14:editId="66852CBA">
            <wp:extent cx="6858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476250"/>
                    </a:xfrm>
                    <a:prstGeom prst="rect">
                      <a:avLst/>
                    </a:prstGeom>
                  </pic:spPr>
                </pic:pic>
              </a:graphicData>
            </a:graphic>
          </wp:inline>
        </w:drawing>
      </w:r>
    </w:p>
    <w:p w14:paraId="7A447804" w14:textId="7B58F2B0" w:rsidR="00862C57" w:rsidRPr="00083C77" w:rsidRDefault="00862C57">
      <w:pPr>
        <w:rPr>
          <w:b/>
          <w:bCs/>
          <w:sz w:val="24"/>
          <w:szCs w:val="24"/>
        </w:rPr>
      </w:pPr>
      <w:r w:rsidRPr="00083C77">
        <w:rPr>
          <w:b/>
          <w:bCs/>
          <w:sz w:val="24"/>
          <w:szCs w:val="24"/>
        </w:rPr>
        <w:t>FOR IMMEDIATE RELEASE</w:t>
      </w:r>
    </w:p>
    <w:p w14:paraId="7BDEF0AE" w14:textId="081DAA01" w:rsidR="00862C57" w:rsidRDefault="004D785A" w:rsidP="004D785A">
      <w:pPr>
        <w:jc w:val="center"/>
        <w:rPr>
          <w:b/>
          <w:bCs/>
          <w:sz w:val="28"/>
          <w:szCs w:val="28"/>
        </w:rPr>
      </w:pPr>
      <w:r>
        <w:rPr>
          <w:b/>
          <w:bCs/>
          <w:sz w:val="28"/>
          <w:szCs w:val="28"/>
        </w:rPr>
        <w:t xml:space="preserve">SHORES &amp; ISLANDS OHIO AWARDS </w:t>
      </w:r>
      <w:r w:rsidR="00083C77">
        <w:rPr>
          <w:b/>
          <w:bCs/>
          <w:sz w:val="28"/>
          <w:szCs w:val="28"/>
        </w:rPr>
        <w:t xml:space="preserve">DESTINATION </w:t>
      </w:r>
      <w:r w:rsidR="00564DBC">
        <w:rPr>
          <w:b/>
          <w:bCs/>
          <w:sz w:val="28"/>
          <w:szCs w:val="28"/>
        </w:rPr>
        <w:br/>
      </w:r>
      <w:r w:rsidR="00083C77">
        <w:rPr>
          <w:b/>
          <w:bCs/>
          <w:sz w:val="28"/>
          <w:szCs w:val="28"/>
        </w:rPr>
        <w:t>DEVELOPMENT GRANT</w:t>
      </w:r>
      <w:r>
        <w:rPr>
          <w:b/>
          <w:bCs/>
          <w:sz w:val="28"/>
          <w:szCs w:val="28"/>
        </w:rPr>
        <w:t>S TO</w:t>
      </w:r>
      <w:r w:rsidR="00083C77">
        <w:rPr>
          <w:b/>
          <w:bCs/>
          <w:sz w:val="28"/>
          <w:szCs w:val="28"/>
        </w:rPr>
        <w:t xml:space="preserve"> </w:t>
      </w:r>
      <w:r w:rsidR="00260F80">
        <w:rPr>
          <w:b/>
          <w:bCs/>
          <w:sz w:val="28"/>
          <w:szCs w:val="28"/>
        </w:rPr>
        <w:t>OTTAWA</w:t>
      </w:r>
      <w:r w:rsidR="00083C77">
        <w:rPr>
          <w:b/>
          <w:bCs/>
          <w:sz w:val="28"/>
          <w:szCs w:val="28"/>
        </w:rPr>
        <w:t xml:space="preserve"> COUNTY</w:t>
      </w:r>
      <w:r>
        <w:rPr>
          <w:b/>
          <w:bCs/>
          <w:sz w:val="28"/>
          <w:szCs w:val="28"/>
        </w:rPr>
        <w:t xml:space="preserve"> PROJECTS</w:t>
      </w:r>
    </w:p>
    <w:p w14:paraId="6E5C9896" w14:textId="120F6F76" w:rsidR="007C4FFA" w:rsidRDefault="00574BF2" w:rsidP="00EB1CB9">
      <w:pPr>
        <w:rPr>
          <w:sz w:val="24"/>
          <w:szCs w:val="24"/>
        </w:rPr>
      </w:pPr>
      <w:r>
        <w:rPr>
          <w:b/>
          <w:bCs/>
          <w:sz w:val="24"/>
          <w:szCs w:val="24"/>
        </w:rPr>
        <w:br/>
      </w:r>
      <w:r w:rsidR="008C3390">
        <w:rPr>
          <w:b/>
          <w:bCs/>
          <w:sz w:val="24"/>
          <w:szCs w:val="24"/>
        </w:rPr>
        <w:t>PORT CLINTON</w:t>
      </w:r>
      <w:r w:rsidR="00862C57" w:rsidRPr="00862C57">
        <w:rPr>
          <w:b/>
          <w:bCs/>
          <w:sz w:val="24"/>
          <w:szCs w:val="24"/>
        </w:rPr>
        <w:t xml:space="preserve">, OHIO, </w:t>
      </w:r>
      <w:r w:rsidR="008C3390">
        <w:rPr>
          <w:b/>
          <w:bCs/>
          <w:sz w:val="24"/>
          <w:szCs w:val="24"/>
        </w:rPr>
        <w:t xml:space="preserve">November </w:t>
      </w:r>
      <w:r w:rsidR="0037762C">
        <w:rPr>
          <w:b/>
          <w:bCs/>
          <w:sz w:val="24"/>
          <w:szCs w:val="24"/>
        </w:rPr>
        <w:t>1</w:t>
      </w:r>
      <w:r w:rsidR="00862C57" w:rsidRPr="00862C57">
        <w:rPr>
          <w:b/>
          <w:bCs/>
          <w:sz w:val="24"/>
          <w:szCs w:val="24"/>
        </w:rPr>
        <w:t>, 2022</w:t>
      </w:r>
      <w:r w:rsidR="00862C57" w:rsidRPr="00862C57">
        <w:rPr>
          <w:sz w:val="24"/>
          <w:szCs w:val="24"/>
        </w:rPr>
        <w:t xml:space="preserve"> --- </w:t>
      </w:r>
      <w:r w:rsidR="00564DBC">
        <w:rPr>
          <w:sz w:val="24"/>
          <w:szCs w:val="24"/>
        </w:rPr>
        <w:t xml:space="preserve">Shores &amp; Islands Ohio, the </w:t>
      </w:r>
      <w:r w:rsidR="00FE49DA">
        <w:rPr>
          <w:sz w:val="24"/>
          <w:szCs w:val="24"/>
        </w:rPr>
        <w:t xml:space="preserve">tourism </w:t>
      </w:r>
      <w:r w:rsidR="00564DBC">
        <w:rPr>
          <w:sz w:val="24"/>
          <w:szCs w:val="24"/>
        </w:rPr>
        <w:t xml:space="preserve">marketing organization for </w:t>
      </w:r>
      <w:r w:rsidR="008C3390">
        <w:rPr>
          <w:sz w:val="24"/>
          <w:szCs w:val="24"/>
        </w:rPr>
        <w:t>Ottawa and Erie</w:t>
      </w:r>
      <w:r w:rsidR="00564DBC">
        <w:rPr>
          <w:sz w:val="24"/>
          <w:szCs w:val="24"/>
        </w:rPr>
        <w:t xml:space="preserve"> counties, is proud to announce the </w:t>
      </w:r>
      <w:r w:rsidR="008C3390">
        <w:rPr>
          <w:sz w:val="24"/>
          <w:szCs w:val="24"/>
        </w:rPr>
        <w:t>second round of</w:t>
      </w:r>
      <w:r w:rsidR="008E5924">
        <w:rPr>
          <w:sz w:val="24"/>
          <w:szCs w:val="24"/>
        </w:rPr>
        <w:t xml:space="preserve"> </w:t>
      </w:r>
      <w:r w:rsidR="00FE49DA">
        <w:rPr>
          <w:sz w:val="24"/>
          <w:szCs w:val="24"/>
        </w:rPr>
        <w:t xml:space="preserve">awards in </w:t>
      </w:r>
      <w:r w:rsidR="00E460DB">
        <w:rPr>
          <w:sz w:val="24"/>
          <w:szCs w:val="24"/>
        </w:rPr>
        <w:t xml:space="preserve">the organization’s </w:t>
      </w:r>
      <w:r w:rsidR="00FE49DA">
        <w:rPr>
          <w:sz w:val="24"/>
          <w:szCs w:val="24"/>
        </w:rPr>
        <w:t xml:space="preserve">new </w:t>
      </w:r>
      <w:r w:rsidR="008C3390">
        <w:rPr>
          <w:sz w:val="24"/>
          <w:szCs w:val="24"/>
        </w:rPr>
        <w:t xml:space="preserve">in 2022 </w:t>
      </w:r>
      <w:r w:rsidR="00FE49DA">
        <w:rPr>
          <w:sz w:val="24"/>
          <w:szCs w:val="24"/>
        </w:rPr>
        <w:t>Destination Development Grant Program</w:t>
      </w:r>
      <w:r w:rsidR="008C3390">
        <w:rPr>
          <w:sz w:val="24"/>
          <w:szCs w:val="24"/>
        </w:rPr>
        <w:t>,</w:t>
      </w:r>
      <w:r w:rsidR="00FE49DA">
        <w:rPr>
          <w:sz w:val="24"/>
          <w:szCs w:val="24"/>
        </w:rPr>
        <w:t xml:space="preserve"> launched earlier this year. The grant program is a major component of </w:t>
      </w:r>
      <w:r w:rsidR="00E460DB">
        <w:rPr>
          <w:sz w:val="24"/>
          <w:szCs w:val="24"/>
        </w:rPr>
        <w:t xml:space="preserve">Shores &amp; Islands’ new strategic plan that focuses not only on promoting the region as a visitor destination, but </w:t>
      </w:r>
      <w:r w:rsidR="00996694" w:rsidRPr="00222FBF">
        <w:rPr>
          <w:sz w:val="24"/>
          <w:szCs w:val="24"/>
        </w:rPr>
        <w:t>also on</w:t>
      </w:r>
      <w:r w:rsidR="00996694">
        <w:rPr>
          <w:sz w:val="24"/>
          <w:szCs w:val="24"/>
        </w:rPr>
        <w:t xml:space="preserve"> </w:t>
      </w:r>
      <w:r w:rsidR="00405A3B">
        <w:rPr>
          <w:sz w:val="24"/>
          <w:szCs w:val="24"/>
        </w:rPr>
        <w:t xml:space="preserve">supporting </w:t>
      </w:r>
      <w:r w:rsidR="00201F89">
        <w:rPr>
          <w:sz w:val="24"/>
          <w:szCs w:val="24"/>
        </w:rPr>
        <w:t>efforts to enhanc</w:t>
      </w:r>
      <w:r w:rsidR="00405A3B">
        <w:rPr>
          <w:sz w:val="24"/>
          <w:szCs w:val="24"/>
        </w:rPr>
        <w:t xml:space="preserve">e it for visitors and </w:t>
      </w:r>
      <w:r w:rsidR="00260CED">
        <w:rPr>
          <w:sz w:val="24"/>
          <w:szCs w:val="24"/>
        </w:rPr>
        <w:t xml:space="preserve">therefore, </w:t>
      </w:r>
      <w:r w:rsidR="00405A3B">
        <w:rPr>
          <w:sz w:val="24"/>
          <w:szCs w:val="24"/>
        </w:rPr>
        <w:t>residents alike.</w:t>
      </w:r>
      <w:r w:rsidR="00D45B4A">
        <w:rPr>
          <w:sz w:val="24"/>
          <w:szCs w:val="24"/>
        </w:rPr>
        <w:br/>
      </w:r>
      <w:r>
        <w:rPr>
          <w:sz w:val="24"/>
          <w:szCs w:val="24"/>
        </w:rPr>
        <w:br/>
      </w:r>
      <w:r w:rsidR="005460D9">
        <w:rPr>
          <w:sz w:val="24"/>
          <w:szCs w:val="24"/>
        </w:rPr>
        <w:t xml:space="preserve">A committee evaluated all applications and determined </w:t>
      </w:r>
      <w:r w:rsidR="00201F89">
        <w:rPr>
          <w:sz w:val="24"/>
          <w:szCs w:val="24"/>
        </w:rPr>
        <w:t xml:space="preserve">recipients and award amounts </w:t>
      </w:r>
      <w:r w:rsidR="005460D9">
        <w:rPr>
          <w:sz w:val="24"/>
          <w:szCs w:val="24"/>
        </w:rPr>
        <w:t>b</w:t>
      </w:r>
      <w:r w:rsidR="00201F89">
        <w:rPr>
          <w:sz w:val="24"/>
          <w:szCs w:val="24"/>
        </w:rPr>
        <w:t xml:space="preserve">ased on a project’s </w:t>
      </w:r>
      <w:r w:rsidR="00405A3B">
        <w:rPr>
          <w:sz w:val="24"/>
          <w:szCs w:val="24"/>
        </w:rPr>
        <w:t xml:space="preserve">ability to </w:t>
      </w:r>
      <w:r w:rsidR="00405A3B" w:rsidRPr="00A958E6">
        <w:rPr>
          <w:sz w:val="24"/>
          <w:szCs w:val="24"/>
        </w:rPr>
        <w:t xml:space="preserve">attract and engage visitors, serve regional tourism partners, and </w:t>
      </w:r>
      <w:r w:rsidR="00405A3B">
        <w:rPr>
          <w:sz w:val="24"/>
          <w:szCs w:val="24"/>
        </w:rPr>
        <w:t xml:space="preserve">foster additional </w:t>
      </w:r>
      <w:r w:rsidR="00405A3B" w:rsidRPr="00862C57">
        <w:rPr>
          <w:sz w:val="24"/>
          <w:szCs w:val="24"/>
        </w:rPr>
        <w:t>economic growth for the</w:t>
      </w:r>
      <w:r w:rsidR="00405A3B">
        <w:rPr>
          <w:sz w:val="24"/>
          <w:szCs w:val="24"/>
        </w:rPr>
        <w:t xml:space="preserve">ir </w:t>
      </w:r>
      <w:r w:rsidR="00405A3B" w:rsidRPr="00862C57">
        <w:rPr>
          <w:sz w:val="24"/>
          <w:szCs w:val="24"/>
        </w:rPr>
        <w:t>communit</w:t>
      </w:r>
      <w:r w:rsidR="00405A3B">
        <w:rPr>
          <w:sz w:val="24"/>
          <w:szCs w:val="24"/>
        </w:rPr>
        <w:t>ies and the region.</w:t>
      </w:r>
      <w:r w:rsidR="005460D9">
        <w:rPr>
          <w:sz w:val="24"/>
          <w:szCs w:val="24"/>
        </w:rPr>
        <w:t xml:space="preserve"> This </w:t>
      </w:r>
      <w:r w:rsidR="007C4FFA">
        <w:rPr>
          <w:sz w:val="24"/>
          <w:szCs w:val="24"/>
        </w:rPr>
        <w:t>round’s</w:t>
      </w:r>
      <w:r w:rsidR="005460D9">
        <w:rPr>
          <w:sz w:val="24"/>
          <w:szCs w:val="24"/>
        </w:rPr>
        <w:t xml:space="preserve"> total award investment </w:t>
      </w:r>
      <w:r w:rsidR="00DA198B">
        <w:rPr>
          <w:sz w:val="24"/>
          <w:szCs w:val="24"/>
        </w:rPr>
        <w:t xml:space="preserve">for </w:t>
      </w:r>
      <w:r w:rsidR="007C4FFA">
        <w:rPr>
          <w:sz w:val="24"/>
          <w:szCs w:val="24"/>
        </w:rPr>
        <w:t>19</w:t>
      </w:r>
      <w:r w:rsidR="00DA198B">
        <w:rPr>
          <w:sz w:val="24"/>
          <w:szCs w:val="24"/>
        </w:rPr>
        <w:t xml:space="preserve"> </w:t>
      </w:r>
      <w:r w:rsidR="007C4FFA">
        <w:rPr>
          <w:sz w:val="24"/>
          <w:szCs w:val="24"/>
        </w:rPr>
        <w:t>Ottawa</w:t>
      </w:r>
      <w:r w:rsidR="00DA198B">
        <w:rPr>
          <w:sz w:val="24"/>
          <w:szCs w:val="24"/>
        </w:rPr>
        <w:t xml:space="preserve"> County-based </w:t>
      </w:r>
      <w:r w:rsidR="00996694">
        <w:rPr>
          <w:sz w:val="24"/>
          <w:szCs w:val="24"/>
        </w:rPr>
        <w:t>recipients is</w:t>
      </w:r>
      <w:r w:rsidR="005460D9">
        <w:rPr>
          <w:sz w:val="24"/>
          <w:szCs w:val="24"/>
        </w:rPr>
        <w:t xml:space="preserve"> $</w:t>
      </w:r>
      <w:r w:rsidR="007C4FFA">
        <w:rPr>
          <w:sz w:val="24"/>
          <w:szCs w:val="24"/>
        </w:rPr>
        <w:t>98</w:t>
      </w:r>
      <w:r w:rsidR="00D45B4A">
        <w:rPr>
          <w:sz w:val="24"/>
          <w:szCs w:val="24"/>
        </w:rPr>
        <w:t>,</w:t>
      </w:r>
      <w:r w:rsidR="007C4FFA">
        <w:rPr>
          <w:sz w:val="24"/>
          <w:szCs w:val="24"/>
        </w:rPr>
        <w:t>400</w:t>
      </w:r>
      <w:r w:rsidR="005460D9">
        <w:rPr>
          <w:sz w:val="24"/>
          <w:szCs w:val="24"/>
        </w:rPr>
        <w:t xml:space="preserve"> with each recipient contributing an equal or greater amount to their project as the grant</w:t>
      </w:r>
      <w:r w:rsidR="002B78D3">
        <w:rPr>
          <w:sz w:val="24"/>
          <w:szCs w:val="24"/>
        </w:rPr>
        <w:t xml:space="preserve"> provides</w:t>
      </w:r>
      <w:r w:rsidR="005460D9">
        <w:rPr>
          <w:sz w:val="24"/>
          <w:szCs w:val="24"/>
        </w:rPr>
        <w:t>.</w:t>
      </w:r>
      <w:r w:rsidR="00DA198B">
        <w:rPr>
          <w:sz w:val="24"/>
          <w:szCs w:val="24"/>
        </w:rPr>
        <w:t xml:space="preserve"> </w:t>
      </w:r>
      <w:r w:rsidR="00D86D6D">
        <w:rPr>
          <w:sz w:val="24"/>
          <w:szCs w:val="24"/>
        </w:rPr>
        <w:t xml:space="preserve">Funding is budgeted through and approved by the Ottawa County Visitors Bureau Board of Trustees. </w:t>
      </w:r>
      <w:r w:rsidR="00996694">
        <w:rPr>
          <w:sz w:val="24"/>
          <w:szCs w:val="24"/>
        </w:rPr>
        <w:br/>
      </w:r>
      <w:r>
        <w:rPr>
          <w:sz w:val="24"/>
          <w:szCs w:val="24"/>
        </w:rPr>
        <w:br/>
      </w:r>
      <w:r w:rsidR="00DA198B">
        <w:rPr>
          <w:sz w:val="24"/>
          <w:szCs w:val="24"/>
        </w:rPr>
        <w:t xml:space="preserve">The </w:t>
      </w:r>
      <w:r w:rsidR="007C4FFA">
        <w:rPr>
          <w:sz w:val="24"/>
          <w:szCs w:val="24"/>
        </w:rPr>
        <w:t>Ottawa</w:t>
      </w:r>
      <w:r w:rsidR="00DA198B">
        <w:rPr>
          <w:sz w:val="24"/>
          <w:szCs w:val="24"/>
        </w:rPr>
        <w:t xml:space="preserve"> County </w:t>
      </w:r>
      <w:r w:rsidR="005A5013">
        <w:rPr>
          <w:sz w:val="24"/>
          <w:szCs w:val="24"/>
        </w:rPr>
        <w:t xml:space="preserve">recipients represent a variety of projects in </w:t>
      </w:r>
      <w:r w:rsidR="007C4FFA">
        <w:rPr>
          <w:sz w:val="24"/>
          <w:szCs w:val="24"/>
        </w:rPr>
        <w:t>Put-in-Bay, Genoa, Oak Harbor, and Port Clinton</w:t>
      </w:r>
      <w:r w:rsidR="00F32383">
        <w:rPr>
          <w:sz w:val="24"/>
          <w:szCs w:val="24"/>
        </w:rPr>
        <w:t>.</w:t>
      </w:r>
      <w:r w:rsidR="00184FF5">
        <w:rPr>
          <w:sz w:val="24"/>
          <w:szCs w:val="24"/>
        </w:rPr>
        <w:t xml:space="preserve"> R</w:t>
      </w:r>
      <w:r w:rsidR="00F32383">
        <w:rPr>
          <w:sz w:val="24"/>
          <w:szCs w:val="24"/>
        </w:rPr>
        <w:t xml:space="preserve">eceiving grants </w:t>
      </w:r>
      <w:r w:rsidR="00184FF5">
        <w:rPr>
          <w:sz w:val="24"/>
          <w:szCs w:val="24"/>
        </w:rPr>
        <w:t xml:space="preserve">are: </w:t>
      </w:r>
      <w:r w:rsidR="007C4FFA">
        <w:rPr>
          <w:sz w:val="24"/>
          <w:szCs w:val="24"/>
        </w:rPr>
        <w:t xml:space="preserve">AB Cart Rental – exterior upgrades; AB Lodging – signage; </w:t>
      </w:r>
      <w:r w:rsidR="001F3F99">
        <w:rPr>
          <w:sz w:val="24"/>
          <w:szCs w:val="24"/>
        </w:rPr>
        <w:t xml:space="preserve">Cameo Pizza Put-in-Bay – mural; Clinton House – signage; Fairfield Inn – exterior guest enhancements; Gold Gorilla Media – building revitalization; </w:t>
      </w:r>
      <w:r w:rsidR="002D66E9">
        <w:rPr>
          <w:sz w:val="24"/>
          <w:szCs w:val="24"/>
        </w:rPr>
        <w:t>Island House Condo Association – infrastructure improvements; Lake Erie Islands Nature &amp; Wildlife Center – new/updated exhibits; Libations on the Lake – new tourism product; Massie Cliffside Preserve – access improvements/signage; Miller Boat Line – signage; Meals on Madison – signage; Our Lady of Lourdes Grotto – access improvements; Put-in-Bay Chamber of Commerce – signage/marketing; Put-in-Bay Watercraft Rentals – new tourism product; Portage River Arts/Recreation Corridor – infrastructure improvements; Portage River Paddling Co. – restoration; PutinBay.com – new cooperative marketing plan; and Village of Put-in-Bay – playground upgrades.</w:t>
      </w:r>
    </w:p>
    <w:p w14:paraId="0CFF0DD3" w14:textId="3286F673" w:rsidR="00EB1CB9" w:rsidRDefault="002D66E9" w:rsidP="00EB1CB9">
      <w:pPr>
        <w:rPr>
          <w:sz w:val="24"/>
          <w:szCs w:val="24"/>
        </w:rPr>
      </w:pPr>
      <w:r>
        <w:rPr>
          <w:sz w:val="24"/>
          <w:szCs w:val="24"/>
        </w:rPr>
        <w:t xml:space="preserve"> </w:t>
      </w:r>
      <w:r w:rsidR="00AA1391">
        <w:rPr>
          <w:sz w:val="24"/>
          <w:szCs w:val="24"/>
        </w:rPr>
        <w:t xml:space="preserve">“We are </w:t>
      </w:r>
      <w:r>
        <w:rPr>
          <w:sz w:val="24"/>
          <w:szCs w:val="24"/>
        </w:rPr>
        <w:t xml:space="preserve">again thrilled </w:t>
      </w:r>
      <w:r w:rsidR="00AA1391">
        <w:rPr>
          <w:sz w:val="24"/>
          <w:szCs w:val="24"/>
        </w:rPr>
        <w:t xml:space="preserve">to be able to offer this support to such a large number of projects across </w:t>
      </w:r>
      <w:r>
        <w:rPr>
          <w:sz w:val="24"/>
          <w:szCs w:val="24"/>
        </w:rPr>
        <w:t>Ottawa</w:t>
      </w:r>
      <w:r w:rsidR="00AA1391">
        <w:rPr>
          <w:sz w:val="24"/>
          <w:szCs w:val="24"/>
        </w:rPr>
        <w:t xml:space="preserve"> County</w:t>
      </w:r>
      <w:r>
        <w:rPr>
          <w:sz w:val="24"/>
          <w:szCs w:val="24"/>
        </w:rPr>
        <w:t>, as we did earlier this year with projects in Erie County,</w:t>
      </w:r>
      <w:r w:rsidR="00AA1391">
        <w:rPr>
          <w:sz w:val="24"/>
          <w:szCs w:val="24"/>
        </w:rPr>
        <w:t>” said Amanda Smith Rasnick, Shores &amp; Islands</w:t>
      </w:r>
      <w:r>
        <w:rPr>
          <w:sz w:val="24"/>
          <w:szCs w:val="24"/>
        </w:rPr>
        <w:t xml:space="preserve"> Ohio</w:t>
      </w:r>
      <w:r w:rsidR="00AA1391">
        <w:rPr>
          <w:sz w:val="24"/>
          <w:szCs w:val="24"/>
        </w:rPr>
        <w:t xml:space="preserve"> Destination Development Director. “We look forward to </w:t>
      </w:r>
      <w:r>
        <w:rPr>
          <w:sz w:val="24"/>
          <w:szCs w:val="24"/>
        </w:rPr>
        <w:t>seeing</w:t>
      </w:r>
      <w:r w:rsidR="00AA1391">
        <w:rPr>
          <w:sz w:val="24"/>
          <w:szCs w:val="24"/>
        </w:rPr>
        <w:t xml:space="preserve"> these </w:t>
      </w:r>
      <w:r w:rsidR="00D45B4A">
        <w:rPr>
          <w:sz w:val="24"/>
          <w:szCs w:val="24"/>
        </w:rPr>
        <w:t>p</w:t>
      </w:r>
      <w:r w:rsidR="00AA1391">
        <w:rPr>
          <w:sz w:val="24"/>
          <w:szCs w:val="24"/>
        </w:rPr>
        <w:t xml:space="preserve">rojects </w:t>
      </w:r>
      <w:r>
        <w:rPr>
          <w:sz w:val="24"/>
          <w:szCs w:val="24"/>
        </w:rPr>
        <w:t>through fruition</w:t>
      </w:r>
      <w:r w:rsidR="00AA1391">
        <w:rPr>
          <w:sz w:val="24"/>
          <w:szCs w:val="24"/>
        </w:rPr>
        <w:t xml:space="preserve"> and the benefit</w:t>
      </w:r>
      <w:r>
        <w:rPr>
          <w:sz w:val="24"/>
          <w:szCs w:val="24"/>
        </w:rPr>
        <w:t>s</w:t>
      </w:r>
      <w:r w:rsidR="00AA1391">
        <w:rPr>
          <w:sz w:val="24"/>
          <w:szCs w:val="24"/>
        </w:rPr>
        <w:t xml:space="preserve"> to their operations, </w:t>
      </w:r>
      <w:r w:rsidR="002B78D3">
        <w:rPr>
          <w:sz w:val="24"/>
          <w:szCs w:val="24"/>
        </w:rPr>
        <w:t xml:space="preserve">their </w:t>
      </w:r>
      <w:r w:rsidR="00AA1391">
        <w:rPr>
          <w:sz w:val="24"/>
          <w:szCs w:val="24"/>
        </w:rPr>
        <w:t xml:space="preserve">communities, and the </w:t>
      </w:r>
      <w:r>
        <w:rPr>
          <w:sz w:val="24"/>
          <w:szCs w:val="24"/>
        </w:rPr>
        <w:t xml:space="preserve">entire </w:t>
      </w:r>
      <w:r w:rsidR="00AA1391">
        <w:rPr>
          <w:sz w:val="24"/>
          <w:szCs w:val="24"/>
        </w:rPr>
        <w:t>region</w:t>
      </w:r>
      <w:r w:rsidR="002B78D3">
        <w:rPr>
          <w:sz w:val="24"/>
          <w:szCs w:val="24"/>
        </w:rPr>
        <w:t>.</w:t>
      </w:r>
      <w:r w:rsidR="000126F7">
        <w:rPr>
          <w:sz w:val="24"/>
          <w:szCs w:val="24"/>
        </w:rPr>
        <w:t xml:space="preserve"> We are excited to begin the process again in Erie County soon</w:t>
      </w:r>
      <w:r w:rsidR="00805F17">
        <w:rPr>
          <w:sz w:val="24"/>
          <w:szCs w:val="24"/>
        </w:rPr>
        <w:t xml:space="preserve"> and anticipate another round for Ottawa County in the new year as well.</w:t>
      </w:r>
      <w:r w:rsidR="002B78D3">
        <w:rPr>
          <w:sz w:val="24"/>
          <w:szCs w:val="24"/>
        </w:rPr>
        <w:t>”</w:t>
      </w:r>
      <w:r w:rsidR="00D45B4A">
        <w:rPr>
          <w:sz w:val="24"/>
          <w:szCs w:val="24"/>
        </w:rPr>
        <w:br/>
      </w:r>
      <w:r w:rsidR="00574BF2">
        <w:rPr>
          <w:sz w:val="24"/>
          <w:szCs w:val="24"/>
        </w:rPr>
        <w:br/>
      </w:r>
      <w:r w:rsidR="00EB1CB9" w:rsidRPr="00574BF2">
        <w:rPr>
          <w:sz w:val="24"/>
          <w:szCs w:val="24"/>
        </w:rPr>
        <w:t>For more information on th</w:t>
      </w:r>
      <w:r w:rsidR="002B78D3">
        <w:rPr>
          <w:sz w:val="24"/>
          <w:szCs w:val="24"/>
        </w:rPr>
        <w:t xml:space="preserve">is grant program or the Shores &amp; Islands Conference &amp; Event or Sponsorship grant programs, </w:t>
      </w:r>
      <w:r w:rsidR="00EB1CB9" w:rsidRPr="00574BF2">
        <w:rPr>
          <w:sz w:val="24"/>
          <w:szCs w:val="24"/>
        </w:rPr>
        <w:t>contact Destination Development Director Amanda Smith Rasnick at</w:t>
      </w:r>
      <w:r w:rsidR="002B78D3">
        <w:rPr>
          <w:sz w:val="24"/>
          <w:szCs w:val="24"/>
        </w:rPr>
        <w:t xml:space="preserve"> </w:t>
      </w:r>
      <w:hyperlink r:id="rId6" w:history="1">
        <w:r w:rsidR="00EB1CB9" w:rsidRPr="00574BF2">
          <w:rPr>
            <w:rStyle w:val="Hyperlink"/>
            <w:sz w:val="24"/>
            <w:szCs w:val="24"/>
          </w:rPr>
          <w:t>amanda@shoresandislands.com</w:t>
        </w:r>
      </w:hyperlink>
      <w:r w:rsidR="002B78D3">
        <w:rPr>
          <w:rStyle w:val="Hyperlink"/>
          <w:sz w:val="24"/>
          <w:szCs w:val="24"/>
        </w:rPr>
        <w:t xml:space="preserve">. </w:t>
      </w:r>
      <w:r w:rsidR="00EB1CB9" w:rsidRPr="00574BF2">
        <w:rPr>
          <w:sz w:val="24"/>
          <w:szCs w:val="24"/>
        </w:rPr>
        <w:t xml:space="preserve"> </w:t>
      </w:r>
    </w:p>
    <w:p w14:paraId="50313B07" w14:textId="77777777" w:rsidR="002B78D3" w:rsidRDefault="002B78D3" w:rsidP="00EB1CB9">
      <w:pPr>
        <w:ind w:firstLine="720"/>
        <w:jc w:val="center"/>
        <w:rPr>
          <w:sz w:val="24"/>
          <w:szCs w:val="24"/>
        </w:rPr>
      </w:pPr>
    </w:p>
    <w:p w14:paraId="657F51FE" w14:textId="681118F3" w:rsidR="00083C77" w:rsidRDefault="00EB1CB9" w:rsidP="00574BF2">
      <w:pPr>
        <w:ind w:firstLine="720"/>
        <w:jc w:val="center"/>
        <w:rPr>
          <w:sz w:val="24"/>
          <w:szCs w:val="24"/>
        </w:rPr>
      </w:pPr>
      <w:r>
        <w:rPr>
          <w:sz w:val="24"/>
          <w:szCs w:val="24"/>
        </w:rPr>
        <w:t>###</w:t>
      </w:r>
      <w:r w:rsidR="00CE5FF7">
        <w:rPr>
          <w:sz w:val="24"/>
          <w:szCs w:val="24"/>
        </w:rPr>
        <w:br/>
      </w:r>
    </w:p>
    <w:p w14:paraId="092451B6" w14:textId="77777777" w:rsidR="00CE5FF7" w:rsidRPr="00F851AE" w:rsidRDefault="00CE5FF7" w:rsidP="00CE5FF7">
      <w:pPr>
        <w:spacing w:after="0" w:line="240" w:lineRule="auto"/>
        <w:rPr>
          <w:rFonts w:ascii="Times New Roman" w:eastAsia="Times New Roman" w:hAnsi="Times New Roman" w:cs="Times New Roman"/>
          <w:sz w:val="24"/>
          <w:szCs w:val="24"/>
        </w:rPr>
      </w:pPr>
      <w:r w:rsidRPr="00F851AE">
        <w:rPr>
          <w:rFonts w:ascii="Calibri" w:eastAsia="Times New Roman" w:hAnsi="Calibri" w:cs="Calibri"/>
          <w:b/>
          <w:bCs/>
          <w:sz w:val="21"/>
          <w:szCs w:val="21"/>
        </w:rPr>
        <w:t>ABOUT SHORES &amp; ISLANDS OHIO</w:t>
      </w:r>
    </w:p>
    <w:p w14:paraId="515F6565" w14:textId="77777777" w:rsidR="00CE5FF7" w:rsidRPr="00F851AE" w:rsidRDefault="00CE5FF7" w:rsidP="00CE5FF7">
      <w:pPr>
        <w:spacing w:after="0" w:line="240" w:lineRule="auto"/>
        <w:rPr>
          <w:rFonts w:ascii="Times New Roman" w:eastAsia="Times New Roman" w:hAnsi="Times New Roman" w:cs="Times New Roman"/>
          <w:sz w:val="24"/>
          <w:szCs w:val="24"/>
        </w:rPr>
      </w:pPr>
      <w:r w:rsidRPr="00F851AE">
        <w:rPr>
          <w:rFonts w:ascii="Calibri" w:eastAsia="Times New Roman" w:hAnsi="Calibri" w:cs="Calibri"/>
          <w:sz w:val="21"/>
          <w:szCs w:val="21"/>
        </w:rPr>
        <w:lastRenderedPageBreak/>
        <w:t xml:space="preserve">Shores &amp; Islands Ohio is the Midwest’s favorite getaway. This coastal destination boasts 152 miles of Lake Erie shoreline, the best fishing on the Great Lakes, welcoming communities, rich history, a wine trail, and an abundance of family-friendly attractions. World-famous Cedar Point Amusement Park calls it home, along with Kalahari Resorts &amp; Conventions, other indoor and outdoor water parks, animal parks, sports venues, and more. Visitors enjoy ferries and cruises to Put-in-Bay, Middle Bass, and Kelleys Island. One of the country’s best areas for spring and fall bird migration, the area is overflowing with natural beauty and opportunities for outdoor recreation. More at </w:t>
      </w:r>
      <w:hyperlink r:id="rId7" w:tgtFrame="_blank" w:history="1">
        <w:r w:rsidRPr="00F851AE">
          <w:rPr>
            <w:rFonts w:ascii="Calibri" w:eastAsia="Times New Roman" w:hAnsi="Calibri" w:cs="Calibri"/>
            <w:color w:val="0000FF"/>
            <w:sz w:val="21"/>
            <w:szCs w:val="21"/>
            <w:u w:val="single"/>
          </w:rPr>
          <w:t>SHORESandISLANDS.com</w:t>
        </w:r>
      </w:hyperlink>
      <w:r w:rsidRPr="00F851AE">
        <w:rPr>
          <w:rFonts w:ascii="Times New Roman" w:eastAsia="Times New Roman" w:hAnsi="Times New Roman" w:cs="Times New Roman"/>
          <w:sz w:val="24"/>
          <w:szCs w:val="24"/>
        </w:rPr>
        <w:t xml:space="preserve"> </w:t>
      </w:r>
    </w:p>
    <w:p w14:paraId="53C1A8F5" w14:textId="77777777" w:rsidR="00CE5FF7" w:rsidRDefault="00CE5FF7" w:rsidP="00CE5FF7">
      <w:pPr>
        <w:jc w:val="center"/>
        <w:rPr>
          <w:sz w:val="24"/>
          <w:szCs w:val="24"/>
        </w:rPr>
      </w:pPr>
    </w:p>
    <w:p w14:paraId="477BB3F8" w14:textId="77777777" w:rsidR="00CE5FF7" w:rsidRPr="00F851AE" w:rsidRDefault="00CE5FF7" w:rsidP="00CE5FF7">
      <w:pPr>
        <w:spacing w:after="0" w:line="240" w:lineRule="auto"/>
        <w:rPr>
          <w:rFonts w:eastAsia="Times New Roman" w:cstheme="minorHAnsi"/>
          <w:sz w:val="24"/>
          <w:szCs w:val="24"/>
        </w:rPr>
      </w:pPr>
      <w:r w:rsidRPr="00F851AE">
        <w:rPr>
          <w:rFonts w:eastAsia="Times New Roman" w:cstheme="minorHAnsi"/>
          <w:b/>
          <w:bCs/>
          <w:sz w:val="24"/>
          <w:szCs w:val="24"/>
        </w:rPr>
        <w:t>Media Contact:</w:t>
      </w:r>
    </w:p>
    <w:p w14:paraId="6FB3F952" w14:textId="77777777" w:rsidR="00CE5FF7" w:rsidRPr="00F851AE" w:rsidRDefault="00CE5FF7" w:rsidP="00CE5FF7">
      <w:pPr>
        <w:spacing w:after="0" w:line="240" w:lineRule="auto"/>
        <w:rPr>
          <w:rFonts w:eastAsia="Times New Roman" w:cstheme="minorHAnsi"/>
          <w:sz w:val="24"/>
          <w:szCs w:val="24"/>
        </w:rPr>
      </w:pPr>
    </w:p>
    <w:p w14:paraId="6670C2E3" w14:textId="77777777" w:rsidR="00CE5FF7" w:rsidRPr="00F851AE" w:rsidRDefault="00CE5FF7" w:rsidP="00CE5FF7">
      <w:pPr>
        <w:spacing w:after="0" w:line="240" w:lineRule="auto"/>
        <w:rPr>
          <w:rFonts w:eastAsia="Times New Roman" w:cstheme="minorHAnsi"/>
          <w:sz w:val="24"/>
          <w:szCs w:val="24"/>
        </w:rPr>
      </w:pPr>
      <w:r w:rsidRPr="00F851AE">
        <w:rPr>
          <w:rFonts w:eastAsia="Times New Roman" w:cstheme="minorHAnsi"/>
          <w:color w:val="000000"/>
          <w:sz w:val="24"/>
          <w:szCs w:val="24"/>
        </w:rPr>
        <w:t>Jill Bauer, Public Relations Manager</w:t>
      </w:r>
    </w:p>
    <w:p w14:paraId="0EF1614C" w14:textId="77777777" w:rsidR="00CE5FF7" w:rsidRPr="00F851AE" w:rsidRDefault="00CE5FF7" w:rsidP="00CE5FF7">
      <w:pPr>
        <w:spacing w:after="0" w:line="240" w:lineRule="auto"/>
        <w:rPr>
          <w:rFonts w:eastAsia="Times New Roman" w:cstheme="minorHAnsi"/>
          <w:sz w:val="24"/>
          <w:szCs w:val="24"/>
        </w:rPr>
      </w:pPr>
      <w:r w:rsidRPr="00F851AE">
        <w:rPr>
          <w:rFonts w:eastAsia="Times New Roman" w:cstheme="minorHAnsi"/>
          <w:color w:val="000000"/>
          <w:sz w:val="24"/>
          <w:szCs w:val="24"/>
        </w:rPr>
        <w:t>Shores &amp; Islands Ohio</w:t>
      </w:r>
    </w:p>
    <w:p w14:paraId="5D2E6A7D" w14:textId="77777777" w:rsidR="00CE5FF7" w:rsidRPr="00F851AE" w:rsidRDefault="00CE5FF7" w:rsidP="00CE5FF7">
      <w:pPr>
        <w:spacing w:after="0" w:line="240" w:lineRule="auto"/>
        <w:rPr>
          <w:rFonts w:eastAsia="Times New Roman" w:cstheme="minorHAnsi"/>
          <w:sz w:val="24"/>
          <w:szCs w:val="24"/>
        </w:rPr>
      </w:pPr>
      <w:r w:rsidRPr="00F851AE">
        <w:rPr>
          <w:rFonts w:eastAsia="Times New Roman" w:cstheme="minorHAnsi"/>
          <w:color w:val="000000"/>
          <w:sz w:val="24"/>
          <w:szCs w:val="24"/>
        </w:rPr>
        <w:t>Phone: 419.625.9495</w:t>
      </w:r>
    </w:p>
    <w:p w14:paraId="58B81AFF" w14:textId="77777777" w:rsidR="00CE5FF7" w:rsidRPr="00F851AE" w:rsidRDefault="00CE5FF7" w:rsidP="00CE5FF7">
      <w:pPr>
        <w:spacing w:after="0" w:line="240" w:lineRule="auto"/>
        <w:rPr>
          <w:rFonts w:eastAsia="Times New Roman" w:cstheme="minorHAnsi"/>
          <w:sz w:val="24"/>
          <w:szCs w:val="24"/>
        </w:rPr>
      </w:pPr>
      <w:r w:rsidRPr="00F851AE">
        <w:rPr>
          <w:rFonts w:eastAsia="Times New Roman" w:cstheme="minorHAnsi"/>
          <w:color w:val="000000"/>
          <w:sz w:val="24"/>
          <w:szCs w:val="24"/>
        </w:rPr>
        <w:t xml:space="preserve">Email: </w:t>
      </w:r>
      <w:hyperlink r:id="rId8" w:tgtFrame="_blank" w:history="1">
        <w:r w:rsidRPr="00F851AE">
          <w:rPr>
            <w:rFonts w:eastAsia="Times New Roman" w:cstheme="minorHAnsi"/>
            <w:color w:val="3661BD"/>
            <w:sz w:val="24"/>
            <w:szCs w:val="24"/>
            <w:u w:val="single"/>
          </w:rPr>
          <w:t>jill@shoresandislands.com</w:t>
        </w:r>
      </w:hyperlink>
      <w:r w:rsidRPr="00F851AE">
        <w:rPr>
          <w:rFonts w:eastAsia="Times New Roman" w:cstheme="minorHAnsi"/>
          <w:sz w:val="24"/>
          <w:szCs w:val="24"/>
        </w:rPr>
        <w:t xml:space="preserve"> </w:t>
      </w:r>
      <w:r w:rsidRPr="00F851AE">
        <w:rPr>
          <w:rFonts w:eastAsia="Times New Roman" w:cstheme="minorHAnsi"/>
          <w:sz w:val="24"/>
          <w:szCs w:val="24"/>
        </w:rPr>
        <w:br/>
      </w:r>
    </w:p>
    <w:p w14:paraId="29F07D75" w14:textId="77777777" w:rsidR="00CE5FF7" w:rsidRPr="0050459D" w:rsidRDefault="00CE5FF7" w:rsidP="00CE5FF7">
      <w:pPr>
        <w:rPr>
          <w:sz w:val="24"/>
          <w:szCs w:val="24"/>
        </w:rPr>
      </w:pPr>
      <w:r>
        <w:rPr>
          <w:noProof/>
          <w:sz w:val="24"/>
          <w:szCs w:val="24"/>
        </w:rPr>
        <w:drawing>
          <wp:inline distT="0" distB="0" distL="0" distR="0" wp14:anchorId="0A09BCA9" wp14:editId="329759FD">
            <wp:extent cx="914400" cy="438912"/>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914400" cy="438912"/>
                    </a:xfrm>
                    <a:prstGeom prst="rect">
                      <a:avLst/>
                    </a:prstGeom>
                  </pic:spPr>
                </pic:pic>
              </a:graphicData>
            </a:graphic>
          </wp:inline>
        </w:drawing>
      </w:r>
    </w:p>
    <w:p w14:paraId="72F70268" w14:textId="77777777" w:rsidR="00CE5FF7" w:rsidRPr="00862C57" w:rsidRDefault="00CE5FF7" w:rsidP="00574BF2">
      <w:pPr>
        <w:ind w:firstLine="720"/>
        <w:jc w:val="center"/>
        <w:rPr>
          <w:sz w:val="24"/>
          <w:szCs w:val="24"/>
        </w:rPr>
      </w:pPr>
    </w:p>
    <w:sectPr w:rsidR="00CE5FF7" w:rsidRPr="00862C57" w:rsidSect="00A46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BCF"/>
    <w:multiLevelType w:val="hybridMultilevel"/>
    <w:tmpl w:val="1EF0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55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57"/>
    <w:rsid w:val="000126F7"/>
    <w:rsid w:val="00013F45"/>
    <w:rsid w:val="000140A7"/>
    <w:rsid w:val="00060B62"/>
    <w:rsid w:val="00083C77"/>
    <w:rsid w:val="000E264D"/>
    <w:rsid w:val="001327DA"/>
    <w:rsid w:val="00156FCD"/>
    <w:rsid w:val="00184FF5"/>
    <w:rsid w:val="001F3F99"/>
    <w:rsid w:val="00201F89"/>
    <w:rsid w:val="00222FBF"/>
    <w:rsid w:val="00260CED"/>
    <w:rsid w:val="00260F80"/>
    <w:rsid w:val="002B78D3"/>
    <w:rsid w:val="002C46AE"/>
    <w:rsid w:val="002D66E9"/>
    <w:rsid w:val="002E6E9C"/>
    <w:rsid w:val="0034584F"/>
    <w:rsid w:val="0036132A"/>
    <w:rsid w:val="003769A4"/>
    <w:rsid w:val="0037762C"/>
    <w:rsid w:val="00405A3B"/>
    <w:rsid w:val="004D1B41"/>
    <w:rsid w:val="004D785A"/>
    <w:rsid w:val="005460D9"/>
    <w:rsid w:val="00564DBC"/>
    <w:rsid w:val="00574BF2"/>
    <w:rsid w:val="005A5013"/>
    <w:rsid w:val="007C4FFA"/>
    <w:rsid w:val="00801336"/>
    <w:rsid w:val="00805F17"/>
    <w:rsid w:val="00837C13"/>
    <w:rsid w:val="00862C57"/>
    <w:rsid w:val="008C3390"/>
    <w:rsid w:val="008E5924"/>
    <w:rsid w:val="009474F8"/>
    <w:rsid w:val="009963CA"/>
    <w:rsid w:val="00996694"/>
    <w:rsid w:val="009B2855"/>
    <w:rsid w:val="00A30B8F"/>
    <w:rsid w:val="00A466B4"/>
    <w:rsid w:val="00A54A19"/>
    <w:rsid w:val="00A56368"/>
    <w:rsid w:val="00A958E6"/>
    <w:rsid w:val="00AA1391"/>
    <w:rsid w:val="00B654E0"/>
    <w:rsid w:val="00BB3564"/>
    <w:rsid w:val="00BD5C05"/>
    <w:rsid w:val="00C11D48"/>
    <w:rsid w:val="00CC0AF0"/>
    <w:rsid w:val="00CD3541"/>
    <w:rsid w:val="00CE5FF7"/>
    <w:rsid w:val="00D45B4A"/>
    <w:rsid w:val="00D86D6D"/>
    <w:rsid w:val="00DA198B"/>
    <w:rsid w:val="00DB047F"/>
    <w:rsid w:val="00DD5951"/>
    <w:rsid w:val="00E41719"/>
    <w:rsid w:val="00E42DB3"/>
    <w:rsid w:val="00E460DB"/>
    <w:rsid w:val="00E979DF"/>
    <w:rsid w:val="00EB1CB9"/>
    <w:rsid w:val="00F32383"/>
    <w:rsid w:val="00F6282E"/>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DC9B"/>
  <w15:chartTrackingRefBased/>
  <w15:docId w15:val="{C5E70655-9F70-4A87-BA4E-BD1F779B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CB9"/>
    <w:rPr>
      <w:color w:val="0563C1" w:themeColor="hyperlink"/>
      <w:u w:val="single"/>
    </w:rPr>
  </w:style>
  <w:style w:type="character" w:styleId="UnresolvedMention">
    <w:name w:val="Unresolved Mention"/>
    <w:basedOn w:val="DefaultParagraphFont"/>
    <w:uiPriority w:val="99"/>
    <w:semiHidden/>
    <w:unhideWhenUsed/>
    <w:rsid w:val="00EB1CB9"/>
    <w:rPr>
      <w:color w:val="605E5C"/>
      <w:shd w:val="clear" w:color="auto" w:fill="E1DFDD"/>
    </w:rPr>
  </w:style>
  <w:style w:type="paragraph" w:styleId="Revision">
    <w:name w:val="Revision"/>
    <w:hidden/>
    <w:uiPriority w:val="99"/>
    <w:semiHidden/>
    <w:rsid w:val="00B654E0"/>
    <w:pPr>
      <w:spacing w:after="0" w:line="240" w:lineRule="auto"/>
    </w:pPr>
  </w:style>
  <w:style w:type="paragraph" w:styleId="ListParagraph">
    <w:name w:val="List Paragraph"/>
    <w:basedOn w:val="Normal"/>
    <w:uiPriority w:val="34"/>
    <w:qFormat/>
    <w:rsid w:val="00F3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shoresandislands.com" TargetMode="External"/><Relationship Id="rId3" Type="http://schemas.openxmlformats.org/officeDocument/2006/relationships/settings" Target="settings.xml"/><Relationship Id="rId7" Type="http://schemas.openxmlformats.org/officeDocument/2006/relationships/hyperlink" Target="https://app.constantcontact.com/pages/campaigns/email-details/details/activity/d6cb4b6b-6a7d-4ecb-aba2-e1845c2735c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shoresandisland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shoresandisl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Bauer</dc:creator>
  <cp:keywords/>
  <dc:description/>
  <cp:lastModifiedBy>Jill Bauer</cp:lastModifiedBy>
  <cp:revision>3</cp:revision>
  <dcterms:created xsi:type="dcterms:W3CDTF">2022-10-31T17:36:00Z</dcterms:created>
  <dcterms:modified xsi:type="dcterms:W3CDTF">2022-10-31T17:36:00Z</dcterms:modified>
</cp:coreProperties>
</file>