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6F068" w14:textId="5F179C1C" w:rsidR="00AC59E8" w:rsidRPr="00323754" w:rsidRDefault="00523E4A" w:rsidP="00523E4A">
      <w:pPr>
        <w:spacing w:line="360" w:lineRule="auto"/>
        <w:jc w:val="center"/>
        <w:rPr>
          <w:sz w:val="28"/>
          <w:szCs w:val="28"/>
        </w:rPr>
      </w:pPr>
      <w:r w:rsidRPr="00323754">
        <w:rPr>
          <w:noProof/>
          <w:sz w:val="28"/>
          <w:szCs w:val="28"/>
        </w:rPr>
        <w:drawing>
          <wp:anchor distT="0" distB="0" distL="114300" distR="114300" simplePos="0" relativeHeight="251658240" behindDoc="1" locked="0" layoutInCell="1" allowOverlap="1" wp14:anchorId="50AEF4FB" wp14:editId="6CD7551C">
            <wp:simplePos x="0" y="0"/>
            <wp:positionH relativeFrom="page">
              <wp:align>center</wp:align>
            </wp:positionH>
            <wp:positionV relativeFrom="paragraph">
              <wp:posOffset>424</wp:posOffset>
            </wp:positionV>
            <wp:extent cx="6343650" cy="1078230"/>
            <wp:effectExtent l="0" t="0" r="0" b="7620"/>
            <wp:wrapTight wrapText="bothSides">
              <wp:wrapPolygon edited="0">
                <wp:start x="0" y="0"/>
                <wp:lineTo x="0" y="21371"/>
                <wp:lineTo x="21535" y="21371"/>
                <wp:lineTo x="21535" y="0"/>
                <wp:lineTo x="0" y="0"/>
              </wp:wrapPolygon>
            </wp:wrapTight>
            <wp:docPr id="1927309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43650" cy="1078230"/>
                    </a:xfrm>
                    <a:prstGeom prst="rect">
                      <a:avLst/>
                    </a:prstGeom>
                    <a:noFill/>
                    <a:ln>
                      <a:noFill/>
                    </a:ln>
                  </pic:spPr>
                </pic:pic>
              </a:graphicData>
            </a:graphic>
          </wp:anchor>
        </w:drawing>
      </w:r>
      <w:r w:rsidR="00AC59E8" w:rsidRPr="00323754">
        <w:rPr>
          <w:rFonts w:ascii="Baskerville Old Face" w:hAnsi="Baskerville Old Face"/>
          <w:b/>
          <w:bCs/>
          <w:color w:val="C00000"/>
          <w:sz w:val="24"/>
          <w:szCs w:val="24"/>
        </w:rPr>
        <w:t>Sports Committee Meeting Minutes</w:t>
      </w:r>
    </w:p>
    <w:p w14:paraId="37FE67B3" w14:textId="244AA7E4" w:rsidR="008A57BC" w:rsidRPr="00323754" w:rsidRDefault="00AC59E8" w:rsidP="00DA26C7">
      <w:pPr>
        <w:spacing w:after="0" w:line="360" w:lineRule="auto"/>
        <w:jc w:val="center"/>
        <w:rPr>
          <w:rFonts w:ascii="Baskerville Old Face" w:hAnsi="Baskerville Old Face"/>
          <w:b/>
          <w:bCs/>
          <w:color w:val="C00000"/>
          <w:sz w:val="24"/>
          <w:szCs w:val="24"/>
        </w:rPr>
      </w:pPr>
      <w:r w:rsidRPr="00323754">
        <w:rPr>
          <w:rFonts w:ascii="Baskerville Old Face" w:hAnsi="Baskerville Old Face"/>
          <w:b/>
          <w:bCs/>
          <w:color w:val="C00000"/>
          <w:sz w:val="24"/>
          <w:szCs w:val="24"/>
        </w:rPr>
        <w:t>Branson Chamber/CVB</w:t>
      </w:r>
      <w:r w:rsidR="001A06DC" w:rsidRPr="00323754">
        <w:rPr>
          <w:rFonts w:ascii="Baskerville Old Face" w:hAnsi="Baskerville Old Face"/>
          <w:b/>
          <w:bCs/>
          <w:color w:val="C00000"/>
          <w:sz w:val="24"/>
          <w:szCs w:val="24"/>
        </w:rPr>
        <w:t xml:space="preserve"> - </w:t>
      </w:r>
      <w:r w:rsidR="00D1469C" w:rsidRPr="00323754">
        <w:rPr>
          <w:rFonts w:ascii="Baskerville Old Face" w:hAnsi="Baskerville Old Face"/>
          <w:b/>
          <w:bCs/>
          <w:color w:val="C00000"/>
          <w:sz w:val="24"/>
          <w:szCs w:val="24"/>
        </w:rPr>
        <w:t>Silver Dollar City Room</w:t>
      </w:r>
    </w:p>
    <w:p w14:paraId="31D4277E" w14:textId="55351451" w:rsidR="001A06DC" w:rsidRPr="00323754" w:rsidRDefault="007235A2" w:rsidP="00DA26C7">
      <w:pPr>
        <w:spacing w:after="0" w:line="360" w:lineRule="auto"/>
        <w:jc w:val="center"/>
        <w:rPr>
          <w:rFonts w:ascii="Baskerville Old Face" w:hAnsi="Baskerville Old Face"/>
          <w:b/>
          <w:bCs/>
          <w:color w:val="C00000"/>
          <w:sz w:val="24"/>
          <w:szCs w:val="24"/>
        </w:rPr>
      </w:pPr>
      <w:r w:rsidRPr="00323754">
        <w:rPr>
          <w:rFonts w:ascii="Baskerville Old Face" w:hAnsi="Baskerville Old Face"/>
          <w:b/>
          <w:bCs/>
          <w:color w:val="C00000"/>
          <w:sz w:val="24"/>
          <w:szCs w:val="24"/>
        </w:rPr>
        <w:t xml:space="preserve">Wednesday, </w:t>
      </w:r>
      <w:r w:rsidR="009E19AC" w:rsidRPr="00323754">
        <w:rPr>
          <w:rFonts w:ascii="Baskerville Old Face" w:hAnsi="Baskerville Old Face"/>
          <w:b/>
          <w:bCs/>
          <w:color w:val="C00000"/>
          <w:sz w:val="24"/>
          <w:szCs w:val="24"/>
        </w:rPr>
        <w:t>August</w:t>
      </w:r>
      <w:r w:rsidR="0094009D" w:rsidRPr="00323754">
        <w:rPr>
          <w:rFonts w:ascii="Baskerville Old Face" w:hAnsi="Baskerville Old Face"/>
          <w:b/>
          <w:bCs/>
          <w:color w:val="C00000"/>
          <w:sz w:val="24"/>
          <w:szCs w:val="24"/>
        </w:rPr>
        <w:t xml:space="preserve"> </w:t>
      </w:r>
      <w:r w:rsidR="00D23FC8" w:rsidRPr="00323754">
        <w:rPr>
          <w:rFonts w:ascii="Baskerville Old Face" w:hAnsi="Baskerville Old Face"/>
          <w:b/>
          <w:bCs/>
          <w:color w:val="C00000"/>
          <w:sz w:val="24"/>
          <w:szCs w:val="24"/>
        </w:rPr>
        <w:t>1</w:t>
      </w:r>
      <w:r w:rsidR="009E19AC" w:rsidRPr="00323754">
        <w:rPr>
          <w:b/>
          <w:bCs/>
          <w:color w:val="C00000"/>
          <w:sz w:val="24"/>
          <w:szCs w:val="24"/>
        </w:rPr>
        <w:t>9</w:t>
      </w:r>
      <w:r w:rsidR="00D23FC8" w:rsidRPr="00323754">
        <w:rPr>
          <w:rFonts w:ascii="Baskerville Old Face" w:hAnsi="Baskerville Old Face"/>
          <w:b/>
          <w:bCs/>
          <w:color w:val="C00000"/>
          <w:sz w:val="24"/>
          <w:szCs w:val="24"/>
        </w:rPr>
        <w:t>th</w:t>
      </w:r>
    </w:p>
    <w:p w14:paraId="29BA758B" w14:textId="77777777" w:rsidR="002804C3" w:rsidRPr="00323754" w:rsidRDefault="002804C3" w:rsidP="001A06DC">
      <w:pPr>
        <w:pStyle w:val="ListParagraph"/>
        <w:spacing w:line="360" w:lineRule="auto"/>
        <w:rPr>
          <w:b/>
          <w:bCs/>
        </w:rPr>
      </w:pPr>
    </w:p>
    <w:p w14:paraId="0FA3833E" w14:textId="7C6FADCA" w:rsidR="00E740E5" w:rsidRPr="00323754" w:rsidRDefault="007A1B1B" w:rsidP="00551C8A">
      <w:pPr>
        <w:pStyle w:val="ListParagraph"/>
        <w:spacing w:before="240" w:line="360" w:lineRule="auto"/>
        <w:rPr>
          <w:b/>
          <w:bCs/>
          <w:i/>
          <w:iCs/>
        </w:rPr>
      </w:pPr>
      <w:r w:rsidRPr="00323754">
        <w:rPr>
          <w:b/>
          <w:bCs/>
        </w:rPr>
        <w:t xml:space="preserve">Call to </w:t>
      </w:r>
      <w:r w:rsidR="00E740E5" w:rsidRPr="00323754">
        <w:rPr>
          <w:b/>
          <w:bCs/>
        </w:rPr>
        <w:t>Order</w:t>
      </w:r>
      <w:r w:rsidR="00D1469C" w:rsidRPr="00323754">
        <w:rPr>
          <w:b/>
          <w:bCs/>
        </w:rPr>
        <w:t xml:space="preserve"> / </w:t>
      </w:r>
      <w:r w:rsidRPr="00323754">
        <w:rPr>
          <w:b/>
          <w:bCs/>
        </w:rPr>
        <w:t>Introductions</w:t>
      </w:r>
      <w:r w:rsidR="00F93D83" w:rsidRPr="00323754">
        <w:rPr>
          <w:b/>
          <w:bCs/>
        </w:rPr>
        <w:t xml:space="preserve"> </w:t>
      </w:r>
      <w:r w:rsidR="00C13A37" w:rsidRPr="00323754">
        <w:rPr>
          <w:b/>
          <w:bCs/>
          <w:i/>
          <w:iCs/>
        </w:rPr>
        <w:t xml:space="preserve">- Given by </w:t>
      </w:r>
      <w:r w:rsidR="008F4EA2" w:rsidRPr="00323754">
        <w:rPr>
          <w:b/>
          <w:bCs/>
          <w:i/>
          <w:iCs/>
        </w:rPr>
        <w:t>Caylen</w:t>
      </w:r>
      <w:r w:rsidR="0016092C" w:rsidRPr="00323754">
        <w:rPr>
          <w:b/>
          <w:bCs/>
          <w:i/>
          <w:iCs/>
        </w:rPr>
        <w:t xml:space="preserve"> Cantrell</w:t>
      </w:r>
    </w:p>
    <w:p w14:paraId="70036319" w14:textId="3165B406" w:rsidR="002339EB" w:rsidRPr="00323754" w:rsidRDefault="00010FC9" w:rsidP="00551C8A">
      <w:pPr>
        <w:pStyle w:val="ListParagraph"/>
        <w:numPr>
          <w:ilvl w:val="0"/>
          <w:numId w:val="11"/>
        </w:numPr>
        <w:spacing w:before="240" w:after="0" w:line="360" w:lineRule="auto"/>
      </w:pPr>
      <w:r w:rsidRPr="00323754">
        <w:t>M</w:t>
      </w:r>
      <w:r w:rsidR="00680BFE" w:rsidRPr="00323754">
        <w:t xml:space="preserve">eeting </w:t>
      </w:r>
      <w:r w:rsidRPr="00323754">
        <w:t xml:space="preserve">was called </w:t>
      </w:r>
      <w:r w:rsidR="00680BFE" w:rsidRPr="00323754">
        <w:t>to order.</w:t>
      </w:r>
      <w:r w:rsidR="0016092C" w:rsidRPr="00323754">
        <w:t xml:space="preserve"> </w:t>
      </w:r>
      <w:r w:rsidR="007B4A99" w:rsidRPr="00323754">
        <w:t xml:space="preserve">Kristina </w:t>
      </w:r>
      <w:r w:rsidR="00606240" w:rsidRPr="00323754">
        <w:t xml:space="preserve">is </w:t>
      </w:r>
      <w:r w:rsidR="007B4A99" w:rsidRPr="00323754">
        <w:t xml:space="preserve">out </w:t>
      </w:r>
      <w:r w:rsidR="0014035B" w:rsidRPr="00323754">
        <w:t xml:space="preserve">due to surgery. </w:t>
      </w:r>
      <w:r w:rsidR="00185149" w:rsidRPr="00323754">
        <w:t>Natalie</w:t>
      </w:r>
      <w:r w:rsidR="0018641C" w:rsidRPr="00323754">
        <w:t xml:space="preserve"> </w:t>
      </w:r>
      <w:r w:rsidR="006773DC">
        <w:t xml:space="preserve">is </w:t>
      </w:r>
      <w:r w:rsidR="0014035B" w:rsidRPr="00323754">
        <w:t xml:space="preserve">no longer </w:t>
      </w:r>
      <w:r w:rsidR="00912010">
        <w:t>serving as</w:t>
      </w:r>
      <w:r w:rsidR="006773DC">
        <w:t xml:space="preserve"> the</w:t>
      </w:r>
      <w:r w:rsidR="0014035B" w:rsidRPr="00323754">
        <w:t xml:space="preserve"> co-chair</w:t>
      </w:r>
      <w:r w:rsidR="006773DC">
        <w:t>,</w:t>
      </w:r>
      <w:r w:rsidR="0014035B" w:rsidRPr="00323754">
        <w:t xml:space="preserve"> as she is no longer with Silver Dollar City</w:t>
      </w:r>
      <w:r w:rsidR="0090509C" w:rsidRPr="00323754">
        <w:t>.</w:t>
      </w:r>
    </w:p>
    <w:p w14:paraId="02D7B562" w14:textId="77777777" w:rsidR="002C2E28" w:rsidRPr="00323754" w:rsidRDefault="002C2E28" w:rsidP="002C2E28">
      <w:pPr>
        <w:pStyle w:val="ListParagraph"/>
        <w:spacing w:before="240" w:after="0" w:line="360" w:lineRule="auto"/>
        <w:ind w:left="1170"/>
      </w:pPr>
    </w:p>
    <w:p w14:paraId="059219AC" w14:textId="7841B5DB" w:rsidR="000E7712" w:rsidRPr="00323754" w:rsidRDefault="005571B2" w:rsidP="00551C8A">
      <w:pPr>
        <w:pStyle w:val="ListParagraph"/>
        <w:spacing w:before="240" w:after="0" w:line="360" w:lineRule="auto"/>
        <w:rPr>
          <w:b/>
          <w:bCs/>
        </w:rPr>
      </w:pPr>
      <w:r w:rsidRPr="00323754">
        <w:rPr>
          <w:b/>
          <w:bCs/>
        </w:rPr>
        <w:t xml:space="preserve">Explore Branson </w:t>
      </w:r>
      <w:r w:rsidR="007A1B1B" w:rsidRPr="00323754">
        <w:rPr>
          <w:b/>
          <w:bCs/>
        </w:rPr>
        <w:t>Sport</w:t>
      </w:r>
      <w:r w:rsidRPr="00323754">
        <w:rPr>
          <w:b/>
          <w:bCs/>
        </w:rPr>
        <w:t>s</w:t>
      </w:r>
      <w:r w:rsidR="007A1B1B" w:rsidRPr="00323754">
        <w:rPr>
          <w:b/>
          <w:bCs/>
        </w:rPr>
        <w:t xml:space="preserve"> Update</w:t>
      </w:r>
      <w:r w:rsidR="005E582A" w:rsidRPr="00323754">
        <w:rPr>
          <w:b/>
          <w:bCs/>
        </w:rPr>
        <w:t>s</w:t>
      </w:r>
      <w:r w:rsidR="008D7AF7" w:rsidRPr="00323754">
        <w:rPr>
          <w:b/>
          <w:bCs/>
        </w:rPr>
        <w:t xml:space="preserve"> </w:t>
      </w:r>
      <w:r w:rsidR="00444930" w:rsidRPr="00323754">
        <w:rPr>
          <w:b/>
          <w:bCs/>
        </w:rPr>
        <w:t xml:space="preserve">– </w:t>
      </w:r>
      <w:r w:rsidR="00444930" w:rsidRPr="00323754">
        <w:rPr>
          <w:b/>
          <w:bCs/>
          <w:i/>
          <w:iCs/>
        </w:rPr>
        <w:t xml:space="preserve">Given by </w:t>
      </w:r>
      <w:r w:rsidR="00C641A4" w:rsidRPr="00323754">
        <w:rPr>
          <w:b/>
          <w:bCs/>
          <w:i/>
          <w:iCs/>
        </w:rPr>
        <w:t>Stewart Grimm</w:t>
      </w:r>
    </w:p>
    <w:p w14:paraId="741887AF" w14:textId="77777777" w:rsidR="00A84D8F" w:rsidRDefault="00A84D8F" w:rsidP="00A84D8F">
      <w:pPr>
        <w:pStyle w:val="ListParagraph"/>
        <w:numPr>
          <w:ilvl w:val="0"/>
          <w:numId w:val="11"/>
        </w:numPr>
        <w:spacing w:before="240" w:after="0" w:line="360" w:lineRule="auto"/>
      </w:pPr>
      <w:r>
        <w:t>July Event Updates: 9 events were supported by Explore Branson, with 12 additional events taking place in the area.</w:t>
      </w:r>
    </w:p>
    <w:p w14:paraId="1744376F" w14:textId="77777777" w:rsidR="00A84D8F" w:rsidRDefault="00A84D8F" w:rsidP="00A84D8F">
      <w:pPr>
        <w:pStyle w:val="ListParagraph"/>
        <w:numPr>
          <w:ilvl w:val="0"/>
          <w:numId w:val="11"/>
        </w:numPr>
        <w:spacing w:before="240" w:after="0" w:line="360" w:lineRule="auto"/>
      </w:pPr>
      <w:r>
        <w:t>The American Junior Golf Association (AJGA) is exploring potential new venues for future tournaments. There have been positive conversations between AJGA and Point Royale.</w:t>
      </w:r>
    </w:p>
    <w:p w14:paraId="054B4DD2" w14:textId="77777777" w:rsidR="00A84D8F" w:rsidRDefault="00A84D8F" w:rsidP="00A84D8F">
      <w:pPr>
        <w:pStyle w:val="ListParagraph"/>
        <w:numPr>
          <w:ilvl w:val="0"/>
          <w:numId w:val="11"/>
        </w:numPr>
        <w:spacing w:before="240" w:after="0" w:line="360" w:lineRule="auto"/>
      </w:pPr>
      <w:r>
        <w:t>The Babe Ruth/Cal Ripken organization is hoping to bring a softball World Series to Branson</w:t>
      </w:r>
      <w:r>
        <w:t xml:space="preserve">. </w:t>
      </w:r>
      <w:r>
        <w:t>The organization also has a new headquarters office inside Ballparks of America.</w:t>
      </w:r>
    </w:p>
    <w:p w14:paraId="62C2CF14" w14:textId="5C06A095" w:rsidR="003F4EC4" w:rsidRPr="00323754" w:rsidRDefault="00A84D8F" w:rsidP="00A84D8F">
      <w:pPr>
        <w:pStyle w:val="ListParagraph"/>
        <w:numPr>
          <w:ilvl w:val="0"/>
          <w:numId w:val="11"/>
        </w:numPr>
        <w:spacing w:before="240" w:after="0" w:line="360" w:lineRule="auto"/>
      </w:pPr>
      <w:r>
        <w:t>Cowboy Rumble has new ownership under 3STEP Sports.</w:t>
      </w:r>
    </w:p>
    <w:p w14:paraId="7C7FC2FF" w14:textId="5D892891" w:rsidR="003F4EC4" w:rsidRPr="00323754" w:rsidRDefault="003F4EC4" w:rsidP="003F4EC4">
      <w:pPr>
        <w:spacing w:before="240" w:after="0" w:line="360" w:lineRule="auto"/>
        <w:ind w:firstLine="720"/>
        <w:rPr>
          <w:b/>
          <w:bCs/>
        </w:rPr>
      </w:pPr>
      <w:r w:rsidRPr="00323754">
        <w:rPr>
          <w:b/>
          <w:bCs/>
        </w:rPr>
        <w:t xml:space="preserve">Explore Branson Sports Department Updates – </w:t>
      </w:r>
      <w:r w:rsidRPr="00323754">
        <w:rPr>
          <w:b/>
          <w:bCs/>
          <w:i/>
          <w:iCs/>
        </w:rPr>
        <w:t>Given by Stewart Grimm</w:t>
      </w:r>
    </w:p>
    <w:p w14:paraId="6C543D3D" w14:textId="77777777" w:rsidR="008E559D" w:rsidRDefault="008E559D" w:rsidP="008E559D">
      <w:pPr>
        <w:pStyle w:val="ListParagraph"/>
        <w:numPr>
          <w:ilvl w:val="0"/>
          <w:numId w:val="7"/>
        </w:numPr>
        <w:spacing w:before="240" w:after="0" w:line="360" w:lineRule="auto"/>
      </w:pPr>
      <w:r>
        <w:t>Sports Destination Management (SDM) has an upcoming fishing feature and digital banner campaign that is now live on SportsDestinations.com.</w:t>
      </w:r>
    </w:p>
    <w:p w14:paraId="76BE4B09" w14:textId="77777777" w:rsidR="008E559D" w:rsidRDefault="008E559D" w:rsidP="008E559D">
      <w:pPr>
        <w:pStyle w:val="ListParagraph"/>
        <w:numPr>
          <w:ilvl w:val="0"/>
          <w:numId w:val="7"/>
        </w:numPr>
        <w:spacing w:before="240" w:after="0" w:line="360" w:lineRule="auto"/>
      </w:pPr>
      <w:r>
        <w:t>Stewart will be attending an XTERRA event in New Mexico from October 7–11 to assist with planning and logistics for XTERRA’s Elite event, scheduled to take place in Branson in April 2027.</w:t>
      </w:r>
    </w:p>
    <w:p w14:paraId="7D519E76" w14:textId="77777777" w:rsidR="008E559D" w:rsidRDefault="008E559D" w:rsidP="008E559D">
      <w:pPr>
        <w:pStyle w:val="ListParagraph"/>
        <w:numPr>
          <w:ilvl w:val="0"/>
          <w:numId w:val="7"/>
        </w:numPr>
        <w:spacing w:before="240" w:after="0" w:line="360" w:lineRule="auto"/>
      </w:pPr>
      <w:r>
        <w:t>Stewart conducted a site visit with a prospective event organizer to explore the possibility of hosting a Women’s 5K/Half Marathon/Conference/Fun Run in Branson during the fall of 2027.</w:t>
      </w:r>
    </w:p>
    <w:p w14:paraId="3F39215C" w14:textId="77777777" w:rsidR="008E559D" w:rsidRDefault="008E559D" w:rsidP="008E559D">
      <w:pPr>
        <w:pStyle w:val="ListParagraph"/>
        <w:numPr>
          <w:ilvl w:val="0"/>
          <w:numId w:val="7"/>
        </w:numPr>
        <w:spacing w:before="240" w:after="0" w:line="360" w:lineRule="auto"/>
      </w:pPr>
      <w:r>
        <w:t>Planning and destination support continue for the first AKC Fast CAT Invitational, taking place September 18–21 at Sycamore Creek Ranch. Assistance has included lodging questions, Branson attractions, the Explore Branson Sports Athlete Program, and promotion of public participation opportunities, including:</w:t>
      </w:r>
    </w:p>
    <w:p w14:paraId="0DC19014" w14:textId="77777777" w:rsidR="008E559D" w:rsidRDefault="008E559D" w:rsidP="008E559D">
      <w:pPr>
        <w:pStyle w:val="ListParagraph"/>
        <w:numPr>
          <w:ilvl w:val="0"/>
          <w:numId w:val="7"/>
        </w:numPr>
        <w:spacing w:before="240" w:after="0" w:line="360" w:lineRule="auto"/>
      </w:pPr>
      <w:r>
        <w:lastRenderedPageBreak/>
        <w:t>The Star-Spangled Scurry – FIT DOG WALK: A $20 walk benefiting the United States War Dogs Association and open to anyone with a dog.</w:t>
      </w:r>
    </w:p>
    <w:p w14:paraId="55C117F2" w14:textId="77777777" w:rsidR="008E559D" w:rsidRDefault="008E559D" w:rsidP="008E559D">
      <w:pPr>
        <w:pStyle w:val="ListParagraph"/>
        <w:numPr>
          <w:ilvl w:val="0"/>
          <w:numId w:val="7"/>
        </w:numPr>
        <w:spacing w:before="240" w:after="0" w:line="360" w:lineRule="auto"/>
      </w:pPr>
      <w:r>
        <w:t>Open Fast CAT: Scheduled for Thursday in September, with 640 available runs. All dogs are welcome to participate, with a $35 entry fee. Open CAT is scheduled for September 18–20.</w:t>
      </w:r>
    </w:p>
    <w:p w14:paraId="57009A42" w14:textId="77777777" w:rsidR="008E559D" w:rsidRPr="008E559D" w:rsidRDefault="008E559D" w:rsidP="008E559D">
      <w:pPr>
        <w:pStyle w:val="ListParagraph"/>
        <w:numPr>
          <w:ilvl w:val="0"/>
          <w:numId w:val="7"/>
        </w:numPr>
        <w:spacing w:before="240" w:after="0" w:line="360" w:lineRule="auto"/>
        <w:rPr>
          <w:b/>
          <w:bCs/>
        </w:rPr>
      </w:pPr>
      <w:r>
        <w:t>Vendor Marketplace: A vendor marketplace will be located on the lower FAST CAT field, providing an enhanced event experience for participants and spectators.</w:t>
      </w:r>
    </w:p>
    <w:p w14:paraId="78AF0941" w14:textId="44BE639F" w:rsidR="0025420D" w:rsidRPr="00323754" w:rsidRDefault="003F4EC4" w:rsidP="008E559D">
      <w:pPr>
        <w:pStyle w:val="ListParagraph"/>
        <w:numPr>
          <w:ilvl w:val="0"/>
          <w:numId w:val="7"/>
        </w:numPr>
        <w:spacing w:before="240" w:after="0" w:line="360" w:lineRule="auto"/>
        <w:rPr>
          <w:b/>
          <w:bCs/>
        </w:rPr>
      </w:pPr>
      <w:r w:rsidRPr="00323754">
        <w:t>Next conference</w:t>
      </w:r>
      <w:r w:rsidR="0025420D" w:rsidRPr="00323754">
        <w:t>s</w:t>
      </w:r>
      <w:r w:rsidRPr="00323754">
        <w:rPr>
          <w:b/>
          <w:bCs/>
        </w:rPr>
        <w:t xml:space="preserve">: </w:t>
      </w:r>
    </w:p>
    <w:p w14:paraId="0CF45B56" w14:textId="038F3D8E" w:rsidR="003F4EC4" w:rsidRPr="00323754" w:rsidRDefault="002E7367" w:rsidP="0025420D">
      <w:pPr>
        <w:pStyle w:val="ListParagraph"/>
        <w:spacing w:before="240" w:after="0" w:line="360" w:lineRule="auto"/>
        <w:ind w:left="1080" w:firstLine="360"/>
        <w:rPr>
          <w:i/>
          <w:iCs/>
        </w:rPr>
      </w:pPr>
      <w:r w:rsidRPr="00323754">
        <w:t>-</w:t>
      </w:r>
      <w:r w:rsidR="003F4EC4" w:rsidRPr="00323754">
        <w:rPr>
          <w:i/>
          <w:iCs/>
        </w:rPr>
        <w:t>Connect Sports (August 24</w:t>
      </w:r>
      <w:r w:rsidR="003F4EC4" w:rsidRPr="00323754">
        <w:rPr>
          <w:i/>
          <w:iCs/>
          <w:vertAlign w:val="superscript"/>
        </w:rPr>
        <w:t>th</w:t>
      </w:r>
      <w:r w:rsidR="003F4EC4" w:rsidRPr="00323754">
        <w:rPr>
          <w:i/>
          <w:iCs/>
        </w:rPr>
        <w:t xml:space="preserve"> through 28</w:t>
      </w:r>
      <w:r w:rsidR="003F4EC4" w:rsidRPr="00323754">
        <w:rPr>
          <w:i/>
          <w:iCs/>
          <w:vertAlign w:val="superscript"/>
        </w:rPr>
        <w:t>th</w:t>
      </w:r>
      <w:r w:rsidR="003F4EC4" w:rsidRPr="00323754">
        <w:rPr>
          <w:i/>
          <w:iCs/>
        </w:rPr>
        <w:t>)</w:t>
      </w:r>
    </w:p>
    <w:p w14:paraId="11AA7A28" w14:textId="32149641" w:rsidR="002E7367" w:rsidRPr="00323754" w:rsidRDefault="002E7367" w:rsidP="0025420D">
      <w:pPr>
        <w:pStyle w:val="ListParagraph"/>
        <w:spacing w:before="240" w:after="0" w:line="360" w:lineRule="auto"/>
        <w:ind w:left="1080" w:firstLine="360"/>
        <w:rPr>
          <w:i/>
          <w:iCs/>
        </w:rPr>
      </w:pPr>
      <w:r w:rsidRPr="00323754">
        <w:rPr>
          <w:i/>
          <w:iCs/>
        </w:rPr>
        <w:t>-</w:t>
      </w:r>
      <w:r w:rsidR="009600CE" w:rsidRPr="00323754">
        <w:rPr>
          <w:i/>
          <w:iCs/>
        </w:rPr>
        <w:t>Relationship</w:t>
      </w:r>
      <w:r w:rsidR="00B426A9" w:rsidRPr="00323754">
        <w:rPr>
          <w:i/>
          <w:iCs/>
        </w:rPr>
        <w:t xml:space="preserve"> (September 21</w:t>
      </w:r>
      <w:r w:rsidR="00B426A9" w:rsidRPr="00323754">
        <w:rPr>
          <w:i/>
          <w:iCs/>
          <w:vertAlign w:val="superscript"/>
        </w:rPr>
        <w:t>st</w:t>
      </w:r>
      <w:r w:rsidR="00B426A9" w:rsidRPr="00323754">
        <w:rPr>
          <w:i/>
          <w:iCs/>
        </w:rPr>
        <w:t xml:space="preserve"> through 24</w:t>
      </w:r>
      <w:r w:rsidR="00B426A9" w:rsidRPr="00323754">
        <w:rPr>
          <w:i/>
          <w:iCs/>
          <w:vertAlign w:val="superscript"/>
        </w:rPr>
        <w:t xml:space="preserve">th </w:t>
      </w:r>
      <w:r w:rsidR="00B426A9" w:rsidRPr="00323754">
        <w:rPr>
          <w:i/>
          <w:iCs/>
        </w:rPr>
        <w:t xml:space="preserve">) </w:t>
      </w:r>
    </w:p>
    <w:p w14:paraId="7B4D4DBC" w14:textId="54DD99C7" w:rsidR="003F4EC4" w:rsidRPr="00323754" w:rsidRDefault="002E7367" w:rsidP="002E7367">
      <w:pPr>
        <w:pStyle w:val="ListParagraph"/>
        <w:spacing w:before="240" w:after="0" w:line="360" w:lineRule="auto"/>
        <w:ind w:left="1080" w:firstLine="360"/>
        <w:rPr>
          <w:i/>
          <w:iCs/>
        </w:rPr>
      </w:pPr>
      <w:r w:rsidRPr="00323754">
        <w:rPr>
          <w:i/>
          <w:iCs/>
        </w:rPr>
        <w:t>-</w:t>
      </w:r>
      <w:r w:rsidR="009600CE" w:rsidRPr="00323754">
        <w:rPr>
          <w:i/>
          <w:iCs/>
        </w:rPr>
        <w:t>T</w:t>
      </w:r>
      <w:r w:rsidR="00B426A9" w:rsidRPr="00323754">
        <w:rPr>
          <w:i/>
          <w:iCs/>
        </w:rPr>
        <w:t>EAMs (October 26</w:t>
      </w:r>
      <w:r w:rsidR="00B426A9" w:rsidRPr="00323754">
        <w:rPr>
          <w:i/>
          <w:iCs/>
          <w:vertAlign w:val="superscript"/>
        </w:rPr>
        <w:t>th</w:t>
      </w:r>
      <w:r w:rsidR="00B426A9" w:rsidRPr="00323754">
        <w:rPr>
          <w:i/>
          <w:iCs/>
        </w:rPr>
        <w:t xml:space="preserve"> through 30</w:t>
      </w:r>
      <w:r w:rsidR="00B426A9" w:rsidRPr="00323754">
        <w:rPr>
          <w:i/>
          <w:iCs/>
          <w:vertAlign w:val="superscript"/>
        </w:rPr>
        <w:t>th</w:t>
      </w:r>
      <w:r w:rsidR="00B426A9" w:rsidRPr="00323754">
        <w:rPr>
          <w:i/>
          <w:iCs/>
        </w:rPr>
        <w:t>)</w:t>
      </w:r>
    </w:p>
    <w:p w14:paraId="1D0D2FDB" w14:textId="77777777" w:rsidR="009568BB" w:rsidRPr="00323754" w:rsidRDefault="009568BB" w:rsidP="002E7367">
      <w:pPr>
        <w:pStyle w:val="ListParagraph"/>
        <w:spacing w:before="240" w:after="0" w:line="360" w:lineRule="auto"/>
        <w:ind w:left="1080" w:firstLine="360"/>
      </w:pPr>
    </w:p>
    <w:p w14:paraId="1F7A3272" w14:textId="0F71E86D" w:rsidR="007A1B1B" w:rsidRPr="00323754" w:rsidRDefault="007A1B1B" w:rsidP="00551C8A">
      <w:pPr>
        <w:pStyle w:val="ListParagraph"/>
        <w:spacing w:before="240" w:after="0" w:line="360" w:lineRule="auto"/>
        <w:rPr>
          <w:b/>
          <w:bCs/>
        </w:rPr>
      </w:pPr>
      <w:r w:rsidRPr="00323754">
        <w:rPr>
          <w:b/>
          <w:bCs/>
        </w:rPr>
        <w:t>Venue &amp; Facility Committee Member Updates</w:t>
      </w:r>
      <w:r w:rsidR="008D7AF7" w:rsidRPr="00323754">
        <w:rPr>
          <w:b/>
          <w:bCs/>
        </w:rPr>
        <w:t xml:space="preserve"> – </w:t>
      </w:r>
      <w:r w:rsidR="00712483" w:rsidRPr="00323754">
        <w:rPr>
          <w:b/>
          <w:bCs/>
          <w:i/>
          <w:iCs/>
        </w:rPr>
        <w:t>Led</w:t>
      </w:r>
      <w:r w:rsidR="004F3E6F" w:rsidRPr="00323754">
        <w:rPr>
          <w:b/>
          <w:bCs/>
          <w:i/>
          <w:iCs/>
        </w:rPr>
        <w:t xml:space="preserve"> by Stewart Grimm</w:t>
      </w:r>
    </w:p>
    <w:p w14:paraId="7B25D21D" w14:textId="4F397613" w:rsidR="00325967" w:rsidRPr="00323754" w:rsidRDefault="00325967" w:rsidP="00551C8A">
      <w:pPr>
        <w:pStyle w:val="ListParagraph"/>
        <w:numPr>
          <w:ilvl w:val="0"/>
          <w:numId w:val="4"/>
        </w:numPr>
        <w:spacing w:before="240" w:after="0" w:line="360" w:lineRule="auto"/>
        <w:rPr>
          <w:i/>
          <w:iCs/>
        </w:rPr>
      </w:pPr>
      <w:r w:rsidRPr="00323754">
        <w:rPr>
          <w:b/>
          <w:bCs/>
        </w:rPr>
        <w:t>Branson RecPlex</w:t>
      </w:r>
      <w:r w:rsidR="005865CA" w:rsidRPr="00323754">
        <w:rPr>
          <w:b/>
          <w:bCs/>
        </w:rPr>
        <w:t xml:space="preserve"> –</w:t>
      </w:r>
      <w:r w:rsidR="005865CA" w:rsidRPr="00323754">
        <w:t xml:space="preserve"> </w:t>
      </w:r>
      <w:r w:rsidR="005865CA" w:rsidRPr="00323754">
        <w:rPr>
          <w:i/>
          <w:iCs/>
        </w:rPr>
        <w:t xml:space="preserve">Updates given by </w:t>
      </w:r>
      <w:r w:rsidR="001D35BE" w:rsidRPr="00323754">
        <w:rPr>
          <w:i/>
          <w:iCs/>
        </w:rPr>
        <w:t>Josh</w:t>
      </w:r>
      <w:r w:rsidR="009170F0" w:rsidRPr="00323754">
        <w:rPr>
          <w:i/>
          <w:iCs/>
        </w:rPr>
        <w:t xml:space="preserve"> Aubin </w:t>
      </w:r>
    </w:p>
    <w:p w14:paraId="6E9C72CE" w14:textId="45108FD1" w:rsidR="00FB27F7" w:rsidRPr="00FB27F7" w:rsidRDefault="00FB27F7" w:rsidP="00FB27F7">
      <w:pPr>
        <w:pStyle w:val="ListParagraph"/>
        <w:numPr>
          <w:ilvl w:val="0"/>
          <w:numId w:val="13"/>
        </w:numPr>
        <w:spacing w:before="240" w:after="0" w:line="360" w:lineRule="auto"/>
      </w:pPr>
      <w:r>
        <w:t>The RecPlex had a very busy and successful summer. Next year, USSSA will host events for three consecutive weeks.</w:t>
      </w:r>
      <w:r>
        <w:t xml:space="preserve"> </w:t>
      </w:r>
      <w:r>
        <w:t>Special Olympics held its first softball game at the RecPlex on August 15. The organization hopes to expand its events in the coming years.</w:t>
      </w:r>
      <w:r>
        <w:t xml:space="preserve"> </w:t>
      </w:r>
      <w:r>
        <w:t>Great progress continues with the development of mountain bike trails behind the facility.</w:t>
      </w:r>
    </w:p>
    <w:p w14:paraId="790A3BE1" w14:textId="344C4FC1" w:rsidR="00325967" w:rsidRPr="00323754" w:rsidRDefault="00325967" w:rsidP="00FB27F7">
      <w:pPr>
        <w:pStyle w:val="ListParagraph"/>
        <w:numPr>
          <w:ilvl w:val="0"/>
          <w:numId w:val="4"/>
        </w:numPr>
        <w:spacing w:before="240" w:after="0" w:line="360" w:lineRule="auto"/>
        <w:rPr>
          <w:i/>
          <w:iCs/>
        </w:rPr>
      </w:pPr>
      <w:r w:rsidRPr="00323754">
        <w:rPr>
          <w:b/>
          <w:bCs/>
        </w:rPr>
        <w:t>Ballparks of America</w:t>
      </w:r>
      <w:r w:rsidRPr="00323754">
        <w:t xml:space="preserve"> </w:t>
      </w:r>
    </w:p>
    <w:p w14:paraId="4CCAF8C7" w14:textId="5DBB7160" w:rsidR="004307C6" w:rsidRPr="00323754" w:rsidRDefault="002E6530" w:rsidP="000E18E1">
      <w:pPr>
        <w:pStyle w:val="ListParagraph"/>
        <w:numPr>
          <w:ilvl w:val="0"/>
          <w:numId w:val="3"/>
        </w:numPr>
        <w:spacing w:before="240" w:after="0" w:line="360" w:lineRule="auto"/>
      </w:pPr>
      <w:r w:rsidRPr="00323754">
        <w:t>No updates given.</w:t>
      </w:r>
    </w:p>
    <w:p w14:paraId="5C9890D7" w14:textId="3CB28677" w:rsidR="00B223BC" w:rsidRPr="00323754" w:rsidRDefault="00A234BC" w:rsidP="00551C8A">
      <w:pPr>
        <w:pStyle w:val="ListParagraph"/>
        <w:numPr>
          <w:ilvl w:val="0"/>
          <w:numId w:val="4"/>
        </w:numPr>
        <w:spacing w:before="240" w:after="0" w:line="360" w:lineRule="auto"/>
      </w:pPr>
      <w:r w:rsidRPr="00323754">
        <w:rPr>
          <w:b/>
          <w:bCs/>
        </w:rPr>
        <w:t>Branson Convention Center</w:t>
      </w:r>
      <w:r w:rsidR="005865CA" w:rsidRPr="00323754">
        <w:t xml:space="preserve"> – </w:t>
      </w:r>
      <w:r w:rsidR="005865CA" w:rsidRPr="00323754">
        <w:rPr>
          <w:i/>
          <w:iCs/>
        </w:rPr>
        <w:t>Updates given by Jordan Cannefax</w:t>
      </w:r>
    </w:p>
    <w:p w14:paraId="3FFB512D" w14:textId="77777777" w:rsidR="00ED0B1F" w:rsidRDefault="00ED0B1F" w:rsidP="00ED0B1F">
      <w:pPr>
        <w:pStyle w:val="ListParagraph"/>
        <w:numPr>
          <w:ilvl w:val="0"/>
          <w:numId w:val="3"/>
        </w:numPr>
        <w:spacing w:before="240" w:after="0" w:line="360" w:lineRule="auto"/>
      </w:pPr>
      <w:r>
        <w:t>NuWay Combat (wrestling) went very well. Their new owners, 3STEP, would like to continue bringing the event back to Branson.</w:t>
      </w:r>
      <w:r>
        <w:t xml:space="preserve"> </w:t>
      </w:r>
      <w:r>
        <w:t>MoNASP is also returning.</w:t>
      </w:r>
      <w:r>
        <w:t xml:space="preserve"> </w:t>
      </w:r>
      <w:r>
        <w:t>Chewjitsu Open also took place at the Convention Center during the second quarter.</w:t>
      </w:r>
    </w:p>
    <w:p w14:paraId="11251A48" w14:textId="553727B6" w:rsidR="00A234BC" w:rsidRPr="00323754" w:rsidRDefault="00A234BC" w:rsidP="00ED0B1F">
      <w:pPr>
        <w:pStyle w:val="ListParagraph"/>
        <w:numPr>
          <w:ilvl w:val="0"/>
          <w:numId w:val="4"/>
        </w:numPr>
        <w:spacing w:before="240" w:after="0" w:line="360" w:lineRule="auto"/>
      </w:pPr>
      <w:r w:rsidRPr="00ED0B1F">
        <w:rPr>
          <w:b/>
          <w:bCs/>
        </w:rPr>
        <w:t xml:space="preserve">Table Rock </w:t>
      </w:r>
      <w:r w:rsidR="00E23754" w:rsidRPr="00ED0B1F">
        <w:rPr>
          <w:b/>
          <w:bCs/>
        </w:rPr>
        <w:t xml:space="preserve">Lake </w:t>
      </w:r>
      <w:r w:rsidRPr="00ED0B1F">
        <w:rPr>
          <w:b/>
          <w:bCs/>
        </w:rPr>
        <w:t>State Park</w:t>
      </w:r>
      <w:r w:rsidR="005865CA" w:rsidRPr="00323754">
        <w:t xml:space="preserve"> – </w:t>
      </w:r>
      <w:r w:rsidR="005865CA" w:rsidRPr="00ED0B1F">
        <w:rPr>
          <w:i/>
          <w:iCs/>
        </w:rPr>
        <w:t>Updates given by Caylen Cantrell</w:t>
      </w:r>
    </w:p>
    <w:p w14:paraId="5B44145E" w14:textId="21AE81C7" w:rsidR="00323754" w:rsidRDefault="005A1CC7" w:rsidP="005A1CC7">
      <w:pPr>
        <w:pStyle w:val="ListParagraph"/>
        <w:numPr>
          <w:ilvl w:val="0"/>
          <w:numId w:val="3"/>
        </w:numPr>
        <w:spacing w:before="240" w:after="0" w:line="360" w:lineRule="auto"/>
      </w:pPr>
      <w:r>
        <w:t>XTERRA will be coming to Branson in April 2027, with logistics already in motion.</w:t>
      </w:r>
      <w:r>
        <w:t xml:space="preserve"> </w:t>
      </w:r>
      <w:r>
        <w:t>The Corps of Engineers and Table Rock State Park approved the addition of eight new cabins.</w:t>
      </w:r>
    </w:p>
    <w:p w14:paraId="5260F14B" w14:textId="77777777" w:rsidR="005A1CC7" w:rsidRPr="005A1CC7" w:rsidRDefault="005A1CC7" w:rsidP="005A1CC7">
      <w:pPr>
        <w:pStyle w:val="ListParagraph"/>
        <w:spacing w:before="240" w:after="0" w:line="360" w:lineRule="auto"/>
        <w:ind w:left="1800"/>
      </w:pPr>
    </w:p>
    <w:p w14:paraId="62E46B35" w14:textId="35E99C02" w:rsidR="007A1B1B" w:rsidRPr="00323754" w:rsidRDefault="00E32242" w:rsidP="00551C8A">
      <w:pPr>
        <w:pStyle w:val="ListParagraph"/>
        <w:spacing w:before="240" w:after="0" w:line="360" w:lineRule="auto"/>
      </w:pPr>
      <w:r w:rsidRPr="00323754">
        <w:rPr>
          <w:b/>
          <w:bCs/>
        </w:rPr>
        <w:t>202</w:t>
      </w:r>
      <w:r w:rsidR="00522186" w:rsidRPr="00323754">
        <w:rPr>
          <w:b/>
          <w:bCs/>
        </w:rPr>
        <w:t>6</w:t>
      </w:r>
      <w:r w:rsidR="007A1B1B" w:rsidRPr="00323754">
        <w:rPr>
          <w:b/>
          <w:bCs/>
        </w:rPr>
        <w:t xml:space="preserve"> Sports Committee Meeting Dates</w:t>
      </w:r>
      <w:r w:rsidR="000F234B" w:rsidRPr="00323754">
        <w:rPr>
          <w:b/>
          <w:bCs/>
        </w:rPr>
        <w:t xml:space="preserve"> </w:t>
      </w:r>
      <w:r w:rsidR="00C13A37" w:rsidRPr="00323754">
        <w:rPr>
          <w:b/>
          <w:bCs/>
        </w:rPr>
        <w:t>–</w:t>
      </w:r>
      <w:r w:rsidR="007A1B1B" w:rsidRPr="00323754">
        <w:rPr>
          <w:b/>
          <w:bCs/>
        </w:rPr>
        <w:t xml:space="preserve"> </w:t>
      </w:r>
      <w:r w:rsidR="00C13A37" w:rsidRPr="00323754">
        <w:rPr>
          <w:b/>
          <w:bCs/>
          <w:i/>
          <w:iCs/>
        </w:rPr>
        <w:t>Given by</w:t>
      </w:r>
      <w:r w:rsidR="00850E38" w:rsidRPr="00323754">
        <w:rPr>
          <w:b/>
          <w:bCs/>
          <w:i/>
          <w:iCs/>
        </w:rPr>
        <w:t xml:space="preserve"> </w:t>
      </w:r>
      <w:r w:rsidR="00274781" w:rsidRPr="00323754">
        <w:rPr>
          <w:b/>
          <w:bCs/>
          <w:i/>
          <w:iCs/>
        </w:rPr>
        <w:t>Caylen Cantrell</w:t>
      </w:r>
    </w:p>
    <w:p w14:paraId="2FE06305" w14:textId="2FFF96BE" w:rsidR="00AC59E8" w:rsidRPr="00323754" w:rsidRDefault="00DC2E12" w:rsidP="00551C8A">
      <w:pPr>
        <w:pStyle w:val="ListParagraph"/>
        <w:numPr>
          <w:ilvl w:val="0"/>
          <w:numId w:val="1"/>
        </w:numPr>
        <w:spacing w:before="240" w:after="0" w:line="360" w:lineRule="auto"/>
      </w:pPr>
      <w:r w:rsidRPr="00323754">
        <w:rPr>
          <w:b/>
          <w:bCs/>
        </w:rPr>
        <w:t>Next meeting</w:t>
      </w:r>
      <w:r w:rsidR="0054496A" w:rsidRPr="00323754">
        <w:rPr>
          <w:b/>
          <w:bCs/>
        </w:rPr>
        <w:t>:</w:t>
      </w:r>
      <w:r w:rsidRPr="00323754">
        <w:t xml:space="preserve"> </w:t>
      </w:r>
      <w:r w:rsidR="007A1B1B" w:rsidRPr="00323754">
        <w:t>Wed</w:t>
      </w:r>
      <w:r w:rsidRPr="00323754">
        <w:t>nesday</w:t>
      </w:r>
      <w:r w:rsidR="000D5A20" w:rsidRPr="00323754">
        <w:t xml:space="preserve">, </w:t>
      </w:r>
      <w:r w:rsidR="00C641A4" w:rsidRPr="00323754">
        <w:t xml:space="preserve">November </w:t>
      </w:r>
      <w:r w:rsidR="007B4A99" w:rsidRPr="00323754">
        <w:t>18th</w:t>
      </w:r>
      <w:r w:rsidR="007A1B1B" w:rsidRPr="00323754">
        <w:t xml:space="preserve"> </w:t>
      </w:r>
      <w:r w:rsidR="00F768D3" w:rsidRPr="00323754">
        <w:t>at</w:t>
      </w:r>
      <w:r w:rsidR="007A1B1B" w:rsidRPr="00323754">
        <w:t xml:space="preserve"> 3:30p</w:t>
      </w:r>
      <w:r w:rsidR="0002673B" w:rsidRPr="00323754">
        <w:t>m</w:t>
      </w:r>
    </w:p>
    <w:sectPr w:rsidR="00AC59E8" w:rsidRPr="00323754" w:rsidSect="0054496A">
      <w:footerReference w:type="default" r:id="rId8"/>
      <w:pgSz w:w="12240" w:h="15840"/>
      <w:pgMar w:top="450" w:right="900" w:bottom="540" w:left="135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08BA2" w14:textId="77777777" w:rsidR="00AB7CFC" w:rsidRDefault="00AB7CFC" w:rsidP="0054496A">
      <w:pPr>
        <w:spacing w:after="0" w:line="240" w:lineRule="auto"/>
      </w:pPr>
      <w:r>
        <w:separator/>
      </w:r>
    </w:p>
  </w:endnote>
  <w:endnote w:type="continuationSeparator" w:id="0">
    <w:p w14:paraId="58D8489B" w14:textId="77777777" w:rsidR="00AB7CFC" w:rsidRDefault="00AB7CFC" w:rsidP="00544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1270" w14:textId="77777777" w:rsidR="0054496A" w:rsidRPr="00523E4A" w:rsidRDefault="0054496A">
    <w:pPr>
      <w:pStyle w:val="Footer"/>
      <w:jc w:val="center"/>
      <w:rPr>
        <w:b/>
        <w:bCs/>
        <w:color w:val="C00000"/>
      </w:rPr>
    </w:pPr>
    <w:r w:rsidRPr="00523E4A">
      <w:rPr>
        <w:b/>
        <w:bCs/>
        <w:color w:val="C00000"/>
      </w:rPr>
      <w:t xml:space="preserve">Page </w:t>
    </w:r>
    <w:r w:rsidRPr="00523E4A">
      <w:rPr>
        <w:b/>
        <w:bCs/>
        <w:color w:val="C00000"/>
      </w:rPr>
      <w:fldChar w:fldCharType="begin"/>
    </w:r>
    <w:r w:rsidRPr="00523E4A">
      <w:rPr>
        <w:b/>
        <w:bCs/>
        <w:color w:val="C00000"/>
      </w:rPr>
      <w:instrText xml:space="preserve"> PAGE  \* Arabic  \* MERGEFORMAT </w:instrText>
    </w:r>
    <w:r w:rsidRPr="00523E4A">
      <w:rPr>
        <w:b/>
        <w:bCs/>
        <w:color w:val="C00000"/>
      </w:rPr>
      <w:fldChar w:fldCharType="separate"/>
    </w:r>
    <w:r w:rsidRPr="00523E4A">
      <w:rPr>
        <w:b/>
        <w:bCs/>
        <w:noProof/>
        <w:color w:val="C00000"/>
      </w:rPr>
      <w:t>2</w:t>
    </w:r>
    <w:r w:rsidRPr="00523E4A">
      <w:rPr>
        <w:b/>
        <w:bCs/>
        <w:color w:val="C00000"/>
      </w:rPr>
      <w:fldChar w:fldCharType="end"/>
    </w:r>
    <w:r w:rsidRPr="00523E4A">
      <w:rPr>
        <w:b/>
        <w:bCs/>
        <w:color w:val="C00000"/>
      </w:rPr>
      <w:t xml:space="preserve"> of </w:t>
    </w:r>
    <w:r w:rsidRPr="00523E4A">
      <w:rPr>
        <w:b/>
        <w:bCs/>
        <w:color w:val="C00000"/>
      </w:rPr>
      <w:fldChar w:fldCharType="begin"/>
    </w:r>
    <w:r w:rsidRPr="00523E4A">
      <w:rPr>
        <w:b/>
        <w:bCs/>
        <w:color w:val="C00000"/>
      </w:rPr>
      <w:instrText xml:space="preserve"> NUMPAGES  \* Arabic  \* MERGEFORMAT </w:instrText>
    </w:r>
    <w:r w:rsidRPr="00523E4A">
      <w:rPr>
        <w:b/>
        <w:bCs/>
        <w:color w:val="C00000"/>
      </w:rPr>
      <w:fldChar w:fldCharType="separate"/>
    </w:r>
    <w:r w:rsidRPr="00523E4A">
      <w:rPr>
        <w:b/>
        <w:bCs/>
        <w:noProof/>
        <w:color w:val="C00000"/>
      </w:rPr>
      <w:t>2</w:t>
    </w:r>
    <w:r w:rsidRPr="00523E4A">
      <w:rPr>
        <w:b/>
        <w:bCs/>
        <w:color w:val="C00000"/>
      </w:rPr>
      <w:fldChar w:fldCharType="end"/>
    </w:r>
  </w:p>
  <w:p w14:paraId="0771F94F" w14:textId="77777777" w:rsidR="0054496A" w:rsidRDefault="00544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1E71A" w14:textId="77777777" w:rsidR="00AB7CFC" w:rsidRDefault="00AB7CFC" w:rsidP="0054496A">
      <w:pPr>
        <w:spacing w:after="0" w:line="240" w:lineRule="auto"/>
      </w:pPr>
      <w:r>
        <w:separator/>
      </w:r>
    </w:p>
  </w:footnote>
  <w:footnote w:type="continuationSeparator" w:id="0">
    <w:p w14:paraId="2EA95FDE" w14:textId="77777777" w:rsidR="00AB7CFC" w:rsidRDefault="00AB7CFC" w:rsidP="00544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4EE0"/>
    <w:multiLevelType w:val="hybridMultilevel"/>
    <w:tmpl w:val="5CA226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82132E"/>
    <w:multiLevelType w:val="hybridMultilevel"/>
    <w:tmpl w:val="F6E0A21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6515954"/>
    <w:multiLevelType w:val="hybridMultilevel"/>
    <w:tmpl w:val="9C0294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E8932B4"/>
    <w:multiLevelType w:val="hybridMultilevel"/>
    <w:tmpl w:val="DB0844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61C73"/>
    <w:multiLevelType w:val="hybridMultilevel"/>
    <w:tmpl w:val="EC0AF6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3D7E55C4"/>
    <w:multiLevelType w:val="hybridMultilevel"/>
    <w:tmpl w:val="17CAE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09A0355"/>
    <w:multiLevelType w:val="hybridMultilevel"/>
    <w:tmpl w:val="42169CEE"/>
    <w:lvl w:ilvl="0" w:tplc="681C9100">
      <w:numFmt w:val="bullet"/>
      <w:lvlText w:val=""/>
      <w:lvlJc w:val="left"/>
      <w:pPr>
        <w:ind w:left="900" w:hanging="360"/>
      </w:pPr>
      <w:rPr>
        <w:rFonts w:ascii="Symbol" w:eastAsiaTheme="minorHAnsi" w:hAnsi="Symbol"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44B6444B"/>
    <w:multiLevelType w:val="hybridMultilevel"/>
    <w:tmpl w:val="1F7AD8B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5DE1473"/>
    <w:multiLevelType w:val="hybridMultilevel"/>
    <w:tmpl w:val="D98E9F9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3A507A"/>
    <w:multiLevelType w:val="hybridMultilevel"/>
    <w:tmpl w:val="304C3FB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DEB4193"/>
    <w:multiLevelType w:val="hybridMultilevel"/>
    <w:tmpl w:val="F17E2A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67D6209"/>
    <w:multiLevelType w:val="hybridMultilevel"/>
    <w:tmpl w:val="956A965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7C2C0261"/>
    <w:multiLevelType w:val="hybridMultilevel"/>
    <w:tmpl w:val="02F849CA"/>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707216703">
    <w:abstractNumId w:val="0"/>
  </w:num>
  <w:num w:numId="2" w16cid:durableId="908732641">
    <w:abstractNumId w:val="1"/>
  </w:num>
  <w:num w:numId="3" w16cid:durableId="1397166142">
    <w:abstractNumId w:val="7"/>
  </w:num>
  <w:num w:numId="4" w16cid:durableId="174078434">
    <w:abstractNumId w:val="8"/>
  </w:num>
  <w:num w:numId="5" w16cid:durableId="127746868">
    <w:abstractNumId w:val="11"/>
  </w:num>
  <w:num w:numId="6" w16cid:durableId="803036890">
    <w:abstractNumId w:val="2"/>
  </w:num>
  <w:num w:numId="7" w16cid:durableId="1602759627">
    <w:abstractNumId w:val="5"/>
  </w:num>
  <w:num w:numId="8" w16cid:durableId="909192619">
    <w:abstractNumId w:val="6"/>
  </w:num>
  <w:num w:numId="9" w16cid:durableId="1910454576">
    <w:abstractNumId w:val="3"/>
  </w:num>
  <w:num w:numId="10" w16cid:durableId="718285405">
    <w:abstractNumId w:val="10"/>
  </w:num>
  <w:num w:numId="11" w16cid:durableId="2070490806">
    <w:abstractNumId w:val="4"/>
  </w:num>
  <w:num w:numId="12" w16cid:durableId="890768142">
    <w:abstractNumId w:val="9"/>
  </w:num>
  <w:num w:numId="13" w16cid:durableId="13226260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9E8"/>
    <w:rsid w:val="0000081C"/>
    <w:rsid w:val="00006976"/>
    <w:rsid w:val="00006CE7"/>
    <w:rsid w:val="00010FC9"/>
    <w:rsid w:val="000134E4"/>
    <w:rsid w:val="000157DF"/>
    <w:rsid w:val="00016C6E"/>
    <w:rsid w:val="00016E8A"/>
    <w:rsid w:val="000173DE"/>
    <w:rsid w:val="0002673B"/>
    <w:rsid w:val="000502EE"/>
    <w:rsid w:val="000628A6"/>
    <w:rsid w:val="000628EF"/>
    <w:rsid w:val="00082A98"/>
    <w:rsid w:val="00093454"/>
    <w:rsid w:val="00093DC4"/>
    <w:rsid w:val="00096AA6"/>
    <w:rsid w:val="00096BF8"/>
    <w:rsid w:val="00097D08"/>
    <w:rsid w:val="000B0084"/>
    <w:rsid w:val="000B1C25"/>
    <w:rsid w:val="000D1EC1"/>
    <w:rsid w:val="000D5A20"/>
    <w:rsid w:val="000E18E1"/>
    <w:rsid w:val="000E4426"/>
    <w:rsid w:val="000E4EC5"/>
    <w:rsid w:val="000E700B"/>
    <w:rsid w:val="000E7712"/>
    <w:rsid w:val="000F1ABE"/>
    <w:rsid w:val="000F234B"/>
    <w:rsid w:val="000F5689"/>
    <w:rsid w:val="00101ED1"/>
    <w:rsid w:val="00110B88"/>
    <w:rsid w:val="0011300D"/>
    <w:rsid w:val="00117B0F"/>
    <w:rsid w:val="001214F2"/>
    <w:rsid w:val="00130236"/>
    <w:rsid w:val="001313DF"/>
    <w:rsid w:val="0014035B"/>
    <w:rsid w:val="00141593"/>
    <w:rsid w:val="00147A90"/>
    <w:rsid w:val="00150A75"/>
    <w:rsid w:val="001557EC"/>
    <w:rsid w:val="0016092C"/>
    <w:rsid w:val="001712A0"/>
    <w:rsid w:val="001728CB"/>
    <w:rsid w:val="00181E6F"/>
    <w:rsid w:val="00184D1B"/>
    <w:rsid w:val="00185149"/>
    <w:rsid w:val="00185614"/>
    <w:rsid w:val="0018641C"/>
    <w:rsid w:val="001931F8"/>
    <w:rsid w:val="0019397D"/>
    <w:rsid w:val="00196F83"/>
    <w:rsid w:val="001A06DC"/>
    <w:rsid w:val="001A3935"/>
    <w:rsid w:val="001A41E0"/>
    <w:rsid w:val="001B3038"/>
    <w:rsid w:val="001B4A84"/>
    <w:rsid w:val="001C100A"/>
    <w:rsid w:val="001C117F"/>
    <w:rsid w:val="001D35BE"/>
    <w:rsid w:val="001D4165"/>
    <w:rsid w:val="001D7AC8"/>
    <w:rsid w:val="001E1236"/>
    <w:rsid w:val="001E6B56"/>
    <w:rsid w:val="001F1A86"/>
    <w:rsid w:val="00200203"/>
    <w:rsid w:val="0020545E"/>
    <w:rsid w:val="002064A7"/>
    <w:rsid w:val="00206C58"/>
    <w:rsid w:val="002220C0"/>
    <w:rsid w:val="0022387A"/>
    <w:rsid w:val="00226973"/>
    <w:rsid w:val="00232844"/>
    <w:rsid w:val="002339EB"/>
    <w:rsid w:val="002363F1"/>
    <w:rsid w:val="00251651"/>
    <w:rsid w:val="00251ECA"/>
    <w:rsid w:val="0025420D"/>
    <w:rsid w:val="002555B6"/>
    <w:rsid w:val="00256C1C"/>
    <w:rsid w:val="00270CC2"/>
    <w:rsid w:val="002739CE"/>
    <w:rsid w:val="00274781"/>
    <w:rsid w:val="002804C3"/>
    <w:rsid w:val="0028668D"/>
    <w:rsid w:val="00290CE7"/>
    <w:rsid w:val="0029669C"/>
    <w:rsid w:val="002A738C"/>
    <w:rsid w:val="002B1B3A"/>
    <w:rsid w:val="002C2E28"/>
    <w:rsid w:val="002D7660"/>
    <w:rsid w:val="002E6530"/>
    <w:rsid w:val="002E7367"/>
    <w:rsid w:val="002F2458"/>
    <w:rsid w:val="002F7F3A"/>
    <w:rsid w:val="003079F5"/>
    <w:rsid w:val="003136C9"/>
    <w:rsid w:val="00320280"/>
    <w:rsid w:val="00323754"/>
    <w:rsid w:val="003241EF"/>
    <w:rsid w:val="00325967"/>
    <w:rsid w:val="003276C1"/>
    <w:rsid w:val="0033054E"/>
    <w:rsid w:val="00333F68"/>
    <w:rsid w:val="00336FAC"/>
    <w:rsid w:val="00340724"/>
    <w:rsid w:val="00340FCA"/>
    <w:rsid w:val="00351355"/>
    <w:rsid w:val="0036078C"/>
    <w:rsid w:val="00373E3A"/>
    <w:rsid w:val="003762A4"/>
    <w:rsid w:val="00381F62"/>
    <w:rsid w:val="00392C86"/>
    <w:rsid w:val="00392E9F"/>
    <w:rsid w:val="003A1F3D"/>
    <w:rsid w:val="003A3B06"/>
    <w:rsid w:val="003A4913"/>
    <w:rsid w:val="003A493F"/>
    <w:rsid w:val="003A52C9"/>
    <w:rsid w:val="003A60DE"/>
    <w:rsid w:val="003B0C94"/>
    <w:rsid w:val="003C0397"/>
    <w:rsid w:val="003C2035"/>
    <w:rsid w:val="003D0DE6"/>
    <w:rsid w:val="003D5764"/>
    <w:rsid w:val="003E48BE"/>
    <w:rsid w:val="003F0E38"/>
    <w:rsid w:val="003F4E5F"/>
    <w:rsid w:val="003F4EC4"/>
    <w:rsid w:val="003F5FD6"/>
    <w:rsid w:val="003F7B8E"/>
    <w:rsid w:val="00401366"/>
    <w:rsid w:val="00403709"/>
    <w:rsid w:val="004072F4"/>
    <w:rsid w:val="00430023"/>
    <w:rsid w:val="004307C6"/>
    <w:rsid w:val="004409BB"/>
    <w:rsid w:val="00441460"/>
    <w:rsid w:val="00444930"/>
    <w:rsid w:val="00447578"/>
    <w:rsid w:val="00447598"/>
    <w:rsid w:val="00452384"/>
    <w:rsid w:val="0046579F"/>
    <w:rsid w:val="00466BEC"/>
    <w:rsid w:val="004737C1"/>
    <w:rsid w:val="00475462"/>
    <w:rsid w:val="004903BD"/>
    <w:rsid w:val="00490E5E"/>
    <w:rsid w:val="00494C8F"/>
    <w:rsid w:val="00496C54"/>
    <w:rsid w:val="004B5503"/>
    <w:rsid w:val="004D04BA"/>
    <w:rsid w:val="004D0E93"/>
    <w:rsid w:val="004E0C60"/>
    <w:rsid w:val="004E7C07"/>
    <w:rsid w:val="004F05F9"/>
    <w:rsid w:val="004F22BF"/>
    <w:rsid w:val="004F3E6F"/>
    <w:rsid w:val="00503EFA"/>
    <w:rsid w:val="005046C7"/>
    <w:rsid w:val="00516003"/>
    <w:rsid w:val="00517B68"/>
    <w:rsid w:val="0052056C"/>
    <w:rsid w:val="00522186"/>
    <w:rsid w:val="005222FB"/>
    <w:rsid w:val="00523E4A"/>
    <w:rsid w:val="005250BB"/>
    <w:rsid w:val="00527F14"/>
    <w:rsid w:val="005307D2"/>
    <w:rsid w:val="00540390"/>
    <w:rsid w:val="0054496A"/>
    <w:rsid w:val="00547049"/>
    <w:rsid w:val="00550A7F"/>
    <w:rsid w:val="00551C8A"/>
    <w:rsid w:val="00555AB3"/>
    <w:rsid w:val="005571B2"/>
    <w:rsid w:val="00557D2E"/>
    <w:rsid w:val="00567586"/>
    <w:rsid w:val="005719CC"/>
    <w:rsid w:val="005865CA"/>
    <w:rsid w:val="00591487"/>
    <w:rsid w:val="005A04BD"/>
    <w:rsid w:val="005A0A18"/>
    <w:rsid w:val="005A0EB7"/>
    <w:rsid w:val="005A1CC7"/>
    <w:rsid w:val="005A28BE"/>
    <w:rsid w:val="005A66C6"/>
    <w:rsid w:val="005C0B2C"/>
    <w:rsid w:val="005C3338"/>
    <w:rsid w:val="005C4A59"/>
    <w:rsid w:val="005C5F38"/>
    <w:rsid w:val="005D0D1A"/>
    <w:rsid w:val="005D175C"/>
    <w:rsid w:val="005D4433"/>
    <w:rsid w:val="005E053C"/>
    <w:rsid w:val="005E0919"/>
    <w:rsid w:val="005E582A"/>
    <w:rsid w:val="005F05C2"/>
    <w:rsid w:val="005F267F"/>
    <w:rsid w:val="005F5378"/>
    <w:rsid w:val="00606240"/>
    <w:rsid w:val="00606BAC"/>
    <w:rsid w:val="00606C7A"/>
    <w:rsid w:val="00612F89"/>
    <w:rsid w:val="006163C5"/>
    <w:rsid w:val="006178AC"/>
    <w:rsid w:val="006300B4"/>
    <w:rsid w:val="006301D5"/>
    <w:rsid w:val="006309AA"/>
    <w:rsid w:val="006345BF"/>
    <w:rsid w:val="00636197"/>
    <w:rsid w:val="00636554"/>
    <w:rsid w:val="006370CA"/>
    <w:rsid w:val="0064274C"/>
    <w:rsid w:val="00651EFE"/>
    <w:rsid w:val="0065235B"/>
    <w:rsid w:val="00652A32"/>
    <w:rsid w:val="006635E3"/>
    <w:rsid w:val="00674F6A"/>
    <w:rsid w:val="006750AC"/>
    <w:rsid w:val="00675B45"/>
    <w:rsid w:val="006760AE"/>
    <w:rsid w:val="006773DC"/>
    <w:rsid w:val="00680381"/>
    <w:rsid w:val="00680BFE"/>
    <w:rsid w:val="00682659"/>
    <w:rsid w:val="00686A11"/>
    <w:rsid w:val="00686DB1"/>
    <w:rsid w:val="006A22A8"/>
    <w:rsid w:val="006A2EA1"/>
    <w:rsid w:val="006A4D29"/>
    <w:rsid w:val="006A5F23"/>
    <w:rsid w:val="006A6CA2"/>
    <w:rsid w:val="006B53AC"/>
    <w:rsid w:val="006C0533"/>
    <w:rsid w:val="006C20C8"/>
    <w:rsid w:val="006C218E"/>
    <w:rsid w:val="006D29C9"/>
    <w:rsid w:val="006D467E"/>
    <w:rsid w:val="006D5B2F"/>
    <w:rsid w:val="006E562C"/>
    <w:rsid w:val="006F1381"/>
    <w:rsid w:val="006F42B8"/>
    <w:rsid w:val="006F4510"/>
    <w:rsid w:val="006F7AF3"/>
    <w:rsid w:val="00703E75"/>
    <w:rsid w:val="00705670"/>
    <w:rsid w:val="00712483"/>
    <w:rsid w:val="007200B2"/>
    <w:rsid w:val="00721496"/>
    <w:rsid w:val="007235A2"/>
    <w:rsid w:val="007272DA"/>
    <w:rsid w:val="00737619"/>
    <w:rsid w:val="00750B5C"/>
    <w:rsid w:val="007600E0"/>
    <w:rsid w:val="00762D01"/>
    <w:rsid w:val="00764AA8"/>
    <w:rsid w:val="007705DF"/>
    <w:rsid w:val="007711FC"/>
    <w:rsid w:val="00781A1C"/>
    <w:rsid w:val="007873BD"/>
    <w:rsid w:val="00787719"/>
    <w:rsid w:val="00795385"/>
    <w:rsid w:val="007A0D41"/>
    <w:rsid w:val="007A141C"/>
    <w:rsid w:val="007A1823"/>
    <w:rsid w:val="007A1B1B"/>
    <w:rsid w:val="007B2147"/>
    <w:rsid w:val="007B34CB"/>
    <w:rsid w:val="007B3697"/>
    <w:rsid w:val="007B4A99"/>
    <w:rsid w:val="007B5478"/>
    <w:rsid w:val="007C142F"/>
    <w:rsid w:val="007C5C54"/>
    <w:rsid w:val="007D32F4"/>
    <w:rsid w:val="007E4E73"/>
    <w:rsid w:val="007E55F1"/>
    <w:rsid w:val="007F50EA"/>
    <w:rsid w:val="007F63CE"/>
    <w:rsid w:val="00803975"/>
    <w:rsid w:val="00810903"/>
    <w:rsid w:val="0082200F"/>
    <w:rsid w:val="00826694"/>
    <w:rsid w:val="00830359"/>
    <w:rsid w:val="00836A58"/>
    <w:rsid w:val="0084279A"/>
    <w:rsid w:val="00843538"/>
    <w:rsid w:val="00845687"/>
    <w:rsid w:val="00850E38"/>
    <w:rsid w:val="0085625D"/>
    <w:rsid w:val="008610ED"/>
    <w:rsid w:val="00871B2F"/>
    <w:rsid w:val="00872218"/>
    <w:rsid w:val="008738B7"/>
    <w:rsid w:val="00874BC8"/>
    <w:rsid w:val="00876D53"/>
    <w:rsid w:val="00877769"/>
    <w:rsid w:val="00881C60"/>
    <w:rsid w:val="008834F2"/>
    <w:rsid w:val="0088410C"/>
    <w:rsid w:val="0089367C"/>
    <w:rsid w:val="00896286"/>
    <w:rsid w:val="00896F46"/>
    <w:rsid w:val="008975EA"/>
    <w:rsid w:val="008A57BC"/>
    <w:rsid w:val="008A6920"/>
    <w:rsid w:val="008A77C4"/>
    <w:rsid w:val="008B3346"/>
    <w:rsid w:val="008D0BCA"/>
    <w:rsid w:val="008D7AF7"/>
    <w:rsid w:val="008E559D"/>
    <w:rsid w:val="008F274D"/>
    <w:rsid w:val="008F355C"/>
    <w:rsid w:val="008F4EA2"/>
    <w:rsid w:val="00903E52"/>
    <w:rsid w:val="0090509C"/>
    <w:rsid w:val="00912010"/>
    <w:rsid w:val="00915357"/>
    <w:rsid w:val="009170F0"/>
    <w:rsid w:val="00932126"/>
    <w:rsid w:val="0093240F"/>
    <w:rsid w:val="00933D4A"/>
    <w:rsid w:val="00934C61"/>
    <w:rsid w:val="0094009D"/>
    <w:rsid w:val="009568BB"/>
    <w:rsid w:val="009569B0"/>
    <w:rsid w:val="00957B6E"/>
    <w:rsid w:val="009600CE"/>
    <w:rsid w:val="00975A77"/>
    <w:rsid w:val="009811CB"/>
    <w:rsid w:val="0098297C"/>
    <w:rsid w:val="00986D71"/>
    <w:rsid w:val="009A30F6"/>
    <w:rsid w:val="009A4511"/>
    <w:rsid w:val="009B4343"/>
    <w:rsid w:val="009C2CB4"/>
    <w:rsid w:val="009C678B"/>
    <w:rsid w:val="009C7215"/>
    <w:rsid w:val="009D359B"/>
    <w:rsid w:val="009D7CFC"/>
    <w:rsid w:val="009E19AC"/>
    <w:rsid w:val="009F1F2A"/>
    <w:rsid w:val="009F43EA"/>
    <w:rsid w:val="009F6FE9"/>
    <w:rsid w:val="009F7413"/>
    <w:rsid w:val="00A04F48"/>
    <w:rsid w:val="00A06A6A"/>
    <w:rsid w:val="00A1707B"/>
    <w:rsid w:val="00A23126"/>
    <w:rsid w:val="00A234BC"/>
    <w:rsid w:val="00A31707"/>
    <w:rsid w:val="00A4472B"/>
    <w:rsid w:val="00A45CB9"/>
    <w:rsid w:val="00A53BB1"/>
    <w:rsid w:val="00A54AA1"/>
    <w:rsid w:val="00A64BFD"/>
    <w:rsid w:val="00A64DFA"/>
    <w:rsid w:val="00A725E4"/>
    <w:rsid w:val="00A84D8F"/>
    <w:rsid w:val="00A90013"/>
    <w:rsid w:val="00A903FC"/>
    <w:rsid w:val="00A90AAC"/>
    <w:rsid w:val="00AA2B9C"/>
    <w:rsid w:val="00AA6765"/>
    <w:rsid w:val="00AA72CA"/>
    <w:rsid w:val="00AA73EC"/>
    <w:rsid w:val="00AB15F3"/>
    <w:rsid w:val="00AB1C40"/>
    <w:rsid w:val="00AB33E5"/>
    <w:rsid w:val="00AB518B"/>
    <w:rsid w:val="00AB7CFC"/>
    <w:rsid w:val="00AC0F5D"/>
    <w:rsid w:val="00AC1C08"/>
    <w:rsid w:val="00AC59E8"/>
    <w:rsid w:val="00AD25DB"/>
    <w:rsid w:val="00AD77BD"/>
    <w:rsid w:val="00B062F9"/>
    <w:rsid w:val="00B126CA"/>
    <w:rsid w:val="00B1375D"/>
    <w:rsid w:val="00B16A55"/>
    <w:rsid w:val="00B223BC"/>
    <w:rsid w:val="00B24831"/>
    <w:rsid w:val="00B3772C"/>
    <w:rsid w:val="00B41FFF"/>
    <w:rsid w:val="00B426A9"/>
    <w:rsid w:val="00B45472"/>
    <w:rsid w:val="00B46C73"/>
    <w:rsid w:val="00B556FD"/>
    <w:rsid w:val="00B6139B"/>
    <w:rsid w:val="00B64420"/>
    <w:rsid w:val="00B724AE"/>
    <w:rsid w:val="00B822CE"/>
    <w:rsid w:val="00B8562F"/>
    <w:rsid w:val="00B8607D"/>
    <w:rsid w:val="00B86EF6"/>
    <w:rsid w:val="00B90729"/>
    <w:rsid w:val="00B94520"/>
    <w:rsid w:val="00B96546"/>
    <w:rsid w:val="00B9709A"/>
    <w:rsid w:val="00BA039C"/>
    <w:rsid w:val="00BA387F"/>
    <w:rsid w:val="00BB2B77"/>
    <w:rsid w:val="00BC0EB7"/>
    <w:rsid w:val="00BC156C"/>
    <w:rsid w:val="00BC7896"/>
    <w:rsid w:val="00BE0312"/>
    <w:rsid w:val="00BF05F9"/>
    <w:rsid w:val="00BF7BD0"/>
    <w:rsid w:val="00C00658"/>
    <w:rsid w:val="00C02944"/>
    <w:rsid w:val="00C053D3"/>
    <w:rsid w:val="00C05F38"/>
    <w:rsid w:val="00C103C0"/>
    <w:rsid w:val="00C13A37"/>
    <w:rsid w:val="00C15EC1"/>
    <w:rsid w:val="00C23106"/>
    <w:rsid w:val="00C252C5"/>
    <w:rsid w:val="00C408D8"/>
    <w:rsid w:val="00C429C7"/>
    <w:rsid w:val="00C45E09"/>
    <w:rsid w:val="00C52B3B"/>
    <w:rsid w:val="00C55519"/>
    <w:rsid w:val="00C5649B"/>
    <w:rsid w:val="00C568D0"/>
    <w:rsid w:val="00C62776"/>
    <w:rsid w:val="00C62CC4"/>
    <w:rsid w:val="00C636AC"/>
    <w:rsid w:val="00C641A4"/>
    <w:rsid w:val="00C72378"/>
    <w:rsid w:val="00C72747"/>
    <w:rsid w:val="00C73B5E"/>
    <w:rsid w:val="00C749DF"/>
    <w:rsid w:val="00CA0D29"/>
    <w:rsid w:val="00CA1ED4"/>
    <w:rsid w:val="00CA3D37"/>
    <w:rsid w:val="00CB058A"/>
    <w:rsid w:val="00CB19D6"/>
    <w:rsid w:val="00CB3046"/>
    <w:rsid w:val="00CB452A"/>
    <w:rsid w:val="00CC03E2"/>
    <w:rsid w:val="00CD523A"/>
    <w:rsid w:val="00CD6952"/>
    <w:rsid w:val="00CE2326"/>
    <w:rsid w:val="00CE4A17"/>
    <w:rsid w:val="00CE7974"/>
    <w:rsid w:val="00CE7CDE"/>
    <w:rsid w:val="00CF2BD8"/>
    <w:rsid w:val="00CF686F"/>
    <w:rsid w:val="00CF7C17"/>
    <w:rsid w:val="00D121F9"/>
    <w:rsid w:val="00D1469C"/>
    <w:rsid w:val="00D236DF"/>
    <w:rsid w:val="00D23FC8"/>
    <w:rsid w:val="00D2610E"/>
    <w:rsid w:val="00D41233"/>
    <w:rsid w:val="00D5420E"/>
    <w:rsid w:val="00D54F38"/>
    <w:rsid w:val="00D55DD0"/>
    <w:rsid w:val="00D5708E"/>
    <w:rsid w:val="00D61EF9"/>
    <w:rsid w:val="00D640ED"/>
    <w:rsid w:val="00D64C71"/>
    <w:rsid w:val="00D822E1"/>
    <w:rsid w:val="00D83162"/>
    <w:rsid w:val="00D8458A"/>
    <w:rsid w:val="00D91AAF"/>
    <w:rsid w:val="00DA0A24"/>
    <w:rsid w:val="00DA1867"/>
    <w:rsid w:val="00DA26C7"/>
    <w:rsid w:val="00DA615B"/>
    <w:rsid w:val="00DA6729"/>
    <w:rsid w:val="00DA7E92"/>
    <w:rsid w:val="00DB06F9"/>
    <w:rsid w:val="00DB727A"/>
    <w:rsid w:val="00DC2C69"/>
    <w:rsid w:val="00DC2E12"/>
    <w:rsid w:val="00DC3448"/>
    <w:rsid w:val="00DC4B58"/>
    <w:rsid w:val="00DC61F5"/>
    <w:rsid w:val="00DF060B"/>
    <w:rsid w:val="00DF54C2"/>
    <w:rsid w:val="00DF57C8"/>
    <w:rsid w:val="00DF670F"/>
    <w:rsid w:val="00E0313F"/>
    <w:rsid w:val="00E06617"/>
    <w:rsid w:val="00E07405"/>
    <w:rsid w:val="00E162F7"/>
    <w:rsid w:val="00E21E6E"/>
    <w:rsid w:val="00E23754"/>
    <w:rsid w:val="00E32242"/>
    <w:rsid w:val="00E33521"/>
    <w:rsid w:val="00E35119"/>
    <w:rsid w:val="00E35BA5"/>
    <w:rsid w:val="00E414BA"/>
    <w:rsid w:val="00E4352C"/>
    <w:rsid w:val="00E436EA"/>
    <w:rsid w:val="00E528CD"/>
    <w:rsid w:val="00E62974"/>
    <w:rsid w:val="00E655AB"/>
    <w:rsid w:val="00E670FA"/>
    <w:rsid w:val="00E70587"/>
    <w:rsid w:val="00E73AFD"/>
    <w:rsid w:val="00E740E5"/>
    <w:rsid w:val="00E95168"/>
    <w:rsid w:val="00E97830"/>
    <w:rsid w:val="00EA017C"/>
    <w:rsid w:val="00EA194B"/>
    <w:rsid w:val="00EA2FAE"/>
    <w:rsid w:val="00EB54EB"/>
    <w:rsid w:val="00EC1EA3"/>
    <w:rsid w:val="00EC78FF"/>
    <w:rsid w:val="00EC7BB2"/>
    <w:rsid w:val="00ED0B1F"/>
    <w:rsid w:val="00EE6E0C"/>
    <w:rsid w:val="00EE72AA"/>
    <w:rsid w:val="00EF09EA"/>
    <w:rsid w:val="00EF1145"/>
    <w:rsid w:val="00EF4637"/>
    <w:rsid w:val="00EF6DB3"/>
    <w:rsid w:val="00F1041A"/>
    <w:rsid w:val="00F3064F"/>
    <w:rsid w:val="00F318B3"/>
    <w:rsid w:val="00F34FB9"/>
    <w:rsid w:val="00F3714C"/>
    <w:rsid w:val="00F430D3"/>
    <w:rsid w:val="00F505D1"/>
    <w:rsid w:val="00F53980"/>
    <w:rsid w:val="00F541F6"/>
    <w:rsid w:val="00F60EC5"/>
    <w:rsid w:val="00F61350"/>
    <w:rsid w:val="00F6310C"/>
    <w:rsid w:val="00F65666"/>
    <w:rsid w:val="00F724E7"/>
    <w:rsid w:val="00F768D3"/>
    <w:rsid w:val="00F801B9"/>
    <w:rsid w:val="00F93D83"/>
    <w:rsid w:val="00F948A0"/>
    <w:rsid w:val="00FB26D6"/>
    <w:rsid w:val="00FB27F7"/>
    <w:rsid w:val="00FB2DA7"/>
    <w:rsid w:val="00FC08F6"/>
    <w:rsid w:val="00FC54B1"/>
    <w:rsid w:val="00FD441B"/>
    <w:rsid w:val="00FD6077"/>
    <w:rsid w:val="00FE1072"/>
    <w:rsid w:val="00FE7921"/>
    <w:rsid w:val="00FF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5DD2E"/>
  <w15:chartTrackingRefBased/>
  <w15:docId w15:val="{C2B44E4D-7852-4286-A305-3B737F73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9E8"/>
    <w:rPr>
      <w:rFonts w:eastAsiaTheme="majorEastAsia" w:cstheme="majorBidi"/>
      <w:color w:val="272727" w:themeColor="text1" w:themeTint="D8"/>
    </w:rPr>
  </w:style>
  <w:style w:type="paragraph" w:styleId="Title">
    <w:name w:val="Title"/>
    <w:basedOn w:val="Normal"/>
    <w:next w:val="Normal"/>
    <w:link w:val="TitleChar"/>
    <w:uiPriority w:val="10"/>
    <w:qFormat/>
    <w:rsid w:val="00AC5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9E8"/>
    <w:pPr>
      <w:spacing w:before="160"/>
      <w:jc w:val="center"/>
    </w:pPr>
    <w:rPr>
      <w:i/>
      <w:iCs/>
      <w:color w:val="404040" w:themeColor="text1" w:themeTint="BF"/>
    </w:rPr>
  </w:style>
  <w:style w:type="character" w:customStyle="1" w:styleId="QuoteChar">
    <w:name w:val="Quote Char"/>
    <w:basedOn w:val="DefaultParagraphFont"/>
    <w:link w:val="Quote"/>
    <w:uiPriority w:val="29"/>
    <w:rsid w:val="00AC59E8"/>
    <w:rPr>
      <w:i/>
      <w:iCs/>
      <w:color w:val="404040" w:themeColor="text1" w:themeTint="BF"/>
    </w:rPr>
  </w:style>
  <w:style w:type="paragraph" w:styleId="ListParagraph">
    <w:name w:val="List Paragraph"/>
    <w:basedOn w:val="Normal"/>
    <w:uiPriority w:val="34"/>
    <w:qFormat/>
    <w:rsid w:val="00AC59E8"/>
    <w:pPr>
      <w:ind w:left="720"/>
      <w:contextualSpacing/>
    </w:pPr>
  </w:style>
  <w:style w:type="character" w:styleId="IntenseEmphasis">
    <w:name w:val="Intense Emphasis"/>
    <w:basedOn w:val="DefaultParagraphFont"/>
    <w:uiPriority w:val="21"/>
    <w:qFormat/>
    <w:rsid w:val="00AC59E8"/>
    <w:rPr>
      <w:i/>
      <w:iCs/>
      <w:color w:val="0F4761" w:themeColor="accent1" w:themeShade="BF"/>
    </w:rPr>
  </w:style>
  <w:style w:type="paragraph" w:styleId="IntenseQuote">
    <w:name w:val="Intense Quote"/>
    <w:basedOn w:val="Normal"/>
    <w:next w:val="Normal"/>
    <w:link w:val="IntenseQuoteChar"/>
    <w:uiPriority w:val="30"/>
    <w:qFormat/>
    <w:rsid w:val="00AC5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9E8"/>
    <w:rPr>
      <w:i/>
      <w:iCs/>
      <w:color w:val="0F4761" w:themeColor="accent1" w:themeShade="BF"/>
    </w:rPr>
  </w:style>
  <w:style w:type="character" w:styleId="IntenseReference">
    <w:name w:val="Intense Reference"/>
    <w:basedOn w:val="DefaultParagraphFont"/>
    <w:uiPriority w:val="32"/>
    <w:qFormat/>
    <w:rsid w:val="00AC59E8"/>
    <w:rPr>
      <w:b/>
      <w:bCs/>
      <w:smallCaps/>
      <w:color w:val="0F4761" w:themeColor="accent1" w:themeShade="BF"/>
      <w:spacing w:val="5"/>
    </w:rPr>
  </w:style>
  <w:style w:type="paragraph" w:styleId="Header">
    <w:name w:val="header"/>
    <w:basedOn w:val="Normal"/>
    <w:link w:val="HeaderChar"/>
    <w:uiPriority w:val="99"/>
    <w:unhideWhenUsed/>
    <w:rsid w:val="00544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6A"/>
  </w:style>
  <w:style w:type="paragraph" w:styleId="Footer">
    <w:name w:val="footer"/>
    <w:basedOn w:val="Normal"/>
    <w:link w:val="FooterChar"/>
    <w:uiPriority w:val="99"/>
    <w:unhideWhenUsed/>
    <w:rsid w:val="00544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58650">
      <w:bodyDiv w:val="1"/>
      <w:marLeft w:val="0"/>
      <w:marRight w:val="0"/>
      <w:marTop w:val="0"/>
      <w:marBottom w:val="0"/>
      <w:divBdr>
        <w:top w:val="none" w:sz="0" w:space="0" w:color="auto"/>
        <w:left w:val="none" w:sz="0" w:space="0" w:color="auto"/>
        <w:bottom w:val="none" w:sz="0" w:space="0" w:color="auto"/>
        <w:right w:val="none" w:sz="0" w:space="0" w:color="auto"/>
      </w:divBdr>
    </w:div>
    <w:div w:id="1122646857">
      <w:bodyDiv w:val="1"/>
      <w:marLeft w:val="0"/>
      <w:marRight w:val="0"/>
      <w:marTop w:val="0"/>
      <w:marBottom w:val="0"/>
      <w:divBdr>
        <w:top w:val="none" w:sz="0" w:space="0" w:color="auto"/>
        <w:left w:val="none" w:sz="0" w:space="0" w:color="auto"/>
        <w:bottom w:val="none" w:sz="0" w:space="0" w:color="auto"/>
        <w:right w:val="none" w:sz="0" w:space="0" w:color="auto"/>
      </w:divBdr>
    </w:div>
    <w:div w:id="187612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4359</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Alora Ryan</dc:creator>
  <cp:keywords/>
  <dc:description/>
  <cp:lastModifiedBy>Francisco Delgado</cp:lastModifiedBy>
  <cp:revision>411</cp:revision>
  <dcterms:created xsi:type="dcterms:W3CDTF">2025-08-21T14:05:00Z</dcterms:created>
  <dcterms:modified xsi:type="dcterms:W3CDTF">2026-09-01T14:15:00Z</dcterms:modified>
</cp:coreProperties>
</file>