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03CC" w14:textId="77777777" w:rsidR="00BF7EB0" w:rsidRDefault="00BF7EB0" w:rsidP="003026E5">
      <w:pPr>
        <w:pStyle w:val="Title"/>
        <w:jc w:val="left"/>
        <w:rPr>
          <w:sz w:val="32"/>
          <w:szCs w:val="32"/>
        </w:rPr>
      </w:pPr>
    </w:p>
    <w:p w14:paraId="69437456" w14:textId="4873E455" w:rsidR="006C5D1C" w:rsidRPr="00BF3D81" w:rsidRDefault="00997EE8" w:rsidP="006C5D1C">
      <w:pPr>
        <w:pStyle w:val="Title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North American Fastpitch Association</w:t>
      </w:r>
      <w:r w:rsidR="003026E5" w:rsidRPr="00BF3D81">
        <w:rPr>
          <w:rFonts w:ascii="Arial Narrow" w:hAnsi="Arial Narrow"/>
          <w:sz w:val="44"/>
          <w:szCs w:val="44"/>
        </w:rPr>
        <w:t xml:space="preserve"> </w:t>
      </w:r>
    </w:p>
    <w:p w14:paraId="5BD2EF2B" w14:textId="322BDD4D" w:rsidR="003026E5" w:rsidRPr="00893CA3" w:rsidRDefault="00A1242C" w:rsidP="006C5D1C">
      <w:pPr>
        <w:pStyle w:val="Title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Midwest Nationals </w:t>
      </w:r>
      <w:r w:rsidR="00F5538A">
        <w:rPr>
          <w:rFonts w:ascii="Arial Narrow" w:hAnsi="Arial Narrow"/>
          <w:sz w:val="44"/>
          <w:szCs w:val="44"/>
        </w:rPr>
        <w:t xml:space="preserve">Comes </w:t>
      </w:r>
      <w:r w:rsidR="00CA1FB8">
        <w:rPr>
          <w:rFonts w:ascii="Arial Narrow" w:hAnsi="Arial Narrow"/>
          <w:sz w:val="44"/>
          <w:szCs w:val="44"/>
        </w:rPr>
        <w:t>Back</w:t>
      </w:r>
      <w:r w:rsidR="00311F53">
        <w:rPr>
          <w:rFonts w:ascii="Arial Narrow" w:hAnsi="Arial Narrow"/>
          <w:sz w:val="44"/>
          <w:szCs w:val="44"/>
        </w:rPr>
        <w:t xml:space="preserve"> </w:t>
      </w:r>
      <w:r w:rsidR="00F5538A">
        <w:rPr>
          <w:rFonts w:ascii="Arial Narrow" w:hAnsi="Arial Narrow"/>
          <w:sz w:val="44"/>
          <w:szCs w:val="44"/>
        </w:rPr>
        <w:t>to</w:t>
      </w:r>
      <w:r w:rsidR="00311F53">
        <w:rPr>
          <w:rFonts w:ascii="Arial Narrow" w:hAnsi="Arial Narrow"/>
          <w:sz w:val="44"/>
          <w:szCs w:val="44"/>
        </w:rPr>
        <w:t xml:space="preserve"> Rockford </w:t>
      </w:r>
      <w:r w:rsidR="00F5538A">
        <w:rPr>
          <w:rFonts w:ascii="Arial Narrow" w:hAnsi="Arial Narrow"/>
          <w:sz w:val="44"/>
          <w:szCs w:val="44"/>
        </w:rPr>
        <w:t>Region</w:t>
      </w:r>
    </w:p>
    <w:p w14:paraId="462E1BFD" w14:textId="3EA13140" w:rsidR="003026E5" w:rsidRPr="0070732B" w:rsidRDefault="00CA1FB8" w:rsidP="0070732B">
      <w:pPr>
        <w:pStyle w:val="Title"/>
        <w:rPr>
          <w:rFonts w:ascii="Arial Narrow" w:hAnsi="Arial Narrow"/>
          <w:b w:val="0"/>
          <w:i/>
          <w:sz w:val="36"/>
          <w:szCs w:val="36"/>
        </w:rPr>
      </w:pPr>
      <w:r>
        <w:rPr>
          <w:rFonts w:ascii="Arial Narrow" w:hAnsi="Arial Narrow"/>
          <w:b w:val="0"/>
          <w:i/>
          <w:sz w:val="36"/>
          <w:szCs w:val="36"/>
        </w:rPr>
        <w:t>Tournament set to bring in $706,849 to Rockford Region</w:t>
      </w:r>
    </w:p>
    <w:p w14:paraId="71F48ACE" w14:textId="77777777" w:rsidR="00AB4AD6" w:rsidRPr="00F06D62" w:rsidRDefault="00AB4AD6">
      <w:pPr>
        <w:pStyle w:val="Heading2"/>
        <w:spacing w:line="240" w:lineRule="auto"/>
        <w:ind w:firstLine="0"/>
        <w:rPr>
          <w:rFonts w:ascii="Arial Narrow" w:hAnsi="Arial Narrow"/>
        </w:rPr>
      </w:pPr>
    </w:p>
    <w:p w14:paraId="4D7DEF21" w14:textId="1D0B45FB" w:rsidR="00AB4AD6" w:rsidRPr="00356CAF" w:rsidRDefault="00AB4AD6" w:rsidP="00BF3D81">
      <w:pPr>
        <w:pStyle w:val="Heading2"/>
        <w:spacing w:line="240" w:lineRule="auto"/>
        <w:ind w:firstLine="0"/>
        <w:rPr>
          <w:rFonts w:ascii="Arial Narrow" w:hAnsi="Arial Narrow"/>
          <w:sz w:val="22"/>
          <w:szCs w:val="22"/>
        </w:rPr>
      </w:pPr>
      <w:r w:rsidRPr="00356CAF">
        <w:rPr>
          <w:rFonts w:ascii="Arial Narrow" w:hAnsi="Arial Narrow"/>
          <w:sz w:val="22"/>
          <w:szCs w:val="22"/>
        </w:rPr>
        <w:t>FOR IMMEDIATE RELEASE</w:t>
      </w:r>
    </w:p>
    <w:p w14:paraId="734BAD36" w14:textId="23E8013E" w:rsidR="00AB4AD6" w:rsidRPr="00356CAF" w:rsidRDefault="00D511F4" w:rsidP="00BF3D81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July </w:t>
      </w:r>
      <w:r w:rsidR="00CA1FB8">
        <w:rPr>
          <w:rFonts w:ascii="Arial Narrow" w:hAnsi="Arial Narrow"/>
          <w:b/>
          <w:sz w:val="22"/>
          <w:szCs w:val="22"/>
        </w:rPr>
        <w:t>9</w:t>
      </w:r>
      <w:r>
        <w:rPr>
          <w:rFonts w:ascii="Arial Narrow" w:hAnsi="Arial Narrow"/>
          <w:b/>
          <w:sz w:val="22"/>
          <w:szCs w:val="22"/>
        </w:rPr>
        <w:t>, 202</w:t>
      </w:r>
      <w:r w:rsidR="00CA1FB8">
        <w:rPr>
          <w:rFonts w:ascii="Arial Narrow" w:hAnsi="Arial Narrow"/>
          <w:b/>
          <w:sz w:val="22"/>
          <w:szCs w:val="22"/>
        </w:rPr>
        <w:t>4</w:t>
      </w:r>
    </w:p>
    <w:p w14:paraId="3940E3DC" w14:textId="77777777" w:rsidR="00AB4AD6" w:rsidRPr="00356CAF" w:rsidRDefault="00AB4AD6" w:rsidP="00BF3D81">
      <w:pPr>
        <w:rPr>
          <w:rFonts w:ascii="Arial Narrow" w:hAnsi="Arial Narrow"/>
          <w:b/>
          <w:sz w:val="22"/>
          <w:szCs w:val="22"/>
        </w:rPr>
      </w:pPr>
    </w:p>
    <w:p w14:paraId="0972307D" w14:textId="2CBEC20D" w:rsidR="005B188F" w:rsidRPr="00181E39" w:rsidRDefault="00AB4AD6" w:rsidP="00BF3D81">
      <w:pPr>
        <w:pStyle w:val="BodyTextIndent"/>
        <w:ind w:left="1440" w:hanging="1440"/>
        <w:rPr>
          <w:rFonts w:ascii="Arial Narrow" w:hAnsi="Arial Narrow" w:cs="Arial"/>
          <w:sz w:val="22"/>
          <w:szCs w:val="22"/>
        </w:rPr>
      </w:pPr>
      <w:r w:rsidRPr="00D511F4">
        <w:rPr>
          <w:rFonts w:ascii="Arial Narrow" w:hAnsi="Arial Narrow"/>
          <w:b/>
          <w:sz w:val="22"/>
          <w:szCs w:val="22"/>
        </w:rPr>
        <w:t>What:</w:t>
      </w:r>
      <w:r w:rsidRPr="00D511F4">
        <w:rPr>
          <w:rFonts w:ascii="Arial Narrow" w:hAnsi="Arial Narrow"/>
          <w:sz w:val="22"/>
          <w:szCs w:val="22"/>
        </w:rPr>
        <w:tab/>
      </w:r>
      <w:r w:rsidR="00CA1FB8">
        <w:rPr>
          <w:rFonts w:ascii="Arial Narrow" w:hAnsi="Arial Narrow"/>
          <w:sz w:val="22"/>
          <w:szCs w:val="22"/>
        </w:rPr>
        <w:t xml:space="preserve">The Rockford Area Convention &amp; Visitors Bureau and Rockford Park District are pleased to welcome back </w:t>
      </w:r>
      <w:r w:rsidR="008B4E29" w:rsidRPr="00181E39">
        <w:rPr>
          <w:rFonts w:ascii="Arial Narrow" w:hAnsi="Arial Narrow"/>
          <w:sz w:val="22"/>
          <w:szCs w:val="22"/>
        </w:rPr>
        <w:t xml:space="preserve">The </w:t>
      </w:r>
      <w:r w:rsidR="008F3E1D" w:rsidRPr="00181E39">
        <w:rPr>
          <w:rFonts w:ascii="Arial Narrow" w:hAnsi="Arial Narrow"/>
          <w:sz w:val="22"/>
          <w:szCs w:val="22"/>
        </w:rPr>
        <w:t>North American Fastpitch Association (NAFA)</w:t>
      </w:r>
      <w:r w:rsidR="007B76D3" w:rsidRPr="00181E39">
        <w:rPr>
          <w:rFonts w:ascii="Arial Narrow" w:hAnsi="Arial Narrow"/>
          <w:sz w:val="22"/>
          <w:szCs w:val="22"/>
        </w:rPr>
        <w:t xml:space="preserve"> </w:t>
      </w:r>
      <w:r w:rsidR="00CA1FB8">
        <w:rPr>
          <w:rFonts w:ascii="Arial Narrow" w:hAnsi="Arial Narrow"/>
          <w:sz w:val="22"/>
          <w:szCs w:val="22"/>
        </w:rPr>
        <w:t xml:space="preserve">for the </w:t>
      </w:r>
      <w:r w:rsidR="00D511F4" w:rsidRPr="00181E39">
        <w:rPr>
          <w:rFonts w:ascii="Arial Narrow" w:hAnsi="Arial Narrow"/>
          <w:b/>
          <w:sz w:val="22"/>
          <w:szCs w:val="22"/>
        </w:rPr>
        <w:t>202</w:t>
      </w:r>
      <w:r w:rsidR="00CA1FB8">
        <w:rPr>
          <w:rFonts w:ascii="Arial Narrow" w:hAnsi="Arial Narrow"/>
          <w:b/>
          <w:sz w:val="22"/>
          <w:szCs w:val="22"/>
        </w:rPr>
        <w:t>4</w:t>
      </w:r>
      <w:r w:rsidR="00D511F4" w:rsidRPr="00181E39">
        <w:rPr>
          <w:rFonts w:ascii="Arial Narrow" w:hAnsi="Arial Narrow"/>
          <w:b/>
          <w:sz w:val="22"/>
          <w:szCs w:val="22"/>
        </w:rPr>
        <w:t xml:space="preserve"> Midwest NAFA Nationals</w:t>
      </w:r>
      <w:r w:rsidR="008F3E1D" w:rsidRPr="00181E39">
        <w:rPr>
          <w:rFonts w:ascii="Arial Narrow" w:hAnsi="Arial Narrow"/>
          <w:sz w:val="22"/>
          <w:szCs w:val="22"/>
        </w:rPr>
        <w:t xml:space="preserve"> o</w:t>
      </w:r>
      <w:r w:rsidR="008B4E29" w:rsidRPr="00181E39">
        <w:rPr>
          <w:rFonts w:ascii="Arial Narrow" w:hAnsi="Arial Narrow"/>
          <w:sz w:val="22"/>
          <w:szCs w:val="22"/>
        </w:rPr>
        <w:t xml:space="preserve">n </w:t>
      </w:r>
      <w:r w:rsidR="003E583A" w:rsidRPr="00181E39">
        <w:rPr>
          <w:rFonts w:ascii="Arial Narrow" w:hAnsi="Arial Narrow"/>
          <w:b/>
          <w:sz w:val="22"/>
          <w:szCs w:val="22"/>
        </w:rPr>
        <w:t>Wednesday</w:t>
      </w:r>
      <w:r w:rsidR="008F3E1D" w:rsidRPr="00181E39">
        <w:rPr>
          <w:rFonts w:ascii="Arial Narrow" w:hAnsi="Arial Narrow"/>
          <w:b/>
          <w:sz w:val="22"/>
          <w:szCs w:val="22"/>
        </w:rPr>
        <w:t xml:space="preserve">, </w:t>
      </w:r>
      <w:r w:rsidR="003E583A" w:rsidRPr="00181E39">
        <w:rPr>
          <w:rFonts w:ascii="Arial Narrow" w:hAnsi="Arial Narrow"/>
          <w:b/>
          <w:sz w:val="22"/>
          <w:szCs w:val="22"/>
        </w:rPr>
        <w:t>July 1</w:t>
      </w:r>
      <w:r w:rsidR="00CA1FB8">
        <w:rPr>
          <w:rFonts w:ascii="Arial Narrow" w:hAnsi="Arial Narrow"/>
          <w:b/>
          <w:sz w:val="22"/>
          <w:szCs w:val="22"/>
        </w:rPr>
        <w:t>0</w:t>
      </w:r>
      <w:r w:rsidR="00181E39" w:rsidRPr="00181E39">
        <w:rPr>
          <w:rFonts w:ascii="Arial Narrow" w:hAnsi="Arial Narrow"/>
          <w:b/>
          <w:sz w:val="22"/>
          <w:szCs w:val="22"/>
        </w:rPr>
        <w:t xml:space="preserve"> </w:t>
      </w:r>
      <w:r w:rsidR="008F3E1D" w:rsidRPr="00181E39">
        <w:rPr>
          <w:rFonts w:ascii="Arial Narrow" w:hAnsi="Arial Narrow"/>
          <w:b/>
          <w:sz w:val="22"/>
          <w:szCs w:val="22"/>
        </w:rPr>
        <w:t xml:space="preserve">– </w:t>
      </w:r>
      <w:r w:rsidR="003E583A" w:rsidRPr="00181E39">
        <w:rPr>
          <w:rFonts w:ascii="Arial Narrow" w:hAnsi="Arial Narrow"/>
          <w:b/>
          <w:sz w:val="22"/>
          <w:szCs w:val="22"/>
        </w:rPr>
        <w:t xml:space="preserve">Sunday, July </w:t>
      </w:r>
      <w:r w:rsidR="00CA1FB8">
        <w:rPr>
          <w:rFonts w:ascii="Arial Narrow" w:hAnsi="Arial Narrow"/>
          <w:b/>
          <w:sz w:val="22"/>
          <w:szCs w:val="22"/>
        </w:rPr>
        <w:t>12</w:t>
      </w:r>
      <w:r w:rsidR="008F3E1D" w:rsidRPr="00181E39">
        <w:rPr>
          <w:rFonts w:ascii="Arial Narrow" w:hAnsi="Arial Narrow"/>
          <w:sz w:val="22"/>
          <w:szCs w:val="22"/>
        </w:rPr>
        <w:t xml:space="preserve"> at </w:t>
      </w:r>
      <w:r w:rsidR="00D511F4" w:rsidRPr="00181E39">
        <w:rPr>
          <w:rFonts w:ascii="Arial Narrow" w:hAnsi="Arial Narrow"/>
          <w:b/>
          <w:sz w:val="22"/>
          <w:szCs w:val="22"/>
        </w:rPr>
        <w:t xml:space="preserve">Sportscore </w:t>
      </w:r>
      <w:r w:rsidR="00A1242C" w:rsidRPr="00181E39">
        <w:rPr>
          <w:rFonts w:ascii="Arial Narrow" w:hAnsi="Arial Narrow"/>
          <w:b/>
          <w:sz w:val="22"/>
          <w:szCs w:val="22"/>
        </w:rPr>
        <w:t>One</w:t>
      </w:r>
      <w:r w:rsidR="00D511F4" w:rsidRPr="00181E39">
        <w:rPr>
          <w:rFonts w:ascii="Arial Narrow" w:hAnsi="Arial Narrow"/>
          <w:b/>
          <w:sz w:val="22"/>
          <w:szCs w:val="22"/>
        </w:rPr>
        <w:t xml:space="preserve">, Harlem Community Center and </w:t>
      </w:r>
      <w:r w:rsidR="00181E39" w:rsidRPr="00181E39">
        <w:rPr>
          <w:rFonts w:ascii="Arial Narrow" w:hAnsi="Arial Narrow"/>
          <w:b/>
          <w:sz w:val="22"/>
          <w:szCs w:val="22"/>
        </w:rPr>
        <w:t xml:space="preserve">the </w:t>
      </w:r>
      <w:r w:rsidR="00D511F4" w:rsidRPr="00181E39">
        <w:rPr>
          <w:rFonts w:ascii="Arial Narrow" w:hAnsi="Arial Narrow"/>
          <w:b/>
          <w:sz w:val="22"/>
          <w:szCs w:val="22"/>
        </w:rPr>
        <w:t>Janesville Youth Sports Complex.</w:t>
      </w:r>
      <w:r w:rsidR="00A1242C" w:rsidRPr="00181E39">
        <w:rPr>
          <w:rFonts w:ascii="Arial Narrow" w:hAnsi="Arial Narrow"/>
          <w:sz w:val="22"/>
          <w:szCs w:val="22"/>
        </w:rPr>
        <w:t xml:space="preserve"> </w:t>
      </w:r>
      <w:r w:rsidR="000B7071">
        <w:rPr>
          <w:rFonts w:ascii="Arial Narrow" w:hAnsi="Arial Narrow"/>
          <w:sz w:val="22"/>
          <w:szCs w:val="22"/>
        </w:rPr>
        <w:t>O</w:t>
      </w:r>
      <w:r w:rsidR="0070732B" w:rsidRPr="00181E39">
        <w:rPr>
          <w:rFonts w:ascii="Arial Narrow" w:hAnsi="Arial Narrow"/>
          <w:sz w:val="22"/>
          <w:szCs w:val="22"/>
        </w:rPr>
        <w:t xml:space="preserve">ver </w:t>
      </w:r>
      <w:r w:rsidR="00D511F4" w:rsidRPr="00181E39">
        <w:rPr>
          <w:rFonts w:ascii="Arial Narrow" w:hAnsi="Arial Narrow"/>
          <w:b/>
          <w:sz w:val="22"/>
          <w:szCs w:val="22"/>
        </w:rPr>
        <w:t>1</w:t>
      </w:r>
      <w:r w:rsidR="00A1242C" w:rsidRPr="00181E39">
        <w:rPr>
          <w:rFonts w:ascii="Arial Narrow" w:hAnsi="Arial Narrow"/>
          <w:b/>
          <w:sz w:val="22"/>
          <w:szCs w:val="22"/>
        </w:rPr>
        <w:t>800</w:t>
      </w:r>
      <w:r w:rsidR="0070732B" w:rsidRPr="00181E39">
        <w:rPr>
          <w:rFonts w:ascii="Arial Narrow" w:hAnsi="Arial Narrow"/>
          <w:b/>
          <w:sz w:val="22"/>
          <w:szCs w:val="22"/>
        </w:rPr>
        <w:t xml:space="preserve"> players, coaches and spectators</w:t>
      </w:r>
      <w:r w:rsidR="00F77686" w:rsidRPr="00181E39">
        <w:rPr>
          <w:rFonts w:ascii="Arial Narrow" w:hAnsi="Arial Narrow"/>
          <w:sz w:val="22"/>
          <w:szCs w:val="22"/>
        </w:rPr>
        <w:t xml:space="preserve"> </w:t>
      </w:r>
      <w:r w:rsidR="003A4C3C">
        <w:rPr>
          <w:rFonts w:ascii="Arial Narrow" w:hAnsi="Arial Narrow"/>
          <w:sz w:val="22"/>
          <w:szCs w:val="22"/>
        </w:rPr>
        <w:t xml:space="preserve">will </w:t>
      </w:r>
      <w:r w:rsidR="00F77686" w:rsidRPr="00181E39">
        <w:rPr>
          <w:rFonts w:ascii="Arial Narrow" w:hAnsi="Arial Narrow"/>
          <w:sz w:val="22"/>
          <w:szCs w:val="22"/>
        </w:rPr>
        <w:t>travel</w:t>
      </w:r>
      <w:r w:rsidR="003A4C3C">
        <w:rPr>
          <w:rFonts w:ascii="Arial Narrow" w:hAnsi="Arial Narrow"/>
          <w:sz w:val="22"/>
          <w:szCs w:val="22"/>
        </w:rPr>
        <w:t xml:space="preserve"> </w:t>
      </w:r>
      <w:r w:rsidR="00F77686" w:rsidRPr="00181E39">
        <w:rPr>
          <w:rFonts w:ascii="Arial Narrow" w:hAnsi="Arial Narrow"/>
          <w:sz w:val="22"/>
          <w:szCs w:val="22"/>
        </w:rPr>
        <w:t>to the region</w:t>
      </w:r>
      <w:r w:rsidR="003A4C3C">
        <w:rPr>
          <w:rFonts w:ascii="Arial Narrow" w:hAnsi="Arial Narrow"/>
          <w:sz w:val="22"/>
          <w:szCs w:val="22"/>
        </w:rPr>
        <w:t xml:space="preserve"> for the softball tournament. </w:t>
      </w:r>
      <w:r w:rsidR="000B7071" w:rsidRPr="00181E39">
        <w:rPr>
          <w:rFonts w:ascii="Arial Narrow" w:hAnsi="Arial Narrow"/>
          <w:sz w:val="22"/>
          <w:szCs w:val="22"/>
        </w:rPr>
        <w:t>Approximately</w:t>
      </w:r>
      <w:r w:rsidR="000B7071" w:rsidRPr="00181E39">
        <w:rPr>
          <w:rFonts w:ascii="Arial Narrow" w:hAnsi="Arial Narrow"/>
          <w:b/>
          <w:sz w:val="22"/>
          <w:szCs w:val="22"/>
        </w:rPr>
        <w:t xml:space="preserve"> 120 teams</w:t>
      </w:r>
      <w:r w:rsidR="000B7071" w:rsidRPr="00181E39">
        <w:rPr>
          <w:rFonts w:ascii="Arial Narrow" w:hAnsi="Arial Narrow"/>
          <w:sz w:val="22"/>
          <w:szCs w:val="22"/>
        </w:rPr>
        <w:t xml:space="preserve"> made up of female players ranging in age from 8</w:t>
      </w:r>
      <w:r w:rsidR="003A4C3C">
        <w:rPr>
          <w:rFonts w:ascii="Arial Narrow" w:hAnsi="Arial Narrow"/>
          <w:sz w:val="22"/>
          <w:szCs w:val="22"/>
        </w:rPr>
        <w:t>U</w:t>
      </w:r>
      <w:r w:rsidR="000B7071" w:rsidRPr="00181E39">
        <w:rPr>
          <w:rFonts w:ascii="Arial Narrow" w:hAnsi="Arial Narrow"/>
          <w:sz w:val="22"/>
          <w:szCs w:val="22"/>
        </w:rPr>
        <w:t xml:space="preserve"> to 18</w:t>
      </w:r>
      <w:r w:rsidR="003A4C3C">
        <w:rPr>
          <w:rFonts w:ascii="Arial Narrow" w:hAnsi="Arial Narrow"/>
          <w:sz w:val="22"/>
          <w:szCs w:val="22"/>
        </w:rPr>
        <w:t xml:space="preserve">U </w:t>
      </w:r>
      <w:r w:rsidR="000B7071" w:rsidRPr="00181E39">
        <w:rPr>
          <w:rFonts w:ascii="Arial Narrow" w:hAnsi="Arial Narrow"/>
          <w:sz w:val="22"/>
          <w:szCs w:val="22"/>
        </w:rPr>
        <w:t xml:space="preserve">will compete. </w:t>
      </w:r>
      <w:r w:rsidR="00D511F4" w:rsidRPr="00181E39">
        <w:rPr>
          <w:rFonts w:ascii="Arial Narrow" w:hAnsi="Arial Narrow"/>
          <w:sz w:val="22"/>
          <w:szCs w:val="22"/>
        </w:rPr>
        <w:t xml:space="preserve">Rockford has hosted this tournament for </w:t>
      </w:r>
      <w:r w:rsidR="003A4C3C">
        <w:rPr>
          <w:rFonts w:ascii="Arial Narrow" w:hAnsi="Arial Narrow"/>
          <w:sz w:val="22"/>
          <w:szCs w:val="22"/>
        </w:rPr>
        <w:t xml:space="preserve">over </w:t>
      </w:r>
      <w:r w:rsidR="00D511F4" w:rsidRPr="00181E39">
        <w:rPr>
          <w:rFonts w:ascii="Arial Narrow" w:hAnsi="Arial Narrow"/>
          <w:sz w:val="22"/>
          <w:szCs w:val="22"/>
        </w:rPr>
        <w:t>15 years.</w:t>
      </w:r>
      <w:r w:rsidR="00A1242C" w:rsidRPr="00181E39">
        <w:rPr>
          <w:rFonts w:ascii="Arial Narrow" w:hAnsi="Arial Narrow"/>
          <w:sz w:val="22"/>
          <w:szCs w:val="22"/>
        </w:rPr>
        <w:t xml:space="preserve">  </w:t>
      </w:r>
      <w:r w:rsidR="000B7071">
        <w:rPr>
          <w:rFonts w:ascii="Arial Narrow" w:hAnsi="Arial Narrow"/>
          <w:sz w:val="22"/>
          <w:szCs w:val="22"/>
        </w:rPr>
        <w:t>The tournament has continued to grow every yea</w:t>
      </w:r>
      <w:r w:rsidR="003A4C3C">
        <w:rPr>
          <w:rFonts w:ascii="Arial Narrow" w:hAnsi="Arial Narrow"/>
          <w:sz w:val="22"/>
          <w:szCs w:val="22"/>
        </w:rPr>
        <w:t xml:space="preserve">r and </w:t>
      </w:r>
      <w:r w:rsidR="000B7071">
        <w:rPr>
          <w:rFonts w:ascii="Arial Narrow" w:hAnsi="Arial Narrow"/>
          <w:sz w:val="22"/>
          <w:szCs w:val="22"/>
        </w:rPr>
        <w:t xml:space="preserve">is estimated to </w:t>
      </w:r>
      <w:r w:rsidR="000B7071" w:rsidRPr="00181E39">
        <w:rPr>
          <w:rFonts w:ascii="Arial Narrow" w:hAnsi="Arial Narrow"/>
          <w:sz w:val="22"/>
          <w:szCs w:val="22"/>
        </w:rPr>
        <w:t xml:space="preserve">generate </w:t>
      </w:r>
      <w:r w:rsidR="000B7071" w:rsidRPr="00181E39">
        <w:rPr>
          <w:rFonts w:ascii="Arial Narrow" w:hAnsi="Arial Narrow"/>
          <w:b/>
          <w:sz w:val="22"/>
          <w:szCs w:val="22"/>
        </w:rPr>
        <w:t>$</w:t>
      </w:r>
      <w:r w:rsidR="000B7071">
        <w:rPr>
          <w:rFonts w:ascii="Arial Narrow" w:hAnsi="Arial Narrow"/>
          <w:b/>
          <w:sz w:val="22"/>
          <w:szCs w:val="22"/>
        </w:rPr>
        <w:t>706,849</w:t>
      </w:r>
      <w:r w:rsidR="000B7071" w:rsidRPr="00181E39">
        <w:rPr>
          <w:rFonts w:ascii="Arial Narrow" w:hAnsi="Arial Narrow"/>
          <w:b/>
          <w:sz w:val="22"/>
          <w:szCs w:val="22"/>
        </w:rPr>
        <w:t xml:space="preserve"> </w:t>
      </w:r>
      <w:r w:rsidR="000B7071" w:rsidRPr="00181E39">
        <w:rPr>
          <w:rFonts w:ascii="Arial Narrow" w:hAnsi="Arial Narrow"/>
          <w:sz w:val="22"/>
          <w:szCs w:val="22"/>
        </w:rPr>
        <w:t>in</w:t>
      </w:r>
      <w:r w:rsidR="000B7071" w:rsidRPr="00181E39">
        <w:rPr>
          <w:rFonts w:ascii="Arial Narrow" w:hAnsi="Arial Narrow"/>
          <w:b/>
          <w:sz w:val="22"/>
          <w:szCs w:val="22"/>
        </w:rPr>
        <w:t xml:space="preserve"> economic impact</w:t>
      </w:r>
      <w:r w:rsidR="000B7071">
        <w:rPr>
          <w:rFonts w:ascii="Arial Narrow" w:hAnsi="Arial Narrow"/>
          <w:sz w:val="22"/>
          <w:szCs w:val="22"/>
        </w:rPr>
        <w:t>.</w:t>
      </w:r>
      <w:r w:rsidR="000B7071" w:rsidRPr="00181E39">
        <w:rPr>
          <w:rFonts w:ascii="Arial Narrow" w:hAnsi="Arial Narrow"/>
          <w:sz w:val="22"/>
          <w:szCs w:val="22"/>
        </w:rPr>
        <w:t xml:space="preserve">  </w:t>
      </w:r>
    </w:p>
    <w:p w14:paraId="7CBADC69" w14:textId="77777777" w:rsidR="00C06B24" w:rsidRPr="0094343E" w:rsidRDefault="00C06B24" w:rsidP="00BF3D81">
      <w:pPr>
        <w:ind w:left="1440" w:hanging="1440"/>
        <w:rPr>
          <w:rFonts w:ascii="Arial Narrow" w:hAnsi="Arial Narrow"/>
          <w:sz w:val="22"/>
          <w:szCs w:val="22"/>
          <w:highlight w:val="yellow"/>
        </w:rPr>
      </w:pPr>
    </w:p>
    <w:p w14:paraId="27A6A068" w14:textId="11884AAF" w:rsidR="00BF3D81" w:rsidRDefault="00AB4AD6" w:rsidP="00BF3D81">
      <w:pPr>
        <w:ind w:left="1440" w:hanging="1440"/>
        <w:rPr>
          <w:rFonts w:ascii="Arial Narrow" w:hAnsi="Arial Narrow"/>
          <w:b/>
          <w:sz w:val="22"/>
          <w:szCs w:val="22"/>
        </w:rPr>
      </w:pPr>
      <w:r w:rsidRPr="00356CAF">
        <w:rPr>
          <w:rFonts w:ascii="Arial Narrow" w:hAnsi="Arial Narrow"/>
          <w:b/>
          <w:sz w:val="22"/>
          <w:szCs w:val="22"/>
        </w:rPr>
        <w:t>When:</w:t>
      </w:r>
      <w:r w:rsidRPr="00356CAF">
        <w:rPr>
          <w:rFonts w:ascii="Arial Narrow" w:hAnsi="Arial Narrow"/>
          <w:b/>
          <w:sz w:val="22"/>
          <w:szCs w:val="22"/>
        </w:rPr>
        <w:tab/>
      </w:r>
      <w:r w:rsidR="00D511F4">
        <w:rPr>
          <w:rFonts w:ascii="Arial Narrow" w:hAnsi="Arial Narrow"/>
          <w:b/>
          <w:sz w:val="22"/>
          <w:szCs w:val="22"/>
        </w:rPr>
        <w:t>Wednesday July 1</w:t>
      </w:r>
      <w:r w:rsidR="009B5E00">
        <w:rPr>
          <w:rFonts w:ascii="Arial Narrow" w:hAnsi="Arial Narrow"/>
          <w:b/>
          <w:sz w:val="22"/>
          <w:szCs w:val="22"/>
        </w:rPr>
        <w:t>0</w:t>
      </w:r>
      <w:r w:rsidR="00181E39">
        <w:rPr>
          <w:rFonts w:ascii="Arial Narrow" w:hAnsi="Arial Narrow"/>
          <w:b/>
          <w:sz w:val="22"/>
          <w:szCs w:val="22"/>
        </w:rPr>
        <w:t xml:space="preserve"> </w:t>
      </w:r>
      <w:r w:rsidR="00D511F4">
        <w:rPr>
          <w:rFonts w:ascii="Arial Narrow" w:hAnsi="Arial Narrow"/>
          <w:b/>
          <w:sz w:val="22"/>
          <w:szCs w:val="22"/>
        </w:rPr>
        <w:t>-</w:t>
      </w:r>
      <w:r w:rsidR="00181E39">
        <w:rPr>
          <w:rFonts w:ascii="Arial Narrow" w:hAnsi="Arial Narrow"/>
          <w:b/>
          <w:sz w:val="22"/>
          <w:szCs w:val="22"/>
        </w:rPr>
        <w:t xml:space="preserve"> </w:t>
      </w:r>
      <w:r w:rsidR="00D511F4">
        <w:rPr>
          <w:rFonts w:ascii="Arial Narrow" w:hAnsi="Arial Narrow"/>
          <w:b/>
          <w:sz w:val="22"/>
          <w:szCs w:val="22"/>
        </w:rPr>
        <w:t>Sunday 1</w:t>
      </w:r>
      <w:r w:rsidR="009B5E00">
        <w:rPr>
          <w:rFonts w:ascii="Arial Narrow" w:hAnsi="Arial Narrow"/>
          <w:b/>
          <w:sz w:val="22"/>
          <w:szCs w:val="22"/>
        </w:rPr>
        <w:t>4</w:t>
      </w:r>
      <w:r w:rsidR="00D511F4">
        <w:rPr>
          <w:rFonts w:ascii="Arial Narrow" w:hAnsi="Arial Narrow"/>
          <w:b/>
          <w:sz w:val="22"/>
          <w:szCs w:val="22"/>
        </w:rPr>
        <w:t xml:space="preserve"> </w:t>
      </w:r>
    </w:p>
    <w:p w14:paraId="3E647DCA" w14:textId="12374181" w:rsidR="0073074B" w:rsidRPr="003A4C3C" w:rsidRDefault="003A4C3C" w:rsidP="003A4C3C">
      <w:pPr>
        <w:ind w:left="1440" w:hanging="14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Pr="003A4C3C">
        <w:rPr>
          <w:rFonts w:ascii="Arial Narrow" w:hAnsi="Arial Narrow"/>
          <w:bCs/>
          <w:sz w:val="22"/>
          <w:szCs w:val="22"/>
        </w:rPr>
        <w:t>A skills competition for all ages will be held at Harlem Community Center on Wednesday from 1-3 p.m. Post competition, there will be the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181E39">
        <w:rPr>
          <w:rFonts w:ascii="Arial Narrow" w:hAnsi="Arial Narrow"/>
          <w:sz w:val="22"/>
          <w:szCs w:val="22"/>
        </w:rPr>
        <w:t xml:space="preserve">Parade of Players </w:t>
      </w:r>
      <w:r>
        <w:rPr>
          <w:rFonts w:ascii="Arial Narrow" w:hAnsi="Arial Narrow"/>
          <w:sz w:val="22"/>
          <w:szCs w:val="22"/>
        </w:rPr>
        <w:t>from 3</w:t>
      </w:r>
      <w:r w:rsidR="00A1242C">
        <w:rPr>
          <w:rFonts w:ascii="Arial Narrow" w:hAnsi="Arial Narrow"/>
          <w:sz w:val="22"/>
          <w:szCs w:val="22"/>
        </w:rPr>
        <w:t xml:space="preserve">:30 </w:t>
      </w:r>
      <w:r w:rsidR="00D511F4" w:rsidRPr="00D511F4">
        <w:rPr>
          <w:rFonts w:ascii="Arial Narrow" w:hAnsi="Arial Narrow"/>
          <w:sz w:val="22"/>
          <w:szCs w:val="22"/>
        </w:rPr>
        <w:t xml:space="preserve">to </w:t>
      </w:r>
      <w:r w:rsidR="00A1242C">
        <w:rPr>
          <w:rFonts w:ascii="Arial Narrow" w:hAnsi="Arial Narrow"/>
          <w:sz w:val="22"/>
          <w:szCs w:val="22"/>
        </w:rPr>
        <w:t>4:30</w:t>
      </w:r>
      <w:r w:rsidR="00D511F4" w:rsidRPr="00D511F4">
        <w:rPr>
          <w:rFonts w:ascii="Arial Narrow" w:hAnsi="Arial Narrow"/>
          <w:sz w:val="22"/>
          <w:szCs w:val="22"/>
        </w:rPr>
        <w:t xml:space="preserve"> p.m</w:t>
      </w:r>
      <w:r w:rsidR="00180846">
        <w:rPr>
          <w:rFonts w:ascii="Arial Narrow" w:hAnsi="Arial Narrow"/>
          <w:sz w:val="22"/>
          <w:szCs w:val="22"/>
        </w:rPr>
        <w:t xml:space="preserve">. </w:t>
      </w:r>
      <w:r w:rsidR="00181E39">
        <w:rPr>
          <w:rFonts w:ascii="Arial Narrow" w:hAnsi="Arial Narrow"/>
          <w:sz w:val="22"/>
          <w:szCs w:val="22"/>
        </w:rPr>
        <w:t>G</w:t>
      </w:r>
      <w:r w:rsidR="00D511F4" w:rsidRPr="00D511F4">
        <w:rPr>
          <w:rFonts w:ascii="Arial Narrow" w:hAnsi="Arial Narrow"/>
          <w:sz w:val="22"/>
          <w:szCs w:val="22"/>
        </w:rPr>
        <w:t xml:space="preserve">ames </w:t>
      </w:r>
      <w:r w:rsidR="00181E39">
        <w:rPr>
          <w:rFonts w:ascii="Arial Narrow" w:hAnsi="Arial Narrow"/>
          <w:sz w:val="22"/>
          <w:szCs w:val="22"/>
        </w:rPr>
        <w:t xml:space="preserve">are starting Thursday at </w:t>
      </w:r>
      <w:r>
        <w:rPr>
          <w:rFonts w:ascii="Arial Narrow" w:hAnsi="Arial Narrow"/>
          <w:sz w:val="22"/>
          <w:szCs w:val="22"/>
        </w:rPr>
        <w:t>9:20</w:t>
      </w:r>
      <w:r w:rsidR="00181E39">
        <w:rPr>
          <w:rFonts w:ascii="Arial Narrow" w:hAnsi="Arial Narrow"/>
          <w:sz w:val="22"/>
          <w:szCs w:val="22"/>
        </w:rPr>
        <w:t xml:space="preserve"> a.m. </w:t>
      </w:r>
      <w:r w:rsidR="00180846">
        <w:rPr>
          <w:rFonts w:ascii="Arial Narrow" w:hAnsi="Arial Narrow"/>
          <w:sz w:val="22"/>
          <w:szCs w:val="22"/>
        </w:rPr>
        <w:t xml:space="preserve">at </w:t>
      </w:r>
      <w:r>
        <w:rPr>
          <w:rFonts w:ascii="Arial Narrow" w:hAnsi="Arial Narrow"/>
          <w:sz w:val="22"/>
          <w:szCs w:val="22"/>
        </w:rPr>
        <w:t xml:space="preserve">all locations </w:t>
      </w:r>
      <w:r w:rsidR="00181E39">
        <w:rPr>
          <w:rFonts w:ascii="Arial Narrow" w:hAnsi="Arial Narrow"/>
          <w:sz w:val="22"/>
          <w:szCs w:val="22"/>
        </w:rPr>
        <w:t xml:space="preserve">and will be </w:t>
      </w:r>
      <w:r w:rsidR="00D511F4" w:rsidRPr="00D511F4">
        <w:rPr>
          <w:rFonts w:ascii="Arial Narrow" w:hAnsi="Arial Narrow"/>
          <w:sz w:val="22"/>
          <w:szCs w:val="22"/>
        </w:rPr>
        <w:t>held on Friday and Saturday</w:t>
      </w:r>
      <w:r w:rsidR="00181E39">
        <w:rPr>
          <w:rFonts w:ascii="Arial Narrow" w:hAnsi="Arial Narrow"/>
          <w:sz w:val="22"/>
          <w:szCs w:val="22"/>
        </w:rPr>
        <w:t xml:space="preserve">. </w:t>
      </w:r>
      <w:r w:rsidR="00D511F4" w:rsidRPr="00D511F4">
        <w:rPr>
          <w:rFonts w:ascii="Arial Narrow" w:hAnsi="Arial Narrow"/>
          <w:sz w:val="22"/>
          <w:szCs w:val="22"/>
        </w:rPr>
        <w:t>Sunday</w:t>
      </w:r>
      <w:r>
        <w:rPr>
          <w:rFonts w:ascii="Arial Narrow" w:hAnsi="Arial Narrow"/>
          <w:sz w:val="22"/>
          <w:szCs w:val="22"/>
        </w:rPr>
        <w:t>’s games will be the championship bracket games.</w:t>
      </w:r>
      <w:r w:rsidR="00824DC1" w:rsidRPr="00D511F4">
        <w:rPr>
          <w:rFonts w:ascii="Arial Narrow" w:hAnsi="Arial Narrow"/>
          <w:sz w:val="22"/>
          <w:szCs w:val="22"/>
        </w:rPr>
        <w:t xml:space="preserve"> </w:t>
      </w:r>
      <w:r w:rsidR="00D511F4" w:rsidRPr="00D511F4">
        <w:rPr>
          <w:rFonts w:ascii="Arial Narrow" w:hAnsi="Arial Narrow"/>
          <w:sz w:val="22"/>
          <w:szCs w:val="22"/>
        </w:rPr>
        <w:t xml:space="preserve">A </w:t>
      </w:r>
      <w:r w:rsidR="000475C1" w:rsidRPr="00D511F4">
        <w:rPr>
          <w:rFonts w:ascii="Arial Narrow" w:hAnsi="Arial Narrow"/>
          <w:sz w:val="22"/>
          <w:szCs w:val="22"/>
        </w:rPr>
        <w:t xml:space="preserve">full schedule </w:t>
      </w:r>
      <w:r w:rsidR="00D511F4" w:rsidRPr="00D511F4">
        <w:rPr>
          <w:rFonts w:ascii="Arial Narrow" w:hAnsi="Arial Narrow"/>
          <w:sz w:val="22"/>
          <w:szCs w:val="22"/>
        </w:rPr>
        <w:t xml:space="preserve">is </w:t>
      </w:r>
      <w:r w:rsidR="000475C1" w:rsidRPr="00D511F4">
        <w:rPr>
          <w:rFonts w:ascii="Arial Narrow" w:hAnsi="Arial Narrow"/>
          <w:sz w:val="22"/>
          <w:szCs w:val="22"/>
        </w:rPr>
        <w:t xml:space="preserve">available </w:t>
      </w:r>
      <w:r w:rsidR="002168F8" w:rsidRPr="00D511F4">
        <w:rPr>
          <w:rFonts w:ascii="Arial Narrow" w:hAnsi="Arial Narrow"/>
          <w:sz w:val="22"/>
          <w:szCs w:val="22"/>
        </w:rPr>
        <w:t>at</w:t>
      </w:r>
      <w:r w:rsidR="00813B6C" w:rsidRPr="00D511F4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D511F4" w:rsidRPr="00181E39">
          <w:rPr>
            <w:rStyle w:val="Hyperlink"/>
            <w:rFonts w:ascii="Arial Narrow" w:hAnsi="Arial Narrow"/>
            <w:sz w:val="22"/>
            <w:szCs w:val="22"/>
          </w:rPr>
          <w:t>www.nafasoftball.com/midwestnationals</w:t>
        </w:r>
      </w:hyperlink>
      <w:r w:rsidR="00D511F4">
        <w:t xml:space="preserve"> </w:t>
      </w:r>
    </w:p>
    <w:p w14:paraId="303A7737" w14:textId="77777777" w:rsidR="0073074B" w:rsidRPr="00D511F4" w:rsidRDefault="0073074B" w:rsidP="00BF3D81">
      <w:pPr>
        <w:ind w:left="1440" w:hanging="1440"/>
        <w:rPr>
          <w:rFonts w:ascii="Arial Narrow" w:hAnsi="Arial Narrow"/>
          <w:sz w:val="22"/>
          <w:szCs w:val="22"/>
        </w:rPr>
      </w:pPr>
      <w:r w:rsidRPr="00D511F4">
        <w:rPr>
          <w:rFonts w:ascii="Arial Narrow" w:hAnsi="Arial Narrow"/>
          <w:sz w:val="22"/>
          <w:szCs w:val="22"/>
        </w:rPr>
        <w:tab/>
      </w:r>
    </w:p>
    <w:p w14:paraId="4FC257F6" w14:textId="58FFF33D" w:rsidR="00181E39" w:rsidRPr="00D511F4" w:rsidRDefault="00C06B24" w:rsidP="00181E39">
      <w:pPr>
        <w:ind w:left="1440" w:hanging="1440"/>
        <w:rPr>
          <w:rFonts w:ascii="Arial Narrow" w:hAnsi="Arial Narrow"/>
          <w:b/>
          <w:sz w:val="22"/>
          <w:szCs w:val="22"/>
        </w:rPr>
      </w:pPr>
      <w:r w:rsidRPr="00D511F4">
        <w:rPr>
          <w:rFonts w:ascii="Arial Narrow" w:hAnsi="Arial Narrow"/>
          <w:b/>
          <w:sz w:val="22"/>
          <w:szCs w:val="22"/>
        </w:rPr>
        <w:t>Where:</w:t>
      </w:r>
      <w:r w:rsidRPr="00D511F4">
        <w:rPr>
          <w:rFonts w:ascii="Arial Narrow" w:hAnsi="Arial Narrow"/>
          <w:b/>
          <w:sz w:val="22"/>
          <w:szCs w:val="22"/>
        </w:rPr>
        <w:tab/>
      </w:r>
      <w:r w:rsidR="000B7071">
        <w:rPr>
          <w:rFonts w:ascii="Arial Narrow" w:hAnsi="Arial Narrow"/>
          <w:b/>
          <w:sz w:val="22"/>
          <w:szCs w:val="22"/>
        </w:rPr>
        <w:t>Harlem Community Center</w:t>
      </w:r>
    </w:p>
    <w:p w14:paraId="2B12B27A" w14:textId="4AAF05A7" w:rsidR="00181E39" w:rsidRPr="00181E39" w:rsidRDefault="000B7071" w:rsidP="00181E39">
      <w:pPr>
        <w:ind w:left="720" w:firstLine="720"/>
        <w:rPr>
          <w:rFonts w:ascii="Arial Narrow" w:hAnsi="Arial Narrow"/>
          <w:sz w:val="22"/>
          <w:szCs w:val="22"/>
        </w:rPr>
      </w:pPr>
      <w:r w:rsidRPr="000B7071">
        <w:rPr>
          <w:rFonts w:ascii="Arial Narrow" w:hAnsi="Arial Narrow"/>
          <w:sz w:val="22"/>
          <w:szCs w:val="22"/>
        </w:rPr>
        <w:t xml:space="preserve">900 Roosevelt Rd, Machesney Park, IL 61115 </w:t>
      </w:r>
      <w:r w:rsidR="00181E39">
        <w:rPr>
          <w:rFonts w:ascii="Arial Narrow" w:hAnsi="Arial Narrow"/>
          <w:sz w:val="22"/>
          <w:szCs w:val="22"/>
        </w:rPr>
        <w:t>(Wednesday, Parade of Players)</w:t>
      </w:r>
    </w:p>
    <w:p w14:paraId="4DFC41BC" w14:textId="37594C3E" w:rsidR="00F06D62" w:rsidRPr="00D511F4" w:rsidRDefault="0006029D" w:rsidP="00181E39">
      <w:pPr>
        <w:ind w:left="1440"/>
        <w:rPr>
          <w:rFonts w:ascii="Arial Narrow" w:hAnsi="Arial Narrow"/>
          <w:b/>
          <w:sz w:val="22"/>
          <w:szCs w:val="22"/>
        </w:rPr>
      </w:pPr>
      <w:r w:rsidRPr="00D511F4">
        <w:rPr>
          <w:rFonts w:ascii="Arial Narrow" w:hAnsi="Arial Narrow"/>
          <w:b/>
          <w:sz w:val="22"/>
          <w:szCs w:val="22"/>
        </w:rPr>
        <w:t>Mercyhealth Sportscore One</w:t>
      </w:r>
    </w:p>
    <w:p w14:paraId="3CFF045E" w14:textId="1A0B2DEE" w:rsidR="000B7071" w:rsidRDefault="0006029D" w:rsidP="000B7071">
      <w:pPr>
        <w:ind w:left="1440"/>
        <w:rPr>
          <w:rFonts w:ascii="Arial Narrow" w:hAnsi="Arial Narrow"/>
          <w:sz w:val="22"/>
          <w:szCs w:val="22"/>
        </w:rPr>
      </w:pPr>
      <w:r w:rsidRPr="00D511F4">
        <w:rPr>
          <w:rFonts w:ascii="Arial Narrow" w:hAnsi="Arial Narrow"/>
          <w:sz w:val="22"/>
          <w:szCs w:val="22"/>
        </w:rPr>
        <w:t>1288 Elmwood Road</w:t>
      </w:r>
      <w:r w:rsidR="005B188F" w:rsidRPr="00D511F4">
        <w:rPr>
          <w:rFonts w:ascii="Arial Narrow" w:hAnsi="Arial Narrow"/>
          <w:sz w:val="22"/>
          <w:szCs w:val="22"/>
        </w:rPr>
        <w:t>, Rockford, Illinois</w:t>
      </w:r>
      <w:r w:rsidR="00181E39">
        <w:rPr>
          <w:rFonts w:ascii="Arial Narrow" w:hAnsi="Arial Narrow"/>
          <w:sz w:val="22"/>
          <w:szCs w:val="22"/>
        </w:rPr>
        <w:t xml:space="preserve"> (Games starting on Thursday)</w:t>
      </w:r>
    </w:p>
    <w:p w14:paraId="70421ED7" w14:textId="77777777" w:rsidR="000B7071" w:rsidRDefault="000B7071" w:rsidP="000B7071">
      <w:pPr>
        <w:ind w:left="1440"/>
        <w:rPr>
          <w:rFonts w:ascii="Arial Narrow" w:hAnsi="Arial Narrow"/>
          <w:sz w:val="22"/>
          <w:szCs w:val="22"/>
        </w:rPr>
      </w:pPr>
    </w:p>
    <w:p w14:paraId="0875B855" w14:textId="6E70F144" w:rsidR="00BB2AE0" w:rsidRDefault="000B7071" w:rsidP="00A1242C">
      <w:pPr>
        <w:ind w:left="14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0B7071">
        <w:rPr>
          <w:rFonts w:ascii="Arial Narrow" w:hAnsi="Arial Narrow"/>
          <w:sz w:val="22"/>
          <w:szCs w:val="22"/>
        </w:rPr>
        <w:t>The Rockford Region is thrilled to host this year's 2024 Midwest NAFA Nationals which will bring together some of the most talented athletes from across the region</w:t>
      </w:r>
      <w:r>
        <w:rPr>
          <w:rFonts w:ascii="Arial Narrow" w:hAnsi="Arial Narrow"/>
          <w:sz w:val="22"/>
          <w:szCs w:val="22"/>
        </w:rPr>
        <w:t xml:space="preserve">,” said </w:t>
      </w:r>
      <w:r w:rsidRPr="00624FFD">
        <w:rPr>
          <w:rFonts w:ascii="Arial Narrow" w:hAnsi="Arial Narrow"/>
          <w:b/>
          <w:bCs/>
          <w:sz w:val="22"/>
          <w:szCs w:val="22"/>
        </w:rPr>
        <w:t>Lindsay Arellano, Rockford Area Convention &amp; Visitors Bureau Vice President of Sales &amp; Service.</w:t>
      </w:r>
      <w:r>
        <w:rPr>
          <w:rFonts w:ascii="Arial Narrow" w:hAnsi="Arial Narrow"/>
          <w:sz w:val="22"/>
          <w:szCs w:val="22"/>
        </w:rPr>
        <w:t xml:space="preserve"> “</w:t>
      </w:r>
      <w:r w:rsidRPr="000B7071">
        <w:rPr>
          <w:rFonts w:ascii="Arial Narrow" w:hAnsi="Arial Narrow"/>
          <w:sz w:val="22"/>
          <w:szCs w:val="22"/>
        </w:rPr>
        <w:t>This event not only showcases the skill and dedication of these incredible players but also fosters a sense of community and sportsmanship that defines the spirit of softball. We look forward to an exciting and competitive tournament and wish all the teams the best of luck.</w:t>
      </w:r>
      <w:r>
        <w:rPr>
          <w:rFonts w:ascii="Arial Narrow" w:hAnsi="Arial Narrow"/>
          <w:sz w:val="22"/>
          <w:szCs w:val="22"/>
        </w:rPr>
        <w:t>”</w:t>
      </w:r>
    </w:p>
    <w:p w14:paraId="0308BAF0" w14:textId="77777777" w:rsidR="000B7071" w:rsidRDefault="000B7071" w:rsidP="00A1242C">
      <w:pPr>
        <w:ind w:left="1440"/>
        <w:rPr>
          <w:rFonts w:ascii="Arial Narrow" w:hAnsi="Arial Narrow" w:cs="Times New Roman"/>
          <w:sz w:val="22"/>
          <w:szCs w:val="22"/>
        </w:rPr>
      </w:pPr>
    </w:p>
    <w:p w14:paraId="2237A641" w14:textId="53DD7776" w:rsidR="00A1242C" w:rsidRDefault="003A10C5" w:rsidP="003A10C5">
      <w:pPr>
        <w:ind w:left="1440"/>
        <w:rPr>
          <w:rFonts w:ascii="Arial Narrow" w:hAnsi="Arial Narrow"/>
          <w:b/>
          <w:sz w:val="22"/>
          <w:szCs w:val="22"/>
          <w:highlight w:val="yellow"/>
        </w:rPr>
      </w:pPr>
      <w:r w:rsidRPr="003A10C5">
        <w:rPr>
          <w:rFonts w:ascii="Arial Narrow" w:hAnsi="Arial Narrow" w:cs="Times New Roman"/>
          <w:sz w:val="22"/>
          <w:szCs w:val="22"/>
        </w:rPr>
        <w:t xml:space="preserve">“We are excited to welcome these athletes to the facility and provide an outstanding experience,” said </w:t>
      </w:r>
      <w:r w:rsidRPr="00624FFD">
        <w:rPr>
          <w:rFonts w:ascii="Arial Narrow" w:hAnsi="Arial Narrow" w:cs="Times New Roman"/>
          <w:b/>
          <w:bCs/>
          <w:sz w:val="22"/>
          <w:szCs w:val="22"/>
        </w:rPr>
        <w:t>Louis Mateus, General Manager of Mercyhealth Sportscore Complexes</w:t>
      </w:r>
      <w:r w:rsidRPr="003A10C5">
        <w:rPr>
          <w:rFonts w:ascii="Arial Narrow" w:hAnsi="Arial Narrow" w:cs="Times New Roman"/>
          <w:sz w:val="22"/>
          <w:szCs w:val="22"/>
        </w:rPr>
        <w:t>. “We have been a host location for many years and have created an atmosphere where players, coaches, and spectators can come together to enjoy the game they love, build lasting memories, and have a blast.”</w:t>
      </w:r>
    </w:p>
    <w:p w14:paraId="613DCBEF" w14:textId="77777777" w:rsidR="000B7071" w:rsidRDefault="000B7071" w:rsidP="00BF3D81">
      <w:pPr>
        <w:rPr>
          <w:rFonts w:ascii="Arial Narrow" w:hAnsi="Arial Narrow"/>
          <w:b/>
          <w:sz w:val="22"/>
          <w:szCs w:val="22"/>
          <w:highlight w:val="yellow"/>
        </w:rPr>
      </w:pPr>
    </w:p>
    <w:p w14:paraId="4E3BC43D" w14:textId="77777777" w:rsidR="003A10C5" w:rsidRPr="0094343E" w:rsidRDefault="003A10C5" w:rsidP="00BF3D81">
      <w:pPr>
        <w:rPr>
          <w:rFonts w:ascii="Arial Narrow" w:hAnsi="Arial Narrow"/>
          <w:b/>
          <w:sz w:val="22"/>
          <w:szCs w:val="22"/>
          <w:highlight w:val="yellow"/>
        </w:rPr>
        <w:sectPr w:rsidR="003A10C5" w:rsidRPr="0094343E" w:rsidSect="00BF3D81">
          <w:headerReference w:type="first" r:id="rId8"/>
          <w:footerReference w:type="first" r:id="rId9"/>
          <w:pgSz w:w="12240" w:h="15840" w:code="1"/>
          <w:pgMar w:top="720" w:right="1152" w:bottom="432" w:left="1152" w:header="446" w:footer="0" w:gutter="0"/>
          <w:cols w:space="720"/>
          <w:titlePg/>
          <w:docGrid w:linePitch="326"/>
        </w:sectPr>
      </w:pPr>
    </w:p>
    <w:p w14:paraId="65E44075" w14:textId="5E5A00FD" w:rsidR="0073074B" w:rsidRPr="00A1242C" w:rsidRDefault="00C06B24" w:rsidP="00BF3D81">
      <w:pPr>
        <w:ind w:left="1890" w:hanging="1440"/>
        <w:rPr>
          <w:rFonts w:ascii="Arial Narrow" w:hAnsi="Arial Narrow"/>
          <w:sz w:val="22"/>
          <w:szCs w:val="22"/>
        </w:rPr>
      </w:pPr>
      <w:r w:rsidRPr="00A1242C">
        <w:rPr>
          <w:rFonts w:ascii="Arial Narrow" w:hAnsi="Arial Narrow"/>
          <w:b/>
          <w:sz w:val="22"/>
          <w:szCs w:val="22"/>
        </w:rPr>
        <w:t>Why:</w:t>
      </w:r>
      <w:r w:rsidR="00BF3D81" w:rsidRPr="00A1242C">
        <w:rPr>
          <w:rFonts w:ascii="Arial Narrow" w:hAnsi="Arial Narrow"/>
          <w:b/>
          <w:sz w:val="22"/>
          <w:szCs w:val="22"/>
        </w:rPr>
        <w:t xml:space="preserve"> </w:t>
      </w:r>
      <w:r w:rsidR="00BF3D81" w:rsidRPr="00A1242C">
        <w:rPr>
          <w:rFonts w:ascii="Arial Narrow" w:hAnsi="Arial Narrow"/>
          <w:b/>
          <w:sz w:val="22"/>
          <w:szCs w:val="22"/>
        </w:rPr>
        <w:tab/>
      </w:r>
      <w:r w:rsidR="007B76D3" w:rsidRPr="00A1242C">
        <w:rPr>
          <w:rFonts w:ascii="Arial Narrow" w:hAnsi="Arial Narrow"/>
          <w:sz w:val="22"/>
          <w:szCs w:val="22"/>
        </w:rPr>
        <w:t>NAFA is an international orga</w:t>
      </w:r>
      <w:r w:rsidR="006937F6" w:rsidRPr="00A1242C">
        <w:rPr>
          <w:rFonts w:ascii="Arial Narrow" w:hAnsi="Arial Narrow"/>
          <w:sz w:val="22"/>
          <w:szCs w:val="22"/>
        </w:rPr>
        <w:t>nization that</w:t>
      </w:r>
      <w:r w:rsidR="007B76D3" w:rsidRPr="00A1242C">
        <w:rPr>
          <w:rFonts w:ascii="Arial Narrow" w:hAnsi="Arial Narrow"/>
          <w:sz w:val="22"/>
          <w:szCs w:val="22"/>
        </w:rPr>
        <w:t xml:space="preserve"> help</w:t>
      </w:r>
      <w:r w:rsidR="006937F6" w:rsidRPr="00A1242C">
        <w:rPr>
          <w:rFonts w:ascii="Arial Narrow" w:hAnsi="Arial Narrow"/>
          <w:sz w:val="22"/>
          <w:szCs w:val="22"/>
        </w:rPr>
        <w:t>s</w:t>
      </w:r>
      <w:r w:rsidR="007B76D3" w:rsidRPr="00A1242C">
        <w:rPr>
          <w:rFonts w:ascii="Arial Narrow" w:hAnsi="Arial Narrow"/>
          <w:sz w:val="22"/>
          <w:szCs w:val="22"/>
        </w:rPr>
        <w:t xml:space="preserve"> all levels of fastpitch teams</w:t>
      </w:r>
      <w:r w:rsidR="00A1242C" w:rsidRPr="00A1242C">
        <w:rPr>
          <w:rFonts w:ascii="Arial Narrow" w:hAnsi="Arial Narrow"/>
          <w:sz w:val="22"/>
          <w:szCs w:val="22"/>
        </w:rPr>
        <w:t xml:space="preserve">. </w:t>
      </w:r>
      <w:r w:rsidR="007B76D3" w:rsidRPr="00A1242C">
        <w:rPr>
          <w:rFonts w:ascii="Arial Narrow" w:hAnsi="Arial Narrow"/>
          <w:sz w:val="22"/>
          <w:szCs w:val="22"/>
        </w:rPr>
        <w:t>The organization’s mission has always been to provide a set of rules to help the game and promote the sport.</w:t>
      </w:r>
      <w:r w:rsidR="000475C1" w:rsidRPr="00A1242C">
        <w:rPr>
          <w:rFonts w:ascii="Arial Narrow" w:hAnsi="Arial Narrow"/>
          <w:sz w:val="22"/>
          <w:szCs w:val="22"/>
        </w:rPr>
        <w:t xml:space="preserve"> More information can be foun</w:t>
      </w:r>
      <w:r w:rsidR="00D511F4" w:rsidRPr="00A1242C">
        <w:rPr>
          <w:rFonts w:ascii="Arial Narrow" w:hAnsi="Arial Narrow"/>
          <w:sz w:val="22"/>
          <w:szCs w:val="22"/>
        </w:rPr>
        <w:t xml:space="preserve">d at </w:t>
      </w:r>
      <w:hyperlink r:id="rId10" w:history="1">
        <w:r w:rsidR="00D511F4" w:rsidRPr="00181E39">
          <w:rPr>
            <w:rStyle w:val="Hyperlink"/>
            <w:rFonts w:ascii="Arial Narrow" w:hAnsi="Arial Narrow"/>
            <w:sz w:val="22"/>
            <w:szCs w:val="22"/>
          </w:rPr>
          <w:t>www.nafasoftball.com</w:t>
        </w:r>
      </w:hyperlink>
      <w:r w:rsidR="00D511F4" w:rsidRPr="00A1242C">
        <w:rPr>
          <w:rFonts w:ascii="Arial Narrow" w:hAnsi="Arial Narrow"/>
          <w:sz w:val="22"/>
          <w:szCs w:val="22"/>
        </w:rPr>
        <w:t xml:space="preserve"> </w:t>
      </w:r>
      <w:r w:rsidR="000475C1" w:rsidRPr="00A1242C">
        <w:rPr>
          <w:rFonts w:ascii="Arial Narrow" w:hAnsi="Arial Narrow"/>
          <w:sz w:val="22"/>
          <w:szCs w:val="22"/>
        </w:rPr>
        <w:t xml:space="preserve"> </w:t>
      </w:r>
      <w:r w:rsidR="007B76D3" w:rsidRPr="00A1242C">
        <w:rPr>
          <w:rFonts w:ascii="Arial Narrow" w:hAnsi="Arial Narrow"/>
          <w:sz w:val="22"/>
          <w:szCs w:val="22"/>
        </w:rPr>
        <w:t xml:space="preserve"> </w:t>
      </w:r>
    </w:p>
    <w:p w14:paraId="0089C2B7" w14:textId="77777777" w:rsidR="005B188F" w:rsidRPr="0094343E" w:rsidRDefault="005B188F" w:rsidP="00BF3D81">
      <w:pPr>
        <w:ind w:left="1440" w:hanging="1440"/>
        <w:rPr>
          <w:rFonts w:ascii="Arial Narrow" w:hAnsi="Arial Narrow"/>
          <w:sz w:val="22"/>
          <w:szCs w:val="22"/>
          <w:highlight w:val="yellow"/>
        </w:rPr>
      </w:pPr>
    </w:p>
    <w:p w14:paraId="3FFFA3C6" w14:textId="233DC201" w:rsidR="005B188F" w:rsidRPr="00D511F4" w:rsidRDefault="00BF3D81" w:rsidP="00BF3D81">
      <w:pPr>
        <w:ind w:firstLine="450"/>
        <w:rPr>
          <w:rFonts w:ascii="Arial Narrow" w:hAnsi="Arial Narrow"/>
          <w:sz w:val="22"/>
          <w:szCs w:val="22"/>
        </w:rPr>
      </w:pPr>
      <w:r w:rsidRPr="00D511F4">
        <w:rPr>
          <w:rFonts w:ascii="Arial Narrow" w:hAnsi="Arial Narrow"/>
          <w:b/>
          <w:sz w:val="22"/>
          <w:szCs w:val="22"/>
        </w:rPr>
        <w:t xml:space="preserve">Contact:     </w:t>
      </w:r>
      <w:r w:rsidRPr="00D511F4">
        <w:rPr>
          <w:rFonts w:ascii="Arial Narrow" w:hAnsi="Arial Narrow"/>
          <w:b/>
          <w:sz w:val="22"/>
          <w:szCs w:val="22"/>
        </w:rPr>
        <w:tab/>
        <w:t xml:space="preserve">         </w:t>
      </w:r>
      <w:r w:rsidR="00D511F4" w:rsidRPr="00D511F4">
        <w:rPr>
          <w:rFonts w:ascii="Arial Narrow" w:hAnsi="Arial Narrow"/>
          <w:sz w:val="22"/>
          <w:szCs w:val="22"/>
        </w:rPr>
        <w:t>Stephanie Anderson</w:t>
      </w:r>
      <w:r w:rsidR="003026E5" w:rsidRPr="00D511F4">
        <w:rPr>
          <w:rFonts w:ascii="Arial Narrow" w:hAnsi="Arial Narrow"/>
          <w:sz w:val="22"/>
          <w:szCs w:val="22"/>
        </w:rPr>
        <w:t xml:space="preserve">, </w:t>
      </w:r>
      <w:r w:rsidR="00D511F4" w:rsidRPr="00D511F4">
        <w:rPr>
          <w:rFonts w:ascii="Arial Narrow" w:hAnsi="Arial Narrow"/>
          <w:sz w:val="22"/>
          <w:szCs w:val="22"/>
        </w:rPr>
        <w:t>tournament support</w:t>
      </w:r>
      <w:r w:rsidR="005B188F" w:rsidRPr="00D511F4">
        <w:rPr>
          <w:rFonts w:ascii="Arial Narrow" w:hAnsi="Arial Narrow"/>
          <w:sz w:val="22"/>
          <w:szCs w:val="22"/>
        </w:rPr>
        <w:t xml:space="preserve">: </w:t>
      </w:r>
      <w:r w:rsidR="00D511F4" w:rsidRPr="00D511F4">
        <w:rPr>
          <w:rFonts w:ascii="Arial Narrow" w:hAnsi="Arial Narrow"/>
          <w:sz w:val="22"/>
          <w:szCs w:val="22"/>
        </w:rPr>
        <w:t>815.978.3838</w:t>
      </w:r>
      <w:r w:rsidR="003026E5" w:rsidRPr="00D511F4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D3AACBC" w14:textId="77777777" w:rsidR="00BF3D81" w:rsidRPr="0094343E" w:rsidRDefault="00BF3D81" w:rsidP="00BF3D81">
      <w:pPr>
        <w:rPr>
          <w:rFonts w:ascii="Arial Narrow" w:hAnsi="Arial Narrow" w:cs="Times New Roman"/>
          <w:b/>
          <w:i/>
          <w:sz w:val="22"/>
          <w:szCs w:val="22"/>
          <w:highlight w:val="yellow"/>
        </w:rPr>
      </w:pPr>
    </w:p>
    <w:p w14:paraId="27BCAB0F" w14:textId="77777777" w:rsidR="006E3396" w:rsidRDefault="006E3396" w:rsidP="003A4C3C">
      <w:pPr>
        <w:rPr>
          <w:rFonts w:ascii="Arial Narrow" w:hAnsi="Arial Narrow" w:cs="Times New Roman"/>
          <w:b/>
          <w:bCs/>
          <w:i/>
          <w:iCs/>
          <w:sz w:val="22"/>
          <w:szCs w:val="22"/>
        </w:rPr>
      </w:pPr>
    </w:p>
    <w:p w14:paraId="3D721A29" w14:textId="7D3E7D16" w:rsidR="006E3396" w:rsidRDefault="006E3396" w:rsidP="003A4C3C">
      <w:pPr>
        <w:rPr>
          <w:rFonts w:ascii="Arial Narrow" w:hAnsi="Arial Narrow" w:cs="Times New Roman"/>
          <w:b/>
          <w:bCs/>
          <w:i/>
          <w:iCs/>
          <w:sz w:val="22"/>
          <w:szCs w:val="22"/>
        </w:rPr>
      </w:pPr>
      <w:r>
        <w:rPr>
          <w:rFonts w:ascii="Arial Narrow" w:hAnsi="Arial Narrow" w:cs="Times New Roman"/>
          <w:b/>
          <w:bCs/>
          <w:i/>
          <w:iCs/>
          <w:sz w:val="22"/>
          <w:szCs w:val="22"/>
        </w:rPr>
        <w:t>NAFA 2024 Page 2 of 2</w:t>
      </w:r>
    </w:p>
    <w:p w14:paraId="17368A30" w14:textId="77777777" w:rsidR="006E3396" w:rsidRDefault="006E3396" w:rsidP="003A4C3C">
      <w:pPr>
        <w:rPr>
          <w:rFonts w:ascii="Arial Narrow" w:hAnsi="Arial Narrow" w:cs="Times New Roman"/>
          <w:b/>
          <w:bCs/>
          <w:i/>
          <w:iCs/>
          <w:sz w:val="22"/>
          <w:szCs w:val="22"/>
        </w:rPr>
      </w:pPr>
    </w:p>
    <w:p w14:paraId="63F1D033" w14:textId="0BFB2975" w:rsidR="003A4C3C" w:rsidRDefault="003A4C3C" w:rsidP="003A4C3C">
      <w:pPr>
        <w:rPr>
          <w:rFonts w:ascii="Arial Narrow" w:hAnsi="Arial Narrow" w:cs="Times New Roman"/>
          <w:b/>
          <w:i/>
          <w:iCs/>
          <w:sz w:val="22"/>
          <w:szCs w:val="22"/>
        </w:rPr>
      </w:pPr>
      <w:r w:rsidRPr="003A4C3C">
        <w:rPr>
          <w:rFonts w:ascii="Arial Narrow" w:hAnsi="Arial Narrow" w:cs="Times New Roman"/>
          <w:b/>
          <w:bCs/>
          <w:i/>
          <w:iCs/>
          <w:sz w:val="22"/>
          <w:szCs w:val="22"/>
        </w:rPr>
        <w:t xml:space="preserve">About RACVB: </w:t>
      </w:r>
      <w:r w:rsidRPr="003A4C3C">
        <w:rPr>
          <w:rFonts w:ascii="Arial Narrow" w:hAnsi="Arial Narrow" w:cs="Times New Roman"/>
          <w:bCs/>
          <w:i/>
          <w:iCs/>
          <w:sz w:val="22"/>
          <w:szCs w:val="22"/>
        </w:rPr>
        <w:t>RACVB is responsible for promoting the Rockford region as an attractive travel destination and enhancing its public image as a dynamic place to live and work. Through the impact of travel, RACVB strengthens the economic position of the region and provides opportunities for people in our communities.</w:t>
      </w:r>
      <w:r w:rsidRPr="003A4C3C">
        <w:rPr>
          <w:rFonts w:ascii="Arial Narrow" w:hAnsi="Arial Narrow" w:cs="Times New Roman"/>
          <w:b/>
          <w:i/>
          <w:iCs/>
          <w:sz w:val="22"/>
          <w:szCs w:val="22"/>
        </w:rPr>
        <w:t xml:space="preserve"> </w:t>
      </w:r>
      <w:hyperlink r:id="rId11" w:history="1">
        <w:r w:rsidRPr="003A4C3C">
          <w:rPr>
            <w:rStyle w:val="Hyperlink"/>
            <w:rFonts w:ascii="Arial Narrow" w:hAnsi="Arial Narrow" w:cs="Times New Roman"/>
            <w:b/>
            <w:i/>
            <w:iCs/>
            <w:sz w:val="22"/>
            <w:szCs w:val="22"/>
          </w:rPr>
          <w:t>www.gorockford.com</w:t>
        </w:r>
      </w:hyperlink>
      <w:r w:rsidRPr="003A4C3C">
        <w:rPr>
          <w:rFonts w:ascii="Arial Narrow" w:hAnsi="Arial Narrow" w:cs="Times New Roman"/>
          <w:b/>
          <w:i/>
          <w:iCs/>
          <w:sz w:val="22"/>
          <w:szCs w:val="22"/>
        </w:rPr>
        <w:t xml:space="preserve"> </w:t>
      </w:r>
    </w:p>
    <w:p w14:paraId="4FF7AC05" w14:textId="77777777" w:rsidR="003A4C3C" w:rsidRPr="003A4C3C" w:rsidRDefault="003A4C3C" w:rsidP="003A4C3C">
      <w:pPr>
        <w:jc w:val="center"/>
        <w:rPr>
          <w:rFonts w:ascii="Arial Narrow" w:hAnsi="Arial Narrow" w:cs="Times New Roman"/>
          <w:b/>
          <w:i/>
          <w:sz w:val="22"/>
          <w:szCs w:val="22"/>
        </w:rPr>
      </w:pPr>
    </w:p>
    <w:p w14:paraId="59267C29" w14:textId="77777777" w:rsidR="009F3F6E" w:rsidRDefault="007F0636" w:rsidP="00BF3D81">
      <w:pPr>
        <w:jc w:val="center"/>
        <w:rPr>
          <w:rFonts w:ascii="Arial Narrow" w:hAnsi="Arial Narrow"/>
          <w:b/>
          <w:sz w:val="22"/>
          <w:szCs w:val="22"/>
        </w:rPr>
      </w:pPr>
      <w:r w:rsidRPr="00356CAF">
        <w:rPr>
          <w:rFonts w:ascii="Arial Narrow" w:hAnsi="Arial Narrow"/>
          <w:b/>
          <w:sz w:val="22"/>
          <w:szCs w:val="22"/>
        </w:rPr>
        <w:t>###</w:t>
      </w:r>
    </w:p>
    <w:p w14:paraId="5F64F1F8" w14:textId="77777777" w:rsidR="003A4C3C" w:rsidRPr="00356CAF" w:rsidRDefault="003A4C3C" w:rsidP="00BF3D81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4761154" w14:textId="24F67EA5" w:rsidR="003026E5" w:rsidRPr="003026E5" w:rsidRDefault="00FF718A" w:rsidP="003A4C3C">
      <w:pPr>
        <w:rPr>
          <w:rFonts w:ascii="Arial Narrow" w:hAnsi="Arial Narrow"/>
          <w:b/>
          <w:sz w:val="22"/>
          <w:szCs w:val="22"/>
          <w:u w:val="single"/>
        </w:rPr>
      </w:pPr>
      <w:r w:rsidRPr="00356CAF">
        <w:rPr>
          <w:rFonts w:ascii="Arial Narrow" w:hAnsi="Arial Narrow"/>
          <w:b/>
          <w:sz w:val="22"/>
          <w:szCs w:val="22"/>
          <w:u w:val="single"/>
        </w:rPr>
        <w:t>FOR MORE INFORMATION:</w:t>
      </w:r>
      <w:r w:rsidR="008B4E29" w:rsidRPr="00356CAF">
        <w:rPr>
          <w:rFonts w:ascii="Arial Narrow" w:hAnsi="Arial Narrow"/>
          <w:b/>
          <w:sz w:val="22"/>
          <w:szCs w:val="22"/>
        </w:rPr>
        <w:t xml:space="preserve"> </w:t>
      </w:r>
      <w:r w:rsidR="003E583A">
        <w:rPr>
          <w:rFonts w:ascii="Arial Narrow" w:hAnsi="Arial Narrow" w:cs="Times New Roman"/>
          <w:color w:val="000000"/>
          <w:sz w:val="22"/>
          <w:szCs w:val="22"/>
        </w:rPr>
        <w:t xml:space="preserve">Kara Davis, RACVB </w:t>
      </w:r>
      <w:r w:rsidR="00CA1FB8">
        <w:rPr>
          <w:rFonts w:ascii="Arial Narrow" w:hAnsi="Arial Narrow" w:cs="Times New Roman"/>
          <w:color w:val="000000"/>
          <w:sz w:val="22"/>
          <w:szCs w:val="22"/>
        </w:rPr>
        <w:t xml:space="preserve">Senior </w:t>
      </w:r>
      <w:r w:rsidR="003E583A">
        <w:rPr>
          <w:rFonts w:ascii="Arial Narrow" w:hAnsi="Arial Narrow" w:cs="Times New Roman"/>
          <w:color w:val="000000"/>
          <w:sz w:val="22"/>
          <w:szCs w:val="22"/>
        </w:rPr>
        <w:t xml:space="preserve">Sales </w:t>
      </w:r>
      <w:r w:rsidR="00A1242C">
        <w:rPr>
          <w:rFonts w:ascii="Arial Narrow" w:hAnsi="Arial Narrow" w:cs="Times New Roman"/>
          <w:color w:val="000000"/>
          <w:sz w:val="22"/>
          <w:szCs w:val="22"/>
        </w:rPr>
        <w:t>Manager:</w:t>
      </w:r>
      <w:r w:rsidR="003026E5" w:rsidRPr="00356CAF">
        <w:rPr>
          <w:rFonts w:ascii="Arial Narrow" w:hAnsi="Arial Narrow" w:cs="Times New Roman"/>
          <w:color w:val="000000"/>
          <w:sz w:val="22"/>
          <w:szCs w:val="22"/>
        </w:rPr>
        <w:t xml:space="preserve"> </w:t>
      </w:r>
      <w:r w:rsidR="003E583A" w:rsidRPr="003E583A">
        <w:rPr>
          <w:rFonts w:ascii="Arial Narrow" w:hAnsi="Arial Narrow" w:cs="Times New Roman"/>
          <w:color w:val="000000"/>
          <w:sz w:val="22"/>
          <w:szCs w:val="22"/>
        </w:rPr>
        <w:t>815.963.8111</w:t>
      </w:r>
      <w:r w:rsidR="003026E5" w:rsidRPr="00356CAF">
        <w:rPr>
          <w:rFonts w:ascii="Arial Narrow" w:hAnsi="Arial Narrow" w:cs="Times New Roman"/>
          <w:color w:val="000000"/>
          <w:sz w:val="22"/>
          <w:szCs w:val="22"/>
        </w:rPr>
        <w:t xml:space="preserve"> or </w:t>
      </w:r>
      <w:r w:rsidR="003E583A">
        <w:rPr>
          <w:rFonts w:ascii="Arial Narrow" w:hAnsi="Arial Narrow" w:cs="Times New Roman"/>
          <w:color w:val="000000"/>
          <w:sz w:val="22"/>
          <w:szCs w:val="22"/>
        </w:rPr>
        <w:t>kdavis</w:t>
      </w:r>
      <w:r w:rsidR="003026E5" w:rsidRPr="003026E5">
        <w:rPr>
          <w:rFonts w:ascii="Arial Narrow" w:hAnsi="Arial Narrow" w:cs="Times New Roman"/>
          <w:color w:val="000000"/>
          <w:sz w:val="22"/>
          <w:szCs w:val="22"/>
        </w:rPr>
        <w:t xml:space="preserve">@gorockford.com </w:t>
      </w:r>
    </w:p>
    <w:sectPr w:rsidR="003026E5" w:rsidRPr="003026E5" w:rsidSect="0073074B">
      <w:type w:val="continuous"/>
      <w:pgSz w:w="12240" w:h="15840" w:code="1"/>
      <w:pgMar w:top="720" w:right="720" w:bottom="720" w:left="720" w:header="45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6B57" w14:textId="77777777" w:rsidR="009E306C" w:rsidRDefault="009E306C">
      <w:r>
        <w:separator/>
      </w:r>
    </w:p>
  </w:endnote>
  <w:endnote w:type="continuationSeparator" w:id="0">
    <w:p w14:paraId="277ECE01" w14:textId="77777777" w:rsidR="009E306C" w:rsidRDefault="009E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8871" w14:textId="77777777" w:rsidR="005B188F" w:rsidRPr="00AB4AD6" w:rsidRDefault="00B7504F" w:rsidP="00AB4AD6">
    <w:pPr>
      <w:pStyle w:val="Footer"/>
    </w:pPr>
    <w:r>
      <w:rPr>
        <w:noProof/>
      </w:rPr>
      <w:drawing>
        <wp:inline distT="0" distB="0" distL="0" distR="0" wp14:anchorId="17C715BE" wp14:editId="4B99CABA">
          <wp:extent cx="6106795" cy="10807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306E" w14:textId="77777777" w:rsidR="009E306C" w:rsidRDefault="009E306C">
      <w:r>
        <w:separator/>
      </w:r>
    </w:p>
  </w:footnote>
  <w:footnote w:type="continuationSeparator" w:id="0">
    <w:p w14:paraId="503EC645" w14:textId="77777777" w:rsidR="009E306C" w:rsidRDefault="009E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7C50" w14:textId="034E4AEE" w:rsidR="005B188F" w:rsidRDefault="00B7504F">
    <w:pPr>
      <w:pStyle w:val="Header"/>
    </w:pPr>
    <w:r>
      <w:rPr>
        <w:noProof/>
      </w:rPr>
      <w:drawing>
        <wp:inline distT="0" distB="0" distL="0" distR="0" wp14:anchorId="6D9D4E9F" wp14:editId="184B5C49">
          <wp:extent cx="6045200" cy="927100"/>
          <wp:effectExtent l="0" t="0" r="0" b="0"/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1382"/>
    <w:multiLevelType w:val="hybridMultilevel"/>
    <w:tmpl w:val="19E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64095"/>
    <w:multiLevelType w:val="hybridMultilevel"/>
    <w:tmpl w:val="9326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858444">
    <w:abstractNumId w:val="0"/>
  </w:num>
  <w:num w:numId="2" w16cid:durableId="193150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83"/>
    <w:rsid w:val="00007628"/>
    <w:rsid w:val="00014EE4"/>
    <w:rsid w:val="00023556"/>
    <w:rsid w:val="000475C1"/>
    <w:rsid w:val="0006029D"/>
    <w:rsid w:val="00065811"/>
    <w:rsid w:val="00067CC3"/>
    <w:rsid w:val="00090636"/>
    <w:rsid w:val="000B21D1"/>
    <w:rsid w:val="000B7071"/>
    <w:rsid w:val="000E19A7"/>
    <w:rsid w:val="001250F6"/>
    <w:rsid w:val="001338A1"/>
    <w:rsid w:val="00180846"/>
    <w:rsid w:val="00181E39"/>
    <w:rsid w:val="00183D27"/>
    <w:rsid w:val="001A2AEB"/>
    <w:rsid w:val="001E7261"/>
    <w:rsid w:val="002168F8"/>
    <w:rsid w:val="00225E33"/>
    <w:rsid w:val="002530A9"/>
    <w:rsid w:val="002B5A0E"/>
    <w:rsid w:val="002D6433"/>
    <w:rsid w:val="003026E5"/>
    <w:rsid w:val="00305EBB"/>
    <w:rsid w:val="00311F53"/>
    <w:rsid w:val="00320E51"/>
    <w:rsid w:val="00324786"/>
    <w:rsid w:val="00326A6F"/>
    <w:rsid w:val="00343127"/>
    <w:rsid w:val="00356CAF"/>
    <w:rsid w:val="003A10C5"/>
    <w:rsid w:val="003A3F60"/>
    <w:rsid w:val="003A4C3C"/>
    <w:rsid w:val="003B7071"/>
    <w:rsid w:val="003C30E0"/>
    <w:rsid w:val="003D43F4"/>
    <w:rsid w:val="003E583A"/>
    <w:rsid w:val="003F413E"/>
    <w:rsid w:val="00405810"/>
    <w:rsid w:val="004329FF"/>
    <w:rsid w:val="00443BD6"/>
    <w:rsid w:val="004627DD"/>
    <w:rsid w:val="0046596E"/>
    <w:rsid w:val="004730F2"/>
    <w:rsid w:val="004A1407"/>
    <w:rsid w:val="005009E5"/>
    <w:rsid w:val="0051505E"/>
    <w:rsid w:val="00526865"/>
    <w:rsid w:val="00530EA8"/>
    <w:rsid w:val="00551C46"/>
    <w:rsid w:val="005801E5"/>
    <w:rsid w:val="005A0887"/>
    <w:rsid w:val="005B188F"/>
    <w:rsid w:val="005B4CD5"/>
    <w:rsid w:val="00600A7C"/>
    <w:rsid w:val="00624FFD"/>
    <w:rsid w:val="006367DB"/>
    <w:rsid w:val="00656B75"/>
    <w:rsid w:val="00661BF3"/>
    <w:rsid w:val="00683201"/>
    <w:rsid w:val="006937F6"/>
    <w:rsid w:val="006971ED"/>
    <w:rsid w:val="006B122B"/>
    <w:rsid w:val="006C5D1C"/>
    <w:rsid w:val="006E3396"/>
    <w:rsid w:val="0070732B"/>
    <w:rsid w:val="007102ED"/>
    <w:rsid w:val="0073074B"/>
    <w:rsid w:val="00732826"/>
    <w:rsid w:val="007920F4"/>
    <w:rsid w:val="007A1B84"/>
    <w:rsid w:val="007B76D3"/>
    <w:rsid w:val="007F0636"/>
    <w:rsid w:val="00813B6C"/>
    <w:rsid w:val="00824DC1"/>
    <w:rsid w:val="00853783"/>
    <w:rsid w:val="00856592"/>
    <w:rsid w:val="00893994"/>
    <w:rsid w:val="00893CA3"/>
    <w:rsid w:val="008A24A9"/>
    <w:rsid w:val="008B4E29"/>
    <w:rsid w:val="008F1E31"/>
    <w:rsid w:val="008F3E1D"/>
    <w:rsid w:val="00910E54"/>
    <w:rsid w:val="009346EA"/>
    <w:rsid w:val="0094343E"/>
    <w:rsid w:val="00997EE8"/>
    <w:rsid w:val="009A5E70"/>
    <w:rsid w:val="009B5E00"/>
    <w:rsid w:val="009C7C67"/>
    <w:rsid w:val="009E306C"/>
    <w:rsid w:val="009F3F6E"/>
    <w:rsid w:val="00A1242C"/>
    <w:rsid w:val="00A45753"/>
    <w:rsid w:val="00A677D6"/>
    <w:rsid w:val="00AB2E8A"/>
    <w:rsid w:val="00AB376F"/>
    <w:rsid w:val="00AB4AD6"/>
    <w:rsid w:val="00AD76B9"/>
    <w:rsid w:val="00AD7816"/>
    <w:rsid w:val="00B12D20"/>
    <w:rsid w:val="00B245B2"/>
    <w:rsid w:val="00B7504F"/>
    <w:rsid w:val="00BB2AE0"/>
    <w:rsid w:val="00BB2D0F"/>
    <w:rsid w:val="00BD46AF"/>
    <w:rsid w:val="00BE7519"/>
    <w:rsid w:val="00BF3D81"/>
    <w:rsid w:val="00BF4240"/>
    <w:rsid w:val="00BF7EB0"/>
    <w:rsid w:val="00C06B24"/>
    <w:rsid w:val="00C13E20"/>
    <w:rsid w:val="00C16446"/>
    <w:rsid w:val="00C34799"/>
    <w:rsid w:val="00C4041E"/>
    <w:rsid w:val="00C45619"/>
    <w:rsid w:val="00C550C2"/>
    <w:rsid w:val="00C64EFC"/>
    <w:rsid w:val="00C67D85"/>
    <w:rsid w:val="00C91E13"/>
    <w:rsid w:val="00CA1FB8"/>
    <w:rsid w:val="00CA5D47"/>
    <w:rsid w:val="00CD0DD8"/>
    <w:rsid w:val="00CF3F08"/>
    <w:rsid w:val="00D026D7"/>
    <w:rsid w:val="00D44579"/>
    <w:rsid w:val="00D45444"/>
    <w:rsid w:val="00D511F4"/>
    <w:rsid w:val="00D77F39"/>
    <w:rsid w:val="00D83825"/>
    <w:rsid w:val="00D907DD"/>
    <w:rsid w:val="00DE0750"/>
    <w:rsid w:val="00DF39CF"/>
    <w:rsid w:val="00E12D51"/>
    <w:rsid w:val="00E279E4"/>
    <w:rsid w:val="00E30FC6"/>
    <w:rsid w:val="00E44B9C"/>
    <w:rsid w:val="00E82495"/>
    <w:rsid w:val="00EB00AA"/>
    <w:rsid w:val="00ED25B0"/>
    <w:rsid w:val="00EE1333"/>
    <w:rsid w:val="00F06D62"/>
    <w:rsid w:val="00F16606"/>
    <w:rsid w:val="00F22965"/>
    <w:rsid w:val="00F31DFE"/>
    <w:rsid w:val="00F5538A"/>
    <w:rsid w:val="00F77686"/>
    <w:rsid w:val="00F91242"/>
    <w:rsid w:val="00FB1992"/>
    <w:rsid w:val="00FE4039"/>
    <w:rsid w:val="00FF68E7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1186C"/>
  <w15:chartTrackingRefBased/>
  <w15:docId w15:val="{E4FFAE66-A02E-4143-9C48-088F083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5378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E0750"/>
    <w:pPr>
      <w:jc w:val="center"/>
    </w:pPr>
    <w:rPr>
      <w:rFonts w:cs="Times New Roman"/>
      <w:b/>
      <w:sz w:val="48"/>
      <w:szCs w:val="20"/>
    </w:rPr>
  </w:style>
  <w:style w:type="character" w:customStyle="1" w:styleId="TitleChar">
    <w:name w:val="Title Char"/>
    <w:link w:val="Title"/>
    <w:rsid w:val="00DE0750"/>
    <w:rPr>
      <w:rFonts w:ascii="Arial" w:hAnsi="Arial"/>
      <w:b/>
      <w:sz w:val="48"/>
    </w:rPr>
  </w:style>
  <w:style w:type="paragraph" w:styleId="NormalWeb">
    <w:name w:val="Normal (Web)"/>
    <w:basedOn w:val="Normal"/>
    <w:rsid w:val="00DE075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FB1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1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102ED"/>
    <w:pPr>
      <w:ind w:left="1080"/>
    </w:pPr>
    <w:rPr>
      <w:rFonts w:cs="Times New Roman"/>
      <w:szCs w:val="20"/>
    </w:rPr>
  </w:style>
  <w:style w:type="character" w:customStyle="1" w:styleId="BodyTextIndentChar">
    <w:name w:val="Body Text Indent Char"/>
    <w:link w:val="BodyTextIndent"/>
    <w:rsid w:val="007102ED"/>
    <w:rPr>
      <w:rFonts w:ascii="Arial" w:hAnsi="Arial"/>
      <w:sz w:val="24"/>
    </w:rPr>
  </w:style>
  <w:style w:type="character" w:styleId="UnresolvedMention">
    <w:name w:val="Unresolved Mention"/>
    <w:uiPriority w:val="99"/>
    <w:semiHidden/>
    <w:unhideWhenUsed/>
    <w:rsid w:val="00F7768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D51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fasoftball.com/midwestnationa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rockford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afasoftbal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Use 20 – 2 4 point Arial Font</vt:lpstr>
    </vt:vector>
  </TitlesOfParts>
  <Company>Rockford Area CVB</Company>
  <LinksUpToDate>false</LinksUpToDate>
  <CharactersWithSpaces>3351</CharactersWithSpaces>
  <SharedDoc>false</SharedDoc>
  <HLinks>
    <vt:vector size="24" baseType="variant">
      <vt:variant>
        <vt:i4>2490473</vt:i4>
      </vt:variant>
      <vt:variant>
        <vt:i4>9</vt:i4>
      </vt:variant>
      <vt:variant>
        <vt:i4>0</vt:i4>
      </vt:variant>
      <vt:variant>
        <vt:i4>5</vt:i4>
      </vt:variant>
      <vt:variant>
        <vt:lpwstr>file:///Volumes/MainFiling/1 Marketing/Marketing Documents/andrea/AppData/Local/Microsoft/Windows/Temporary Internet Files/Bridget/AppData/Local/Microsoft/Windows/Temporary Internet Files/Content.Outlook/XUTK4ETT/www.gorockford.com</vt:lpwstr>
      </vt:variant>
      <vt:variant>
        <vt:lpwstr/>
      </vt:variant>
      <vt:variant>
        <vt:i4>7798864</vt:i4>
      </vt:variant>
      <vt:variant>
        <vt:i4>6</vt:i4>
      </vt:variant>
      <vt:variant>
        <vt:i4>0</vt:i4>
      </vt:variant>
      <vt:variant>
        <vt:i4>5</vt:i4>
      </vt:variant>
      <vt:variant>
        <vt:lpwstr>mailto:nafafastpitch@gmail.com</vt:lpwstr>
      </vt:variant>
      <vt:variant>
        <vt:lpwstr/>
      </vt:variant>
      <vt:variant>
        <vt:i4>5505038</vt:i4>
      </vt:variant>
      <vt:variant>
        <vt:i4>3</vt:i4>
      </vt:variant>
      <vt:variant>
        <vt:i4>0</vt:i4>
      </vt:variant>
      <vt:variant>
        <vt:i4>5</vt:i4>
      </vt:variant>
      <vt:variant>
        <vt:lpwstr>http://www.nafafastpitch.com/</vt:lpwstr>
      </vt:variant>
      <vt:variant>
        <vt:lpwstr/>
      </vt:variant>
      <vt:variant>
        <vt:i4>4980825</vt:i4>
      </vt:variant>
      <vt:variant>
        <vt:i4>0</vt:i4>
      </vt:variant>
      <vt:variant>
        <vt:i4>0</vt:i4>
      </vt:variant>
      <vt:variant>
        <vt:i4>5</vt:i4>
      </vt:variant>
      <vt:variant>
        <vt:lpwstr>https://softball.exposureevents.com/89233/2017-nafa-world-series/schedule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Use 20 – 2 4 point Arial Font</dc:title>
  <dc:subject/>
  <dc:creator>Mika Doyle</dc:creator>
  <cp:keywords/>
  <cp:lastModifiedBy>Elizabeth Falls</cp:lastModifiedBy>
  <cp:revision>2</cp:revision>
  <cp:lastPrinted>2024-07-09T13:56:00Z</cp:lastPrinted>
  <dcterms:created xsi:type="dcterms:W3CDTF">2024-07-09T22:09:00Z</dcterms:created>
  <dcterms:modified xsi:type="dcterms:W3CDTF">2024-07-09T22:09:00Z</dcterms:modified>
</cp:coreProperties>
</file>