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Calibri" w:cstheme="minorHAnsi"/>
          <w:b/>
          <w:highlight w:val="yellow"/>
        </w:rPr>
        <w:t>OCEANE CONDUITE</w:t>
      </w:r>
    </w:p>
    <w:p>
      <w:pPr>
        <w:pStyle w:val="Normal"/>
        <w:jc w:val="both"/>
        <w:rPr/>
      </w:pPr>
      <w:r>
        <w:rPr>
          <w:rFonts w:cs="Calibri" w:cstheme="minorHAnsi"/>
          <w:b/>
          <w:highlight w:val="yellow"/>
        </w:rPr>
        <w:t>50 BELLE ALLEE</w:t>
      </w:r>
    </w:p>
    <w:p>
      <w:pPr>
        <w:pStyle w:val="Normal"/>
        <w:jc w:val="both"/>
        <w:rPr/>
      </w:pPr>
      <w:r>
        <w:rPr>
          <w:rFonts w:cs="Calibri" w:cstheme="minorHAnsi"/>
          <w:b/>
          <w:highlight w:val="yellow"/>
        </w:rPr>
        <w:t>63460 COMBRONDE</w:t>
      </w:r>
    </w:p>
    <w:p>
      <w:pPr>
        <w:pStyle w:val="Normal"/>
        <w:jc w:val="both"/>
        <w:rPr>
          <w:rFonts w:cs="Calibri" w:cstheme="minorHAnsi"/>
          <w:b/>
          <w:b/>
        </w:rPr>
      </w:pPr>
      <w:r>
        <w:rPr>
          <w:rFonts w:cs="Calibri" w:cstheme="minorHAnsi"/>
          <w:b/>
        </w:rPr>
      </w:r>
    </w:p>
    <w:p>
      <w:pPr>
        <w:pStyle w:val="Normal"/>
        <w:jc w:val="center"/>
        <w:rPr>
          <w:rFonts w:cs="Calibri" w:cstheme="minorHAnsi"/>
          <w:b/>
          <w:b/>
          <w:sz w:val="32"/>
          <w:szCs w:val="32"/>
        </w:rPr>
      </w:pPr>
      <w:r>
        <w:rPr>
          <w:rFonts w:cs="Calibri" w:cstheme="minorHAnsi"/>
          <w:b/>
          <w:sz w:val="32"/>
          <w:szCs w:val="32"/>
        </w:rPr>
        <w:t>PARCOURS DE FORMATION</w:t>
      </w:r>
    </w:p>
    <w:p>
      <w:pPr>
        <w:pStyle w:val="Paragraphestandard"/>
        <w:suppressAutoHyphens w:val="true"/>
        <w:spacing w:lineRule="auto" w:line="240"/>
        <w:jc w:val="both"/>
        <w:rPr/>
      </w:pPr>
      <w:r>
        <w:rPr>
          <w:rFonts w:cs="Calibri" w:ascii="Calibri" w:hAnsi="Calibri" w:asciiTheme="minorHAnsi" w:cstheme="minorHAnsi" w:hAnsiTheme="minorHAnsi"/>
        </w:rPr>
        <w:t>Vous allez apprendre à manipuler une automobile, à circuler dans différentes configurations et à en connaître les risques et les</w:t>
      </w:r>
      <w:bookmarkStart w:id="0" w:name="_GoBack"/>
      <w:bookmarkEnd w:id="0"/>
      <w:r>
        <w:rPr>
          <w:rFonts w:cs="Calibri" w:ascii="Calibri" w:hAnsi="Calibri" w:asciiTheme="minorHAnsi" w:cstheme="minorHAnsi" w:hAnsiTheme="minorHAnsi"/>
        </w:rPr>
        <w:t xml:space="preserve"> limites. Cela demande de la motivation et de la persévérance. </w:t>
      </w:r>
    </w:p>
    <w:p>
      <w:pPr>
        <w:pStyle w:val="Paragraphestandard"/>
        <w:suppressAutoHyphens w:val="true"/>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Le parcours de formation qui vous est proposé vous permettra de progresser, de connaître les règles du code de la route, de devenir un conducteur responsable et de vous préparer aux examens du permis de conduire.</w:t>
      </w:r>
    </w:p>
    <w:p>
      <w:pPr>
        <w:pStyle w:val="Paragraphestandard"/>
        <w:suppressAutoHyphens w:val="true"/>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En signant un contrat avec notre auto-école, vous vous engagez à suivre le programme de formation suivant :</w:t>
      </w:r>
    </w:p>
    <w:p>
      <w:pPr>
        <w:pStyle w:val="Paragraphestandard"/>
        <w:suppressAutoHyphens w:val="true"/>
        <w:spacing w:lineRule="auto" w:line="240"/>
        <w:jc w:val="center"/>
        <w:rPr/>
      </w:pPr>
      <w:r>
        <w:rPr>
          <w:rFonts w:cs="Calibri" w:ascii="Calibri" w:hAnsi="Calibri" w:asciiTheme="minorHAnsi" w:cstheme="minorHAnsi" w:hAnsiTheme="minorHAnsi"/>
          <w:b/>
          <w:color w:val="auto"/>
        </w:rPr>
        <w:t>Parcours théorique</w:t>
      </w:r>
    </w:p>
    <w:p>
      <w:pPr>
        <w:pStyle w:val="Paragraphestandard"/>
        <w:suppressAutoHyphens w:val="true"/>
        <w:spacing w:lineRule="auto" w:line="240"/>
        <w:jc w:val="center"/>
        <w:rPr>
          <w:rFonts w:ascii="Calibri" w:hAnsi="Calibri" w:cs="Calibri" w:asciiTheme="minorHAnsi" w:cstheme="minorHAnsi" w:hAnsiTheme="minorHAnsi"/>
          <w:b/>
          <w:b/>
          <w:color w:val="auto"/>
        </w:rPr>
      </w:pPr>
      <w:r>
        <w:rPr>
          <w:rFonts w:cs="Calibri" w:cstheme="minorHAnsi" w:ascii="Calibri" w:hAnsi="Calibri"/>
          <w:b/>
          <w:color w:val="auto"/>
        </w:rPr>
      </w:r>
    </w:p>
    <w:p>
      <w:pPr>
        <w:pStyle w:val="Paragraphestandard"/>
        <w:suppressAutoHyphens w:val="true"/>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La formation aux cours théoriques, portant sur différentes thématiques, se déroule collectivement, dans les locaux de l’école de conduite, et est dispensée en présence d’un enseignant de la conduite et de la sécurité routière titulaire d’une autorisation d’enseigner en cours de validité.</w:t>
      </w:r>
    </w:p>
    <w:p>
      <w:pPr>
        <w:pStyle w:val="Paragraphestandard"/>
        <w:suppressAutoHyphens w:val="true"/>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Les horaires des cours théoriques sont affichés dans l’établissement. </w:t>
      </w:r>
    </w:p>
    <w:p>
      <w:pPr>
        <w:pStyle w:val="Paragraphestandard"/>
        <w:suppressAutoHyphens w:val="true"/>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La formation théorique sur des questions d’entraînement au code pourra être suivie soit dans les locaux de l’école de conduite avec un support média tel que DVD, Box ou avec un enseignant, soit sur Internet.</w:t>
      </w:r>
    </w:p>
    <w:p>
      <w:pPr>
        <w:pStyle w:val="Paragraphestandard"/>
        <w:suppressAutoHyphens w:val="true"/>
        <w:spacing w:lineRule="auto" w:line="240"/>
        <w:jc w:val="center"/>
        <w:rPr/>
      </w:pPr>
      <w:r>
        <w:rPr>
          <w:rFonts w:cs="Calibri" w:ascii="Calibri" w:hAnsi="Calibri" w:asciiTheme="minorHAnsi" w:cstheme="minorHAnsi" w:hAnsiTheme="minorHAnsi"/>
          <w:b/>
          <w:color w:val="auto"/>
        </w:rPr>
        <w:t>Parcours pratique</w:t>
      </w:r>
    </w:p>
    <w:p>
      <w:pPr>
        <w:pStyle w:val="Paragraphestandard"/>
        <w:suppressAutoHyphens w:val="true"/>
        <w:spacing w:lineRule="auto" w:line="240"/>
        <w:jc w:val="center"/>
        <w:rPr>
          <w:rFonts w:ascii="Calibri" w:hAnsi="Calibri" w:cs="Calibri" w:asciiTheme="minorHAnsi" w:cstheme="minorHAnsi" w:hAnsiTheme="minorHAnsi"/>
          <w:b/>
          <w:b/>
          <w:color w:val="auto"/>
        </w:rPr>
      </w:pPr>
      <w:r>
        <w:rPr>
          <w:rFonts w:cs="Calibri" w:cstheme="minorHAnsi" w:ascii="Calibri" w:hAnsi="Calibri"/>
          <w:b/>
          <w:color w:val="auto"/>
        </w:rPr>
      </w:r>
    </w:p>
    <w:p>
      <w:pPr>
        <w:pStyle w:val="Paragraphestandard"/>
        <w:suppressAutoHyphens w:val="true"/>
        <w:spacing w:lineRule="auto" w:line="240"/>
        <w:jc w:val="both"/>
        <w:rPr/>
      </w:pPr>
      <w:r>
        <w:rPr>
          <w:rFonts w:cs="Calibri" w:ascii="Calibri" w:hAnsi="Calibri" w:asciiTheme="minorHAnsi" w:cstheme="minorHAnsi" w:hAnsiTheme="minorHAnsi"/>
        </w:rPr>
        <w:t xml:space="preserve">La phase de pratique </w:t>
      </w:r>
      <w:r>
        <w:rPr>
          <w:rFonts w:cs="Calibri" w:ascii="Calibri" w:hAnsi="Calibri" w:asciiTheme="minorHAnsi" w:cstheme="minorHAnsi" w:hAnsiTheme="minorHAnsi"/>
        </w:rPr>
        <w:t>pourra</w:t>
      </w:r>
      <w:r>
        <w:rPr>
          <w:rFonts w:cs="Calibri" w:ascii="Calibri" w:hAnsi="Calibri" w:asciiTheme="minorHAnsi" w:cstheme="minorHAnsi" w:hAnsiTheme="minorHAnsi"/>
        </w:rPr>
        <w:t xml:space="preserve"> débuter </w:t>
      </w:r>
      <w:r>
        <w:rPr>
          <w:rFonts w:cs="Calibri" w:ascii="Calibri" w:hAnsi="Calibri" w:asciiTheme="minorHAnsi" w:cstheme="minorHAnsi" w:hAnsiTheme="minorHAnsi"/>
        </w:rPr>
        <w:t>en fin de</w:t>
      </w:r>
      <w:r>
        <w:rPr>
          <w:rFonts w:cs="Calibri" w:ascii="Calibri" w:hAnsi="Calibri" w:asciiTheme="minorHAnsi" w:cstheme="minorHAnsi" w:hAnsiTheme="minorHAnsi"/>
        </w:rPr>
        <w:t xml:space="preserve"> phase théorique.</w:t>
      </w:r>
    </w:p>
    <w:p>
      <w:pPr>
        <w:pStyle w:val="Paragraphestandard"/>
        <w:suppressAutoHyphens w:val="true"/>
        <w:spacing w:lineRule="auto" w:line="240"/>
        <w:jc w:val="both"/>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Pendant la phase pratique, vous serez amené à circuler :</w:t>
      </w:r>
    </w:p>
    <w:p>
      <w:pPr>
        <w:pStyle w:val="Paragraphestandard"/>
        <w:suppressAutoHyphens w:val="true"/>
        <w:spacing w:lineRule="auto" w:line="240"/>
        <w:ind w:firstLine="170"/>
        <w:jc w:val="both"/>
        <w:rPr>
          <w:rFonts w:ascii="Calibri" w:hAnsi="Calibri" w:cs="Calibri" w:asciiTheme="minorHAnsi" w:cstheme="minorHAnsi" w:hAnsiTheme="minorHAnsi"/>
        </w:rPr>
      </w:pPr>
      <w:r>
        <w:rPr>
          <w:rFonts w:cs="Calibri" w:ascii="Calibri" w:hAnsi="Calibri" w:asciiTheme="minorHAnsi" w:cstheme="minorHAnsi" w:hAnsiTheme="minorHAnsi"/>
        </w:rPr>
        <w:t>- en ville ;</w:t>
      </w:r>
    </w:p>
    <w:p>
      <w:pPr>
        <w:pStyle w:val="Paragraphestandard"/>
        <w:suppressAutoHyphens w:val="true"/>
        <w:spacing w:lineRule="auto" w:line="240"/>
        <w:ind w:firstLine="170"/>
        <w:jc w:val="both"/>
        <w:rPr>
          <w:rFonts w:ascii="Calibri" w:hAnsi="Calibri" w:cs="Calibri" w:asciiTheme="minorHAnsi" w:cstheme="minorHAnsi" w:hAnsiTheme="minorHAnsi"/>
        </w:rPr>
      </w:pPr>
      <w:r>
        <w:rPr>
          <w:rFonts w:cs="Calibri" w:ascii="Calibri" w:hAnsi="Calibri" w:asciiTheme="minorHAnsi" w:cstheme="minorHAnsi" w:hAnsiTheme="minorHAnsi"/>
        </w:rPr>
        <w:t>- en rase campagne ;</w:t>
      </w:r>
    </w:p>
    <w:p>
      <w:pPr>
        <w:pStyle w:val="Paragraphestandard"/>
        <w:suppressAutoHyphens w:val="true"/>
        <w:spacing w:lineRule="auto" w:line="240"/>
        <w:ind w:firstLine="170"/>
        <w:jc w:val="both"/>
        <w:rPr>
          <w:rFonts w:ascii="Calibri" w:hAnsi="Calibri" w:cs="Calibri" w:asciiTheme="minorHAnsi" w:cstheme="minorHAnsi" w:hAnsiTheme="minorHAnsi"/>
        </w:rPr>
      </w:pPr>
      <w:r>
        <w:rPr>
          <w:rFonts w:cs="Calibri" w:ascii="Calibri" w:hAnsi="Calibri" w:asciiTheme="minorHAnsi" w:cstheme="minorHAnsi" w:hAnsiTheme="minorHAnsi"/>
        </w:rPr>
        <w:t>- sur autoroute ;</w:t>
      </w:r>
    </w:p>
    <w:p>
      <w:pPr>
        <w:pStyle w:val="Paragraphestandard"/>
        <w:suppressAutoHyphens w:val="true"/>
        <w:spacing w:lineRule="auto" w:line="240"/>
        <w:ind w:firstLine="170"/>
        <w:jc w:val="both"/>
        <w:rPr>
          <w:rFonts w:ascii="Calibri" w:hAnsi="Calibri" w:cs="Calibri" w:asciiTheme="minorHAnsi" w:cstheme="minorHAnsi" w:hAnsiTheme="minorHAnsi"/>
        </w:rPr>
      </w:pPr>
      <w:r>
        <w:rPr>
          <w:rFonts w:cs="Calibri" w:ascii="Calibri" w:hAnsi="Calibri" w:asciiTheme="minorHAnsi" w:cstheme="minorHAnsi" w:hAnsiTheme="minorHAnsi"/>
        </w:rPr>
        <w:t>- la nuit (si le cas se présente).</w:t>
      </w:r>
    </w:p>
    <w:p>
      <w:pPr>
        <w:pStyle w:val="Paragraphestandard"/>
        <w:suppressAutoHyphens w:val="true"/>
        <w:spacing w:lineRule="auto" w:line="240"/>
        <w:ind w:firstLine="170"/>
        <w:jc w:val="both"/>
        <w:rPr>
          <w:rFonts w:ascii="Calibri" w:hAnsi="Calibri" w:cs="Calibri" w:asciiTheme="minorHAnsi" w:cstheme="minorHAnsi" w:hAnsiTheme="minorHAnsi"/>
        </w:rPr>
      </w:pPr>
      <w:r>
        <w:rPr>
          <w:rFonts w:cs="Calibri" w:cstheme="minorHAnsi" w:ascii="Calibri" w:hAnsi="Calibri"/>
        </w:rPr>
      </w:r>
    </w:p>
    <w:p>
      <w:pPr>
        <w:pStyle w:val="Paragraphestandard"/>
        <w:suppressAutoHyphens w:val="true"/>
        <w:spacing w:lineRule="auto" w:line="240"/>
        <w:jc w:val="both"/>
        <w:rPr/>
      </w:pPr>
      <w:r>
        <w:rPr>
          <w:rFonts w:cs="Calibri" w:ascii="Calibri" w:hAnsi="Calibri" w:asciiTheme="minorHAnsi" w:cstheme="minorHAnsi" w:hAnsiTheme="minorHAnsi"/>
          <w:u w:val="single"/>
        </w:rPr>
        <w:t xml:space="preserve">C1  </w:t>
      </w:r>
      <w:r>
        <w:rPr>
          <w:rFonts w:cs="Calibri" w:ascii="Calibri" w:hAnsi="Calibri" w:asciiTheme="minorHAnsi" w:cstheme="minorHAnsi" w:hAnsiTheme="minorHAnsi"/>
          <w:u w:val="none"/>
        </w:rPr>
        <w:t xml:space="preserve"> suivant niveau élève 1ère 2eme,3eme et 4 eme heure  si départ Combronde parking et zone artisanle de Combronde et route d’ Aigueperse, si départ de Riom parking et zone de la Varenne et route de puy chany</w:t>
      </w:r>
    </w:p>
    <w:p>
      <w:pPr>
        <w:pStyle w:val="Paragraphestandard"/>
        <w:suppressAutoHyphens w:val="true"/>
        <w:spacing w:lineRule="auto" w:line="240"/>
        <w:jc w:val="both"/>
        <w:rPr/>
      </w:pPr>
      <w:r>
        <w:rPr>
          <w:rFonts w:cs="Calibri" w:ascii="Calibri" w:hAnsi="Calibri" w:asciiTheme="minorHAnsi" w:cstheme="minorHAnsi" w:hAnsiTheme="minorHAnsi"/>
          <w:u w:val="none"/>
        </w:rPr>
        <w:t xml:space="preserve">C2 </w:t>
        <w:tab/>
        <w:t xml:space="preserve"> différentes intersections et rond points CCP sur Riom et ses alentours</w:t>
      </w:r>
    </w:p>
    <w:p>
      <w:pPr>
        <w:pStyle w:val="Paragraphestandard"/>
        <w:suppressAutoHyphens w:val="true"/>
        <w:spacing w:lineRule="auto" w:line="240"/>
        <w:jc w:val="both"/>
        <w:rPr/>
      </w:pPr>
      <w:r>
        <w:rPr>
          <w:rFonts w:cs="Calibri" w:ascii="Calibri" w:hAnsi="Calibri" w:asciiTheme="minorHAnsi" w:cstheme="minorHAnsi" w:hAnsiTheme="minorHAnsi"/>
          <w:u w:val="none"/>
        </w:rPr>
        <w:tab/>
        <w:t>gabarit ruelles de Mozac Châtel Guyon centre ville de Riom</w:t>
      </w:r>
    </w:p>
    <w:p>
      <w:pPr>
        <w:pStyle w:val="Paragraphestandard"/>
        <w:suppressAutoHyphens w:val="true"/>
        <w:spacing w:lineRule="auto" w:line="240"/>
        <w:jc w:val="both"/>
        <w:rPr/>
      </w:pPr>
      <w:r>
        <w:rPr>
          <w:rFonts w:cs="Calibri" w:ascii="Calibri" w:hAnsi="Calibri" w:asciiTheme="minorHAnsi" w:cstheme="minorHAnsi" w:hAnsiTheme="minorHAnsi"/>
          <w:u w:val="none"/>
        </w:rPr>
        <w:tab/>
        <w:t>virages saint hypolite Loubeyrat et volvic</w:t>
      </w:r>
    </w:p>
    <w:p>
      <w:pPr>
        <w:pStyle w:val="Paragraphestandard"/>
        <w:suppressAutoHyphens w:val="true"/>
        <w:spacing w:lineRule="auto" w:line="240"/>
        <w:jc w:val="both"/>
        <w:rPr/>
      </w:pPr>
      <w:r>
        <w:rPr>
          <w:rFonts w:cs="Calibri" w:ascii="Calibri" w:hAnsi="Calibri" w:asciiTheme="minorHAnsi" w:cstheme="minorHAnsi" w:hAnsiTheme="minorHAnsi"/>
          <w:u w:val="none"/>
        </w:rPr>
        <w:tab/>
      </w:r>
    </w:p>
    <w:p>
      <w:pPr>
        <w:pStyle w:val="Paragraphestandard"/>
        <w:suppressAutoHyphens w:val="true"/>
        <w:spacing w:lineRule="auto" w:line="240"/>
        <w:jc w:val="both"/>
        <w:rPr/>
      </w:pPr>
      <w:r>
        <w:rPr>
          <w:rFonts w:cs="Calibri" w:ascii="Calibri" w:hAnsi="Calibri" w:asciiTheme="minorHAnsi" w:cstheme="minorHAnsi" w:hAnsiTheme="minorHAnsi"/>
          <w:u w:val="none"/>
        </w:rPr>
        <w:t xml:space="preserve">C3  et C4 rocade de Riom voie express Clermont ferrand </w:t>
      </w:r>
    </w:p>
    <w:p>
      <w:pPr>
        <w:pStyle w:val="Paragraphestandard"/>
        <w:suppressAutoHyphens w:val="true"/>
        <w:spacing w:lineRule="auto" w:line="240"/>
        <w:jc w:val="both"/>
        <w:rPr>
          <w:rFonts w:ascii="Calibri" w:hAnsi="Calibri" w:cs="Calibri" w:asciiTheme="minorHAnsi" w:cstheme="minorHAnsi" w:hAnsiTheme="minorHAnsi"/>
        </w:rPr>
      </w:pPr>
      <w:r>
        <w:rPr>
          <w:rFonts w:cs="Calibri" w:cstheme="minorHAnsi" w:ascii="Calibri" w:hAnsi="Calibri"/>
        </w:rPr>
      </w:r>
    </w:p>
    <w:p>
      <w:pPr>
        <w:pStyle w:val="Paragraphestandard"/>
        <w:suppressAutoHyphens w:val="true"/>
        <w:spacing w:lineRule="auto" w:line="240"/>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De l'écoute pédagogique vous sera proposée.</w:t>
      </w:r>
    </w:p>
    <w:p>
      <w:pPr>
        <w:pStyle w:val="Paragraphestandard"/>
        <w:suppressAutoHyphens w:val="true"/>
        <w:spacing w:lineRule="auto" w:line="240"/>
        <w:jc w:val="both"/>
        <w:rPr>
          <w:rFonts w:ascii="Calibri" w:hAnsi="Calibri" w:cs="Calibri" w:asciiTheme="minorHAnsi" w:cstheme="minorHAnsi" w:hAnsiTheme="minorHAnsi"/>
        </w:rPr>
      </w:pPr>
      <w:r>
        <w:rPr>
          <w:rFonts w:cs="Calibri" w:ascii="Calibri" w:hAnsi="Calibri" w:asciiTheme="minorHAnsi" w:cstheme="minorHAnsi" w:hAnsiTheme="minorHAnsi"/>
        </w:rPr>
        <w:t>Placé à l’arrière de la voiture, vous observez un élève qui conduit et vous écoutez les explications et les conseils de l'enseignant. Vous faites part de vos observations et de vos réflexions pendant cette écoute.</w:t>
      </w:r>
    </w:p>
    <w:p>
      <w:pPr>
        <w:pStyle w:val="Paragraphestandard"/>
        <w:suppressAutoHyphens w:val="true"/>
        <w:spacing w:lineRule="auto" w:line="240"/>
        <w:jc w:val="both"/>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w:altName w:val="Times New Roman"/>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fa117e"/>
    <w:rPr/>
  </w:style>
  <w:style w:type="character" w:styleId="PieddepageCar" w:customStyle="1">
    <w:name w:val="Pied de page Car"/>
    <w:basedOn w:val="DefaultParagraphFont"/>
    <w:link w:val="Pieddepage"/>
    <w:uiPriority w:val="99"/>
    <w:qFormat/>
    <w:rsid w:val="00fa117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e288c"/>
    <w:pPr>
      <w:spacing w:before="0" w:after="0"/>
      <w:ind w:left="720" w:hanging="0"/>
      <w:contextualSpacing/>
    </w:pPr>
    <w:rPr/>
  </w:style>
  <w:style w:type="paragraph" w:styleId="Paragraphestandard" w:customStyle="1">
    <w:name w:val="[Paragraphe standard]"/>
    <w:basedOn w:val="Normal"/>
    <w:uiPriority w:val="99"/>
    <w:qFormat/>
    <w:rsid w:val="00f37510"/>
    <w:pPr>
      <w:spacing w:lineRule="auto" w:line="288"/>
      <w:textAlignment w:val="center"/>
    </w:pPr>
    <w:rPr>
      <w:rFonts w:ascii="Times" w:hAnsi="Times" w:cs="Times"/>
      <w:color w:val="000000"/>
    </w:rPr>
  </w:style>
  <w:style w:type="paragraph" w:styleId="Entte">
    <w:name w:val="Header"/>
    <w:basedOn w:val="Normal"/>
    <w:link w:val="En-tteCar"/>
    <w:uiPriority w:val="99"/>
    <w:unhideWhenUsed/>
    <w:rsid w:val="00fa117e"/>
    <w:pPr>
      <w:tabs>
        <w:tab w:val="center" w:pos="4536" w:leader="none"/>
        <w:tab w:val="right" w:pos="9072" w:leader="none"/>
      </w:tabs>
    </w:pPr>
    <w:rPr/>
  </w:style>
  <w:style w:type="paragraph" w:styleId="Pieddepage">
    <w:name w:val="Footer"/>
    <w:basedOn w:val="Normal"/>
    <w:link w:val="PieddepageCar"/>
    <w:uiPriority w:val="99"/>
    <w:unhideWhenUsed/>
    <w:rsid w:val="00fa117e"/>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LibreOffice/6.0.7.3$Windows_X86_64 LibreOffice_project/dc89aa7a9eabfd848af146d5086077aeed2ae4a5</Application>
  <Pages>1</Pages>
  <Words>343</Words>
  <Characters>1744</Characters>
  <CharactersWithSpaces>2075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2018-06-06T07:52:00Z</dcterms:created>
  <dc:creator>Véronique Wagner</dc:creator>
  <dc:description/>
  <dc:language>fr-FR</dc:language>
  <cp:lastModifiedBy/>
  <cp:lastPrinted>2019-02-04T17:49:11Z</cp:lastPrinted>
  <dcterms:modified xsi:type="dcterms:W3CDTF">2019-02-04T17:49:26Z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