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00" w:rsidRDefault="00761527" w:rsidP="00CB6A23">
      <w:pPr>
        <w:jc w:val="center"/>
      </w:pPr>
      <w:r>
        <w:t xml:space="preserve">Pour préparer votre permis de conduire en toute confiance, choisissez la </w:t>
      </w:r>
      <w:r w:rsidRPr="00CB6A23">
        <w:rPr>
          <w:b/>
          <w:bCs/>
        </w:rPr>
        <w:t>fil</w:t>
      </w:r>
      <w:r w:rsidR="00CB6A23" w:rsidRPr="00CB6A23">
        <w:rPr>
          <w:b/>
          <w:bCs/>
        </w:rPr>
        <w:t>i</w:t>
      </w:r>
      <w:r w:rsidRPr="00CB6A23">
        <w:rPr>
          <w:b/>
          <w:bCs/>
        </w:rPr>
        <w:t xml:space="preserve">ère </w:t>
      </w:r>
      <w:r>
        <w:t>qui vous correspond le mieux !</w:t>
      </w:r>
    </w:p>
    <w:p w:rsidR="00E30500" w:rsidRDefault="00E30500" w:rsidP="00E30500">
      <w:pPr>
        <w:jc w:val="both"/>
      </w:pPr>
    </w:p>
    <w:tbl>
      <w:tblPr>
        <w:tblStyle w:val="Grilledutableau"/>
        <w:tblpPr w:leftFromText="141" w:rightFromText="141" w:vertAnchor="text" w:horzAnchor="margin" w:tblpX="-998" w:tblpY="-66"/>
        <w:tblW w:w="15446" w:type="dxa"/>
        <w:tblLook w:val="04A0" w:firstRow="1" w:lastRow="0" w:firstColumn="1" w:lastColumn="0" w:noHBand="0" w:noVBand="1"/>
      </w:tblPr>
      <w:tblGrid>
        <w:gridCol w:w="5388"/>
        <w:gridCol w:w="3396"/>
        <w:gridCol w:w="379"/>
        <w:gridCol w:w="3165"/>
        <w:gridCol w:w="3118"/>
      </w:tblGrid>
      <w:tr w:rsidR="00761527" w:rsidTr="00761527">
        <w:tc>
          <w:tcPr>
            <w:tcW w:w="5388" w:type="dxa"/>
            <w:shd w:val="clear" w:color="auto" w:fill="002060"/>
          </w:tcPr>
          <w:p w:rsidR="00761527" w:rsidRPr="00761527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761527">
              <w:rPr>
                <w:b/>
                <w:bCs/>
                <w:color w:val="FFFFFF" w:themeColor="background1"/>
              </w:rPr>
              <w:t>A partir de</w:t>
            </w:r>
          </w:p>
          <w:p w:rsidR="00761527" w:rsidRPr="00761527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761527">
              <w:rPr>
                <w:b/>
                <w:bCs/>
                <w:color w:val="FFFFFF" w:themeColor="background1"/>
              </w:rPr>
              <w:t>15 ans</w:t>
            </w:r>
          </w:p>
        </w:tc>
        <w:tc>
          <w:tcPr>
            <w:tcW w:w="3775" w:type="dxa"/>
            <w:gridSpan w:val="2"/>
            <w:shd w:val="clear" w:color="auto" w:fill="002060"/>
          </w:tcPr>
          <w:p w:rsidR="00761527" w:rsidRPr="00761527" w:rsidRDefault="00CB6A23" w:rsidP="0076152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</w:t>
            </w:r>
            <w:r w:rsidR="00761527" w:rsidRPr="00761527">
              <w:rPr>
                <w:b/>
                <w:bCs/>
                <w:color w:val="FFFFFF" w:themeColor="background1"/>
              </w:rPr>
              <w:t>A partir de</w:t>
            </w:r>
          </w:p>
          <w:p w:rsidR="00761527" w:rsidRPr="00761527" w:rsidRDefault="00CB6A23" w:rsidP="0076152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</w:t>
            </w:r>
            <w:r w:rsidR="00761527" w:rsidRPr="00761527">
              <w:rPr>
                <w:b/>
                <w:bCs/>
                <w:color w:val="FFFFFF" w:themeColor="background1"/>
              </w:rPr>
              <w:t>17 ans</w:t>
            </w:r>
          </w:p>
        </w:tc>
        <w:tc>
          <w:tcPr>
            <w:tcW w:w="6283" w:type="dxa"/>
            <w:gridSpan w:val="2"/>
            <w:shd w:val="clear" w:color="auto" w:fill="002060"/>
          </w:tcPr>
          <w:p w:rsidR="00761527" w:rsidRPr="00761527" w:rsidRDefault="00CB6A23" w:rsidP="0076152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          </w:t>
            </w:r>
            <w:r w:rsidR="00761527" w:rsidRPr="00761527">
              <w:rPr>
                <w:b/>
                <w:bCs/>
                <w:color w:val="FFFFFF" w:themeColor="background1"/>
              </w:rPr>
              <w:t>A partir</w:t>
            </w:r>
          </w:p>
          <w:p w:rsidR="00761527" w:rsidRPr="00761527" w:rsidRDefault="00CB6A23" w:rsidP="0076152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            </w:t>
            </w:r>
            <w:proofErr w:type="gramStart"/>
            <w:r w:rsidR="00761527" w:rsidRPr="00761527">
              <w:rPr>
                <w:b/>
                <w:bCs/>
                <w:color w:val="FFFFFF" w:themeColor="background1"/>
              </w:rPr>
              <w:t>de</w:t>
            </w:r>
            <w:proofErr w:type="gramEnd"/>
            <w:r w:rsidR="00761527" w:rsidRPr="00761527">
              <w:rPr>
                <w:b/>
                <w:bCs/>
                <w:color w:val="FFFFFF" w:themeColor="background1"/>
              </w:rPr>
              <w:t xml:space="preserve"> 18 ans</w:t>
            </w:r>
          </w:p>
        </w:tc>
      </w:tr>
      <w:tr w:rsidR="00761527" w:rsidTr="00DB37B4">
        <w:tc>
          <w:tcPr>
            <w:tcW w:w="5388" w:type="dxa"/>
            <w:shd w:val="clear" w:color="auto" w:fill="00B0F0"/>
          </w:tcPr>
          <w:p w:rsidR="00761527" w:rsidRPr="00CB6A23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CB6A23">
              <w:rPr>
                <w:b/>
                <w:bCs/>
                <w:color w:val="FFFFFF" w:themeColor="background1"/>
              </w:rPr>
              <w:t>Conduite accompagnée</w:t>
            </w:r>
          </w:p>
        </w:tc>
        <w:tc>
          <w:tcPr>
            <w:tcW w:w="3396" w:type="dxa"/>
            <w:shd w:val="clear" w:color="auto" w:fill="00B0F0"/>
          </w:tcPr>
          <w:p w:rsidR="00761527" w:rsidRPr="00CB6A23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CB6A23">
              <w:rPr>
                <w:b/>
                <w:bCs/>
                <w:color w:val="FFFFFF" w:themeColor="background1"/>
              </w:rPr>
              <w:t>Permis B</w:t>
            </w:r>
          </w:p>
        </w:tc>
        <w:tc>
          <w:tcPr>
            <w:tcW w:w="3544" w:type="dxa"/>
            <w:gridSpan w:val="2"/>
            <w:shd w:val="clear" w:color="auto" w:fill="00B0F0"/>
          </w:tcPr>
          <w:p w:rsidR="00761527" w:rsidRPr="00CB6A23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CB6A23">
              <w:rPr>
                <w:b/>
                <w:bCs/>
                <w:color w:val="FFFFFF" w:themeColor="background1"/>
              </w:rPr>
              <w:t>Boîte automatique</w:t>
            </w:r>
          </w:p>
          <w:p w:rsidR="00761527" w:rsidRPr="00CB6A23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CB6A23">
              <w:rPr>
                <w:b/>
                <w:bCs/>
                <w:color w:val="FFFFFF" w:themeColor="background1"/>
              </w:rPr>
              <w:t>Permis B</w:t>
            </w:r>
          </w:p>
        </w:tc>
        <w:tc>
          <w:tcPr>
            <w:tcW w:w="3118" w:type="dxa"/>
            <w:shd w:val="clear" w:color="auto" w:fill="00B0F0"/>
          </w:tcPr>
          <w:p w:rsidR="00761527" w:rsidRPr="00CB6A23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CB6A23">
              <w:rPr>
                <w:b/>
                <w:bCs/>
                <w:color w:val="FFFFFF" w:themeColor="background1"/>
              </w:rPr>
              <w:t>Conduite supervisée</w:t>
            </w:r>
          </w:p>
        </w:tc>
      </w:tr>
      <w:tr w:rsidR="00761527" w:rsidTr="00DB37B4">
        <w:tc>
          <w:tcPr>
            <w:tcW w:w="5388" w:type="dxa"/>
          </w:tcPr>
          <w:p w:rsidR="00761527" w:rsidRDefault="00761527" w:rsidP="00761527">
            <w:pPr>
              <w:pStyle w:val="Paragraphedeliste"/>
              <w:numPr>
                <w:ilvl w:val="0"/>
                <w:numId w:val="2"/>
              </w:numPr>
            </w:pPr>
            <w:r>
              <w:t>Formation théorique et pratique</w:t>
            </w:r>
          </w:p>
          <w:p w:rsidR="00761527" w:rsidRDefault="00761527" w:rsidP="00761527">
            <w:pPr>
              <w:pStyle w:val="Paragraphedeliste"/>
              <w:numPr>
                <w:ilvl w:val="0"/>
                <w:numId w:val="2"/>
              </w:numPr>
            </w:pPr>
            <w:r>
              <w:t>Obtention du code de la route</w:t>
            </w:r>
          </w:p>
          <w:p w:rsidR="00761527" w:rsidRDefault="00761527" w:rsidP="00761527">
            <w:pPr>
              <w:pStyle w:val="Paragraphedeliste"/>
              <w:numPr>
                <w:ilvl w:val="0"/>
                <w:numId w:val="2"/>
              </w:numPr>
            </w:pPr>
            <w:r>
              <w:t>1 rendez-vous préalable</w:t>
            </w:r>
          </w:p>
          <w:p w:rsidR="00761527" w:rsidRDefault="00761527" w:rsidP="00761527">
            <w:pPr>
              <w:pStyle w:val="Paragraphedeliste"/>
              <w:numPr>
                <w:ilvl w:val="0"/>
                <w:numId w:val="2"/>
              </w:numPr>
            </w:pPr>
            <w:r>
              <w:t>2 rendez-vous pédagogiques</w:t>
            </w:r>
          </w:p>
          <w:p w:rsidR="00761527" w:rsidRDefault="00761527" w:rsidP="00761527">
            <w:pPr>
              <w:pStyle w:val="Paragraphedeliste"/>
              <w:numPr>
                <w:ilvl w:val="0"/>
                <w:numId w:val="2"/>
              </w:numPr>
            </w:pPr>
            <w:r>
              <w:t>3000 kms à parcourir sur 1 an mini</w:t>
            </w:r>
          </w:p>
          <w:p w:rsidR="00761527" w:rsidRDefault="00761527" w:rsidP="00761527">
            <w:pPr>
              <w:pStyle w:val="Paragraphedeliste"/>
              <w:numPr>
                <w:ilvl w:val="0"/>
                <w:numId w:val="2"/>
              </w:numPr>
            </w:pPr>
            <w:r>
              <w:t>Examen pratique du permis de conduire</w:t>
            </w:r>
          </w:p>
          <w:p w:rsidR="00761527" w:rsidRDefault="00761527" w:rsidP="00761527"/>
        </w:tc>
        <w:tc>
          <w:tcPr>
            <w:tcW w:w="3396" w:type="dxa"/>
          </w:tcPr>
          <w:p w:rsidR="005A079F" w:rsidRDefault="005A079F" w:rsidP="005A079F">
            <w:pPr>
              <w:pStyle w:val="Paragraphedeliste"/>
              <w:numPr>
                <w:ilvl w:val="0"/>
                <w:numId w:val="2"/>
              </w:numPr>
            </w:pPr>
            <w:r>
              <w:t>Formation théorique et pratique</w:t>
            </w:r>
          </w:p>
          <w:p w:rsidR="005A079F" w:rsidRDefault="005A079F" w:rsidP="005A079F">
            <w:pPr>
              <w:pStyle w:val="Paragraphedeliste"/>
              <w:numPr>
                <w:ilvl w:val="0"/>
                <w:numId w:val="2"/>
              </w:numPr>
            </w:pPr>
            <w:r>
              <w:t>Obtention du code de la route</w:t>
            </w:r>
          </w:p>
          <w:p w:rsidR="00761527" w:rsidRDefault="005A079F" w:rsidP="005A079F">
            <w:pPr>
              <w:pStyle w:val="Paragraphedeliste"/>
              <w:numPr>
                <w:ilvl w:val="0"/>
                <w:numId w:val="2"/>
              </w:numPr>
            </w:pPr>
            <w:r>
              <w:t>Examen pratique du permis de conduire</w:t>
            </w:r>
          </w:p>
        </w:tc>
        <w:tc>
          <w:tcPr>
            <w:tcW w:w="3544" w:type="dxa"/>
            <w:gridSpan w:val="2"/>
          </w:tcPr>
          <w:p w:rsidR="005A079F" w:rsidRDefault="005A079F" w:rsidP="005A079F">
            <w:pPr>
              <w:pStyle w:val="Paragraphedeliste"/>
              <w:numPr>
                <w:ilvl w:val="0"/>
                <w:numId w:val="2"/>
              </w:numPr>
            </w:pPr>
            <w:r>
              <w:t>Formation théorique et pratique</w:t>
            </w:r>
          </w:p>
          <w:p w:rsidR="005A079F" w:rsidRDefault="005A079F" w:rsidP="005A079F">
            <w:pPr>
              <w:pStyle w:val="Paragraphedeliste"/>
              <w:numPr>
                <w:ilvl w:val="0"/>
                <w:numId w:val="2"/>
              </w:numPr>
            </w:pPr>
            <w:r>
              <w:t>Obtention du code de la route</w:t>
            </w:r>
          </w:p>
          <w:p w:rsidR="00761527" w:rsidRDefault="005A079F" w:rsidP="005A079F">
            <w:pPr>
              <w:pStyle w:val="Paragraphedeliste"/>
              <w:numPr>
                <w:ilvl w:val="0"/>
                <w:numId w:val="2"/>
              </w:numPr>
            </w:pPr>
            <w:r>
              <w:t>Examen pratique du permis de conduire</w:t>
            </w:r>
          </w:p>
        </w:tc>
        <w:tc>
          <w:tcPr>
            <w:tcW w:w="3118" w:type="dxa"/>
          </w:tcPr>
          <w:p w:rsidR="002D07DE" w:rsidRDefault="002D07DE" w:rsidP="002D07DE">
            <w:pPr>
              <w:pStyle w:val="Paragraphedeliste"/>
              <w:numPr>
                <w:ilvl w:val="0"/>
                <w:numId w:val="2"/>
              </w:numPr>
            </w:pPr>
            <w:r>
              <w:t>Formation théorique et pratique</w:t>
            </w:r>
          </w:p>
          <w:p w:rsidR="002D07DE" w:rsidRDefault="002D07DE" w:rsidP="002D07DE">
            <w:pPr>
              <w:pStyle w:val="Paragraphedeliste"/>
              <w:numPr>
                <w:ilvl w:val="0"/>
                <w:numId w:val="2"/>
              </w:numPr>
            </w:pPr>
            <w:r>
              <w:t>Obtention du code de la route</w:t>
            </w:r>
          </w:p>
          <w:p w:rsidR="00DB37B4" w:rsidRDefault="00DB37B4" w:rsidP="002D07DE">
            <w:pPr>
              <w:pStyle w:val="Paragraphedeliste"/>
              <w:numPr>
                <w:ilvl w:val="0"/>
                <w:numId w:val="2"/>
              </w:numPr>
            </w:pPr>
            <w:r>
              <w:t>1 rendez-vous préalable</w:t>
            </w:r>
          </w:p>
          <w:p w:rsidR="00761527" w:rsidRDefault="002D07DE" w:rsidP="00DB37B4">
            <w:pPr>
              <w:pStyle w:val="Paragraphedeliste"/>
              <w:numPr>
                <w:ilvl w:val="0"/>
                <w:numId w:val="2"/>
              </w:numPr>
            </w:pPr>
            <w:r>
              <w:t>Examen pratique du permis de conduire</w:t>
            </w:r>
          </w:p>
        </w:tc>
      </w:tr>
      <w:tr w:rsidR="00761527" w:rsidTr="00761527">
        <w:tc>
          <w:tcPr>
            <w:tcW w:w="15446" w:type="dxa"/>
            <w:gridSpan w:val="5"/>
            <w:shd w:val="clear" w:color="auto" w:fill="00B0F0"/>
          </w:tcPr>
          <w:p w:rsidR="00761527" w:rsidRPr="00CB6A23" w:rsidRDefault="00761527" w:rsidP="00761527">
            <w:pPr>
              <w:jc w:val="center"/>
              <w:rPr>
                <w:b/>
                <w:bCs/>
                <w:color w:val="FFFFFF" w:themeColor="background1"/>
              </w:rPr>
            </w:pPr>
            <w:r w:rsidRPr="00CB6A23">
              <w:rPr>
                <w:b/>
                <w:bCs/>
                <w:color w:val="FFFFFF" w:themeColor="background1"/>
              </w:rPr>
              <w:t>VOS AVANTAGES</w:t>
            </w:r>
          </w:p>
        </w:tc>
      </w:tr>
      <w:tr w:rsidR="00761527" w:rsidTr="00DB37B4">
        <w:tc>
          <w:tcPr>
            <w:tcW w:w="5388" w:type="dxa"/>
          </w:tcPr>
          <w:p w:rsidR="00761527" w:rsidRDefault="005A079F" w:rsidP="00761527">
            <w:r>
              <w:t>Une plus grande expérience de la conduite à moindre coût pour compléter votre formation initiale et optimiser vos chances de réussite.</w:t>
            </w:r>
          </w:p>
          <w:p w:rsidR="005A079F" w:rsidRDefault="005A079F" w:rsidP="00761527">
            <w:r>
              <w:t>Réduction de la prime d’assurance chez de nombreux assureurs.</w:t>
            </w:r>
          </w:p>
          <w:p w:rsidR="005A079F" w:rsidRDefault="005A079F" w:rsidP="00761527">
            <w:r>
              <w:t>Réduction de la période probatoire de 3 à 2 ans.</w:t>
            </w:r>
          </w:p>
          <w:p w:rsidR="005A079F" w:rsidRDefault="005A079F" w:rsidP="00761527">
            <w:r>
              <w:t>25 heures de conduite nécessaires en moyenne contre 35 heures en apprentissage classique (source nationale)</w:t>
            </w:r>
          </w:p>
        </w:tc>
        <w:tc>
          <w:tcPr>
            <w:tcW w:w="3396" w:type="dxa"/>
          </w:tcPr>
          <w:p w:rsidR="00761527" w:rsidRDefault="005A079F" w:rsidP="00761527">
            <w:r>
              <w:t>Une formation initiale de qualité.</w:t>
            </w:r>
          </w:p>
          <w:p w:rsidR="005A079F" w:rsidRDefault="005A079F" w:rsidP="00761527">
            <w:r>
              <w:t>Une progression pédagogique complète.</w:t>
            </w:r>
          </w:p>
          <w:p w:rsidR="005A079F" w:rsidRDefault="005A079F" w:rsidP="00761527">
            <w:r>
              <w:t>Différents financements possibles.</w:t>
            </w:r>
          </w:p>
        </w:tc>
        <w:tc>
          <w:tcPr>
            <w:tcW w:w="3544" w:type="dxa"/>
            <w:gridSpan w:val="2"/>
          </w:tcPr>
          <w:p w:rsidR="00761527" w:rsidRDefault="005A079F" w:rsidP="00761527">
            <w:r>
              <w:t xml:space="preserve">Une formation plus rapide et moins coûteuse </w:t>
            </w:r>
            <w:proofErr w:type="gramStart"/>
            <w:r>
              <w:t>( 13</w:t>
            </w:r>
            <w:proofErr w:type="gramEnd"/>
            <w:r>
              <w:t>h mini contre 20h mini. Sur boîte manuelle).</w:t>
            </w:r>
          </w:p>
          <w:p w:rsidR="005A079F" w:rsidRDefault="005A079F" w:rsidP="00761527">
            <w:r>
              <w:t>Un apprentissage de la conduite simplifiée</w:t>
            </w:r>
            <w:r w:rsidR="00CB6A23">
              <w:t> :</w:t>
            </w:r>
          </w:p>
          <w:p w:rsidR="00CB6A23" w:rsidRDefault="00CB6A23" w:rsidP="00CB6A23">
            <w:pPr>
              <w:pStyle w:val="Paragraphedeliste"/>
              <w:numPr>
                <w:ilvl w:val="0"/>
                <w:numId w:val="3"/>
              </w:numPr>
            </w:pPr>
            <w:r>
              <w:t>Vous ne passez plus les vitesses</w:t>
            </w:r>
          </w:p>
          <w:p w:rsidR="00CB6A23" w:rsidRDefault="00CB6A23" w:rsidP="00CB6A23">
            <w:pPr>
              <w:pStyle w:val="Paragraphedeliste"/>
              <w:numPr>
                <w:ilvl w:val="0"/>
                <w:numId w:val="3"/>
              </w:numPr>
            </w:pPr>
            <w:r>
              <w:t>Vous vous concentrez plus sur l’environnement</w:t>
            </w:r>
          </w:p>
          <w:p w:rsidR="00CB6A23" w:rsidRDefault="00CB6A23" w:rsidP="00CB6A23">
            <w:r>
              <w:t>Accès au permis B boîte manuelle via une formation de 7 h en auto -école au bout de 3 mois.</w:t>
            </w:r>
          </w:p>
        </w:tc>
        <w:tc>
          <w:tcPr>
            <w:tcW w:w="3118" w:type="dxa"/>
          </w:tcPr>
          <w:p w:rsidR="00761527" w:rsidRDefault="00DB37B4" w:rsidP="00761527">
            <w:r>
              <w:t>Une plus grande expérience de la conduite pour compléter votre formation initiale.</w:t>
            </w:r>
          </w:p>
        </w:tc>
      </w:tr>
      <w:tr w:rsidR="005A079F" w:rsidTr="00D15FF2">
        <w:tc>
          <w:tcPr>
            <w:tcW w:w="5388" w:type="dxa"/>
          </w:tcPr>
          <w:p w:rsidR="005A079F" w:rsidRDefault="005A079F" w:rsidP="00761527">
            <w:r w:rsidRPr="00CB6A23">
              <w:rPr>
                <w:b/>
                <w:bCs/>
                <w:color w:val="00B050"/>
              </w:rPr>
              <w:t>75%</w:t>
            </w:r>
            <w:r>
              <w:t> : taux moyens de réussite en 2017 en haute corse</w:t>
            </w:r>
          </w:p>
        </w:tc>
        <w:tc>
          <w:tcPr>
            <w:tcW w:w="10058" w:type="dxa"/>
            <w:gridSpan w:val="4"/>
          </w:tcPr>
          <w:p w:rsidR="005A079F" w:rsidRDefault="005A079F" w:rsidP="00CB6A23">
            <w:pPr>
              <w:jc w:val="center"/>
            </w:pPr>
            <w:r w:rsidRPr="00CB6A23">
              <w:rPr>
                <w:b/>
                <w:bCs/>
                <w:color w:val="00B050"/>
              </w:rPr>
              <w:t>66%</w:t>
            </w:r>
            <w:r w:rsidRPr="005A079F">
              <w:t xml:space="preserve"> : taux moyens de réussite en 2017</w:t>
            </w:r>
            <w:r>
              <w:t xml:space="preserve"> en haute corse</w:t>
            </w:r>
          </w:p>
        </w:tc>
      </w:tr>
    </w:tbl>
    <w:p w:rsidR="00C14040" w:rsidRPr="00C14040" w:rsidRDefault="00C14040" w:rsidP="00C14040">
      <w:pPr>
        <w:tabs>
          <w:tab w:val="left" w:pos="3585"/>
        </w:tabs>
      </w:pPr>
      <w:bookmarkStart w:id="0" w:name="_GoBack"/>
      <w:bookmarkEnd w:id="0"/>
    </w:p>
    <w:sectPr w:rsidR="00C14040" w:rsidRPr="00C14040" w:rsidSect="00CB6A23">
      <w:headerReference w:type="default" r:id="rId7"/>
      <w:footerReference w:type="default" r:id="rId8"/>
      <w:pgSz w:w="16838" w:h="11906" w:orient="landscape"/>
      <w:pgMar w:top="516" w:right="1417" w:bottom="142" w:left="156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A8" w:rsidRDefault="00B675A8" w:rsidP="00C14040">
      <w:r>
        <w:separator/>
      </w:r>
    </w:p>
  </w:endnote>
  <w:endnote w:type="continuationSeparator" w:id="0">
    <w:p w:rsidR="00B675A8" w:rsidRDefault="00B675A8" w:rsidP="00C1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79" w:rsidRPr="00755A79" w:rsidRDefault="00755A79">
    <w:pPr>
      <w:pStyle w:val="Pieddepage"/>
      <w:rPr>
        <w:b/>
        <w:bCs/>
        <w:color w:val="00B050"/>
      </w:rPr>
    </w:pPr>
    <w:r w:rsidRPr="00755A79">
      <w:rPr>
        <w:b/>
        <w:bCs/>
        <w:color w:val="00B050"/>
      </w:rPr>
      <w:t>CRITERE 5-1</w:t>
    </w:r>
  </w:p>
  <w:p w:rsidR="00E30500" w:rsidRPr="00E30500" w:rsidRDefault="00E30500" w:rsidP="006F693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A8" w:rsidRDefault="00B675A8" w:rsidP="00C14040">
      <w:r>
        <w:separator/>
      </w:r>
    </w:p>
  </w:footnote>
  <w:footnote w:type="continuationSeparator" w:id="0">
    <w:p w:rsidR="00B675A8" w:rsidRDefault="00B675A8" w:rsidP="00C1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40" w:rsidRDefault="00426BE4" w:rsidP="00C14040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356B5B" wp14:editId="33643383">
              <wp:simplePos x="0" y="0"/>
              <wp:positionH relativeFrom="column">
                <wp:posOffset>1428750</wp:posOffset>
              </wp:positionH>
              <wp:positionV relativeFrom="page">
                <wp:posOffset>285750</wp:posOffset>
              </wp:positionV>
              <wp:extent cx="7181850" cy="9144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500" w:rsidRPr="00761527" w:rsidRDefault="00761527" w:rsidP="00761527">
                          <w:pPr>
                            <w:pBdr>
                              <w:top w:val="single" w:sz="4" w:space="10" w:color="auto" w:shadow="1"/>
                              <w:left w:val="single" w:sz="4" w:space="4" w:color="auto" w:shadow="1"/>
                              <w:bottom w:val="single" w:sz="4" w:space="1" w:color="auto" w:shadow="1"/>
                              <w:right w:val="single" w:sz="4" w:space="4" w:color="auto" w:shadow="1"/>
                            </w:pBdr>
                            <w:shd w:val="clear" w:color="auto" w:fill="FFFFFF" w:themeFill="background1"/>
                            <w:tabs>
                              <w:tab w:val="center" w:pos="5230"/>
                            </w:tabs>
                            <w:jc w:val="center"/>
                            <w:rPr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 w:rsidRPr="00761527">
                            <w:rPr>
                              <w:b/>
                              <w:color w:val="0070C0"/>
                              <w:sz w:val="40"/>
                              <w:szCs w:val="40"/>
                            </w:rPr>
                            <w:t>Votre Permis de Conduire</w:t>
                          </w:r>
                        </w:p>
                        <w:p w:rsidR="00761527" w:rsidRPr="00761527" w:rsidRDefault="00761527" w:rsidP="00761527">
                          <w:pPr>
                            <w:pBdr>
                              <w:top w:val="single" w:sz="4" w:space="10" w:color="auto" w:shadow="1"/>
                              <w:left w:val="single" w:sz="4" w:space="4" w:color="auto" w:shadow="1"/>
                              <w:bottom w:val="single" w:sz="4" w:space="1" w:color="auto" w:shadow="1"/>
                              <w:right w:val="single" w:sz="4" w:space="4" w:color="auto" w:shadow="1"/>
                            </w:pBdr>
                            <w:shd w:val="clear" w:color="auto" w:fill="FFFFFF" w:themeFill="background1"/>
                            <w:tabs>
                              <w:tab w:val="center" w:pos="5230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color w:val="00B0F0"/>
                              <w:sz w:val="40"/>
                              <w:szCs w:val="40"/>
                            </w:rPr>
                          </w:pPr>
                          <w:r w:rsidRPr="00761527">
                            <w:rPr>
                              <w:b/>
                              <w:color w:val="00B0F0"/>
                              <w:sz w:val="40"/>
                              <w:szCs w:val="40"/>
                            </w:rPr>
                            <w:t>4 Filières pour votre réussite</w:t>
                          </w:r>
                        </w:p>
                        <w:p w:rsidR="00C14040" w:rsidRDefault="00C14040" w:rsidP="00C140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56B5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12.5pt;margin-top:22.5pt;width:565.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" stroked="f">
              <v:textbox>
                <w:txbxContent>
                  <w:p w:rsidR="00E30500" w:rsidRPr="00761527" w:rsidRDefault="00761527" w:rsidP="00761527">
                    <w:pPr>
                      <w:pBdr>
                        <w:top w:val="single" w:sz="4" w:space="10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shd w:val="clear" w:color="auto" w:fill="FFFFFF" w:themeFill="background1"/>
                      <w:tabs>
                        <w:tab w:val="center" w:pos="5230"/>
                      </w:tabs>
                      <w:jc w:val="center"/>
                      <w:rPr>
                        <w:b/>
                        <w:color w:val="0070C0"/>
                        <w:sz w:val="40"/>
                        <w:szCs w:val="40"/>
                      </w:rPr>
                    </w:pPr>
                    <w:r w:rsidRPr="00761527">
                      <w:rPr>
                        <w:b/>
                        <w:color w:val="0070C0"/>
                        <w:sz w:val="40"/>
                        <w:szCs w:val="40"/>
                      </w:rPr>
                      <w:t>Votre Permis de Conduire</w:t>
                    </w:r>
                  </w:p>
                  <w:p w:rsidR="00761527" w:rsidRPr="00761527" w:rsidRDefault="00761527" w:rsidP="00761527">
                    <w:pPr>
                      <w:pBdr>
                        <w:top w:val="single" w:sz="4" w:space="10" w:color="auto" w:shadow="1"/>
                        <w:left w:val="single" w:sz="4" w:space="4" w:color="auto" w:shadow="1"/>
                        <w:bottom w:val="single" w:sz="4" w:space="1" w:color="auto" w:shadow="1"/>
                        <w:right w:val="single" w:sz="4" w:space="4" w:color="auto" w:shadow="1"/>
                      </w:pBdr>
                      <w:shd w:val="clear" w:color="auto" w:fill="FFFFFF" w:themeFill="background1"/>
                      <w:tabs>
                        <w:tab w:val="center" w:pos="5230"/>
                      </w:tabs>
                      <w:jc w:val="center"/>
                      <w:rPr>
                        <w:rFonts w:ascii="Arial Black" w:hAnsi="Arial Black"/>
                        <w:b/>
                        <w:color w:val="00B0F0"/>
                        <w:sz w:val="40"/>
                        <w:szCs w:val="40"/>
                      </w:rPr>
                    </w:pPr>
                    <w:r w:rsidRPr="00761527">
                      <w:rPr>
                        <w:b/>
                        <w:color w:val="00B0F0"/>
                        <w:sz w:val="40"/>
                        <w:szCs w:val="40"/>
                      </w:rPr>
                      <w:t>4 Filières pour votre réussite</w:t>
                    </w:r>
                  </w:p>
                  <w:p w:rsidR="00C14040" w:rsidRDefault="00C14040" w:rsidP="00C14040"/>
                </w:txbxContent>
              </v:textbox>
              <w10:wrap type="square" anchory="page"/>
            </v:shape>
          </w:pict>
        </mc:Fallback>
      </mc:AlternateContent>
    </w:r>
    <w:r w:rsidRPr="009E538F">
      <w:rPr>
        <w:b/>
        <w:noProof/>
      </w:rPr>
      <w:drawing>
        <wp:anchor distT="0" distB="0" distL="114300" distR="114300" simplePos="0" relativeHeight="251659264" behindDoc="0" locked="0" layoutInCell="1" allowOverlap="1" wp14:anchorId="5DFB6F3A" wp14:editId="11E6EA93">
          <wp:simplePos x="0" y="0"/>
          <wp:positionH relativeFrom="margin">
            <wp:posOffset>-471170</wp:posOffset>
          </wp:positionH>
          <wp:positionV relativeFrom="paragraph">
            <wp:posOffset>45720</wp:posOffset>
          </wp:positionV>
          <wp:extent cx="1657350" cy="857250"/>
          <wp:effectExtent l="76200" t="76200" r="133350" b="133350"/>
          <wp:wrapThrough wrapText="bothSides">
            <wp:wrapPolygon edited="0">
              <wp:start x="-497" y="-1920"/>
              <wp:lineTo x="-993" y="-1440"/>
              <wp:lineTo x="-993" y="22560"/>
              <wp:lineTo x="-497" y="24480"/>
              <wp:lineTo x="22593" y="24480"/>
              <wp:lineTo x="23090" y="22080"/>
              <wp:lineTo x="23090" y="6240"/>
              <wp:lineTo x="22593" y="-960"/>
              <wp:lineTo x="22593" y="-1920"/>
              <wp:lineTo x="-497" y="-1920"/>
            </wp:wrapPolygon>
          </wp:wrapThrough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5725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394"/>
    <w:multiLevelType w:val="hybridMultilevel"/>
    <w:tmpl w:val="0E5A14AA"/>
    <w:lvl w:ilvl="0" w:tplc="E78EC98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3875"/>
    <w:multiLevelType w:val="hybridMultilevel"/>
    <w:tmpl w:val="65363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0D04"/>
    <w:multiLevelType w:val="hybridMultilevel"/>
    <w:tmpl w:val="4BB4B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40"/>
    <w:rsid w:val="00005A41"/>
    <w:rsid w:val="001118D2"/>
    <w:rsid w:val="00123A96"/>
    <w:rsid w:val="00200AE0"/>
    <w:rsid w:val="00214CFD"/>
    <w:rsid w:val="002D07DE"/>
    <w:rsid w:val="00426BE4"/>
    <w:rsid w:val="005A079F"/>
    <w:rsid w:val="006F693A"/>
    <w:rsid w:val="0075289F"/>
    <w:rsid w:val="00755A79"/>
    <w:rsid w:val="00761527"/>
    <w:rsid w:val="00784EEE"/>
    <w:rsid w:val="0081227A"/>
    <w:rsid w:val="00947822"/>
    <w:rsid w:val="00B675A8"/>
    <w:rsid w:val="00C14040"/>
    <w:rsid w:val="00CB6A23"/>
    <w:rsid w:val="00DB37B4"/>
    <w:rsid w:val="00E30500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70C5A"/>
  <w15:chartTrackingRefBased/>
  <w15:docId w15:val="{22D35402-8B65-46E3-ADE0-E5F08D7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50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0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040"/>
  </w:style>
  <w:style w:type="paragraph" w:styleId="Pieddepage">
    <w:name w:val="footer"/>
    <w:basedOn w:val="Normal"/>
    <w:link w:val="PieddepageCar"/>
    <w:uiPriority w:val="99"/>
    <w:unhideWhenUsed/>
    <w:rsid w:val="00C14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040"/>
  </w:style>
  <w:style w:type="paragraph" w:styleId="Paragraphedeliste">
    <w:name w:val="List Paragraph"/>
    <w:basedOn w:val="Normal"/>
    <w:uiPriority w:val="34"/>
    <w:qFormat/>
    <w:rsid w:val="00E305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2019-09-24T08:45:00Z</cp:lastPrinted>
  <dcterms:created xsi:type="dcterms:W3CDTF">2019-10-21T08:41:00Z</dcterms:created>
  <dcterms:modified xsi:type="dcterms:W3CDTF">2019-10-21T08:41:00Z</dcterms:modified>
</cp:coreProperties>
</file>