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82F8" w14:textId="77777777" w:rsidR="00711BD3" w:rsidRPr="001D0C4B" w:rsidRDefault="00711BD3" w:rsidP="001D0C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D0C4B">
        <w:rPr>
          <w:rFonts w:asciiTheme="majorHAnsi" w:hAnsiTheme="majorHAnsi" w:cstheme="majorHAnsi"/>
          <w:b/>
          <w:sz w:val="28"/>
          <w:szCs w:val="28"/>
        </w:rPr>
        <w:t>Auto-école BMAE</w:t>
      </w:r>
    </w:p>
    <w:p w14:paraId="296D2DE6" w14:textId="77777777" w:rsidR="00FE288C" w:rsidRPr="001D0C4B" w:rsidRDefault="00711BD3" w:rsidP="001D0C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D0C4B">
        <w:rPr>
          <w:rFonts w:asciiTheme="majorHAnsi" w:hAnsiTheme="majorHAnsi" w:cstheme="majorHAnsi"/>
          <w:b/>
          <w:sz w:val="28"/>
          <w:szCs w:val="28"/>
        </w:rPr>
        <w:t>41 Rue Pierre Semard</w:t>
      </w:r>
    </w:p>
    <w:p w14:paraId="5C86A72C" w14:textId="77777777" w:rsidR="00FE288C" w:rsidRPr="001D0C4B" w:rsidRDefault="00711BD3" w:rsidP="001D0C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D0C4B">
        <w:rPr>
          <w:rFonts w:asciiTheme="majorHAnsi" w:hAnsiTheme="majorHAnsi" w:cstheme="majorHAnsi"/>
          <w:b/>
          <w:sz w:val="28"/>
          <w:szCs w:val="28"/>
        </w:rPr>
        <w:t>93150 Le Blanc Mesnil</w:t>
      </w:r>
    </w:p>
    <w:p w14:paraId="34C81BED" w14:textId="77777777" w:rsidR="00FE288C" w:rsidRPr="001D0C4B" w:rsidRDefault="00FE288C" w:rsidP="009E6B56">
      <w:pPr>
        <w:jc w:val="both"/>
        <w:rPr>
          <w:rFonts w:asciiTheme="majorHAnsi" w:hAnsiTheme="majorHAnsi" w:cstheme="majorHAnsi"/>
        </w:rPr>
      </w:pPr>
    </w:p>
    <w:p w14:paraId="7BE41DDF" w14:textId="77777777" w:rsidR="00AD4B8F" w:rsidRPr="001D0C4B" w:rsidRDefault="00AD4B8F" w:rsidP="007F1C42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</w:p>
    <w:p w14:paraId="795AFEDA" w14:textId="77777777" w:rsidR="00865111" w:rsidRPr="001D0C4B" w:rsidRDefault="00E44547" w:rsidP="001D0C4B">
      <w:pPr>
        <w:shd w:val="clear" w:color="auto" w:fill="1F3864" w:themeFill="accent1" w:themeFillShade="80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1D0C4B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PA</w:t>
      </w:r>
      <w:r w:rsidR="008711A6" w:rsidRPr="001D0C4B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R</w:t>
      </w:r>
      <w:r w:rsidRPr="001D0C4B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COURS DE FORMATION</w:t>
      </w:r>
      <w:r w:rsidR="00711BD3" w:rsidRPr="001D0C4B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 PERMIS B</w:t>
      </w:r>
    </w:p>
    <w:p w14:paraId="32EFE15D" w14:textId="77777777" w:rsidR="00FE288C" w:rsidRPr="001D0C4B" w:rsidRDefault="00FE288C" w:rsidP="009E6B56">
      <w:pPr>
        <w:jc w:val="both"/>
        <w:rPr>
          <w:rFonts w:asciiTheme="majorHAnsi" w:hAnsiTheme="majorHAnsi" w:cstheme="majorHAnsi"/>
        </w:rPr>
      </w:pPr>
    </w:p>
    <w:p w14:paraId="37A5837A" w14:textId="77777777" w:rsidR="00FE288C" w:rsidRPr="001D0C4B" w:rsidRDefault="00FE288C" w:rsidP="009E6B56">
      <w:pPr>
        <w:jc w:val="both"/>
        <w:rPr>
          <w:rFonts w:asciiTheme="majorHAnsi" w:hAnsiTheme="majorHAnsi" w:cstheme="majorHAnsi"/>
        </w:rPr>
      </w:pPr>
    </w:p>
    <w:p w14:paraId="63B1BF3A" w14:textId="77777777" w:rsidR="0015684D" w:rsidRPr="001D0C4B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 xml:space="preserve">Apprendre à conduire est une démarche </w:t>
      </w:r>
      <w:r w:rsidR="00EF7251" w:rsidRPr="001D0C4B">
        <w:rPr>
          <w:rFonts w:asciiTheme="majorHAnsi" w:hAnsiTheme="majorHAnsi" w:cstheme="majorHAnsi"/>
        </w:rPr>
        <w:t>éducative exigeante qui</w:t>
      </w:r>
      <w:r w:rsidRPr="001D0C4B">
        <w:rPr>
          <w:rFonts w:asciiTheme="majorHAnsi" w:hAnsiTheme="majorHAnsi" w:cstheme="majorHAnsi"/>
        </w:rPr>
        <w:t xml:space="preserve"> demande à l'élève de la concentration, de</w:t>
      </w:r>
      <w:r w:rsidR="00EF7251" w:rsidRPr="001D0C4B">
        <w:rPr>
          <w:rFonts w:asciiTheme="majorHAnsi" w:hAnsiTheme="majorHAnsi" w:cstheme="majorHAnsi"/>
        </w:rPr>
        <w:t xml:space="preserve"> l’assiduité et</w:t>
      </w:r>
      <w:r w:rsidRPr="001D0C4B">
        <w:rPr>
          <w:rFonts w:asciiTheme="majorHAnsi" w:hAnsiTheme="majorHAnsi" w:cstheme="majorHAnsi"/>
        </w:rPr>
        <w:t xml:space="preserve"> de la motivation.</w:t>
      </w:r>
    </w:p>
    <w:p w14:paraId="35020118" w14:textId="77777777" w:rsidR="0015684D" w:rsidRPr="001D0C4B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Le parcours qui vous est proposé vous permettra de progresser dans votre formation pour vous amener en situation de réussite aux examens du permis de conduire.</w:t>
      </w:r>
    </w:p>
    <w:p w14:paraId="28F0B436" w14:textId="77777777" w:rsidR="0015684D" w:rsidRPr="001D0C4B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En signant le contrat pour cette formation</w:t>
      </w:r>
      <w:r w:rsidR="0015684D" w:rsidRPr="001D0C4B">
        <w:rPr>
          <w:rFonts w:asciiTheme="majorHAnsi" w:hAnsiTheme="majorHAnsi" w:cstheme="majorHAnsi"/>
        </w:rPr>
        <w:t xml:space="preserve"> à la conduite </w:t>
      </w:r>
      <w:r w:rsidRPr="001D0C4B">
        <w:rPr>
          <w:rFonts w:asciiTheme="majorHAnsi" w:hAnsiTheme="majorHAnsi" w:cstheme="majorHAnsi"/>
        </w:rPr>
        <w:t xml:space="preserve">et </w:t>
      </w:r>
      <w:r w:rsidR="0015684D" w:rsidRPr="001D0C4B">
        <w:rPr>
          <w:rFonts w:asciiTheme="majorHAnsi" w:hAnsiTheme="majorHAnsi" w:cstheme="majorHAnsi"/>
        </w:rPr>
        <w:t xml:space="preserve">à la sécurité </w:t>
      </w:r>
      <w:r w:rsidRPr="001D0C4B">
        <w:rPr>
          <w:rFonts w:asciiTheme="majorHAnsi" w:hAnsiTheme="majorHAnsi" w:cstheme="majorHAnsi"/>
        </w:rPr>
        <w:t>routière</w:t>
      </w:r>
      <w:r w:rsidR="0015684D" w:rsidRPr="001D0C4B">
        <w:rPr>
          <w:rFonts w:asciiTheme="majorHAnsi" w:hAnsiTheme="majorHAnsi" w:cstheme="majorHAnsi"/>
        </w:rPr>
        <w:t xml:space="preserve">, vous vous engagez à suivre obligatoirement le  parcours </w:t>
      </w:r>
      <w:r w:rsidRPr="001D0C4B">
        <w:rPr>
          <w:rFonts w:asciiTheme="majorHAnsi" w:hAnsiTheme="majorHAnsi" w:cstheme="majorHAnsi"/>
        </w:rPr>
        <w:t xml:space="preserve">de formation </w:t>
      </w:r>
      <w:r w:rsidR="0015684D" w:rsidRPr="001D0C4B">
        <w:rPr>
          <w:rFonts w:asciiTheme="majorHAnsi" w:hAnsiTheme="majorHAnsi" w:cstheme="majorHAnsi"/>
        </w:rPr>
        <w:t>:</w:t>
      </w:r>
    </w:p>
    <w:p w14:paraId="353E41D3" w14:textId="77777777" w:rsidR="0015684D" w:rsidRPr="001D0C4B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  <w:color w:val="2F5496" w:themeColor="accent1" w:themeShade="BF"/>
        </w:rPr>
      </w:pPr>
    </w:p>
    <w:p w14:paraId="30701D0F" w14:textId="77777777" w:rsidR="0015684D" w:rsidRDefault="0015684D" w:rsidP="001D0C4B">
      <w:pPr>
        <w:pStyle w:val="Paragraphestandard"/>
        <w:numPr>
          <w:ilvl w:val="0"/>
          <w:numId w:val="3"/>
        </w:numPr>
        <w:suppressAutoHyphens/>
        <w:spacing w:line="240" w:lineRule="auto"/>
        <w:jc w:val="both"/>
        <w:rPr>
          <w:rFonts w:asciiTheme="majorHAnsi" w:hAnsiTheme="majorHAnsi" w:cstheme="majorHAnsi"/>
          <w:b/>
          <w:color w:val="2F5496" w:themeColor="accent1" w:themeShade="BF"/>
        </w:rPr>
      </w:pPr>
      <w:r w:rsidRPr="001D0C4B">
        <w:rPr>
          <w:rFonts w:asciiTheme="majorHAnsi" w:hAnsiTheme="majorHAnsi" w:cstheme="majorHAnsi"/>
          <w:b/>
          <w:color w:val="2F5496" w:themeColor="accent1" w:themeShade="BF"/>
        </w:rPr>
        <w:t>Parcours théorique</w:t>
      </w:r>
    </w:p>
    <w:p w14:paraId="5817A762" w14:textId="77777777" w:rsidR="001D0C4B" w:rsidRPr="001D0C4B" w:rsidRDefault="001D0C4B" w:rsidP="00FE70D1">
      <w:pPr>
        <w:pStyle w:val="Paragraphestandard"/>
        <w:suppressAutoHyphens/>
        <w:spacing w:line="240" w:lineRule="auto"/>
        <w:jc w:val="both"/>
        <w:rPr>
          <w:rFonts w:asciiTheme="majorHAnsi" w:hAnsiTheme="majorHAnsi" w:cstheme="majorHAnsi"/>
          <w:b/>
          <w:color w:val="2F5496" w:themeColor="accent1" w:themeShade="BF"/>
        </w:rPr>
      </w:pPr>
    </w:p>
    <w:p w14:paraId="1E7D39C3" w14:textId="77777777" w:rsidR="0015684D" w:rsidRPr="001D0C4B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 xml:space="preserve">La formation théorique </w:t>
      </w:r>
      <w:r w:rsidR="00EF7251" w:rsidRPr="001D0C4B">
        <w:rPr>
          <w:rFonts w:asciiTheme="majorHAnsi" w:hAnsiTheme="majorHAnsi" w:cstheme="majorHAnsi"/>
        </w:rPr>
        <w:t>portant</w:t>
      </w:r>
      <w:r w:rsidRPr="001D0C4B">
        <w:rPr>
          <w:rFonts w:asciiTheme="majorHAnsi" w:hAnsiTheme="majorHAnsi" w:cstheme="majorHAnsi"/>
        </w:rPr>
        <w:t xml:space="preserve"> sur des questions «d’entraînement au code » pourra être suivi</w:t>
      </w:r>
      <w:r w:rsidR="00EF7251" w:rsidRPr="001D0C4B">
        <w:rPr>
          <w:rFonts w:asciiTheme="majorHAnsi" w:hAnsiTheme="majorHAnsi" w:cstheme="majorHAnsi"/>
        </w:rPr>
        <w:t>e</w:t>
      </w:r>
      <w:r w:rsidRPr="001D0C4B">
        <w:rPr>
          <w:rFonts w:asciiTheme="majorHAnsi" w:hAnsiTheme="majorHAnsi" w:cstheme="majorHAnsi"/>
        </w:rPr>
        <w:t xml:space="preserve"> à votre rythme</w:t>
      </w:r>
      <w:r w:rsidR="00EF7251" w:rsidRPr="001D0C4B">
        <w:rPr>
          <w:rFonts w:asciiTheme="majorHAnsi" w:hAnsiTheme="majorHAnsi" w:cstheme="majorHAnsi"/>
        </w:rPr>
        <w:t>,</w:t>
      </w:r>
      <w:r w:rsidRPr="001D0C4B">
        <w:rPr>
          <w:rFonts w:asciiTheme="majorHAnsi" w:hAnsiTheme="majorHAnsi" w:cstheme="majorHAnsi"/>
        </w:rPr>
        <w:t xml:space="preserve"> soit dans les locaux de l’école de conduite avec un support média </w:t>
      </w:r>
      <w:r w:rsidR="00EF7251" w:rsidRPr="001D0C4B">
        <w:rPr>
          <w:rFonts w:asciiTheme="majorHAnsi" w:hAnsiTheme="majorHAnsi" w:cstheme="majorHAnsi"/>
        </w:rPr>
        <w:t>(</w:t>
      </w:r>
      <w:r w:rsidRPr="001D0C4B">
        <w:rPr>
          <w:rFonts w:asciiTheme="majorHAnsi" w:hAnsiTheme="majorHAnsi" w:cstheme="majorHAnsi"/>
        </w:rPr>
        <w:t>DVD, Box</w:t>
      </w:r>
      <w:r w:rsidR="00EF7251" w:rsidRPr="001D0C4B">
        <w:rPr>
          <w:rFonts w:asciiTheme="majorHAnsi" w:hAnsiTheme="majorHAnsi" w:cstheme="majorHAnsi"/>
        </w:rPr>
        <w:t>)</w:t>
      </w:r>
      <w:r w:rsidRPr="001D0C4B">
        <w:rPr>
          <w:rFonts w:asciiTheme="majorHAnsi" w:hAnsiTheme="majorHAnsi" w:cstheme="majorHAnsi"/>
        </w:rPr>
        <w:t xml:space="preserve"> ou avec un enseignant (vérifier les heures de présence de l’enseignant sur le tableau d’affichage) ou via Internet (option d’achat d’accès).</w:t>
      </w:r>
    </w:p>
    <w:p w14:paraId="451DBB8A" w14:textId="77777777" w:rsidR="0015684D" w:rsidRPr="001D0C4B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La formation portant sur des thématiques spécifiques se déroule collectivement, dans les locaux de l’école de conduite, et est dispensée en présence d’un enseigna</w:t>
      </w:r>
      <w:r w:rsidR="00495216" w:rsidRPr="001D0C4B">
        <w:rPr>
          <w:rFonts w:asciiTheme="majorHAnsi" w:hAnsiTheme="majorHAnsi" w:cstheme="majorHAnsi"/>
        </w:rPr>
        <w:t>nt de la conduite et de la sécurité routière titulaire d’une autorisation d’enseigner en cours de validité.</w:t>
      </w:r>
    </w:p>
    <w:p w14:paraId="20B084D6" w14:textId="77777777" w:rsidR="00495216" w:rsidRPr="001D0C4B" w:rsidRDefault="00AD4B8F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 xml:space="preserve"> </w:t>
      </w:r>
    </w:p>
    <w:p w14:paraId="2EE4C834" w14:textId="77777777" w:rsidR="00495216" w:rsidRPr="001D0C4B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En fonction de votre emploi du temps, vous venez au cours à votre rythme. Pensez à vérifier les jours, les horaires et les thématiques sur le tableau d’affichage.</w:t>
      </w:r>
    </w:p>
    <w:p w14:paraId="19E15127" w14:textId="77777777" w:rsidR="00495216" w:rsidRPr="001D0C4B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</w:p>
    <w:p w14:paraId="73F30BF9" w14:textId="77777777" w:rsidR="00495216" w:rsidRDefault="00495216" w:rsidP="001D0C4B">
      <w:pPr>
        <w:pStyle w:val="Paragraphestandard"/>
        <w:numPr>
          <w:ilvl w:val="0"/>
          <w:numId w:val="3"/>
        </w:numPr>
        <w:suppressAutoHyphens/>
        <w:spacing w:line="240" w:lineRule="auto"/>
        <w:jc w:val="both"/>
        <w:rPr>
          <w:rFonts w:asciiTheme="majorHAnsi" w:hAnsiTheme="majorHAnsi" w:cstheme="majorHAnsi"/>
          <w:b/>
          <w:color w:val="2F5496" w:themeColor="accent1" w:themeShade="BF"/>
        </w:rPr>
      </w:pPr>
      <w:r w:rsidRPr="001D0C4B">
        <w:rPr>
          <w:rFonts w:asciiTheme="majorHAnsi" w:hAnsiTheme="majorHAnsi" w:cstheme="majorHAnsi"/>
          <w:b/>
          <w:color w:val="2F5496" w:themeColor="accent1" w:themeShade="BF"/>
        </w:rPr>
        <w:t>Parcours pratique</w:t>
      </w:r>
    </w:p>
    <w:p w14:paraId="4E1F423F" w14:textId="77777777" w:rsidR="001D0C4B" w:rsidRPr="001D0C4B" w:rsidRDefault="001D0C4B" w:rsidP="00FE70D1">
      <w:pPr>
        <w:pStyle w:val="Paragraphestandard"/>
        <w:suppressAutoHyphens/>
        <w:spacing w:line="240" w:lineRule="auto"/>
        <w:jc w:val="both"/>
        <w:rPr>
          <w:rFonts w:asciiTheme="majorHAnsi" w:hAnsiTheme="majorHAnsi" w:cstheme="majorHAnsi"/>
          <w:b/>
          <w:color w:val="2F5496" w:themeColor="accent1" w:themeShade="BF"/>
        </w:rPr>
      </w:pPr>
    </w:p>
    <w:p w14:paraId="203D4F38" w14:textId="77777777" w:rsidR="00495216" w:rsidRPr="001D0C4B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Pendant la phase pratique, vous serez amené à circuler :</w:t>
      </w:r>
    </w:p>
    <w:p w14:paraId="6B14D322" w14:textId="77777777" w:rsidR="009E6B56" w:rsidRPr="001D0C4B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- en ville</w:t>
      </w:r>
      <w:r w:rsidR="00C50C20" w:rsidRPr="001D0C4B">
        <w:rPr>
          <w:rFonts w:asciiTheme="majorHAnsi" w:hAnsiTheme="majorHAnsi" w:cstheme="majorHAnsi"/>
        </w:rPr>
        <w:t xml:space="preserve"> </w:t>
      </w:r>
      <w:r w:rsidRPr="001D0C4B">
        <w:rPr>
          <w:rFonts w:asciiTheme="majorHAnsi" w:hAnsiTheme="majorHAnsi" w:cstheme="majorHAnsi"/>
        </w:rPr>
        <w:t>;</w:t>
      </w:r>
    </w:p>
    <w:p w14:paraId="18F4BD9C" w14:textId="77777777" w:rsidR="009E6B56" w:rsidRPr="001D0C4B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- en rase campagne ;</w:t>
      </w:r>
    </w:p>
    <w:p w14:paraId="001ABFB3" w14:textId="77777777" w:rsidR="009E6B56" w:rsidRPr="001D0C4B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- sur autoroute ;</w:t>
      </w:r>
    </w:p>
    <w:p w14:paraId="1D38E815" w14:textId="77777777" w:rsidR="009E6B56" w:rsidRPr="001D0C4B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  <w:r w:rsidRPr="001D0C4B">
        <w:rPr>
          <w:rFonts w:asciiTheme="majorHAnsi" w:hAnsiTheme="majorHAnsi" w:cstheme="majorHAnsi"/>
        </w:rPr>
        <w:t>- de nuit (leçons prises en hiver).</w:t>
      </w:r>
    </w:p>
    <w:p w14:paraId="2B2C2DFF" w14:textId="77777777" w:rsidR="006017A9" w:rsidRPr="001D0C4B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ajorHAnsi" w:hAnsiTheme="majorHAnsi" w:cstheme="majorHAnsi"/>
        </w:rPr>
      </w:pPr>
    </w:p>
    <w:sectPr w:rsidR="006017A9" w:rsidRPr="001D0C4B" w:rsidSect="007F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pgBorders w:offsetFrom="page">
        <w:top w:val="thinThickSmallGap" w:sz="24" w:space="24" w:color="1F3864" w:themeColor="accent1" w:themeShade="80"/>
        <w:left w:val="thinThickSmallGap" w:sz="24" w:space="24" w:color="1F3864" w:themeColor="accent1" w:themeShade="80"/>
        <w:bottom w:val="thickThinSmallGap" w:sz="24" w:space="24" w:color="1F3864" w:themeColor="accent1" w:themeShade="80"/>
        <w:right w:val="thickThinSmallGap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00AF" w14:textId="77777777" w:rsidR="00A146D3" w:rsidRDefault="00A146D3" w:rsidP="00FA117E">
      <w:r>
        <w:separator/>
      </w:r>
    </w:p>
  </w:endnote>
  <w:endnote w:type="continuationSeparator" w:id="0">
    <w:p w14:paraId="1035C05F" w14:textId="77777777" w:rsidR="00A146D3" w:rsidRDefault="00A146D3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4F6E" w14:textId="77777777"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14CF" w14:textId="77777777"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9BDE" w14:textId="77777777"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0B8C" w14:textId="77777777" w:rsidR="00A146D3" w:rsidRDefault="00A146D3" w:rsidP="00FA117E">
      <w:r>
        <w:separator/>
      </w:r>
    </w:p>
  </w:footnote>
  <w:footnote w:type="continuationSeparator" w:id="0">
    <w:p w14:paraId="0290F08B" w14:textId="77777777" w:rsidR="00A146D3" w:rsidRDefault="00A146D3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41D1" w14:textId="77777777"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5100" w14:textId="77777777"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9943" w14:textId="77777777"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703"/>
    <w:multiLevelType w:val="hybridMultilevel"/>
    <w:tmpl w:val="68621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0C4B"/>
    <w:rsid w:val="001D2D99"/>
    <w:rsid w:val="002B574E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1BD3"/>
    <w:rsid w:val="007120F0"/>
    <w:rsid w:val="00774693"/>
    <w:rsid w:val="007C7D1A"/>
    <w:rsid w:val="007F1C42"/>
    <w:rsid w:val="00865111"/>
    <w:rsid w:val="008711A6"/>
    <w:rsid w:val="009E6B56"/>
    <w:rsid w:val="00A146D3"/>
    <w:rsid w:val="00AA5047"/>
    <w:rsid w:val="00AA725D"/>
    <w:rsid w:val="00AD4B8F"/>
    <w:rsid w:val="00AF2CB0"/>
    <w:rsid w:val="00B856EF"/>
    <w:rsid w:val="00C50C20"/>
    <w:rsid w:val="00D603FD"/>
    <w:rsid w:val="00E44547"/>
    <w:rsid w:val="00E51FF4"/>
    <w:rsid w:val="00E85577"/>
    <w:rsid w:val="00EF7251"/>
    <w:rsid w:val="00F34493"/>
    <w:rsid w:val="00F37510"/>
    <w:rsid w:val="00FA117E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E9C5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  <w:style w:type="paragraph" w:styleId="Textedebulles">
    <w:name w:val="Balloon Text"/>
    <w:basedOn w:val="Normal"/>
    <w:link w:val="TextedebullesCar"/>
    <w:uiPriority w:val="99"/>
    <w:semiHidden/>
    <w:unhideWhenUsed/>
    <w:rsid w:val="007F1C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Blanc mesnil auto ecole BMAE</cp:lastModifiedBy>
  <cp:revision>5</cp:revision>
  <cp:lastPrinted>2019-08-20T10:01:00Z</cp:lastPrinted>
  <dcterms:created xsi:type="dcterms:W3CDTF">2018-11-03T15:11:00Z</dcterms:created>
  <dcterms:modified xsi:type="dcterms:W3CDTF">2019-08-20T10:02:00Z</dcterms:modified>
</cp:coreProperties>
</file>