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783DF" w14:textId="77777777" w:rsidR="006B6008" w:rsidRDefault="006B6008">
      <w:pPr>
        <w:pStyle w:val="BodyTextIndent"/>
        <w:spacing w:after="0"/>
        <w:ind w:left="0"/>
      </w:pPr>
    </w:p>
    <w:p w14:paraId="054AEB97" w14:textId="77777777" w:rsidR="006B6008" w:rsidRPr="00DE2E1B" w:rsidRDefault="006B6008">
      <w:pPr>
        <w:pStyle w:val="BodyTextIndent"/>
        <w:spacing w:after="0"/>
        <w:ind w:left="0"/>
        <w:rPr>
          <w:rFonts w:ascii="Arial" w:hAnsi="Arial" w:cs="Arial"/>
          <w:sz w:val="22"/>
          <w:szCs w:val="22"/>
        </w:rPr>
      </w:pPr>
    </w:p>
    <w:p w14:paraId="263CB0C9" w14:textId="77777777" w:rsidR="006B6008" w:rsidRDefault="006B6008" w:rsidP="00DE2E1B">
      <w:pPr>
        <w:pStyle w:val="BodyTextIndent"/>
        <w:numPr>
          <w:ilvl w:val="0"/>
          <w:numId w:val="30"/>
        </w:numPr>
        <w:spacing w:after="0"/>
        <w:rPr>
          <w:rFonts w:ascii="Arial" w:hAnsi="Arial" w:cs="Arial"/>
        </w:rPr>
      </w:pPr>
      <w:r w:rsidRPr="00DE2E1B">
        <w:rPr>
          <w:rFonts w:ascii="Arial" w:hAnsi="Arial" w:cs="Arial"/>
        </w:rPr>
        <w:t>Acceptable Manufacturers</w:t>
      </w:r>
    </w:p>
    <w:p w14:paraId="0156D9F4" w14:textId="77777777" w:rsidR="00D5672C" w:rsidRPr="00DE2E1B" w:rsidRDefault="00D5672C" w:rsidP="00D5672C">
      <w:pPr>
        <w:pStyle w:val="BodyTextIndent"/>
        <w:spacing w:after="0"/>
        <w:ind w:left="720"/>
        <w:rPr>
          <w:rFonts w:ascii="Arial" w:hAnsi="Arial" w:cs="Arial"/>
        </w:rPr>
      </w:pPr>
    </w:p>
    <w:p w14:paraId="7BF40B54" w14:textId="77777777" w:rsidR="006B6008" w:rsidRPr="00DE2E1B" w:rsidRDefault="00406A3C" w:rsidP="00DE2E1B">
      <w:pPr>
        <w:pStyle w:val="BodyTextIndent"/>
        <w:numPr>
          <w:ilvl w:val="1"/>
          <w:numId w:val="30"/>
        </w:numPr>
        <w:spacing w:after="0"/>
        <w:rPr>
          <w:rFonts w:ascii="Arial" w:hAnsi="Arial" w:cs="Arial"/>
        </w:rPr>
      </w:pPr>
      <w:r w:rsidRPr="00DE2E1B">
        <w:rPr>
          <w:rFonts w:ascii="Arial" w:hAnsi="Arial" w:cs="Arial"/>
        </w:rPr>
        <w:t>AAF Flanders</w:t>
      </w:r>
    </w:p>
    <w:p w14:paraId="5C637D5E" w14:textId="77777777" w:rsidR="006B6008" w:rsidRPr="00DE2E1B" w:rsidRDefault="00EA35A8" w:rsidP="00DE2E1B">
      <w:pPr>
        <w:pStyle w:val="BodyTextIndent"/>
        <w:numPr>
          <w:ilvl w:val="1"/>
          <w:numId w:val="30"/>
        </w:numPr>
        <w:spacing w:after="0"/>
        <w:rPr>
          <w:rFonts w:ascii="Arial" w:hAnsi="Arial" w:cs="Arial"/>
        </w:rPr>
      </w:pPr>
      <w:r w:rsidRPr="00DE2E1B">
        <w:rPr>
          <w:rFonts w:ascii="Arial" w:hAnsi="Arial" w:cs="Arial"/>
        </w:rPr>
        <w:t>Other Approved Manufacturer</w:t>
      </w:r>
    </w:p>
    <w:p w14:paraId="6FCD5B15" w14:textId="77777777" w:rsidR="006B6008" w:rsidRPr="00DE2E1B" w:rsidRDefault="006B6008">
      <w:pPr>
        <w:pStyle w:val="BodyTextIndent"/>
        <w:spacing w:after="0"/>
        <w:ind w:left="0"/>
        <w:rPr>
          <w:rFonts w:ascii="Arial" w:hAnsi="Arial" w:cs="Arial"/>
        </w:rPr>
      </w:pPr>
    </w:p>
    <w:p w14:paraId="342C2FF6" w14:textId="77777777" w:rsidR="00A96BF2" w:rsidRDefault="00A96BF2" w:rsidP="00DE2E1B">
      <w:pPr>
        <w:pStyle w:val="ListParagraph"/>
        <w:numPr>
          <w:ilvl w:val="0"/>
          <w:numId w:val="30"/>
        </w:numPr>
        <w:rPr>
          <w:rFonts w:ascii="Arial" w:hAnsi="Arial" w:cs="Arial"/>
        </w:rPr>
      </w:pPr>
      <w:r w:rsidRPr="00DE2E1B">
        <w:rPr>
          <w:rFonts w:ascii="Arial" w:hAnsi="Arial" w:cs="Arial"/>
        </w:rPr>
        <w:t>Quality and Environmental Management Systems</w:t>
      </w:r>
    </w:p>
    <w:p w14:paraId="1E38C99C" w14:textId="77777777" w:rsidR="00D5672C" w:rsidRPr="00DE2E1B" w:rsidRDefault="00D5672C" w:rsidP="00D5672C">
      <w:pPr>
        <w:pStyle w:val="ListParagraph"/>
        <w:rPr>
          <w:rFonts w:ascii="Arial" w:hAnsi="Arial" w:cs="Arial"/>
        </w:rPr>
      </w:pPr>
    </w:p>
    <w:p w14:paraId="039B25F7" w14:textId="77777777" w:rsidR="00A96BF2" w:rsidRPr="00DE2E1B" w:rsidRDefault="00A96BF2" w:rsidP="00DE2E1B">
      <w:pPr>
        <w:pStyle w:val="ListParagraph"/>
        <w:numPr>
          <w:ilvl w:val="1"/>
          <w:numId w:val="30"/>
        </w:numPr>
        <w:rPr>
          <w:rFonts w:ascii="Arial" w:hAnsi="Arial" w:cs="Arial"/>
        </w:rPr>
      </w:pPr>
      <w:r w:rsidRPr="00DE2E1B">
        <w:rPr>
          <w:rFonts w:ascii="Arial" w:hAnsi="Arial" w:cs="Arial"/>
        </w:rPr>
        <w:t>The manufacturer shall have an</w:t>
      </w:r>
      <w:r w:rsidR="00592C8E" w:rsidRPr="00DE2E1B">
        <w:rPr>
          <w:rFonts w:ascii="Arial" w:hAnsi="Arial" w:cs="Arial"/>
        </w:rPr>
        <w:t xml:space="preserve"> ISO 9000 </w:t>
      </w:r>
      <w:r w:rsidR="00A209E3" w:rsidRPr="00DE2E1B">
        <w:rPr>
          <w:rFonts w:ascii="Arial" w:hAnsi="Arial" w:cs="Arial"/>
        </w:rPr>
        <w:t xml:space="preserve">or ASME NQA-1 </w:t>
      </w:r>
      <w:proofErr w:type="gramStart"/>
      <w:r w:rsidR="00592C8E" w:rsidRPr="00DE2E1B">
        <w:rPr>
          <w:rFonts w:ascii="Arial" w:hAnsi="Arial" w:cs="Arial"/>
        </w:rPr>
        <w:t>quality based</w:t>
      </w:r>
      <w:proofErr w:type="gramEnd"/>
      <w:r w:rsidR="00592C8E" w:rsidRPr="00DE2E1B">
        <w:rPr>
          <w:rFonts w:ascii="Arial" w:hAnsi="Arial" w:cs="Arial"/>
        </w:rPr>
        <w:t xml:space="preserve"> system </w:t>
      </w:r>
      <w:r w:rsidRPr="00DE2E1B">
        <w:rPr>
          <w:rFonts w:ascii="Arial" w:hAnsi="Arial" w:cs="Arial"/>
        </w:rPr>
        <w:t xml:space="preserve">at the manufacturing facility. The manufacturer shall make available documentation showing independent </w:t>
      </w:r>
      <w:proofErr w:type="gramStart"/>
      <w:r w:rsidRPr="00DE2E1B">
        <w:rPr>
          <w:rFonts w:ascii="Arial" w:hAnsi="Arial" w:cs="Arial"/>
        </w:rPr>
        <w:t>third party</w:t>
      </w:r>
      <w:proofErr w:type="gramEnd"/>
      <w:r w:rsidRPr="00DE2E1B">
        <w:rPr>
          <w:rFonts w:ascii="Arial" w:hAnsi="Arial" w:cs="Arial"/>
        </w:rPr>
        <w:t xml:space="preserve"> certification </w:t>
      </w:r>
      <w:r w:rsidR="00067B9C" w:rsidRPr="00DE2E1B">
        <w:rPr>
          <w:rFonts w:ascii="Arial" w:hAnsi="Arial" w:cs="Arial"/>
        </w:rPr>
        <w:t xml:space="preserve">or acceptable audit approvals </w:t>
      </w:r>
      <w:r w:rsidRPr="00DE2E1B">
        <w:rPr>
          <w:rFonts w:ascii="Arial" w:hAnsi="Arial" w:cs="Arial"/>
        </w:rPr>
        <w:t>and adherence to these systems.</w:t>
      </w:r>
      <w:r w:rsidRPr="00DE2E1B">
        <w:rPr>
          <w:rFonts w:ascii="Arial" w:hAnsi="Arial" w:cs="Arial"/>
        </w:rPr>
        <w:br/>
      </w:r>
    </w:p>
    <w:p w14:paraId="720C225C" w14:textId="77777777" w:rsidR="00A96BF2" w:rsidRPr="00DE2E1B" w:rsidRDefault="00A96BF2" w:rsidP="00DE2E1B">
      <w:pPr>
        <w:pStyle w:val="ListParagraph"/>
        <w:numPr>
          <w:ilvl w:val="1"/>
          <w:numId w:val="30"/>
        </w:numPr>
        <w:rPr>
          <w:rFonts w:ascii="Arial" w:hAnsi="Arial" w:cs="Arial"/>
        </w:rPr>
      </w:pPr>
      <w:r w:rsidRPr="00DE2E1B">
        <w:rPr>
          <w:rFonts w:ascii="Arial" w:hAnsi="Arial" w:cs="Arial"/>
        </w:rPr>
        <w:t>If requested, manufacturer shall make available a copy of</w:t>
      </w:r>
      <w:r w:rsidR="0055525E">
        <w:rPr>
          <w:rFonts w:ascii="Arial" w:hAnsi="Arial" w:cs="Arial"/>
        </w:rPr>
        <w:t xml:space="preserve"> their Corporate Quality Manual and references from clients of similar sized projects or scope within the last 5 years.</w:t>
      </w:r>
    </w:p>
    <w:p w14:paraId="568F1503" w14:textId="77777777" w:rsidR="00A96BF2" w:rsidRPr="00DE2E1B" w:rsidRDefault="00A96BF2" w:rsidP="00A96BF2">
      <w:pPr>
        <w:pStyle w:val="BodyTextIndent"/>
        <w:spacing w:after="0"/>
        <w:ind w:left="1440"/>
        <w:rPr>
          <w:rFonts w:ascii="Arial" w:hAnsi="Arial" w:cs="Arial"/>
        </w:rPr>
      </w:pPr>
    </w:p>
    <w:p w14:paraId="4A25FC04" w14:textId="77777777" w:rsidR="006B6008" w:rsidRDefault="00D5672C" w:rsidP="00DE2E1B">
      <w:pPr>
        <w:pStyle w:val="BodyTextIndent"/>
        <w:numPr>
          <w:ilvl w:val="0"/>
          <w:numId w:val="30"/>
        </w:numPr>
        <w:spacing w:after="0"/>
        <w:rPr>
          <w:rFonts w:ascii="Arial" w:hAnsi="Arial" w:cs="Arial"/>
        </w:rPr>
      </w:pPr>
      <w:proofErr w:type="spellStart"/>
      <w:r>
        <w:rPr>
          <w:rFonts w:ascii="Arial" w:hAnsi="Arial" w:cs="Arial"/>
        </w:rPr>
        <w:t>AstroHood</w:t>
      </w:r>
      <w:proofErr w:type="spellEnd"/>
      <w:r>
        <w:rPr>
          <w:rFonts w:ascii="Arial" w:hAnsi="Arial" w:cs="Arial"/>
        </w:rPr>
        <w:t xml:space="preserve"> S-I</w:t>
      </w:r>
      <w:r w:rsidR="0041053A">
        <w:rPr>
          <w:rFonts w:ascii="Arial" w:hAnsi="Arial" w:cs="Arial"/>
        </w:rPr>
        <w:t>I</w:t>
      </w:r>
      <w:r>
        <w:rPr>
          <w:rFonts w:ascii="Arial" w:hAnsi="Arial" w:cs="Arial"/>
        </w:rPr>
        <w:t xml:space="preserve"> Terminal Filter Modules Testing</w:t>
      </w:r>
    </w:p>
    <w:p w14:paraId="2E41FCD2" w14:textId="77777777" w:rsidR="00D5672C" w:rsidRPr="00DE2E1B" w:rsidRDefault="00D5672C" w:rsidP="00D5672C">
      <w:pPr>
        <w:pStyle w:val="BodyTextIndent"/>
        <w:spacing w:after="0"/>
        <w:ind w:left="720"/>
        <w:rPr>
          <w:rFonts w:ascii="Arial" w:hAnsi="Arial" w:cs="Arial"/>
        </w:rPr>
      </w:pPr>
    </w:p>
    <w:p w14:paraId="348CD630" w14:textId="77777777" w:rsidR="00D5672C" w:rsidRDefault="00D5672C" w:rsidP="00D5672C">
      <w:pPr>
        <w:pStyle w:val="BodyTextIndent"/>
        <w:numPr>
          <w:ilvl w:val="3"/>
          <w:numId w:val="31"/>
        </w:numPr>
        <w:ind w:left="1440"/>
        <w:rPr>
          <w:rFonts w:ascii="Arial" w:hAnsi="Arial" w:cs="Arial"/>
        </w:rPr>
      </w:pPr>
      <w:r w:rsidRPr="00D5672C">
        <w:rPr>
          <w:rFonts w:ascii="Arial" w:hAnsi="Arial" w:cs="Arial"/>
        </w:rPr>
        <w:t>Terminal Ducted Air Filter Modules shall be individual</w:t>
      </w:r>
      <w:r>
        <w:rPr>
          <w:rFonts w:ascii="Arial" w:hAnsi="Arial" w:cs="Arial"/>
        </w:rPr>
        <w:t>ly factory-tested and certified.</w:t>
      </w:r>
    </w:p>
    <w:p w14:paraId="1A01B75F" w14:textId="77777777" w:rsidR="00D5672C" w:rsidRPr="00D5672C" w:rsidRDefault="00D5672C" w:rsidP="00D5672C">
      <w:pPr>
        <w:pStyle w:val="BodyTextIndent"/>
        <w:numPr>
          <w:ilvl w:val="3"/>
          <w:numId w:val="31"/>
        </w:numPr>
        <w:ind w:left="1440"/>
        <w:rPr>
          <w:rFonts w:ascii="Arial" w:hAnsi="Arial" w:cs="Arial"/>
        </w:rPr>
      </w:pPr>
      <w:r w:rsidRPr="00D5672C">
        <w:rPr>
          <w:rFonts w:ascii="Arial" w:hAnsi="Arial" w:cs="Arial"/>
        </w:rPr>
        <w:t>Each hood shall have a serial number allowing for full traceability. Each hood shall be individually serialized and traceable to the specified leak test procedure.</w:t>
      </w:r>
    </w:p>
    <w:p w14:paraId="4EE47960" w14:textId="77777777" w:rsidR="00D5672C" w:rsidRDefault="00D5672C" w:rsidP="00D5672C">
      <w:pPr>
        <w:pStyle w:val="BodyTextIndent"/>
        <w:numPr>
          <w:ilvl w:val="3"/>
          <w:numId w:val="31"/>
        </w:numPr>
        <w:ind w:left="1440"/>
        <w:rPr>
          <w:rFonts w:ascii="Arial" w:hAnsi="Arial" w:cs="Arial"/>
        </w:rPr>
      </w:pPr>
      <w:r w:rsidRPr="00D5672C">
        <w:rPr>
          <w:rFonts w:ascii="Arial" w:hAnsi="Arial" w:cs="Arial"/>
        </w:rPr>
        <w:t xml:space="preserve">Certification of each HEPA filter in accordance with applicable IES Standard(s) and specifications indicated below. Each filter shall have permanent label indicating filter type, model number and size designator, unique serial number allowing for full traceability, air resistance, airflow, target efficiency, target pressure drop and test date, average penetration and probe test certification. </w:t>
      </w:r>
    </w:p>
    <w:p w14:paraId="2E1124C1" w14:textId="77777777" w:rsidR="00D5672C" w:rsidRPr="00D5672C" w:rsidRDefault="0041053A" w:rsidP="00D5672C">
      <w:pPr>
        <w:pStyle w:val="BodyTextIndent"/>
        <w:numPr>
          <w:ilvl w:val="0"/>
          <w:numId w:val="30"/>
        </w:numPr>
        <w:rPr>
          <w:rFonts w:ascii="Arial" w:hAnsi="Arial" w:cs="Arial"/>
        </w:rPr>
      </w:pPr>
      <w:proofErr w:type="spellStart"/>
      <w:r>
        <w:rPr>
          <w:rFonts w:ascii="Arial" w:hAnsi="Arial" w:cs="Arial"/>
        </w:rPr>
        <w:t>AstroHood</w:t>
      </w:r>
      <w:proofErr w:type="spellEnd"/>
      <w:r>
        <w:rPr>
          <w:rFonts w:ascii="Arial" w:hAnsi="Arial" w:cs="Arial"/>
        </w:rPr>
        <w:t xml:space="preserve"> S-II Co</w:t>
      </w:r>
      <w:r w:rsidR="00D5672C" w:rsidRPr="00D5672C">
        <w:rPr>
          <w:rFonts w:ascii="Arial" w:hAnsi="Arial" w:cs="Arial"/>
        </w:rPr>
        <w:t>nstruction</w:t>
      </w:r>
    </w:p>
    <w:p w14:paraId="62BBC186" w14:textId="77777777" w:rsidR="00D5672C" w:rsidRPr="00D5672C" w:rsidRDefault="00C57260" w:rsidP="00D5672C">
      <w:pPr>
        <w:pStyle w:val="BodyTextIndent"/>
        <w:numPr>
          <w:ilvl w:val="3"/>
          <w:numId w:val="30"/>
        </w:numPr>
        <w:ind w:left="1440"/>
        <w:rPr>
          <w:rFonts w:ascii="Arial" w:hAnsi="Arial" w:cs="Arial"/>
        </w:rPr>
      </w:pPr>
      <w:r>
        <w:rPr>
          <w:rFonts w:ascii="Arial" w:hAnsi="Arial" w:cs="Arial"/>
        </w:rPr>
        <w:t xml:space="preserve">Fluid </w:t>
      </w:r>
      <w:r w:rsidR="00D25502">
        <w:rPr>
          <w:rFonts w:ascii="Arial" w:hAnsi="Arial" w:cs="Arial"/>
        </w:rPr>
        <w:t>seal h</w:t>
      </w:r>
      <w:r w:rsidR="00D25502" w:rsidRPr="00D5672C">
        <w:rPr>
          <w:rFonts w:ascii="Arial" w:hAnsi="Arial" w:cs="Arial"/>
        </w:rPr>
        <w:t xml:space="preserve">ousing shall be constructed of </w:t>
      </w:r>
      <w:proofErr w:type="gramStart"/>
      <w:r w:rsidR="00D25502" w:rsidRPr="00D5672C">
        <w:rPr>
          <w:rFonts w:ascii="Arial" w:hAnsi="Arial" w:cs="Arial"/>
        </w:rPr>
        <w:t>16 gauge</w:t>
      </w:r>
      <w:proofErr w:type="gramEnd"/>
      <w:r w:rsidR="00D25502" w:rsidRPr="00D5672C">
        <w:rPr>
          <w:rFonts w:ascii="Arial" w:hAnsi="Arial" w:cs="Arial"/>
        </w:rPr>
        <w:t xml:space="preserve"> </w:t>
      </w:r>
      <w:r w:rsidR="00D25502">
        <w:rPr>
          <w:rFonts w:ascii="Arial" w:hAnsi="Arial" w:cs="Arial"/>
        </w:rPr>
        <w:t xml:space="preserve">304 series </w:t>
      </w:r>
      <w:r w:rsidR="00D25502" w:rsidRPr="00D5672C">
        <w:rPr>
          <w:rFonts w:ascii="Arial" w:hAnsi="Arial" w:cs="Arial"/>
        </w:rPr>
        <w:t xml:space="preserve">stainless steel with joints and seams </w:t>
      </w:r>
      <w:r w:rsidR="00D25502">
        <w:rPr>
          <w:rFonts w:ascii="Arial" w:hAnsi="Arial" w:cs="Arial"/>
        </w:rPr>
        <w:t>fully welded.  Aluminum in equivalent thickness is available as an option. The housing is available to be white powder coated as an option. The assembly shall be able to withstand a positive or negative pressure of</w:t>
      </w:r>
      <w:r w:rsidR="00D25502" w:rsidRPr="00D5672C">
        <w:rPr>
          <w:rFonts w:ascii="Arial" w:hAnsi="Arial" w:cs="Arial"/>
        </w:rPr>
        <w:t xml:space="preserve"> 3" </w:t>
      </w:r>
      <w:proofErr w:type="spellStart"/>
      <w:r w:rsidR="00D25502" w:rsidRPr="00D5672C">
        <w:rPr>
          <w:rFonts w:ascii="Arial" w:hAnsi="Arial" w:cs="Arial"/>
        </w:rPr>
        <w:t>w.g</w:t>
      </w:r>
      <w:proofErr w:type="spellEnd"/>
      <w:r w:rsidR="00D25502" w:rsidRPr="00D5672C">
        <w:rPr>
          <w:rFonts w:ascii="Arial" w:hAnsi="Arial" w:cs="Arial"/>
        </w:rPr>
        <w:t>.</w:t>
      </w:r>
    </w:p>
    <w:p w14:paraId="57FC2179" w14:textId="77777777" w:rsidR="00880363" w:rsidRDefault="00AC7E8A" w:rsidP="00D5672C">
      <w:pPr>
        <w:pStyle w:val="BodyTextIndent"/>
        <w:numPr>
          <w:ilvl w:val="3"/>
          <w:numId w:val="30"/>
        </w:numPr>
        <w:ind w:left="1440"/>
        <w:rPr>
          <w:rFonts w:ascii="Arial" w:hAnsi="Arial" w:cs="Arial"/>
        </w:rPr>
      </w:pPr>
      <w:r>
        <w:rPr>
          <w:rFonts w:ascii="Arial" w:hAnsi="Arial" w:cs="Arial"/>
        </w:rPr>
        <w:t>Fluid Seal h</w:t>
      </w:r>
      <w:r w:rsidR="00D5672C" w:rsidRPr="00880363">
        <w:rPr>
          <w:rFonts w:ascii="Arial" w:hAnsi="Arial" w:cs="Arial"/>
        </w:rPr>
        <w:t xml:space="preserve">ousing shall be constructed in a manner that includes a completely sealed integral knife edge to mate with the fluid seal trough on the filter and form a leak proof seal between housing and filter frame. Knife edge to be formed by bending side wall of housing and forming a </w:t>
      </w:r>
      <w:r w:rsidR="00880363" w:rsidRPr="00880363">
        <w:rPr>
          <w:rFonts w:ascii="Arial" w:hAnsi="Arial" w:cs="Arial"/>
        </w:rPr>
        <w:t>sealing edge</w:t>
      </w:r>
      <w:r w:rsidR="00D5672C" w:rsidRPr="00880363">
        <w:rPr>
          <w:rFonts w:ascii="Arial" w:hAnsi="Arial" w:cs="Arial"/>
        </w:rPr>
        <w:t xml:space="preserve">. </w:t>
      </w:r>
      <w:r w:rsidR="0092334D">
        <w:rPr>
          <w:rFonts w:ascii="Arial" w:hAnsi="Arial" w:cs="Arial"/>
        </w:rPr>
        <w:t xml:space="preserve"> </w:t>
      </w:r>
      <w:r w:rsidR="00880363" w:rsidRPr="00880363">
        <w:rPr>
          <w:rFonts w:ascii="Arial" w:hAnsi="Arial" w:cs="Arial"/>
        </w:rPr>
        <w:t>Tack welding</w:t>
      </w:r>
      <w:r w:rsidR="00D5672C" w:rsidRPr="00880363">
        <w:rPr>
          <w:rFonts w:ascii="Arial" w:hAnsi="Arial" w:cs="Arial"/>
        </w:rPr>
        <w:t xml:space="preserve"> and caulked knife edges with potential </w:t>
      </w:r>
      <w:r w:rsidR="0041053A">
        <w:rPr>
          <w:rFonts w:ascii="Arial" w:hAnsi="Arial" w:cs="Arial"/>
        </w:rPr>
        <w:t>leak points are not acceptable.</w:t>
      </w:r>
      <w:r w:rsidR="007120F0">
        <w:rPr>
          <w:rFonts w:ascii="Arial" w:hAnsi="Arial" w:cs="Arial"/>
        </w:rPr>
        <w:t xml:space="preserve"> </w:t>
      </w:r>
      <w:r w:rsidR="007120F0" w:rsidRPr="00880363">
        <w:rPr>
          <w:rFonts w:ascii="Arial" w:hAnsi="Arial" w:cs="Arial"/>
        </w:rPr>
        <w:t>Housing side wall shall be equipped with swirled factory predrilled hole to accept pop rivets for connection of the perimeter trim.</w:t>
      </w:r>
      <w:r w:rsidR="00212F56">
        <w:rPr>
          <w:rFonts w:ascii="Arial" w:hAnsi="Arial" w:cs="Arial"/>
        </w:rPr>
        <w:t xml:space="preserve"> </w:t>
      </w:r>
    </w:p>
    <w:p w14:paraId="7E9CF918" w14:textId="77777777" w:rsidR="00D5672C" w:rsidRPr="00BA0A44" w:rsidRDefault="00D5672C" w:rsidP="00BA0A44">
      <w:pPr>
        <w:pStyle w:val="BodyTextIndent"/>
        <w:numPr>
          <w:ilvl w:val="3"/>
          <w:numId w:val="30"/>
        </w:numPr>
        <w:ind w:left="1440" w:hanging="450"/>
        <w:rPr>
          <w:rFonts w:ascii="Arial" w:hAnsi="Arial" w:cs="Arial"/>
        </w:rPr>
      </w:pPr>
      <w:r w:rsidRPr="00880363">
        <w:rPr>
          <w:rFonts w:ascii="Arial" w:hAnsi="Arial" w:cs="Arial"/>
        </w:rPr>
        <w:t xml:space="preserve">Housing shall have round or square duct connection with </w:t>
      </w:r>
      <w:r w:rsidR="00C57260">
        <w:rPr>
          <w:rFonts w:ascii="Arial" w:hAnsi="Arial" w:cs="Arial"/>
        </w:rPr>
        <w:t xml:space="preserve">crimped </w:t>
      </w:r>
      <w:r w:rsidRPr="00880363">
        <w:rPr>
          <w:rFonts w:ascii="Arial" w:hAnsi="Arial" w:cs="Arial"/>
        </w:rPr>
        <w:t xml:space="preserve">inlet collar </w:t>
      </w:r>
      <w:r w:rsidR="006E2AAF">
        <w:rPr>
          <w:rFonts w:ascii="Arial" w:hAnsi="Arial" w:cs="Arial"/>
        </w:rPr>
        <w:t>i</w:t>
      </w:r>
      <w:r w:rsidR="006E2AAF" w:rsidRPr="00DB2093">
        <w:rPr>
          <w:rFonts w:ascii="Arial" w:hAnsi="Arial" w:cs="Arial"/>
        </w:rPr>
        <w:t>ntermittently welded</w:t>
      </w:r>
      <w:r w:rsidR="006E2AAF">
        <w:rPr>
          <w:rFonts w:ascii="Arial" w:hAnsi="Arial" w:cs="Arial"/>
        </w:rPr>
        <w:t xml:space="preserve"> </w:t>
      </w:r>
      <w:r w:rsidR="001C4691">
        <w:rPr>
          <w:rFonts w:ascii="Arial" w:hAnsi="Arial" w:cs="Arial"/>
        </w:rPr>
        <w:t xml:space="preserve">and caulked </w:t>
      </w:r>
      <w:r w:rsidRPr="00880363">
        <w:rPr>
          <w:rFonts w:ascii="Arial" w:hAnsi="Arial" w:cs="Arial"/>
        </w:rPr>
        <w:t xml:space="preserve">into the </w:t>
      </w:r>
      <w:r w:rsidR="00880363">
        <w:rPr>
          <w:rFonts w:ascii="Arial" w:hAnsi="Arial" w:cs="Arial"/>
        </w:rPr>
        <w:t>hood body</w:t>
      </w:r>
      <w:r w:rsidRPr="00880363">
        <w:rPr>
          <w:rFonts w:ascii="Arial" w:hAnsi="Arial" w:cs="Arial"/>
        </w:rPr>
        <w:t xml:space="preserve">, size and type as shown on the Drawings or data schedules/data sheets. </w:t>
      </w:r>
      <w:r w:rsidR="00BA0A44">
        <w:rPr>
          <w:rFonts w:ascii="Arial" w:hAnsi="Arial" w:cs="Arial"/>
        </w:rPr>
        <w:t xml:space="preserve">If needed, the unit can be specified with a side inlet of the same material as the hood body. The side inlet shall be square or rectangular and be continuously welded to housing. </w:t>
      </w:r>
    </w:p>
    <w:p w14:paraId="670CFB43" w14:textId="77777777" w:rsidR="00056CC8" w:rsidRPr="00330185" w:rsidRDefault="006335DC" w:rsidP="00056CC8">
      <w:pPr>
        <w:pStyle w:val="ListParagraph"/>
        <w:numPr>
          <w:ilvl w:val="3"/>
          <w:numId w:val="30"/>
        </w:numPr>
        <w:ind w:left="1440"/>
        <w:rPr>
          <w:rFonts w:ascii="Arial" w:hAnsi="Arial" w:cs="Arial"/>
        </w:rPr>
      </w:pPr>
      <w:r>
        <w:rPr>
          <w:rFonts w:ascii="Arial" w:hAnsi="Arial" w:cs="Arial"/>
        </w:rPr>
        <w:t xml:space="preserve">The unit shall come equipped with a </w:t>
      </w:r>
      <w:r w:rsidRPr="006335DC">
        <w:rPr>
          <w:rFonts w:ascii="Arial" w:hAnsi="Arial" w:cs="Arial"/>
        </w:rPr>
        <w:t>factory installed guillotine damper</w:t>
      </w:r>
      <w:r w:rsidR="00862297">
        <w:rPr>
          <w:rFonts w:ascii="Arial" w:hAnsi="Arial" w:cs="Arial"/>
        </w:rPr>
        <w:t xml:space="preserve"> as standard</w:t>
      </w:r>
      <w:r w:rsidR="00056CC8">
        <w:rPr>
          <w:rFonts w:ascii="Arial" w:hAnsi="Arial" w:cs="Arial"/>
        </w:rPr>
        <w:t>.</w:t>
      </w:r>
      <w:r w:rsidR="007870AA">
        <w:rPr>
          <w:rFonts w:ascii="Arial" w:hAnsi="Arial" w:cs="Arial"/>
        </w:rPr>
        <w:t xml:space="preserve"> </w:t>
      </w:r>
      <w:r>
        <w:rPr>
          <w:rFonts w:ascii="Arial" w:hAnsi="Arial" w:cs="Arial"/>
        </w:rPr>
        <w:t>The d</w:t>
      </w:r>
      <w:r w:rsidRPr="006335DC">
        <w:rPr>
          <w:rFonts w:ascii="Arial" w:hAnsi="Arial" w:cs="Arial"/>
        </w:rPr>
        <w:t xml:space="preserve">amper shall be operated by </w:t>
      </w:r>
      <w:r>
        <w:rPr>
          <w:rFonts w:ascii="Arial" w:hAnsi="Arial" w:cs="Arial"/>
        </w:rPr>
        <w:t xml:space="preserve">a </w:t>
      </w:r>
      <w:r w:rsidRPr="006335DC">
        <w:rPr>
          <w:rFonts w:ascii="Arial" w:hAnsi="Arial" w:cs="Arial"/>
        </w:rPr>
        <w:t xml:space="preserve">mechanical rod linkage assembly of stainless construction with </w:t>
      </w:r>
      <w:r w:rsidR="00943C60">
        <w:rPr>
          <w:rFonts w:ascii="Arial" w:hAnsi="Arial" w:cs="Arial"/>
        </w:rPr>
        <w:t xml:space="preserve">a control rod. Adjustment </w:t>
      </w:r>
      <w:r w:rsidRPr="006335DC">
        <w:rPr>
          <w:rFonts w:ascii="Arial" w:hAnsi="Arial" w:cs="Arial"/>
        </w:rPr>
        <w:t xml:space="preserve">mechanism shall operate from full open to full closed </w:t>
      </w:r>
      <w:r w:rsidR="00943C60">
        <w:rPr>
          <w:rFonts w:ascii="Arial" w:hAnsi="Arial" w:cs="Arial"/>
        </w:rPr>
        <w:t>position with a quarter revolution. The d</w:t>
      </w:r>
      <w:r w:rsidRPr="006335DC">
        <w:rPr>
          <w:rFonts w:ascii="Arial" w:hAnsi="Arial" w:cs="Arial"/>
        </w:rPr>
        <w:t>amper adjust</w:t>
      </w:r>
      <w:r w:rsidR="00943C60">
        <w:rPr>
          <w:rFonts w:ascii="Arial" w:hAnsi="Arial" w:cs="Arial"/>
        </w:rPr>
        <w:t>ment mechanism shall include a set screw to lock the damper position in place. The d</w:t>
      </w:r>
      <w:r w:rsidRPr="006335DC">
        <w:rPr>
          <w:rFonts w:ascii="Arial" w:hAnsi="Arial" w:cs="Arial"/>
        </w:rPr>
        <w:t>amper control mechanism shall be operable from room side.</w:t>
      </w:r>
      <w:r w:rsidR="00056CC8">
        <w:rPr>
          <w:rFonts w:ascii="Arial" w:hAnsi="Arial" w:cs="Arial"/>
        </w:rPr>
        <w:t xml:space="preserve"> Butterfly and ESD dampers available as options.</w:t>
      </w:r>
    </w:p>
    <w:p w14:paraId="781028C1" w14:textId="77777777" w:rsidR="00943C60" w:rsidRPr="006335DC" w:rsidRDefault="00943C60" w:rsidP="00943C60">
      <w:pPr>
        <w:pStyle w:val="ListParagraph"/>
        <w:ind w:left="1440"/>
        <w:rPr>
          <w:rFonts w:ascii="Arial" w:hAnsi="Arial" w:cs="Arial"/>
        </w:rPr>
      </w:pPr>
    </w:p>
    <w:p w14:paraId="1EF87824" w14:textId="77777777" w:rsidR="00D5672C" w:rsidRPr="00D5672C" w:rsidRDefault="00880363" w:rsidP="00D5672C">
      <w:pPr>
        <w:pStyle w:val="BodyTextIndent"/>
        <w:numPr>
          <w:ilvl w:val="3"/>
          <w:numId w:val="30"/>
        </w:numPr>
        <w:ind w:left="1440"/>
        <w:rPr>
          <w:rFonts w:ascii="Arial" w:hAnsi="Arial" w:cs="Arial"/>
        </w:rPr>
      </w:pPr>
      <w:r>
        <w:rPr>
          <w:rFonts w:ascii="Arial" w:hAnsi="Arial" w:cs="Arial"/>
        </w:rPr>
        <w:t xml:space="preserve">The housing shall have a validated </w:t>
      </w:r>
      <w:r w:rsidR="00D5672C" w:rsidRPr="00D5672C">
        <w:rPr>
          <w:rFonts w:ascii="Arial" w:hAnsi="Arial" w:cs="Arial"/>
        </w:rPr>
        <w:t xml:space="preserve">aerosol injection </w:t>
      </w:r>
      <w:r>
        <w:rPr>
          <w:rFonts w:ascii="Arial" w:hAnsi="Arial" w:cs="Arial"/>
        </w:rPr>
        <w:t xml:space="preserve">system with a </w:t>
      </w:r>
      <w:r w:rsidR="00D5672C" w:rsidRPr="00D5672C">
        <w:rPr>
          <w:rFonts w:ascii="Arial" w:hAnsi="Arial" w:cs="Arial"/>
        </w:rPr>
        <w:t>port located in knife edge of housing to inject an a</w:t>
      </w:r>
      <w:r>
        <w:rPr>
          <w:rFonts w:ascii="Arial" w:hAnsi="Arial" w:cs="Arial"/>
        </w:rPr>
        <w:t xml:space="preserve">erosol challenge </w:t>
      </w:r>
      <w:r w:rsidR="00943C60">
        <w:rPr>
          <w:rFonts w:ascii="Arial" w:hAnsi="Arial" w:cs="Arial"/>
        </w:rPr>
        <w:t>into the manifold system of the guillotine damper</w:t>
      </w:r>
      <w:r>
        <w:rPr>
          <w:rFonts w:ascii="Arial" w:hAnsi="Arial" w:cs="Arial"/>
        </w:rPr>
        <w:t xml:space="preserve"> </w:t>
      </w:r>
      <w:r w:rsidR="00D5672C" w:rsidRPr="00D5672C">
        <w:rPr>
          <w:rFonts w:ascii="Arial" w:hAnsi="Arial" w:cs="Arial"/>
        </w:rPr>
        <w:t>a</w:t>
      </w:r>
      <w:r>
        <w:rPr>
          <w:rFonts w:ascii="Arial" w:hAnsi="Arial" w:cs="Arial"/>
        </w:rPr>
        <w:t xml:space="preserve">ccessible from air outlet side. The </w:t>
      </w:r>
      <w:r w:rsidR="00943C60">
        <w:rPr>
          <w:rFonts w:ascii="Arial" w:hAnsi="Arial" w:cs="Arial"/>
        </w:rPr>
        <w:t>manifold</w:t>
      </w:r>
      <w:r>
        <w:rPr>
          <w:rFonts w:ascii="Arial" w:hAnsi="Arial" w:cs="Arial"/>
        </w:rPr>
        <w:t xml:space="preserve"> system is </w:t>
      </w:r>
      <w:r w:rsidR="00D5672C" w:rsidRPr="00D5672C">
        <w:rPr>
          <w:rFonts w:ascii="Arial" w:hAnsi="Arial" w:cs="Arial"/>
        </w:rPr>
        <w:t xml:space="preserve">designed to introduce test aerosol at </w:t>
      </w:r>
      <w:r>
        <w:rPr>
          <w:rFonts w:ascii="Arial" w:hAnsi="Arial" w:cs="Arial"/>
        </w:rPr>
        <w:t xml:space="preserve">the </w:t>
      </w:r>
      <w:r w:rsidR="00D5672C" w:rsidRPr="00D5672C">
        <w:rPr>
          <w:rFonts w:ascii="Arial" w:hAnsi="Arial" w:cs="Arial"/>
        </w:rPr>
        <w:t xml:space="preserve">hood inlet for filter penetration testing. </w:t>
      </w:r>
      <w:r w:rsidR="00943C60">
        <w:rPr>
          <w:rFonts w:ascii="Arial" w:hAnsi="Arial" w:cs="Arial"/>
        </w:rPr>
        <w:t>Aerosol distribution tubing shall be f</w:t>
      </w:r>
      <w:r w:rsidR="00D5672C" w:rsidRPr="00D5672C">
        <w:rPr>
          <w:rFonts w:ascii="Arial" w:hAnsi="Arial" w:cs="Arial"/>
        </w:rPr>
        <w:t xml:space="preserve">lexible </w:t>
      </w:r>
      <w:proofErr w:type="spellStart"/>
      <w:r w:rsidR="00943C60">
        <w:rPr>
          <w:rFonts w:ascii="Arial" w:hAnsi="Arial" w:cs="Arial"/>
        </w:rPr>
        <w:t>tygon</w:t>
      </w:r>
      <w:proofErr w:type="spellEnd"/>
      <w:r w:rsidR="00D5672C" w:rsidRPr="00D5672C">
        <w:rPr>
          <w:rFonts w:ascii="Arial" w:hAnsi="Arial" w:cs="Arial"/>
        </w:rPr>
        <w:t xml:space="preserve"> tubing. </w:t>
      </w:r>
      <w:r>
        <w:rPr>
          <w:rFonts w:ascii="Arial" w:hAnsi="Arial" w:cs="Arial"/>
        </w:rPr>
        <w:t xml:space="preserve">Aerosol uniformity upstream of the damper shall deviate no more than +/- </w:t>
      </w:r>
      <w:r w:rsidR="00943C60">
        <w:rPr>
          <w:rFonts w:ascii="Arial" w:hAnsi="Arial" w:cs="Arial"/>
        </w:rPr>
        <w:t>25</w:t>
      </w:r>
      <w:r>
        <w:rPr>
          <w:rFonts w:ascii="Arial" w:hAnsi="Arial" w:cs="Arial"/>
        </w:rPr>
        <w:t xml:space="preserve">% of the standard deviation when measured </w:t>
      </w:r>
      <w:r w:rsidR="00E24451">
        <w:rPr>
          <w:rFonts w:ascii="Arial" w:hAnsi="Arial" w:cs="Arial"/>
        </w:rPr>
        <w:t>via</w:t>
      </w:r>
      <w:r>
        <w:rPr>
          <w:rFonts w:ascii="Arial" w:hAnsi="Arial" w:cs="Arial"/>
        </w:rPr>
        <w:t xml:space="preserve"> traverse damper readings. Reports should be provided.</w:t>
      </w:r>
      <w:r w:rsidR="00E24451">
        <w:rPr>
          <w:rFonts w:ascii="Arial" w:hAnsi="Arial" w:cs="Arial"/>
        </w:rPr>
        <w:t xml:space="preserve"> </w:t>
      </w:r>
      <w:r w:rsidR="00862297">
        <w:rPr>
          <w:rFonts w:ascii="Arial" w:hAnsi="Arial" w:cs="Arial"/>
        </w:rPr>
        <w:t xml:space="preserve">The assembly shall have a 3/8” </w:t>
      </w:r>
      <w:r w:rsidR="00212F56">
        <w:rPr>
          <w:rFonts w:ascii="Arial" w:hAnsi="Arial" w:cs="Arial"/>
        </w:rPr>
        <w:t xml:space="preserve">female </w:t>
      </w:r>
      <w:r w:rsidR="00862297">
        <w:rPr>
          <w:rFonts w:ascii="Arial" w:hAnsi="Arial" w:cs="Arial"/>
        </w:rPr>
        <w:t xml:space="preserve">NPT </w:t>
      </w:r>
      <w:r w:rsidR="00212F56">
        <w:rPr>
          <w:rFonts w:ascii="Arial" w:hAnsi="Arial" w:cs="Arial"/>
        </w:rPr>
        <w:t>fitting</w:t>
      </w:r>
      <w:r w:rsidR="00862297">
        <w:rPr>
          <w:rFonts w:ascii="Arial" w:hAnsi="Arial" w:cs="Arial"/>
        </w:rPr>
        <w:t xml:space="preserve"> as standard. Optionally a</w:t>
      </w:r>
      <w:r w:rsidR="00E24451">
        <w:rPr>
          <w:rFonts w:ascii="Arial" w:hAnsi="Arial" w:cs="Arial"/>
        </w:rPr>
        <w:t xml:space="preserve"> </w:t>
      </w:r>
      <w:r w:rsidR="00E24451" w:rsidRPr="00D5672C">
        <w:rPr>
          <w:rFonts w:ascii="Arial" w:hAnsi="Arial" w:cs="Arial"/>
        </w:rPr>
        <w:t xml:space="preserve">3/8" chrome plated </w:t>
      </w:r>
      <w:r w:rsidR="0017191E">
        <w:rPr>
          <w:rFonts w:ascii="Arial" w:hAnsi="Arial" w:cs="Arial"/>
        </w:rPr>
        <w:t>“Colder”</w:t>
      </w:r>
      <w:r w:rsidR="00212F56">
        <w:rPr>
          <w:rFonts w:ascii="Arial" w:hAnsi="Arial" w:cs="Arial"/>
        </w:rPr>
        <w:t xml:space="preserve"> </w:t>
      </w:r>
      <w:r w:rsidR="00E24451" w:rsidRPr="00D5672C">
        <w:rPr>
          <w:rFonts w:ascii="Arial" w:hAnsi="Arial" w:cs="Arial"/>
        </w:rPr>
        <w:t xml:space="preserve">quick disconnect fitting </w:t>
      </w:r>
      <w:r w:rsidR="00FB47AB">
        <w:rPr>
          <w:rFonts w:ascii="Arial" w:hAnsi="Arial" w:cs="Arial"/>
        </w:rPr>
        <w:t>with a “BUNA-N”</w:t>
      </w:r>
      <w:r w:rsidR="00E24451" w:rsidRPr="00D5672C">
        <w:rPr>
          <w:rFonts w:ascii="Arial" w:hAnsi="Arial" w:cs="Arial"/>
        </w:rPr>
        <w:t xml:space="preserve"> ring seals and snap-in barbed connector.</w:t>
      </w:r>
    </w:p>
    <w:p w14:paraId="3D25B2A7" w14:textId="77777777" w:rsidR="00D5672C" w:rsidRPr="00D5672C" w:rsidRDefault="00E24451" w:rsidP="00D5672C">
      <w:pPr>
        <w:pStyle w:val="BodyTextIndent"/>
        <w:numPr>
          <w:ilvl w:val="3"/>
          <w:numId w:val="30"/>
        </w:numPr>
        <w:ind w:left="1440"/>
        <w:rPr>
          <w:rFonts w:ascii="Arial" w:hAnsi="Arial" w:cs="Arial"/>
        </w:rPr>
      </w:pPr>
      <w:r>
        <w:rPr>
          <w:rFonts w:ascii="Arial" w:hAnsi="Arial" w:cs="Arial"/>
        </w:rPr>
        <w:t>There shall be a l</w:t>
      </w:r>
      <w:r w:rsidR="00D5672C" w:rsidRPr="00D5672C">
        <w:rPr>
          <w:rFonts w:ascii="Arial" w:hAnsi="Arial" w:cs="Arial"/>
        </w:rPr>
        <w:t xml:space="preserve">abeled test port, accessible from </w:t>
      </w:r>
      <w:r>
        <w:rPr>
          <w:rFonts w:ascii="Arial" w:hAnsi="Arial" w:cs="Arial"/>
        </w:rPr>
        <w:t xml:space="preserve">the </w:t>
      </w:r>
      <w:r w:rsidR="00D5672C" w:rsidRPr="00D5672C">
        <w:rPr>
          <w:rFonts w:ascii="Arial" w:hAnsi="Arial" w:cs="Arial"/>
        </w:rPr>
        <w:t xml:space="preserve">air outlet side, to measure static pressure and </w:t>
      </w:r>
      <w:r>
        <w:rPr>
          <w:rFonts w:ascii="Arial" w:hAnsi="Arial" w:cs="Arial"/>
        </w:rPr>
        <w:t xml:space="preserve">upstream </w:t>
      </w:r>
      <w:r w:rsidR="00D5672C" w:rsidRPr="00D5672C">
        <w:rPr>
          <w:rFonts w:ascii="Arial" w:hAnsi="Arial" w:cs="Arial"/>
        </w:rPr>
        <w:t xml:space="preserve">aerosol concentration at filter inlet upstream of filter but downstream of damper. </w:t>
      </w:r>
      <w:r w:rsidR="00FB47AB">
        <w:rPr>
          <w:rFonts w:ascii="Arial" w:hAnsi="Arial" w:cs="Arial"/>
        </w:rPr>
        <w:t xml:space="preserve">The assembly shall have a 3/8” </w:t>
      </w:r>
      <w:r w:rsidR="00212F56">
        <w:rPr>
          <w:rFonts w:ascii="Arial" w:hAnsi="Arial" w:cs="Arial"/>
        </w:rPr>
        <w:t xml:space="preserve">female </w:t>
      </w:r>
      <w:r w:rsidR="00FB47AB">
        <w:rPr>
          <w:rFonts w:ascii="Arial" w:hAnsi="Arial" w:cs="Arial"/>
        </w:rPr>
        <w:t xml:space="preserve">NPT </w:t>
      </w:r>
      <w:r w:rsidR="00212F56">
        <w:rPr>
          <w:rFonts w:ascii="Arial" w:hAnsi="Arial" w:cs="Arial"/>
        </w:rPr>
        <w:t>fitting</w:t>
      </w:r>
      <w:r w:rsidR="00FB47AB">
        <w:rPr>
          <w:rFonts w:ascii="Arial" w:hAnsi="Arial" w:cs="Arial"/>
        </w:rPr>
        <w:t xml:space="preserve"> as standard. Optionally a 3/</w:t>
      </w:r>
      <w:r w:rsidR="00D5672C" w:rsidRPr="00D5672C">
        <w:rPr>
          <w:rFonts w:ascii="Arial" w:hAnsi="Arial" w:cs="Arial"/>
        </w:rPr>
        <w:t xml:space="preserve">8" chrome plated </w:t>
      </w:r>
      <w:r w:rsidR="0017191E">
        <w:rPr>
          <w:rFonts w:ascii="Arial" w:hAnsi="Arial" w:cs="Arial"/>
        </w:rPr>
        <w:t>“C</w:t>
      </w:r>
      <w:r w:rsidR="00212F56">
        <w:rPr>
          <w:rFonts w:ascii="Arial" w:hAnsi="Arial" w:cs="Arial"/>
        </w:rPr>
        <w:t>older</w:t>
      </w:r>
      <w:r w:rsidR="0017191E">
        <w:rPr>
          <w:rFonts w:ascii="Arial" w:hAnsi="Arial" w:cs="Arial"/>
        </w:rPr>
        <w:t>”</w:t>
      </w:r>
      <w:r w:rsidR="00212F56">
        <w:rPr>
          <w:rFonts w:ascii="Arial" w:hAnsi="Arial" w:cs="Arial"/>
        </w:rPr>
        <w:t xml:space="preserve"> </w:t>
      </w:r>
      <w:r w:rsidR="00D5672C" w:rsidRPr="00D5672C">
        <w:rPr>
          <w:rFonts w:ascii="Arial" w:hAnsi="Arial" w:cs="Arial"/>
        </w:rPr>
        <w:t>quick disconnect fitting with “</w:t>
      </w:r>
      <w:r w:rsidR="00FB47AB">
        <w:rPr>
          <w:rFonts w:ascii="Arial" w:hAnsi="Arial" w:cs="Arial"/>
        </w:rPr>
        <w:t>BUN-A</w:t>
      </w:r>
      <w:r w:rsidR="00D5672C" w:rsidRPr="00D5672C">
        <w:rPr>
          <w:rFonts w:ascii="Arial" w:hAnsi="Arial" w:cs="Arial"/>
        </w:rPr>
        <w:t>” ring seals and snap-in barbed connector.</w:t>
      </w:r>
    </w:p>
    <w:p w14:paraId="6A4385A2" w14:textId="77777777" w:rsidR="00D5672C" w:rsidRPr="00D5672C" w:rsidRDefault="00E24451" w:rsidP="00D5672C">
      <w:pPr>
        <w:pStyle w:val="BodyTextIndent"/>
        <w:numPr>
          <w:ilvl w:val="3"/>
          <w:numId w:val="30"/>
        </w:numPr>
        <w:ind w:left="1440"/>
        <w:rPr>
          <w:rFonts w:ascii="Arial" w:hAnsi="Arial" w:cs="Arial"/>
        </w:rPr>
      </w:pPr>
      <w:r>
        <w:rPr>
          <w:rFonts w:ascii="Arial" w:hAnsi="Arial" w:cs="Arial"/>
        </w:rPr>
        <w:t>The unit shall have h</w:t>
      </w:r>
      <w:r w:rsidR="00D5672C" w:rsidRPr="00D5672C">
        <w:rPr>
          <w:rFonts w:ascii="Arial" w:hAnsi="Arial" w:cs="Arial"/>
        </w:rPr>
        <w:t xml:space="preserve">anging tabs on </w:t>
      </w:r>
      <w:r>
        <w:rPr>
          <w:rFonts w:ascii="Arial" w:hAnsi="Arial" w:cs="Arial"/>
        </w:rPr>
        <w:t xml:space="preserve">the </w:t>
      </w:r>
      <w:r w:rsidR="00D5672C" w:rsidRPr="00D5672C">
        <w:rPr>
          <w:rFonts w:ascii="Arial" w:hAnsi="Arial" w:cs="Arial"/>
        </w:rPr>
        <w:t xml:space="preserve">top edge of housing at each of </w:t>
      </w:r>
      <w:r>
        <w:rPr>
          <w:rFonts w:ascii="Arial" w:hAnsi="Arial" w:cs="Arial"/>
        </w:rPr>
        <w:t xml:space="preserve">the </w:t>
      </w:r>
      <w:r w:rsidR="00D5672C" w:rsidRPr="00D5672C">
        <w:rPr>
          <w:rFonts w:ascii="Arial" w:hAnsi="Arial" w:cs="Arial"/>
        </w:rPr>
        <w:t>4 corners</w:t>
      </w:r>
      <w:r>
        <w:rPr>
          <w:rFonts w:ascii="Arial" w:hAnsi="Arial" w:cs="Arial"/>
        </w:rPr>
        <w:t xml:space="preserve">. They shall be </w:t>
      </w:r>
      <w:r w:rsidR="00EF6A24">
        <w:rPr>
          <w:rFonts w:ascii="Arial" w:hAnsi="Arial" w:cs="Arial"/>
        </w:rPr>
        <w:t>plug</w:t>
      </w:r>
      <w:r w:rsidR="00D5672C" w:rsidRPr="00D5672C">
        <w:rPr>
          <w:rFonts w:ascii="Arial" w:hAnsi="Arial" w:cs="Arial"/>
        </w:rPr>
        <w:t xml:space="preserve"> welded to the housing. </w:t>
      </w:r>
      <w:r w:rsidR="00A95544">
        <w:rPr>
          <w:rFonts w:ascii="Arial" w:hAnsi="Arial" w:cs="Arial"/>
        </w:rPr>
        <w:t>Other optional mounting methods are Mountin</w:t>
      </w:r>
      <w:r w:rsidR="00045905">
        <w:rPr>
          <w:rFonts w:ascii="Arial" w:hAnsi="Arial" w:cs="Arial"/>
        </w:rPr>
        <w:t>g Pads and Clean Ceiling Angle</w:t>
      </w:r>
      <w:r w:rsidR="00A95544">
        <w:rPr>
          <w:rFonts w:ascii="Arial" w:hAnsi="Arial" w:cs="Arial"/>
        </w:rPr>
        <w:t xml:space="preserve"> either at two or three </w:t>
      </w:r>
      <w:r w:rsidR="00811EBD">
        <w:rPr>
          <w:rFonts w:ascii="Arial" w:hAnsi="Arial" w:cs="Arial"/>
        </w:rPr>
        <w:t>inches</w:t>
      </w:r>
      <w:r w:rsidR="00A95544">
        <w:rPr>
          <w:rFonts w:ascii="Arial" w:hAnsi="Arial" w:cs="Arial"/>
        </w:rPr>
        <w:t xml:space="preserve"> </w:t>
      </w:r>
      <w:r w:rsidR="00811EBD">
        <w:rPr>
          <w:rFonts w:ascii="Arial" w:hAnsi="Arial" w:cs="Arial"/>
        </w:rPr>
        <w:t>from</w:t>
      </w:r>
      <w:r w:rsidR="00A95544">
        <w:rPr>
          <w:rFonts w:ascii="Arial" w:hAnsi="Arial" w:cs="Arial"/>
        </w:rPr>
        <w:t xml:space="preserve"> the bottom of the unit. </w:t>
      </w:r>
      <w:r w:rsidR="00D5672C" w:rsidRPr="00D5672C">
        <w:rPr>
          <w:rFonts w:ascii="Arial" w:hAnsi="Arial" w:cs="Arial"/>
        </w:rPr>
        <w:t>Pop riveted connections are not acceptable.</w:t>
      </w:r>
      <w:r w:rsidR="00212F56">
        <w:rPr>
          <w:rFonts w:ascii="Arial" w:hAnsi="Arial" w:cs="Arial"/>
        </w:rPr>
        <w:t xml:space="preserve"> </w:t>
      </w:r>
    </w:p>
    <w:p w14:paraId="3B6A974E" w14:textId="77777777" w:rsidR="00D5672C" w:rsidRPr="00D5672C" w:rsidRDefault="00D5672C" w:rsidP="00D5672C">
      <w:pPr>
        <w:pStyle w:val="BodyTextIndent"/>
        <w:numPr>
          <w:ilvl w:val="3"/>
          <w:numId w:val="30"/>
        </w:numPr>
        <w:ind w:left="1440"/>
        <w:rPr>
          <w:rFonts w:ascii="Arial" w:hAnsi="Arial" w:cs="Arial"/>
        </w:rPr>
      </w:pPr>
      <w:r w:rsidRPr="00D5672C">
        <w:rPr>
          <w:rFonts w:ascii="Arial" w:hAnsi="Arial" w:cs="Arial"/>
        </w:rPr>
        <w:t xml:space="preserve">Housings </w:t>
      </w:r>
      <w:r w:rsidR="0018265A" w:rsidRPr="00D5672C">
        <w:rPr>
          <w:rFonts w:ascii="Arial" w:hAnsi="Arial" w:cs="Arial"/>
        </w:rPr>
        <w:t xml:space="preserve">shall include filter </w:t>
      </w:r>
      <w:r w:rsidR="0018265A">
        <w:rPr>
          <w:rFonts w:ascii="Arial" w:hAnsi="Arial" w:cs="Arial"/>
        </w:rPr>
        <w:t>alignment tabs welded in place</w:t>
      </w:r>
      <w:r w:rsidR="0018265A" w:rsidRPr="00D5672C">
        <w:rPr>
          <w:rFonts w:ascii="Arial" w:hAnsi="Arial" w:cs="Arial"/>
        </w:rPr>
        <w:t xml:space="preserve"> to </w:t>
      </w:r>
      <w:r w:rsidR="0018265A">
        <w:rPr>
          <w:rFonts w:ascii="Arial" w:hAnsi="Arial" w:cs="Arial"/>
        </w:rPr>
        <w:t>center the</w:t>
      </w:r>
      <w:r w:rsidR="0018265A" w:rsidRPr="00D5672C">
        <w:rPr>
          <w:rFonts w:ascii="Arial" w:hAnsi="Arial" w:cs="Arial"/>
        </w:rPr>
        <w:t xml:space="preserve"> filter </w:t>
      </w:r>
      <w:r w:rsidR="0018265A">
        <w:rPr>
          <w:rFonts w:ascii="Arial" w:hAnsi="Arial" w:cs="Arial"/>
        </w:rPr>
        <w:t>in the housing.</w:t>
      </w:r>
      <w:r w:rsidRPr="00D5672C">
        <w:rPr>
          <w:rFonts w:ascii="Arial" w:hAnsi="Arial" w:cs="Arial"/>
        </w:rPr>
        <w:t xml:space="preserve"> </w:t>
      </w:r>
    </w:p>
    <w:p w14:paraId="033B640E" w14:textId="77777777" w:rsidR="00D5672C" w:rsidRPr="00330185" w:rsidRDefault="00D5672C" w:rsidP="00D5672C">
      <w:pPr>
        <w:pStyle w:val="BodyTextIndent"/>
        <w:numPr>
          <w:ilvl w:val="3"/>
          <w:numId w:val="30"/>
        </w:numPr>
        <w:ind w:left="1440"/>
        <w:rPr>
          <w:rFonts w:ascii="Arial" w:hAnsi="Arial" w:cs="Arial"/>
          <w:strike/>
          <w:color w:val="FF0000"/>
        </w:rPr>
      </w:pPr>
      <w:r w:rsidRPr="00D5672C">
        <w:rPr>
          <w:rFonts w:ascii="Arial" w:hAnsi="Arial" w:cs="Arial"/>
        </w:rPr>
        <w:t xml:space="preserve">Housing shall have four captive retainers to secure </w:t>
      </w:r>
      <w:r w:rsidR="00EF6A24">
        <w:rPr>
          <w:rFonts w:ascii="Arial" w:hAnsi="Arial" w:cs="Arial"/>
        </w:rPr>
        <w:t xml:space="preserve">gel seal </w:t>
      </w:r>
      <w:r w:rsidRPr="00D5672C">
        <w:rPr>
          <w:rFonts w:ascii="Arial" w:hAnsi="Arial" w:cs="Arial"/>
        </w:rPr>
        <w:t>filters with knife-edge seal between housing and fluid-filled channel around perimeter of filter frame.</w:t>
      </w:r>
      <w:r w:rsidR="00EF6A24" w:rsidRPr="00330185">
        <w:rPr>
          <w:rFonts w:ascii="Arial" w:hAnsi="Arial" w:cs="Arial"/>
          <w:strike/>
          <w:color w:val="FF0000"/>
        </w:rPr>
        <w:t xml:space="preserve"> </w:t>
      </w:r>
    </w:p>
    <w:p w14:paraId="187A22F6" w14:textId="77777777" w:rsidR="00C942DF" w:rsidRPr="00D5672C" w:rsidRDefault="00C942DF" w:rsidP="00D5672C">
      <w:pPr>
        <w:pStyle w:val="BodyTextIndent"/>
        <w:numPr>
          <w:ilvl w:val="3"/>
          <w:numId w:val="30"/>
        </w:numPr>
        <w:ind w:left="1440"/>
        <w:rPr>
          <w:rFonts w:ascii="Arial" w:hAnsi="Arial" w:cs="Arial"/>
        </w:rPr>
      </w:pPr>
      <w:r>
        <w:rPr>
          <w:rFonts w:ascii="Arial" w:hAnsi="Arial" w:cs="Arial"/>
        </w:rPr>
        <w:t xml:space="preserve">If required, the entire housing shall be </w:t>
      </w:r>
      <w:r w:rsidRPr="00C942DF">
        <w:rPr>
          <w:rFonts w:ascii="Arial" w:hAnsi="Arial" w:cs="Arial"/>
        </w:rPr>
        <w:t xml:space="preserve">insulated </w:t>
      </w:r>
      <w:r>
        <w:rPr>
          <w:rFonts w:ascii="Arial" w:hAnsi="Arial" w:cs="Arial"/>
        </w:rPr>
        <w:t xml:space="preserve">at the factory </w:t>
      </w:r>
      <w:r w:rsidRPr="00C942DF">
        <w:rPr>
          <w:rFonts w:ascii="Arial" w:hAnsi="Arial" w:cs="Arial"/>
        </w:rPr>
        <w:t>with two inch thick, foil-</w:t>
      </w:r>
      <w:r>
        <w:rPr>
          <w:rFonts w:ascii="Arial" w:hAnsi="Arial" w:cs="Arial"/>
        </w:rPr>
        <w:t>backed, fiberglass insulation.</w:t>
      </w:r>
      <w:r w:rsidR="00EF6A24">
        <w:rPr>
          <w:rFonts w:ascii="Arial" w:hAnsi="Arial" w:cs="Arial"/>
        </w:rPr>
        <w:t xml:space="preserve"> </w:t>
      </w:r>
      <w:proofErr w:type="spellStart"/>
      <w:r w:rsidR="00EF6A24" w:rsidRPr="000F6345">
        <w:rPr>
          <w:rFonts w:ascii="Arial" w:hAnsi="Arial" w:cs="Arial"/>
        </w:rPr>
        <w:t>Armoflex</w:t>
      </w:r>
      <w:proofErr w:type="spellEnd"/>
      <w:r w:rsidR="00EF6A24" w:rsidRPr="000F6345">
        <w:rPr>
          <w:rFonts w:ascii="Arial" w:hAnsi="Arial" w:cs="Arial"/>
        </w:rPr>
        <w:t xml:space="preserve"> foam is an option to the fiberglass insulation</w:t>
      </w:r>
      <w:r w:rsidR="00EF6A24">
        <w:rPr>
          <w:rFonts w:ascii="Arial" w:hAnsi="Arial" w:cs="Arial"/>
        </w:rPr>
        <w:t xml:space="preserve">. </w:t>
      </w:r>
      <w:r>
        <w:rPr>
          <w:rFonts w:ascii="Arial" w:hAnsi="Arial" w:cs="Arial"/>
        </w:rPr>
        <w:t xml:space="preserve"> </w:t>
      </w:r>
      <w:r w:rsidRPr="00C942DF">
        <w:rPr>
          <w:rFonts w:ascii="Arial" w:hAnsi="Arial" w:cs="Arial"/>
        </w:rPr>
        <w:t xml:space="preserve">Insulation shall comply with requirements of ASTM E84, </w:t>
      </w:r>
      <w:r>
        <w:rPr>
          <w:rFonts w:ascii="Arial" w:hAnsi="Arial" w:cs="Arial"/>
        </w:rPr>
        <w:t xml:space="preserve">NFPA 255 and UL 723. </w:t>
      </w:r>
      <w:r w:rsidRPr="00C942DF">
        <w:rPr>
          <w:rFonts w:ascii="Arial" w:hAnsi="Arial" w:cs="Arial"/>
        </w:rPr>
        <w:t>Tape seams with aluminum foil backed tape.</w:t>
      </w:r>
    </w:p>
    <w:p w14:paraId="209C01DA" w14:textId="77777777" w:rsidR="006F1A79" w:rsidRDefault="006F1A79" w:rsidP="006F1A79">
      <w:pPr>
        <w:pStyle w:val="BodyTextIndent"/>
        <w:numPr>
          <w:ilvl w:val="3"/>
          <w:numId w:val="30"/>
        </w:numPr>
        <w:ind w:left="1440"/>
        <w:rPr>
          <w:rFonts w:ascii="Arial" w:hAnsi="Arial" w:cs="Arial"/>
        </w:rPr>
      </w:pPr>
      <w:r>
        <w:rPr>
          <w:rFonts w:ascii="Arial" w:hAnsi="Arial" w:cs="Arial"/>
        </w:rPr>
        <w:t xml:space="preserve">Grille </w:t>
      </w:r>
      <w:r w:rsidRPr="00BD6F81">
        <w:rPr>
          <w:rFonts w:ascii="Arial" w:hAnsi="Arial" w:cs="Arial"/>
        </w:rPr>
        <w:t xml:space="preserve">shall be 20 gauge </w:t>
      </w:r>
      <w:r>
        <w:rPr>
          <w:rFonts w:ascii="Arial" w:hAnsi="Arial" w:cs="Arial"/>
        </w:rPr>
        <w:t xml:space="preserve">304 or </w:t>
      </w:r>
      <w:r w:rsidRPr="00BD6F81">
        <w:rPr>
          <w:rFonts w:ascii="Arial" w:hAnsi="Arial" w:cs="Arial"/>
        </w:rPr>
        <w:t>316L stainless steel with No. 3 finish room side, perforated to provide 40% free area. The grille shall</w:t>
      </w:r>
      <w:r>
        <w:rPr>
          <w:rFonts w:ascii="Arial" w:hAnsi="Arial" w:cs="Arial"/>
        </w:rPr>
        <w:t xml:space="preserve"> be</w:t>
      </w:r>
      <w:r w:rsidRPr="00BD6F81">
        <w:rPr>
          <w:rFonts w:ascii="Arial" w:hAnsi="Arial" w:cs="Arial"/>
        </w:rPr>
        <w:t xml:space="preserve"> flush</w:t>
      </w:r>
      <w:r>
        <w:rPr>
          <w:rFonts w:ascii="Arial" w:hAnsi="Arial" w:cs="Arial"/>
        </w:rPr>
        <w:t xml:space="preserve"> and be installed with four 3/8” acorn nuts as standard. Optionally the g</w:t>
      </w:r>
      <w:r w:rsidRPr="00D5672C">
        <w:rPr>
          <w:rFonts w:ascii="Arial" w:hAnsi="Arial" w:cs="Arial"/>
        </w:rPr>
        <w:t>rille shal</w:t>
      </w:r>
      <w:r>
        <w:rPr>
          <w:rFonts w:ascii="Arial" w:hAnsi="Arial" w:cs="Arial"/>
        </w:rPr>
        <w:t xml:space="preserve">l be </w:t>
      </w:r>
      <w:proofErr w:type="gramStart"/>
      <w:r>
        <w:rPr>
          <w:rFonts w:ascii="Arial" w:hAnsi="Arial" w:cs="Arial"/>
        </w:rPr>
        <w:t>flush-mounted</w:t>
      </w:r>
      <w:proofErr w:type="gramEnd"/>
      <w:r>
        <w:rPr>
          <w:rFonts w:ascii="Arial" w:hAnsi="Arial" w:cs="Arial"/>
        </w:rPr>
        <w:t xml:space="preserve"> with </w:t>
      </w:r>
      <w:r w:rsidRPr="00D5672C">
        <w:rPr>
          <w:rFonts w:ascii="Arial" w:hAnsi="Arial" w:cs="Arial"/>
        </w:rPr>
        <w:t xml:space="preserve">stainless steel </w:t>
      </w:r>
      <w:r>
        <w:rPr>
          <w:rFonts w:ascii="Arial" w:hAnsi="Arial" w:cs="Arial"/>
        </w:rPr>
        <w:t>removable hinges</w:t>
      </w:r>
      <w:r w:rsidRPr="00D5672C">
        <w:rPr>
          <w:rFonts w:ascii="Arial" w:hAnsi="Arial" w:cs="Arial"/>
        </w:rPr>
        <w:t xml:space="preserve"> on long side of housing and two quarter turn stainless steel hand operated fasteners, which do no</w:t>
      </w:r>
      <w:r>
        <w:rPr>
          <w:rFonts w:ascii="Arial" w:hAnsi="Arial" w:cs="Arial"/>
        </w:rPr>
        <w:t>t require use of hand tools. Other options include 40% free area painted grille.  The perforated grille is to have a hemmed edge for rigidity.</w:t>
      </w:r>
    </w:p>
    <w:p w14:paraId="1BFFC171" w14:textId="77777777" w:rsidR="006F1A79" w:rsidRPr="00A26BEB" w:rsidRDefault="006F1A79" w:rsidP="006F1A79">
      <w:pPr>
        <w:pStyle w:val="BodyTextIndent"/>
        <w:numPr>
          <w:ilvl w:val="3"/>
          <w:numId w:val="30"/>
        </w:numPr>
        <w:ind w:left="1440" w:hanging="450"/>
        <w:rPr>
          <w:rFonts w:ascii="Arial" w:hAnsi="Arial" w:cs="Arial"/>
        </w:rPr>
      </w:pPr>
      <w:r>
        <w:rPr>
          <w:rFonts w:ascii="Arial" w:hAnsi="Arial" w:cs="Arial"/>
        </w:rPr>
        <w:t>The perimeter trim shall be non-removable unless</w:t>
      </w:r>
      <w:r w:rsidRPr="00E24451">
        <w:rPr>
          <w:rFonts w:ascii="Arial" w:hAnsi="Arial" w:cs="Arial"/>
        </w:rPr>
        <w:t xml:space="preserve"> </w:t>
      </w:r>
      <w:r>
        <w:rPr>
          <w:rFonts w:ascii="Arial" w:hAnsi="Arial" w:cs="Arial"/>
        </w:rPr>
        <w:t xml:space="preserve">field installed trim for </w:t>
      </w:r>
      <w:r w:rsidRPr="00E24451">
        <w:rPr>
          <w:rFonts w:ascii="Arial" w:hAnsi="Arial" w:cs="Arial"/>
        </w:rPr>
        <w:t>hard</w:t>
      </w:r>
      <w:r w:rsidRPr="00113445">
        <w:rPr>
          <w:rFonts w:ascii="Arial" w:hAnsi="Arial" w:cs="Arial"/>
        </w:rPr>
        <w:t>/plaster ceilings</w:t>
      </w:r>
      <w:r>
        <w:rPr>
          <w:rFonts w:ascii="Arial" w:hAnsi="Arial" w:cs="Arial"/>
        </w:rPr>
        <w:t xml:space="preserve"> is specified</w:t>
      </w:r>
      <w:r w:rsidRPr="00E24451">
        <w:rPr>
          <w:rFonts w:ascii="Arial" w:hAnsi="Arial" w:cs="Arial"/>
        </w:rPr>
        <w:t>.</w:t>
      </w:r>
      <w:r>
        <w:rPr>
          <w:rFonts w:ascii="Arial" w:hAnsi="Arial" w:cs="Arial"/>
        </w:rPr>
        <w:t xml:space="preserve"> Trim shall be 1/2” permanent, or 1/2” or 1-1/2</w:t>
      </w:r>
      <w:r w:rsidRPr="00E24451">
        <w:rPr>
          <w:rFonts w:ascii="Arial" w:hAnsi="Arial" w:cs="Arial"/>
        </w:rPr>
        <w:t xml:space="preserve">” wide </w:t>
      </w:r>
      <w:r>
        <w:rPr>
          <w:rFonts w:ascii="Arial" w:hAnsi="Arial" w:cs="Arial"/>
        </w:rPr>
        <w:t xml:space="preserve">field installed trim </w:t>
      </w:r>
      <w:r w:rsidRPr="00E24451">
        <w:rPr>
          <w:rFonts w:ascii="Arial" w:hAnsi="Arial" w:cs="Arial"/>
        </w:rPr>
        <w:t xml:space="preserve">constructed of minimum </w:t>
      </w:r>
      <w:proofErr w:type="gramStart"/>
      <w:r w:rsidRPr="00E24451">
        <w:rPr>
          <w:rFonts w:ascii="Arial" w:hAnsi="Arial" w:cs="Arial"/>
        </w:rPr>
        <w:t>1</w:t>
      </w:r>
      <w:r>
        <w:rPr>
          <w:rFonts w:ascii="Arial" w:hAnsi="Arial" w:cs="Arial"/>
        </w:rPr>
        <w:t>8</w:t>
      </w:r>
      <w:r w:rsidRPr="00E24451">
        <w:rPr>
          <w:rFonts w:ascii="Arial" w:hAnsi="Arial" w:cs="Arial"/>
        </w:rPr>
        <w:t xml:space="preserve"> gauge</w:t>
      </w:r>
      <w:proofErr w:type="gramEnd"/>
      <w:r w:rsidRPr="00E24451">
        <w:rPr>
          <w:rFonts w:ascii="Arial" w:hAnsi="Arial" w:cs="Arial"/>
        </w:rPr>
        <w:t xml:space="preserve"> </w:t>
      </w:r>
      <w:r>
        <w:rPr>
          <w:rFonts w:ascii="Arial" w:hAnsi="Arial" w:cs="Arial"/>
        </w:rPr>
        <w:t>type 304 or 316L</w:t>
      </w:r>
      <w:r w:rsidRPr="00E24451">
        <w:rPr>
          <w:rFonts w:ascii="Arial" w:hAnsi="Arial" w:cs="Arial"/>
        </w:rPr>
        <w:t xml:space="preserve"> stainless steel with No. 3</w:t>
      </w:r>
      <w:r>
        <w:rPr>
          <w:rFonts w:ascii="Arial" w:hAnsi="Arial" w:cs="Arial"/>
        </w:rPr>
        <w:t xml:space="preserve"> </w:t>
      </w:r>
      <w:r w:rsidRPr="00E24451">
        <w:rPr>
          <w:rFonts w:ascii="Arial" w:hAnsi="Arial" w:cs="Arial"/>
        </w:rPr>
        <w:t xml:space="preserve">finish on surfaces exposed </w:t>
      </w:r>
      <w:r>
        <w:rPr>
          <w:rFonts w:ascii="Arial" w:hAnsi="Arial" w:cs="Arial"/>
        </w:rPr>
        <w:t>to the room.</w:t>
      </w:r>
    </w:p>
    <w:p w14:paraId="3DACDD33" w14:textId="77777777" w:rsidR="00E24451" w:rsidRPr="00C942DF" w:rsidRDefault="00E24451" w:rsidP="00C942DF">
      <w:pPr>
        <w:pStyle w:val="BodyTextIndent"/>
        <w:numPr>
          <w:ilvl w:val="3"/>
          <w:numId w:val="30"/>
        </w:numPr>
        <w:ind w:left="1440" w:hanging="450"/>
        <w:rPr>
          <w:rFonts w:ascii="Arial" w:hAnsi="Arial" w:cs="Arial"/>
        </w:rPr>
      </w:pPr>
      <w:r w:rsidRPr="00E24451">
        <w:rPr>
          <w:rFonts w:ascii="Arial" w:hAnsi="Arial" w:cs="Arial"/>
        </w:rPr>
        <w:t xml:space="preserve">All hoods shall be visually inspected for pinholes, porosity, indentations or inclusions exceeding 10% base metal; lack of filler material, excessive weld build up and cold shunts. Hoods shall be leak tested per manufacturer’s quality control procedure. QC procedure to be submitted for approval with product submissions. The hood knife edge shall be sealed off with a jig and the hood plenum area will be pressurized to 3.0” </w:t>
      </w:r>
      <w:proofErr w:type="spellStart"/>
      <w:r w:rsidRPr="00E24451">
        <w:rPr>
          <w:rFonts w:ascii="Arial" w:hAnsi="Arial" w:cs="Arial"/>
        </w:rPr>
        <w:t>w.g</w:t>
      </w:r>
      <w:proofErr w:type="spellEnd"/>
      <w:r w:rsidRPr="00E24451">
        <w:rPr>
          <w:rFonts w:ascii="Arial" w:hAnsi="Arial" w:cs="Arial"/>
        </w:rPr>
        <w:t xml:space="preserve">. All exterior hood body weld, all welds in the </w:t>
      </w:r>
      <w:r w:rsidR="006F109A">
        <w:rPr>
          <w:rFonts w:ascii="Arial" w:hAnsi="Arial" w:cs="Arial"/>
        </w:rPr>
        <w:t>filter sealing surface</w:t>
      </w:r>
      <w:r w:rsidRPr="00E24451">
        <w:rPr>
          <w:rFonts w:ascii="Arial" w:hAnsi="Arial" w:cs="Arial"/>
        </w:rPr>
        <w:t xml:space="preserve"> area and all penetrations such as damper control, static pressure and aerosol ports shall be bubble tested for leaks. All hoods must meet </w:t>
      </w:r>
      <w:proofErr w:type="gramStart"/>
      <w:r w:rsidRPr="00E24451">
        <w:rPr>
          <w:rFonts w:ascii="Arial" w:hAnsi="Arial" w:cs="Arial"/>
        </w:rPr>
        <w:t>a zero leak criteria</w:t>
      </w:r>
      <w:proofErr w:type="gramEnd"/>
      <w:r w:rsidRPr="00E24451">
        <w:rPr>
          <w:rFonts w:ascii="Arial" w:hAnsi="Arial" w:cs="Arial"/>
        </w:rPr>
        <w:t xml:space="preserve">.  </w:t>
      </w:r>
    </w:p>
    <w:p w14:paraId="2BAEBC81" w14:textId="77777777" w:rsidR="0055525E" w:rsidRDefault="0055525E" w:rsidP="0055525E">
      <w:pPr>
        <w:pStyle w:val="BodyTextIndent"/>
        <w:spacing w:after="0"/>
        <w:ind w:left="2160"/>
        <w:rPr>
          <w:rFonts w:ascii="Arial" w:hAnsi="Arial" w:cs="Arial"/>
        </w:rPr>
      </w:pPr>
    </w:p>
    <w:p w14:paraId="69826592" w14:textId="77777777" w:rsidR="00943C60" w:rsidRPr="00DE2E1B" w:rsidRDefault="00943C60" w:rsidP="00943C60">
      <w:pPr>
        <w:pStyle w:val="BodyTextIndent"/>
        <w:numPr>
          <w:ilvl w:val="0"/>
          <w:numId w:val="34"/>
        </w:numPr>
        <w:spacing w:after="0"/>
        <w:rPr>
          <w:rFonts w:ascii="Arial" w:hAnsi="Arial" w:cs="Arial"/>
        </w:rPr>
      </w:pPr>
      <w:r w:rsidRPr="00DE2E1B">
        <w:rPr>
          <w:rFonts w:ascii="Arial" w:hAnsi="Arial" w:cs="Arial"/>
        </w:rPr>
        <w:t>HEPA</w:t>
      </w:r>
      <w:r>
        <w:rPr>
          <w:rFonts w:ascii="Arial" w:hAnsi="Arial" w:cs="Arial"/>
        </w:rPr>
        <w:t>/ULPA</w:t>
      </w:r>
      <w:r w:rsidRPr="00DE2E1B">
        <w:rPr>
          <w:rFonts w:ascii="Arial" w:hAnsi="Arial" w:cs="Arial"/>
        </w:rPr>
        <w:t xml:space="preserve"> Filters</w:t>
      </w:r>
    </w:p>
    <w:p w14:paraId="4A7F8188" w14:textId="77777777" w:rsidR="00943C60" w:rsidRPr="00DE2E1B" w:rsidRDefault="00943C60" w:rsidP="00943C60">
      <w:pPr>
        <w:pStyle w:val="BodyTextIndent"/>
        <w:numPr>
          <w:ilvl w:val="1"/>
          <w:numId w:val="34"/>
        </w:numPr>
        <w:spacing w:after="0"/>
        <w:rPr>
          <w:rFonts w:ascii="Arial" w:hAnsi="Arial" w:cs="Arial"/>
        </w:rPr>
      </w:pPr>
      <w:r>
        <w:rPr>
          <w:rFonts w:ascii="Arial" w:hAnsi="Arial" w:cs="Arial"/>
        </w:rPr>
        <w:lastRenderedPageBreak/>
        <w:t>F</w:t>
      </w:r>
      <w:r w:rsidRPr="00DE2E1B">
        <w:rPr>
          <w:rFonts w:ascii="Arial" w:hAnsi="Arial" w:cs="Arial"/>
        </w:rPr>
        <w:t xml:space="preserve">ilters </w:t>
      </w:r>
      <w:r>
        <w:rPr>
          <w:rFonts w:ascii="Arial" w:hAnsi="Arial" w:cs="Arial"/>
        </w:rPr>
        <w:t xml:space="preserve">construction </w:t>
      </w:r>
      <w:r w:rsidRPr="00DE2E1B">
        <w:rPr>
          <w:rFonts w:ascii="Arial" w:hAnsi="Arial" w:cs="Arial"/>
        </w:rPr>
        <w:t xml:space="preserve">shall be </w:t>
      </w:r>
      <w:r>
        <w:rPr>
          <w:rFonts w:ascii="Arial" w:hAnsi="Arial" w:cs="Arial"/>
        </w:rPr>
        <w:t xml:space="preserve">extruded anodized aluminum for use in open plenum systems, ducted terminal systems, or Fan Powered Systems. Frame style will be determined by filter application. </w:t>
      </w:r>
      <w:r w:rsidRPr="00DE2E1B">
        <w:rPr>
          <w:rFonts w:ascii="Arial" w:hAnsi="Arial" w:cs="Arial"/>
        </w:rPr>
        <w:t>The term “HEPA” shall be used generically to describe all high-efficiency filters that meet the following specifications.</w:t>
      </w:r>
      <w:r>
        <w:rPr>
          <w:rFonts w:ascii="Arial" w:hAnsi="Arial" w:cs="Arial"/>
        </w:rPr>
        <w:t xml:space="preserve"> If possible, the filter and housing shall be from the same manufacturer to ensure form, fit, and function are maximized.</w:t>
      </w:r>
    </w:p>
    <w:p w14:paraId="1899230A" w14:textId="77777777" w:rsidR="00943C60" w:rsidRPr="00DE2E1B" w:rsidRDefault="00943C60" w:rsidP="00943C60">
      <w:pPr>
        <w:pStyle w:val="BodyTextIndent"/>
        <w:spacing w:after="0"/>
        <w:ind w:left="1080"/>
        <w:rPr>
          <w:rFonts w:ascii="Arial" w:hAnsi="Arial" w:cs="Arial"/>
        </w:rPr>
      </w:pPr>
    </w:p>
    <w:p w14:paraId="45E1E7F0" w14:textId="77777777" w:rsidR="00943C60" w:rsidRPr="00DE2E1B" w:rsidRDefault="00943C60" w:rsidP="00943C60">
      <w:pPr>
        <w:pStyle w:val="BodyTextIndent"/>
        <w:numPr>
          <w:ilvl w:val="1"/>
          <w:numId w:val="34"/>
        </w:numPr>
        <w:spacing w:after="0"/>
        <w:rPr>
          <w:rFonts w:ascii="Arial" w:hAnsi="Arial" w:cs="Arial"/>
        </w:rPr>
      </w:pPr>
      <w:r w:rsidRPr="00DE2E1B">
        <w:rPr>
          <w:rFonts w:ascii="Arial" w:hAnsi="Arial" w:cs="Arial"/>
        </w:rPr>
        <w:t>Construction Criteria;</w:t>
      </w:r>
    </w:p>
    <w:p w14:paraId="068BA999" w14:textId="77777777" w:rsidR="00943C60" w:rsidRPr="00DE2E1B" w:rsidRDefault="00943C60" w:rsidP="00943C60">
      <w:pPr>
        <w:pStyle w:val="BodyTextIndent"/>
        <w:spacing w:after="0"/>
        <w:ind w:left="0"/>
        <w:rPr>
          <w:rFonts w:ascii="Arial" w:hAnsi="Arial" w:cs="Arial"/>
        </w:rPr>
      </w:pPr>
    </w:p>
    <w:p w14:paraId="36F60A08" w14:textId="77777777" w:rsidR="00943C60" w:rsidRPr="00DE2E1B" w:rsidRDefault="00943C60" w:rsidP="00943C60">
      <w:pPr>
        <w:pStyle w:val="BodyTextIndent"/>
        <w:numPr>
          <w:ilvl w:val="2"/>
          <w:numId w:val="34"/>
        </w:numPr>
        <w:spacing w:after="0"/>
        <w:rPr>
          <w:rFonts w:ascii="Arial" w:hAnsi="Arial" w:cs="Arial"/>
        </w:rPr>
      </w:pPr>
      <w:r w:rsidRPr="00DE2E1B">
        <w:rPr>
          <w:rFonts w:ascii="Arial" w:hAnsi="Arial" w:cs="Arial"/>
        </w:rPr>
        <w:t xml:space="preserve">The filter shall be constructed in accordance with the recommended construction requirements of IEST-RP-CC001, latest version. </w:t>
      </w:r>
    </w:p>
    <w:p w14:paraId="17EB9845" w14:textId="77777777" w:rsidR="00943C60" w:rsidRPr="00DE2E1B" w:rsidRDefault="00943C60" w:rsidP="00943C60">
      <w:pPr>
        <w:pStyle w:val="BodyTextIndent"/>
        <w:spacing w:after="0"/>
        <w:ind w:left="0"/>
        <w:rPr>
          <w:rFonts w:ascii="Arial" w:hAnsi="Arial" w:cs="Arial"/>
        </w:rPr>
      </w:pPr>
    </w:p>
    <w:p w14:paraId="443D4DDB" w14:textId="77777777" w:rsidR="00943C60" w:rsidRPr="008E6F9A" w:rsidRDefault="00943C60" w:rsidP="00943C60">
      <w:pPr>
        <w:pStyle w:val="ListParagraph"/>
        <w:numPr>
          <w:ilvl w:val="2"/>
          <w:numId w:val="34"/>
        </w:numPr>
        <w:rPr>
          <w:rFonts w:ascii="Arial" w:hAnsi="Arial" w:cs="Arial"/>
        </w:rPr>
      </w:pPr>
      <w:r w:rsidRPr="008E6F9A">
        <w:rPr>
          <w:rFonts w:ascii="Arial" w:hAnsi="Arial" w:cs="Arial"/>
        </w:rPr>
        <w:t xml:space="preserve">The HEPA filter media pack shall be constructed of a pleated single and continuous layer of </w:t>
      </w:r>
      <w:proofErr w:type="gramStart"/>
      <w:r w:rsidRPr="008E6F9A">
        <w:rPr>
          <w:rFonts w:ascii="Arial" w:hAnsi="Arial" w:cs="Arial"/>
        </w:rPr>
        <w:t>fire resistant</w:t>
      </w:r>
      <w:proofErr w:type="gramEnd"/>
      <w:r w:rsidRPr="008E6F9A">
        <w:rPr>
          <w:rFonts w:ascii="Arial" w:hAnsi="Arial" w:cs="Arial"/>
        </w:rPr>
        <w:t xml:space="preserve"> borosilicate micro-fiberglass.  Pleats are to be equally spaced using </w:t>
      </w:r>
      <w:r>
        <w:rPr>
          <w:rFonts w:ascii="Arial" w:hAnsi="Arial" w:cs="Arial"/>
        </w:rPr>
        <w:t>hot melt media separators or glue coated media ribbons</w:t>
      </w:r>
      <w:r w:rsidRPr="008E6F9A">
        <w:rPr>
          <w:rFonts w:ascii="Arial" w:hAnsi="Arial" w:cs="Arial"/>
        </w:rPr>
        <w:t xml:space="preserve">. Nominal media pack depth </w:t>
      </w:r>
      <w:r>
        <w:rPr>
          <w:rFonts w:ascii="Arial" w:hAnsi="Arial" w:cs="Arial"/>
        </w:rPr>
        <w:t>shall</w:t>
      </w:r>
      <w:r w:rsidRPr="008E6F9A">
        <w:rPr>
          <w:rFonts w:ascii="Arial" w:hAnsi="Arial" w:cs="Arial"/>
        </w:rPr>
        <w:t xml:space="preserve"> be 2</w:t>
      </w:r>
      <w:r>
        <w:rPr>
          <w:rFonts w:ascii="Arial" w:hAnsi="Arial" w:cs="Arial"/>
        </w:rPr>
        <w:t>”</w:t>
      </w:r>
      <w:r w:rsidRPr="008E6F9A">
        <w:rPr>
          <w:rFonts w:ascii="Arial" w:hAnsi="Arial" w:cs="Arial"/>
        </w:rPr>
        <w:t>, 3</w:t>
      </w:r>
      <w:r>
        <w:rPr>
          <w:rFonts w:ascii="Arial" w:hAnsi="Arial" w:cs="Arial"/>
        </w:rPr>
        <w:t>”</w:t>
      </w:r>
      <w:r w:rsidRPr="008E6F9A">
        <w:rPr>
          <w:rFonts w:ascii="Arial" w:hAnsi="Arial" w:cs="Arial"/>
        </w:rPr>
        <w:t>, or 4</w:t>
      </w:r>
      <w:r>
        <w:rPr>
          <w:rFonts w:ascii="Arial" w:hAnsi="Arial" w:cs="Arial"/>
        </w:rPr>
        <w:t>”</w:t>
      </w:r>
      <w:r w:rsidRPr="008E6F9A">
        <w:rPr>
          <w:rFonts w:ascii="Arial" w:hAnsi="Arial" w:cs="Arial"/>
        </w:rPr>
        <w:t xml:space="preserve"> deep.</w:t>
      </w:r>
    </w:p>
    <w:p w14:paraId="7EE0ACA3" w14:textId="77777777" w:rsidR="00943C60" w:rsidRPr="00DE2E1B" w:rsidRDefault="00943C60" w:rsidP="00943C60">
      <w:pPr>
        <w:pStyle w:val="ListParagraph"/>
        <w:rPr>
          <w:rFonts w:ascii="Arial" w:hAnsi="Arial" w:cs="Arial"/>
        </w:rPr>
      </w:pPr>
    </w:p>
    <w:p w14:paraId="0C4BE081" w14:textId="77777777" w:rsidR="00943C60" w:rsidRDefault="00943C60" w:rsidP="00943C60">
      <w:pPr>
        <w:pStyle w:val="BodyTextIndent"/>
        <w:numPr>
          <w:ilvl w:val="2"/>
          <w:numId w:val="34"/>
        </w:numPr>
        <w:spacing w:after="0"/>
        <w:rPr>
          <w:rFonts w:ascii="Arial" w:hAnsi="Arial" w:cs="Arial"/>
        </w:rPr>
      </w:pPr>
      <w:r w:rsidRPr="00DE2E1B">
        <w:rPr>
          <w:rFonts w:ascii="Arial" w:hAnsi="Arial" w:cs="Arial"/>
        </w:rPr>
        <w:t xml:space="preserve">The media pack shall be affixed permanently to the filter frame assembly by means of a solid, continuous, fire retardant, phosphorous free polyurethane sealant, forming a leak free bond between the filter pack and filter frame.  The sealant will be uniform off-white in color; will not exhibit any form of leaching, and no more than ¼” of wicking into the media.  The sealant will be qualified at incoming inspection as well as point of dispensing to ensure homogenization and adequate curing and adhesion properties.  </w:t>
      </w:r>
    </w:p>
    <w:p w14:paraId="55F06EEF" w14:textId="77777777" w:rsidR="00943C60" w:rsidRPr="00DE2E1B" w:rsidRDefault="00943C60" w:rsidP="00943C60">
      <w:pPr>
        <w:pStyle w:val="BodyTextIndent"/>
        <w:spacing w:after="0"/>
        <w:ind w:left="0"/>
        <w:rPr>
          <w:rFonts w:ascii="Arial" w:hAnsi="Arial" w:cs="Arial"/>
        </w:rPr>
      </w:pPr>
    </w:p>
    <w:p w14:paraId="03DC97E7" w14:textId="77777777" w:rsidR="00943C60" w:rsidRPr="00BE5A4A" w:rsidRDefault="00943C60" w:rsidP="00BE5A4A">
      <w:pPr>
        <w:pStyle w:val="BodyTextIndent"/>
        <w:numPr>
          <w:ilvl w:val="2"/>
          <w:numId w:val="34"/>
        </w:numPr>
        <w:spacing w:after="0"/>
        <w:rPr>
          <w:rFonts w:ascii="Arial" w:hAnsi="Arial" w:cs="Arial"/>
        </w:rPr>
      </w:pPr>
      <w:r w:rsidRPr="00DE2E1B">
        <w:rPr>
          <w:rFonts w:ascii="Arial" w:hAnsi="Arial" w:cs="Arial"/>
        </w:rPr>
        <w:t xml:space="preserve">The filter frame shall be of minimum of </w:t>
      </w:r>
      <w:r>
        <w:rPr>
          <w:rFonts w:ascii="Arial" w:hAnsi="Arial" w:cs="Arial"/>
        </w:rPr>
        <w:t>0.060” thick webbing anodized extruded aluminum</w:t>
      </w:r>
      <w:r w:rsidRPr="00DE2E1B">
        <w:rPr>
          <w:rFonts w:ascii="Arial" w:hAnsi="Arial" w:cs="Arial"/>
        </w:rPr>
        <w:t xml:space="preserve"> Filter Frame shall be designed for use in</w:t>
      </w:r>
      <w:r w:rsidRPr="00330185">
        <w:rPr>
          <w:rFonts w:ascii="Arial" w:hAnsi="Arial" w:cs="Arial"/>
          <w:color w:val="FF0000"/>
        </w:rPr>
        <w:t xml:space="preserve"> </w:t>
      </w:r>
      <w:r w:rsidRPr="00DE2E1B">
        <w:rPr>
          <w:rFonts w:ascii="Arial" w:hAnsi="Arial" w:cs="Arial"/>
        </w:rPr>
        <w:t xml:space="preserve">Fluid Seal systems. </w:t>
      </w:r>
      <w:r>
        <w:rPr>
          <w:rFonts w:ascii="Arial" w:hAnsi="Arial" w:cs="Arial"/>
        </w:rPr>
        <w:t xml:space="preserve">The filter frame shall have a perpendicularity specification of no more than 1% to ensure tight miter corners and a leak free design. Corners must contain no cracks or uneven areas. </w:t>
      </w:r>
      <w:r w:rsidRPr="00BE5A4A">
        <w:rPr>
          <w:rFonts w:ascii="Arial" w:hAnsi="Arial" w:cs="Arial"/>
          <w:strike/>
          <w:color w:val="FF0000"/>
        </w:rPr>
        <w:br/>
      </w:r>
    </w:p>
    <w:p w14:paraId="40BC1A90" w14:textId="77777777" w:rsidR="00943C60" w:rsidRPr="00DE2E1B" w:rsidRDefault="00943C60" w:rsidP="00943C60">
      <w:pPr>
        <w:pStyle w:val="BodyTextIndent"/>
        <w:numPr>
          <w:ilvl w:val="2"/>
          <w:numId w:val="34"/>
        </w:numPr>
        <w:spacing w:after="0"/>
        <w:rPr>
          <w:rFonts w:ascii="Arial" w:hAnsi="Arial" w:cs="Arial"/>
        </w:rPr>
      </w:pPr>
      <w:r w:rsidRPr="00DE2E1B">
        <w:rPr>
          <w:rFonts w:ascii="Arial" w:hAnsi="Arial" w:cs="Arial"/>
        </w:rPr>
        <w:t>Fluid Seal system filters shall have:</w:t>
      </w:r>
    </w:p>
    <w:p w14:paraId="0B53CF25" w14:textId="77777777" w:rsidR="00943C60" w:rsidRDefault="00943C60" w:rsidP="00943C60">
      <w:pPr>
        <w:pStyle w:val="BodyTextIndent"/>
        <w:numPr>
          <w:ilvl w:val="3"/>
          <w:numId w:val="34"/>
        </w:numPr>
        <w:spacing w:after="0"/>
        <w:rPr>
          <w:rFonts w:ascii="Arial" w:hAnsi="Arial" w:cs="Arial"/>
        </w:rPr>
      </w:pPr>
      <w:r w:rsidRPr="00DE2E1B">
        <w:rPr>
          <w:rFonts w:ascii="Arial" w:hAnsi="Arial" w:cs="Arial"/>
        </w:rPr>
        <w:t>A continuous trough around the perimeter of the filter with continuous, integral indication of acceptable fluid seal fill level.  The fluid seal trough shall be filled at the factory.</w:t>
      </w:r>
    </w:p>
    <w:p w14:paraId="293E8733" w14:textId="77777777" w:rsidR="00943C60" w:rsidRPr="00DE2E1B" w:rsidRDefault="00943C60" w:rsidP="00943C60">
      <w:pPr>
        <w:pStyle w:val="BodyTextIndent"/>
        <w:spacing w:after="0"/>
        <w:ind w:left="2880"/>
        <w:rPr>
          <w:rFonts w:ascii="Arial" w:hAnsi="Arial" w:cs="Arial"/>
        </w:rPr>
      </w:pPr>
    </w:p>
    <w:p w14:paraId="5ED57150" w14:textId="77777777" w:rsidR="00943C60" w:rsidRPr="00DE2E1B" w:rsidRDefault="00943C60" w:rsidP="00943C60">
      <w:pPr>
        <w:pStyle w:val="BodyTextIndent"/>
        <w:numPr>
          <w:ilvl w:val="3"/>
          <w:numId w:val="34"/>
        </w:numPr>
        <w:spacing w:after="0"/>
        <w:rPr>
          <w:rFonts w:ascii="Arial" w:hAnsi="Arial" w:cs="Arial"/>
        </w:rPr>
      </w:pPr>
      <w:r w:rsidRPr="00DE2E1B">
        <w:rPr>
          <w:rFonts w:ascii="Arial" w:hAnsi="Arial" w:cs="Arial"/>
        </w:rPr>
        <w:t xml:space="preserve">Filter fluid seal must be comprised of a two component, </w:t>
      </w:r>
      <w:proofErr w:type="gramStart"/>
      <w:r w:rsidRPr="00DE2E1B">
        <w:rPr>
          <w:rFonts w:ascii="Arial" w:hAnsi="Arial" w:cs="Arial"/>
        </w:rPr>
        <w:t>slow-cured</w:t>
      </w:r>
      <w:proofErr w:type="gramEnd"/>
      <w:r w:rsidRPr="00DE2E1B">
        <w:rPr>
          <w:rFonts w:ascii="Arial" w:hAnsi="Arial" w:cs="Arial"/>
        </w:rPr>
        <w:t xml:space="preserve">, </w:t>
      </w:r>
      <w:proofErr w:type="spellStart"/>
      <w:r w:rsidRPr="00DE2E1B">
        <w:rPr>
          <w:rFonts w:ascii="Arial" w:hAnsi="Arial" w:cs="Arial"/>
        </w:rPr>
        <w:t>polysiloxane</w:t>
      </w:r>
      <w:proofErr w:type="spellEnd"/>
      <w:r w:rsidRPr="00DE2E1B">
        <w:rPr>
          <w:rFonts w:ascii="Arial" w:hAnsi="Arial" w:cs="Arial"/>
        </w:rPr>
        <w:t xml:space="preserve"> elastomeric sealant and be self-leveling.</w:t>
      </w:r>
    </w:p>
    <w:p w14:paraId="3D68F656" w14:textId="77777777" w:rsidR="00943C60" w:rsidRPr="00DE2E1B" w:rsidRDefault="00943C60" w:rsidP="00943C60">
      <w:pPr>
        <w:pStyle w:val="BodyTextIndent"/>
        <w:numPr>
          <w:ilvl w:val="4"/>
          <w:numId w:val="34"/>
        </w:numPr>
        <w:spacing w:after="0"/>
        <w:rPr>
          <w:rFonts w:ascii="Arial" w:hAnsi="Arial" w:cs="Arial"/>
        </w:rPr>
      </w:pPr>
      <w:r w:rsidRPr="00DE2E1B">
        <w:rPr>
          <w:rFonts w:ascii="Arial" w:hAnsi="Arial" w:cs="Arial"/>
        </w:rPr>
        <w:t>Fluid seal material shall be characterized for all salient mechanical, physical, and chemical properties such as</w:t>
      </w:r>
      <w:r>
        <w:rPr>
          <w:rFonts w:ascii="Arial" w:hAnsi="Arial" w:cs="Arial"/>
        </w:rPr>
        <w:t xml:space="preserve"> </w:t>
      </w:r>
      <w:r w:rsidRPr="00DE2E1B">
        <w:rPr>
          <w:rFonts w:ascii="Arial" w:hAnsi="Arial" w:cs="Arial"/>
        </w:rPr>
        <w:t>Hardness/Penetration, Tack, and Migration of free silicone (i.e. Blot Plot testing).</w:t>
      </w:r>
    </w:p>
    <w:p w14:paraId="7EBF06C6" w14:textId="77777777" w:rsidR="00943C60" w:rsidRPr="00DE2E1B" w:rsidRDefault="00943C60" w:rsidP="00943C60">
      <w:pPr>
        <w:pStyle w:val="BodyTextIndent"/>
        <w:numPr>
          <w:ilvl w:val="4"/>
          <w:numId w:val="34"/>
        </w:numPr>
        <w:spacing w:after="0"/>
        <w:rPr>
          <w:rFonts w:ascii="Arial" w:hAnsi="Arial" w:cs="Arial"/>
        </w:rPr>
      </w:pPr>
      <w:r w:rsidRPr="00DE2E1B">
        <w:rPr>
          <w:rFonts w:ascii="Arial" w:hAnsi="Arial" w:cs="Arial"/>
        </w:rPr>
        <w:t>Fluid seal material shall be characterized for chemical resistance to known industry accepted decontamination agents, cleaning agents, and filter testing reagents.</w:t>
      </w:r>
    </w:p>
    <w:p w14:paraId="0173C95A" w14:textId="77777777" w:rsidR="00943C60" w:rsidRPr="00DE2E1B" w:rsidRDefault="00943C60" w:rsidP="00943C60">
      <w:pPr>
        <w:pStyle w:val="BodyTextIndent"/>
        <w:numPr>
          <w:ilvl w:val="4"/>
          <w:numId w:val="34"/>
        </w:numPr>
        <w:spacing w:after="0"/>
        <w:rPr>
          <w:rFonts w:ascii="Arial" w:hAnsi="Arial" w:cs="Arial"/>
        </w:rPr>
      </w:pPr>
      <w:r w:rsidRPr="00DE2E1B">
        <w:rPr>
          <w:rFonts w:ascii="Arial" w:hAnsi="Arial" w:cs="Arial"/>
        </w:rPr>
        <w:t>Fluid seal material shall be tested for chemical compatibility to all materials in contact during manufacturing including gloves, tools, mixing equipment, dispensing equipment, and packaging materials, as well as potential airborne contaminants &amp; poisons.</w:t>
      </w:r>
    </w:p>
    <w:p w14:paraId="52003911" w14:textId="77777777" w:rsidR="00943C60" w:rsidRPr="00DE2E1B" w:rsidRDefault="00943C60" w:rsidP="00943C60">
      <w:pPr>
        <w:pStyle w:val="BodyTextIndent"/>
        <w:numPr>
          <w:ilvl w:val="4"/>
          <w:numId w:val="34"/>
        </w:numPr>
        <w:spacing w:after="0"/>
        <w:rPr>
          <w:rFonts w:ascii="Arial" w:hAnsi="Arial" w:cs="Arial"/>
        </w:rPr>
      </w:pPr>
      <w:r w:rsidRPr="00DE2E1B">
        <w:rPr>
          <w:rFonts w:ascii="Arial" w:hAnsi="Arial" w:cs="Arial"/>
        </w:rPr>
        <w:t xml:space="preserve">Fluid seal material shall demonstrate resistance to accelerated life cycle testing.  </w:t>
      </w:r>
    </w:p>
    <w:p w14:paraId="6D9A23EE" w14:textId="77777777" w:rsidR="00943C60" w:rsidRPr="00693C22" w:rsidRDefault="00943C60" w:rsidP="00943C60">
      <w:pPr>
        <w:pStyle w:val="BodyTextIndent"/>
        <w:numPr>
          <w:ilvl w:val="4"/>
          <w:numId w:val="34"/>
        </w:numPr>
        <w:spacing w:after="0"/>
        <w:rPr>
          <w:rFonts w:ascii="Arial" w:hAnsi="Arial" w:cs="Arial"/>
        </w:rPr>
      </w:pPr>
      <w:r w:rsidRPr="00DE2E1B">
        <w:rPr>
          <w:rFonts w:ascii="Arial" w:hAnsi="Arial" w:cs="Arial"/>
        </w:rPr>
        <w:t xml:space="preserve">Fluid Seal shall withstand knife edge insertion to partial depth without complete depth cutting or </w:t>
      </w:r>
      <w:proofErr w:type="gramStart"/>
      <w:r w:rsidRPr="00DE2E1B">
        <w:rPr>
          <w:rFonts w:ascii="Arial" w:hAnsi="Arial" w:cs="Arial"/>
        </w:rPr>
        <w:t>full length</w:t>
      </w:r>
      <w:proofErr w:type="gramEnd"/>
      <w:r w:rsidRPr="00DE2E1B">
        <w:rPr>
          <w:rFonts w:ascii="Arial" w:hAnsi="Arial" w:cs="Arial"/>
        </w:rPr>
        <w:t xml:space="preserve"> splitting.</w:t>
      </w:r>
      <w:r w:rsidRPr="00693C22">
        <w:rPr>
          <w:rFonts w:ascii="Arial" w:hAnsi="Arial" w:cs="Arial"/>
        </w:rPr>
        <w:br/>
      </w:r>
    </w:p>
    <w:p w14:paraId="4D615633" w14:textId="77777777" w:rsidR="00943C60" w:rsidRDefault="00943C60" w:rsidP="00943C60">
      <w:pPr>
        <w:pStyle w:val="BodyTextIndent"/>
        <w:numPr>
          <w:ilvl w:val="2"/>
          <w:numId w:val="34"/>
        </w:numPr>
        <w:spacing w:after="0"/>
        <w:rPr>
          <w:rFonts w:ascii="Arial" w:hAnsi="Arial" w:cs="Arial"/>
        </w:rPr>
      </w:pPr>
      <w:r w:rsidRPr="00DE2E1B">
        <w:rPr>
          <w:rFonts w:ascii="Arial" w:hAnsi="Arial" w:cs="Arial"/>
        </w:rPr>
        <w:t>Each filter shall have a unique label indicating filter size, lot number, unique serial number, model number, tested efficiency, pressure drop at volumetric test airflow, and UL compliance.</w:t>
      </w:r>
    </w:p>
    <w:p w14:paraId="2A34BC5E" w14:textId="77777777" w:rsidR="00943C60" w:rsidRDefault="00943C60" w:rsidP="00943C60">
      <w:pPr>
        <w:pStyle w:val="BodyTextIndent"/>
        <w:spacing w:after="0"/>
        <w:ind w:left="1980"/>
        <w:rPr>
          <w:rFonts w:ascii="Arial" w:hAnsi="Arial" w:cs="Arial"/>
        </w:rPr>
      </w:pPr>
    </w:p>
    <w:p w14:paraId="442B33D2" w14:textId="77777777" w:rsidR="00943C60" w:rsidRPr="00DE2E1B" w:rsidRDefault="00943C60" w:rsidP="00943C60">
      <w:pPr>
        <w:pStyle w:val="BodyTextIndent"/>
        <w:numPr>
          <w:ilvl w:val="2"/>
          <w:numId w:val="34"/>
        </w:numPr>
        <w:spacing w:after="0"/>
        <w:rPr>
          <w:rFonts w:ascii="Arial" w:hAnsi="Arial" w:cs="Arial"/>
        </w:rPr>
      </w:pPr>
      <w:r w:rsidRPr="001C67D9">
        <w:rPr>
          <w:rFonts w:ascii="Arial" w:hAnsi="Arial" w:cs="Arial"/>
        </w:rPr>
        <w:lastRenderedPageBreak/>
        <w:t>Manufacturing shall tak</w:t>
      </w:r>
      <w:r>
        <w:rPr>
          <w:rFonts w:ascii="Arial" w:hAnsi="Arial" w:cs="Arial"/>
        </w:rPr>
        <w:t xml:space="preserve">e place in an ISO 7 cleanroom as determined by ISO 14644. Packaging shall be in a minimum </w:t>
      </w:r>
      <w:r w:rsidRPr="001C67D9">
        <w:rPr>
          <w:rFonts w:ascii="Arial" w:hAnsi="Arial" w:cs="Arial"/>
        </w:rPr>
        <w:t>ISO 6 cleanroom</w:t>
      </w:r>
      <w:r>
        <w:rPr>
          <w:rFonts w:ascii="Arial" w:hAnsi="Arial" w:cs="Arial"/>
        </w:rPr>
        <w:t xml:space="preserve"> as determined by ISO 14644</w:t>
      </w:r>
      <w:r w:rsidRPr="001C67D9">
        <w:rPr>
          <w:rFonts w:ascii="Arial" w:hAnsi="Arial" w:cs="Arial"/>
        </w:rPr>
        <w:t>.</w:t>
      </w:r>
      <w:r w:rsidRPr="00DE2E1B">
        <w:rPr>
          <w:rFonts w:ascii="Arial" w:hAnsi="Arial" w:cs="Arial"/>
        </w:rPr>
        <w:br/>
      </w:r>
    </w:p>
    <w:p w14:paraId="486FD8AE" w14:textId="77777777" w:rsidR="00943C60" w:rsidRPr="00DE2E1B" w:rsidRDefault="00943C60" w:rsidP="00943C60">
      <w:pPr>
        <w:pStyle w:val="BodyTextIndent"/>
        <w:numPr>
          <w:ilvl w:val="0"/>
          <w:numId w:val="34"/>
        </w:numPr>
        <w:rPr>
          <w:rFonts w:ascii="Arial" w:hAnsi="Arial" w:cs="Arial"/>
        </w:rPr>
      </w:pPr>
      <w:r w:rsidRPr="00DE2E1B">
        <w:rPr>
          <w:rFonts w:ascii="Arial" w:hAnsi="Arial" w:cs="Arial"/>
        </w:rPr>
        <w:t>Shipping, Storage and Handling of HEPA/ULPA Filters</w:t>
      </w:r>
    </w:p>
    <w:p w14:paraId="05D85971" w14:textId="77777777" w:rsidR="00943C60" w:rsidRPr="00DE2E1B" w:rsidRDefault="00943C60" w:rsidP="00943C60">
      <w:pPr>
        <w:pStyle w:val="BodyTextIndent"/>
        <w:numPr>
          <w:ilvl w:val="1"/>
          <w:numId w:val="34"/>
        </w:numPr>
        <w:spacing w:after="0"/>
        <w:rPr>
          <w:rFonts w:ascii="Arial" w:hAnsi="Arial" w:cs="Arial"/>
        </w:rPr>
      </w:pPr>
      <w:r w:rsidRPr="00DE2E1B">
        <w:rPr>
          <w:rFonts w:ascii="Arial" w:hAnsi="Arial" w:cs="Arial"/>
        </w:rPr>
        <w:t>Filter Assemblies are to be packaged discretely in sealed polyethylene bag and double wall corrugated carton of sufficient strength.</w:t>
      </w:r>
    </w:p>
    <w:p w14:paraId="57EBE970" w14:textId="77777777" w:rsidR="00943C60" w:rsidRPr="00DE2E1B" w:rsidRDefault="00943C60" w:rsidP="00943C60">
      <w:pPr>
        <w:pStyle w:val="BodyTextIndent"/>
        <w:numPr>
          <w:ilvl w:val="2"/>
          <w:numId w:val="34"/>
        </w:numPr>
        <w:spacing w:after="0"/>
        <w:rPr>
          <w:rFonts w:ascii="Arial" w:hAnsi="Arial" w:cs="Arial"/>
        </w:rPr>
      </w:pPr>
      <w:r w:rsidRPr="00DE2E1B">
        <w:rPr>
          <w:rFonts w:ascii="Arial" w:hAnsi="Arial" w:cs="Arial"/>
        </w:rPr>
        <w:t>Manufacturer shall characterize packaging against industry standards for:</w:t>
      </w:r>
    </w:p>
    <w:p w14:paraId="10676008" w14:textId="77777777" w:rsidR="00943C60" w:rsidRPr="00DE2E1B" w:rsidRDefault="00943C60" w:rsidP="00943C60">
      <w:pPr>
        <w:pStyle w:val="BodyTextIndent"/>
        <w:numPr>
          <w:ilvl w:val="3"/>
          <w:numId w:val="34"/>
        </w:numPr>
        <w:spacing w:after="0"/>
        <w:rPr>
          <w:rFonts w:ascii="Arial" w:hAnsi="Arial" w:cs="Arial"/>
        </w:rPr>
      </w:pPr>
      <w:r w:rsidRPr="00DE2E1B">
        <w:rPr>
          <w:rFonts w:ascii="Arial" w:hAnsi="Arial" w:cs="Arial"/>
        </w:rPr>
        <w:t>Drop</w:t>
      </w:r>
    </w:p>
    <w:p w14:paraId="68DBCD6C" w14:textId="77777777" w:rsidR="00943C60" w:rsidRPr="00DE2E1B" w:rsidRDefault="00943C60" w:rsidP="00943C60">
      <w:pPr>
        <w:pStyle w:val="BodyTextIndent"/>
        <w:numPr>
          <w:ilvl w:val="3"/>
          <w:numId w:val="34"/>
        </w:numPr>
        <w:spacing w:after="0"/>
        <w:rPr>
          <w:rFonts w:ascii="Arial" w:hAnsi="Arial" w:cs="Arial"/>
        </w:rPr>
      </w:pPr>
      <w:r w:rsidRPr="00DE2E1B">
        <w:rPr>
          <w:rFonts w:ascii="Arial" w:hAnsi="Arial" w:cs="Arial"/>
        </w:rPr>
        <w:t>Compression (i.e. stacking of cartons)</w:t>
      </w:r>
    </w:p>
    <w:p w14:paraId="5364A31E" w14:textId="77777777" w:rsidR="00943C60" w:rsidRPr="00DE2E1B" w:rsidRDefault="00943C60" w:rsidP="00943C60">
      <w:pPr>
        <w:pStyle w:val="BodyTextIndent"/>
        <w:numPr>
          <w:ilvl w:val="3"/>
          <w:numId w:val="34"/>
        </w:numPr>
        <w:spacing w:after="0"/>
        <w:rPr>
          <w:rFonts w:ascii="Arial" w:hAnsi="Arial" w:cs="Arial"/>
        </w:rPr>
      </w:pPr>
      <w:r w:rsidRPr="00DE2E1B">
        <w:rPr>
          <w:rFonts w:ascii="Arial" w:hAnsi="Arial" w:cs="Arial"/>
        </w:rPr>
        <w:t xml:space="preserve">Vibration </w:t>
      </w:r>
      <w:r w:rsidRPr="00DE2E1B">
        <w:rPr>
          <w:rFonts w:ascii="Arial" w:hAnsi="Arial" w:cs="Arial"/>
        </w:rPr>
        <w:br/>
      </w:r>
    </w:p>
    <w:p w14:paraId="56D28B8A" w14:textId="77777777" w:rsidR="00943C60" w:rsidRPr="00DE2E1B" w:rsidRDefault="00943C60" w:rsidP="00943C60">
      <w:pPr>
        <w:pStyle w:val="BodyTextIndent"/>
        <w:numPr>
          <w:ilvl w:val="1"/>
          <w:numId w:val="34"/>
        </w:numPr>
        <w:spacing w:after="0"/>
        <w:rPr>
          <w:rFonts w:ascii="Arial" w:hAnsi="Arial" w:cs="Arial"/>
        </w:rPr>
      </w:pPr>
      <w:r w:rsidRPr="00DE2E1B">
        <w:rPr>
          <w:rFonts w:ascii="Arial" w:hAnsi="Arial" w:cs="Arial"/>
        </w:rPr>
        <w:t>The carton shall be labeled with the manufacturer’s part number, serial number, and test performance data.</w:t>
      </w:r>
      <w:r w:rsidRPr="00DE2E1B">
        <w:rPr>
          <w:rFonts w:ascii="Arial" w:hAnsi="Arial" w:cs="Arial"/>
        </w:rPr>
        <w:br/>
      </w:r>
    </w:p>
    <w:p w14:paraId="66401E92" w14:textId="77777777" w:rsidR="00943C60" w:rsidRPr="00DE2E1B" w:rsidRDefault="00943C60" w:rsidP="00943C60">
      <w:pPr>
        <w:pStyle w:val="BodyTextIndent"/>
        <w:numPr>
          <w:ilvl w:val="1"/>
          <w:numId w:val="34"/>
        </w:numPr>
        <w:spacing w:after="0"/>
        <w:rPr>
          <w:rFonts w:ascii="Arial" w:hAnsi="Arial" w:cs="Arial"/>
        </w:rPr>
      </w:pPr>
      <w:r w:rsidRPr="00DE2E1B">
        <w:rPr>
          <w:rFonts w:ascii="Arial" w:hAnsi="Arial" w:cs="Arial"/>
        </w:rPr>
        <w:t>Palletized cartons shall be protected with corner posts and retained via stretch wrap.</w:t>
      </w:r>
      <w:r w:rsidRPr="00DE2E1B">
        <w:rPr>
          <w:rFonts w:ascii="Arial" w:hAnsi="Arial" w:cs="Arial"/>
        </w:rPr>
        <w:br/>
      </w:r>
    </w:p>
    <w:p w14:paraId="44E1C764" w14:textId="77777777" w:rsidR="00943C60" w:rsidRPr="00DE2E1B" w:rsidRDefault="00943C60" w:rsidP="00943C60">
      <w:pPr>
        <w:pStyle w:val="BodyTextIndent"/>
        <w:numPr>
          <w:ilvl w:val="1"/>
          <w:numId w:val="34"/>
        </w:numPr>
        <w:spacing w:after="0"/>
        <w:rPr>
          <w:rFonts w:ascii="Arial" w:hAnsi="Arial" w:cs="Arial"/>
        </w:rPr>
      </w:pPr>
      <w:r w:rsidRPr="00DE2E1B">
        <w:rPr>
          <w:rFonts w:ascii="Arial" w:hAnsi="Arial" w:cs="Arial"/>
        </w:rPr>
        <w:t>Filter Assemblies shall be shipped in fully enclosed trailers and in original, unopened packaging.</w:t>
      </w:r>
    </w:p>
    <w:p w14:paraId="24AB26F0" w14:textId="77777777" w:rsidR="00943C60" w:rsidRPr="00DE2E1B" w:rsidRDefault="00943C60" w:rsidP="00943C60">
      <w:pPr>
        <w:pStyle w:val="BodyTextIndent"/>
        <w:spacing w:after="0"/>
        <w:ind w:left="1080"/>
        <w:rPr>
          <w:rFonts w:ascii="Arial" w:hAnsi="Arial" w:cs="Arial"/>
        </w:rPr>
      </w:pPr>
    </w:p>
    <w:p w14:paraId="55019655" w14:textId="77777777" w:rsidR="00943C60" w:rsidRPr="00DE2E1B" w:rsidRDefault="00943C60" w:rsidP="00943C60">
      <w:pPr>
        <w:pStyle w:val="BodyTextIndent"/>
        <w:numPr>
          <w:ilvl w:val="1"/>
          <w:numId w:val="34"/>
        </w:numPr>
        <w:spacing w:after="0"/>
        <w:rPr>
          <w:rFonts w:ascii="Arial" w:hAnsi="Arial" w:cs="Arial"/>
        </w:rPr>
      </w:pPr>
      <w:r w:rsidRPr="00DE2E1B">
        <w:rPr>
          <w:rFonts w:ascii="Arial" w:hAnsi="Arial" w:cs="Arial"/>
        </w:rPr>
        <w:t>Appropriate care must be exercised in handling cartons to avoid dropping, vibration, and rough handling to prevent potential for damage.</w:t>
      </w:r>
    </w:p>
    <w:p w14:paraId="38F13038" w14:textId="77777777" w:rsidR="00943C60" w:rsidRPr="00DE2E1B" w:rsidRDefault="00943C60" w:rsidP="00943C60">
      <w:pPr>
        <w:pStyle w:val="BodyTextIndent"/>
        <w:spacing w:after="0"/>
        <w:ind w:left="0"/>
        <w:rPr>
          <w:rFonts w:ascii="Arial" w:hAnsi="Arial" w:cs="Arial"/>
        </w:rPr>
      </w:pPr>
    </w:p>
    <w:p w14:paraId="17D3990E" w14:textId="77777777" w:rsidR="00943C60" w:rsidRPr="00DE2E1B" w:rsidRDefault="00943C60" w:rsidP="00943C60">
      <w:pPr>
        <w:pStyle w:val="BodyTextIndent"/>
        <w:numPr>
          <w:ilvl w:val="1"/>
          <w:numId w:val="34"/>
        </w:numPr>
        <w:spacing w:after="0"/>
        <w:rPr>
          <w:rFonts w:ascii="Arial" w:hAnsi="Arial" w:cs="Arial"/>
        </w:rPr>
      </w:pPr>
      <w:r w:rsidRPr="00DE2E1B">
        <w:rPr>
          <w:rFonts w:ascii="Arial" w:hAnsi="Arial" w:cs="Arial"/>
        </w:rPr>
        <w:t>HEPA Filter Assemblies shall be stored per manufacturer’s instructions for proper orientation, stacking configuration and limitations, and must remain in unopened cartons to prevent damage and exposure to potential contaminants.</w:t>
      </w:r>
    </w:p>
    <w:p w14:paraId="2BA37738" w14:textId="77777777" w:rsidR="00943C60" w:rsidRPr="00DE2E1B" w:rsidRDefault="00943C60" w:rsidP="00943C60">
      <w:pPr>
        <w:pStyle w:val="ListParagraph"/>
        <w:rPr>
          <w:rFonts w:ascii="Arial" w:hAnsi="Arial" w:cs="Arial"/>
        </w:rPr>
      </w:pPr>
    </w:p>
    <w:p w14:paraId="39215D9C" w14:textId="77777777" w:rsidR="00943C60" w:rsidRPr="00DE2E1B" w:rsidRDefault="00943C60" w:rsidP="00943C60">
      <w:pPr>
        <w:pStyle w:val="BodyTextIndent"/>
        <w:numPr>
          <w:ilvl w:val="1"/>
          <w:numId w:val="34"/>
        </w:numPr>
        <w:spacing w:after="0"/>
        <w:rPr>
          <w:rFonts w:ascii="Arial" w:hAnsi="Arial" w:cs="Arial"/>
        </w:rPr>
      </w:pPr>
      <w:r w:rsidRPr="00DE2E1B">
        <w:rPr>
          <w:rFonts w:ascii="Arial" w:hAnsi="Arial" w:cs="Arial"/>
        </w:rPr>
        <w:t xml:space="preserve">Cartons stored longer than one week shall remain </w:t>
      </w:r>
      <w:r>
        <w:rPr>
          <w:rFonts w:ascii="Arial" w:hAnsi="Arial" w:cs="Arial"/>
        </w:rPr>
        <w:t xml:space="preserve">unopened </w:t>
      </w:r>
      <w:proofErr w:type="gramStart"/>
      <w:r>
        <w:rPr>
          <w:rFonts w:ascii="Arial" w:hAnsi="Arial" w:cs="Arial"/>
        </w:rPr>
        <w:t xml:space="preserve">and </w:t>
      </w:r>
      <w:r w:rsidRPr="00DE2E1B">
        <w:rPr>
          <w:rFonts w:ascii="Arial" w:hAnsi="Arial" w:cs="Arial"/>
        </w:rPr>
        <w:t>in a climate</w:t>
      </w:r>
      <w:proofErr w:type="gramEnd"/>
      <w:r w:rsidRPr="00DE2E1B">
        <w:rPr>
          <w:rFonts w:ascii="Arial" w:hAnsi="Arial" w:cs="Arial"/>
        </w:rPr>
        <w:t xml:space="preserve"> controlled environment of 60-80F and 30-70%RH.</w:t>
      </w:r>
    </w:p>
    <w:p w14:paraId="50110156" w14:textId="77777777" w:rsidR="00943C60" w:rsidRPr="00DE2E1B" w:rsidRDefault="00943C60" w:rsidP="00943C60">
      <w:pPr>
        <w:pStyle w:val="BodyTextIndent"/>
        <w:spacing w:after="0"/>
        <w:ind w:left="0"/>
        <w:rPr>
          <w:rFonts w:ascii="Arial" w:hAnsi="Arial" w:cs="Arial"/>
        </w:rPr>
      </w:pPr>
    </w:p>
    <w:p w14:paraId="376D2E03" w14:textId="77777777" w:rsidR="00943C60" w:rsidRPr="00DE2E1B" w:rsidRDefault="00943C60" w:rsidP="00943C60">
      <w:pPr>
        <w:pStyle w:val="BodyTextIndent"/>
        <w:numPr>
          <w:ilvl w:val="1"/>
          <w:numId w:val="34"/>
        </w:numPr>
        <w:spacing w:after="0"/>
        <w:rPr>
          <w:rFonts w:ascii="Arial" w:hAnsi="Arial" w:cs="Arial"/>
        </w:rPr>
      </w:pPr>
      <w:r w:rsidRPr="00DE2E1B">
        <w:rPr>
          <w:rFonts w:ascii="Arial" w:hAnsi="Arial" w:cs="Arial"/>
        </w:rPr>
        <w:t>Filter Assemblies shall remain in the sealed, unopened carton until inspection, testing and installation.</w:t>
      </w:r>
    </w:p>
    <w:p w14:paraId="728B06E6" w14:textId="77777777" w:rsidR="00943C60" w:rsidRDefault="00943C60" w:rsidP="00943C60">
      <w:pPr>
        <w:pStyle w:val="BodyTextIndent"/>
        <w:ind w:left="0"/>
        <w:rPr>
          <w:rFonts w:ascii="Arial" w:hAnsi="Arial" w:cs="Arial"/>
        </w:rPr>
      </w:pPr>
    </w:p>
    <w:p w14:paraId="5A948F47" w14:textId="77777777" w:rsidR="00943C60" w:rsidRPr="00DE2E1B" w:rsidRDefault="00943C60" w:rsidP="00943C60">
      <w:pPr>
        <w:pStyle w:val="BodyTextIndent"/>
        <w:numPr>
          <w:ilvl w:val="0"/>
          <w:numId w:val="34"/>
        </w:numPr>
        <w:rPr>
          <w:rFonts w:ascii="Arial" w:hAnsi="Arial" w:cs="Arial"/>
        </w:rPr>
      </w:pPr>
      <w:r w:rsidRPr="00DE2E1B">
        <w:rPr>
          <w:rFonts w:ascii="Arial" w:hAnsi="Arial" w:cs="Arial"/>
        </w:rPr>
        <w:t>Filter Performance Criteria/Factory testing:</w:t>
      </w:r>
    </w:p>
    <w:p w14:paraId="10497C06" w14:textId="77777777" w:rsidR="00943C60" w:rsidRPr="00DE2E1B" w:rsidRDefault="00943C60" w:rsidP="00943C60">
      <w:pPr>
        <w:pStyle w:val="BodyTextIndent"/>
        <w:numPr>
          <w:ilvl w:val="1"/>
          <w:numId w:val="34"/>
        </w:numPr>
        <w:rPr>
          <w:rFonts w:ascii="Arial" w:hAnsi="Arial" w:cs="Arial"/>
        </w:rPr>
      </w:pPr>
      <w:r w:rsidRPr="00DE2E1B">
        <w:rPr>
          <w:rFonts w:ascii="Arial" w:hAnsi="Arial" w:cs="Arial"/>
        </w:rPr>
        <w:t xml:space="preserve">Factory Efficiency </w:t>
      </w:r>
      <w:r>
        <w:rPr>
          <w:rFonts w:ascii="Arial" w:hAnsi="Arial" w:cs="Arial"/>
        </w:rPr>
        <w:t xml:space="preserve">and Resistance </w:t>
      </w:r>
      <w:r w:rsidRPr="00DE2E1B">
        <w:rPr>
          <w:rFonts w:ascii="Arial" w:hAnsi="Arial" w:cs="Arial"/>
        </w:rPr>
        <w:t>Test:</w:t>
      </w:r>
    </w:p>
    <w:p w14:paraId="6E27B4DD" w14:textId="77777777" w:rsidR="00943C60" w:rsidRPr="00DE2E1B" w:rsidRDefault="00943C60" w:rsidP="00943C60">
      <w:pPr>
        <w:pStyle w:val="BodyTextIndent"/>
        <w:spacing w:after="0"/>
        <w:ind w:left="1080"/>
        <w:rPr>
          <w:rFonts w:ascii="Arial" w:hAnsi="Arial" w:cs="Arial"/>
        </w:rPr>
      </w:pPr>
    </w:p>
    <w:p w14:paraId="04527574" w14:textId="77777777" w:rsidR="00943C60" w:rsidRDefault="00212F56" w:rsidP="00943C60">
      <w:pPr>
        <w:pStyle w:val="BodyTextIndent"/>
        <w:numPr>
          <w:ilvl w:val="2"/>
          <w:numId w:val="34"/>
        </w:numPr>
        <w:spacing w:after="0"/>
        <w:rPr>
          <w:rFonts w:ascii="Arial" w:hAnsi="Arial" w:cs="Arial"/>
        </w:rPr>
      </w:pPr>
      <w:r w:rsidRPr="00F61D19">
        <w:rPr>
          <w:rFonts w:ascii="Arial" w:hAnsi="Arial" w:cs="Arial"/>
        </w:rPr>
        <w:t>The filter shall have a minimum overall efficiency of 99.99%-99.999% on 0.3 microns or 0.12 microns on filters 99.9995% and higher, Filter shall be tested and constructed in accordance with IEST-RP-CC001, latest version.</w:t>
      </w:r>
      <w:r w:rsidR="00943C60">
        <w:rPr>
          <w:rFonts w:ascii="Arial" w:hAnsi="Arial" w:cs="Arial"/>
        </w:rPr>
        <w:t xml:space="preserve"> </w:t>
      </w:r>
    </w:p>
    <w:p w14:paraId="6A709DA8" w14:textId="77777777" w:rsidR="00943C60" w:rsidRPr="00DE2E1B" w:rsidRDefault="00943C60" w:rsidP="00943C60">
      <w:pPr>
        <w:pStyle w:val="BodyTextIndent"/>
        <w:spacing w:after="0"/>
        <w:ind w:left="2160"/>
        <w:rPr>
          <w:rFonts w:ascii="Arial" w:hAnsi="Arial" w:cs="Arial"/>
        </w:rPr>
      </w:pPr>
    </w:p>
    <w:p w14:paraId="7D5D30E9" w14:textId="77777777" w:rsidR="00943C60" w:rsidRDefault="00943C60" w:rsidP="00943C60">
      <w:pPr>
        <w:pStyle w:val="BodyTextIndent"/>
        <w:numPr>
          <w:ilvl w:val="3"/>
          <w:numId w:val="34"/>
        </w:numPr>
        <w:rPr>
          <w:rFonts w:ascii="Arial" w:hAnsi="Arial" w:cs="Arial"/>
        </w:rPr>
      </w:pPr>
      <w:r w:rsidRPr="00DE2E1B">
        <w:rPr>
          <w:rFonts w:ascii="Arial" w:hAnsi="Arial" w:cs="Arial"/>
        </w:rPr>
        <w:t xml:space="preserve">The filter efficiency, as determined as the lower efficiency when tested for particle size ranges of 0.1-0.2 µm and 0.2-0.3 µm, shall be accomplished using a thermal </w:t>
      </w:r>
      <w:r>
        <w:rPr>
          <w:rFonts w:ascii="Arial" w:hAnsi="Arial" w:cs="Arial"/>
        </w:rPr>
        <w:t xml:space="preserve">condensation aerosol </w:t>
      </w:r>
      <w:r w:rsidRPr="00DE2E1B">
        <w:rPr>
          <w:rFonts w:ascii="Arial" w:hAnsi="Arial" w:cs="Arial"/>
        </w:rPr>
        <w:t>generator or Q107 Penetrometer and photometer which will measure gross downstream penetration as compared to the upstream concentration.</w:t>
      </w:r>
    </w:p>
    <w:p w14:paraId="7B2A56A6" w14:textId="77777777" w:rsidR="00943C60" w:rsidRPr="00DE2E1B" w:rsidRDefault="00943C60" w:rsidP="00943C60">
      <w:pPr>
        <w:pStyle w:val="BodyTextIndent"/>
        <w:numPr>
          <w:ilvl w:val="2"/>
          <w:numId w:val="34"/>
        </w:numPr>
        <w:spacing w:after="0"/>
        <w:rPr>
          <w:rFonts w:ascii="Arial" w:hAnsi="Arial" w:cs="Arial"/>
        </w:rPr>
      </w:pPr>
      <w:r w:rsidRPr="00DE2E1B">
        <w:rPr>
          <w:rFonts w:ascii="Arial" w:hAnsi="Arial" w:cs="Arial"/>
        </w:rPr>
        <w:t>Each Filter shall be tested for initial (clean) pressure drop at rated flow.</w:t>
      </w:r>
      <w:r w:rsidRPr="00DE2E1B">
        <w:rPr>
          <w:rFonts w:ascii="Arial" w:hAnsi="Arial" w:cs="Arial"/>
        </w:rPr>
        <w:br/>
      </w:r>
    </w:p>
    <w:p w14:paraId="224B0FD3" w14:textId="77777777" w:rsidR="00943C60" w:rsidRDefault="00943C60" w:rsidP="00943C60">
      <w:pPr>
        <w:pStyle w:val="BodyTextIndent"/>
        <w:numPr>
          <w:ilvl w:val="3"/>
          <w:numId w:val="34"/>
        </w:numPr>
        <w:spacing w:after="0"/>
        <w:rPr>
          <w:rFonts w:ascii="Arial" w:hAnsi="Arial" w:cs="Arial"/>
        </w:rPr>
      </w:pPr>
      <w:r>
        <w:rPr>
          <w:rFonts w:ascii="Arial" w:hAnsi="Arial" w:cs="Arial"/>
        </w:rPr>
        <w:t>All cleanroom style filters are tested at 90 FPM, +/- 10% and are based on filter media area. For example, an actual 24” x 24” filter has an area of 4 ft</w:t>
      </w:r>
      <w:r w:rsidRPr="001C67D9">
        <w:rPr>
          <w:rFonts w:ascii="Arial" w:hAnsi="Arial" w:cs="Arial"/>
          <w:vertAlign w:val="superscript"/>
        </w:rPr>
        <w:t>2</w:t>
      </w:r>
      <w:r>
        <w:rPr>
          <w:rFonts w:ascii="Arial" w:hAnsi="Arial" w:cs="Arial"/>
        </w:rPr>
        <w:t>, thus a tested flow rate of 400 CFM. The m</w:t>
      </w:r>
      <w:r w:rsidRPr="001C67D9">
        <w:rPr>
          <w:rFonts w:ascii="Arial" w:hAnsi="Arial" w:cs="Arial"/>
        </w:rPr>
        <w:t xml:space="preserve">aximum initial pressure drop per overall efficiency rating </w:t>
      </w:r>
      <w:r>
        <w:rPr>
          <w:rFonts w:ascii="Arial" w:hAnsi="Arial" w:cs="Arial"/>
        </w:rPr>
        <w:t>is as follows:</w:t>
      </w:r>
      <w:r w:rsidRPr="001C67D9">
        <w:rPr>
          <w:rFonts w:ascii="Arial" w:hAnsi="Arial" w:cs="Arial"/>
        </w:rPr>
        <w:t xml:space="preserve"> </w:t>
      </w:r>
    </w:p>
    <w:p w14:paraId="34AACC52" w14:textId="77777777" w:rsidR="00943C60" w:rsidRPr="001C67D9" w:rsidRDefault="00943C60" w:rsidP="00943C60">
      <w:pPr>
        <w:pStyle w:val="BodyTextIndent"/>
        <w:spacing w:after="0"/>
        <w:ind w:left="2880"/>
        <w:rPr>
          <w:rFonts w:ascii="Arial" w:hAnsi="Arial" w:cs="Arial"/>
        </w:rPr>
      </w:pPr>
    </w:p>
    <w:tbl>
      <w:tblPr>
        <w:tblStyle w:val="TableGrid"/>
        <w:tblW w:w="6480" w:type="dxa"/>
        <w:tblInd w:w="2425" w:type="dxa"/>
        <w:tblBorders>
          <w:top w:val="none" w:sz="0" w:space="0" w:color="auto"/>
          <w:left w:val="none" w:sz="0" w:space="0" w:color="auto"/>
        </w:tblBorders>
        <w:tblLook w:val="04A0" w:firstRow="1" w:lastRow="0" w:firstColumn="1" w:lastColumn="0" w:noHBand="0" w:noVBand="1"/>
      </w:tblPr>
      <w:tblGrid>
        <w:gridCol w:w="1521"/>
        <w:gridCol w:w="1809"/>
        <w:gridCol w:w="1620"/>
        <w:gridCol w:w="1530"/>
      </w:tblGrid>
      <w:tr w:rsidR="00943C60" w:rsidRPr="00DE2E1B" w14:paraId="0BFFC794" w14:textId="77777777" w:rsidTr="003879A3">
        <w:tc>
          <w:tcPr>
            <w:tcW w:w="1521" w:type="dxa"/>
            <w:tcBorders>
              <w:top w:val="single" w:sz="4" w:space="0" w:color="auto"/>
              <w:left w:val="single" w:sz="4" w:space="0" w:color="auto"/>
            </w:tcBorders>
          </w:tcPr>
          <w:p w14:paraId="176D483F" w14:textId="77777777" w:rsidR="00943C60" w:rsidRPr="00DE2E1B" w:rsidRDefault="00943C60" w:rsidP="003879A3">
            <w:pPr>
              <w:pStyle w:val="BodyTextIndent"/>
              <w:spacing w:after="0"/>
              <w:rPr>
                <w:rFonts w:ascii="Arial" w:hAnsi="Arial" w:cs="Arial"/>
                <w:b/>
              </w:rPr>
            </w:pPr>
            <w:r w:rsidRPr="00DE2E1B">
              <w:rPr>
                <w:rFonts w:ascii="Arial" w:hAnsi="Arial" w:cs="Arial"/>
                <w:b/>
              </w:rPr>
              <w:t>Overall Efficiency</w:t>
            </w:r>
          </w:p>
        </w:tc>
        <w:tc>
          <w:tcPr>
            <w:tcW w:w="1809" w:type="dxa"/>
            <w:tcBorders>
              <w:top w:val="single" w:sz="4" w:space="0" w:color="auto"/>
              <w:left w:val="single" w:sz="4" w:space="0" w:color="auto"/>
            </w:tcBorders>
          </w:tcPr>
          <w:p w14:paraId="56796649" w14:textId="77777777" w:rsidR="00943C60" w:rsidRPr="00DE2E1B" w:rsidRDefault="00943C60" w:rsidP="003879A3">
            <w:pPr>
              <w:pStyle w:val="BodyTextIndent"/>
              <w:spacing w:after="0"/>
              <w:rPr>
                <w:rFonts w:ascii="Arial" w:hAnsi="Arial" w:cs="Arial"/>
              </w:rPr>
            </w:pPr>
            <w:r>
              <w:rPr>
                <w:rFonts w:ascii="Arial" w:hAnsi="Arial" w:cs="Arial"/>
                <w:b/>
              </w:rPr>
              <w:t xml:space="preserve">2” </w:t>
            </w:r>
            <w:r w:rsidRPr="00DE2E1B">
              <w:rPr>
                <w:rFonts w:ascii="Arial" w:hAnsi="Arial" w:cs="Arial"/>
                <w:b/>
              </w:rPr>
              <w:t>Max. initial ΔP</w:t>
            </w:r>
          </w:p>
        </w:tc>
        <w:tc>
          <w:tcPr>
            <w:tcW w:w="1620" w:type="dxa"/>
            <w:tcBorders>
              <w:top w:val="single" w:sz="4" w:space="0" w:color="auto"/>
              <w:left w:val="single" w:sz="4" w:space="0" w:color="auto"/>
              <w:right w:val="single" w:sz="4" w:space="0" w:color="auto"/>
            </w:tcBorders>
          </w:tcPr>
          <w:p w14:paraId="0A55F0B7" w14:textId="77777777" w:rsidR="00943C60" w:rsidRPr="00DE2E1B" w:rsidRDefault="00943C60" w:rsidP="003879A3">
            <w:pPr>
              <w:pStyle w:val="BodyTextIndent"/>
              <w:spacing w:after="0"/>
              <w:rPr>
                <w:rFonts w:ascii="Arial" w:hAnsi="Arial" w:cs="Arial"/>
                <w:b/>
              </w:rPr>
            </w:pPr>
            <w:r>
              <w:rPr>
                <w:rFonts w:ascii="Arial" w:hAnsi="Arial" w:cs="Arial"/>
                <w:b/>
              </w:rPr>
              <w:t xml:space="preserve">3” </w:t>
            </w:r>
            <w:r w:rsidRPr="00DE2E1B">
              <w:rPr>
                <w:rFonts w:ascii="Arial" w:hAnsi="Arial" w:cs="Arial"/>
                <w:b/>
              </w:rPr>
              <w:t>Max. initial ΔP</w:t>
            </w:r>
          </w:p>
        </w:tc>
        <w:tc>
          <w:tcPr>
            <w:tcW w:w="1530" w:type="dxa"/>
            <w:tcBorders>
              <w:top w:val="single" w:sz="4" w:space="0" w:color="auto"/>
              <w:left w:val="single" w:sz="4" w:space="0" w:color="auto"/>
              <w:right w:val="single" w:sz="4" w:space="0" w:color="auto"/>
            </w:tcBorders>
          </w:tcPr>
          <w:p w14:paraId="1E004911" w14:textId="77777777" w:rsidR="00943C60" w:rsidRPr="00DE2E1B" w:rsidRDefault="00943C60" w:rsidP="003879A3">
            <w:pPr>
              <w:pStyle w:val="BodyTextIndent"/>
              <w:spacing w:after="0"/>
              <w:rPr>
                <w:rFonts w:ascii="Arial" w:hAnsi="Arial" w:cs="Arial"/>
                <w:b/>
              </w:rPr>
            </w:pPr>
            <w:r>
              <w:rPr>
                <w:rFonts w:ascii="Arial" w:hAnsi="Arial" w:cs="Arial"/>
                <w:b/>
              </w:rPr>
              <w:t xml:space="preserve">4” </w:t>
            </w:r>
            <w:r w:rsidRPr="00DE2E1B">
              <w:rPr>
                <w:rFonts w:ascii="Arial" w:hAnsi="Arial" w:cs="Arial"/>
                <w:b/>
              </w:rPr>
              <w:t>Max. initial ΔP</w:t>
            </w:r>
          </w:p>
        </w:tc>
      </w:tr>
      <w:tr w:rsidR="00943C60" w:rsidRPr="00DE2E1B" w14:paraId="65A5D8F6" w14:textId="77777777" w:rsidTr="003879A3">
        <w:tc>
          <w:tcPr>
            <w:tcW w:w="1521" w:type="dxa"/>
            <w:tcBorders>
              <w:top w:val="single" w:sz="4" w:space="0" w:color="auto"/>
              <w:left w:val="single" w:sz="4" w:space="0" w:color="auto"/>
              <w:bottom w:val="single" w:sz="4" w:space="0" w:color="auto"/>
            </w:tcBorders>
          </w:tcPr>
          <w:p w14:paraId="6E98274B" w14:textId="77777777" w:rsidR="00943C60" w:rsidRPr="00DE2E1B" w:rsidRDefault="00943C60" w:rsidP="003879A3">
            <w:pPr>
              <w:pStyle w:val="BodyTextIndent"/>
              <w:spacing w:after="0"/>
              <w:rPr>
                <w:rFonts w:ascii="Arial" w:hAnsi="Arial" w:cs="Arial"/>
                <w:b/>
              </w:rPr>
            </w:pPr>
            <w:r w:rsidRPr="00DE2E1B">
              <w:rPr>
                <w:rFonts w:ascii="Arial" w:hAnsi="Arial" w:cs="Arial"/>
              </w:rPr>
              <w:lastRenderedPageBreak/>
              <w:t>99.99%</w:t>
            </w:r>
          </w:p>
        </w:tc>
        <w:tc>
          <w:tcPr>
            <w:tcW w:w="1809" w:type="dxa"/>
            <w:tcBorders>
              <w:top w:val="single" w:sz="4" w:space="0" w:color="auto"/>
              <w:left w:val="single" w:sz="4" w:space="0" w:color="auto"/>
              <w:bottom w:val="single" w:sz="4" w:space="0" w:color="auto"/>
            </w:tcBorders>
          </w:tcPr>
          <w:p w14:paraId="5E2860BB" w14:textId="77777777" w:rsidR="00943C60" w:rsidRPr="00DE2E1B" w:rsidRDefault="00943C60" w:rsidP="003879A3">
            <w:pPr>
              <w:pStyle w:val="BodyTextIndent"/>
              <w:spacing w:after="0"/>
              <w:rPr>
                <w:rFonts w:ascii="Arial" w:hAnsi="Arial" w:cs="Arial"/>
              </w:rPr>
            </w:pPr>
            <w:proofErr w:type="gramStart"/>
            <w:r>
              <w:rPr>
                <w:rFonts w:ascii="Arial" w:hAnsi="Arial" w:cs="Arial"/>
              </w:rPr>
              <w:t>0.52</w:t>
            </w:r>
            <w:r w:rsidRPr="00DE2E1B">
              <w:rPr>
                <w:rFonts w:ascii="Arial" w:hAnsi="Arial" w:cs="Arial"/>
              </w:rPr>
              <w:t xml:space="preserve"> ”</w:t>
            </w:r>
            <w:proofErr w:type="spellStart"/>
            <w:proofErr w:type="gramEnd"/>
            <w:r w:rsidRPr="00DE2E1B">
              <w:rPr>
                <w:rFonts w:ascii="Arial" w:hAnsi="Arial" w:cs="Arial"/>
              </w:rPr>
              <w:t>w.g</w:t>
            </w:r>
            <w:proofErr w:type="spellEnd"/>
            <w:r w:rsidRPr="00DE2E1B">
              <w:rPr>
                <w:rFonts w:ascii="Arial" w:hAnsi="Arial" w:cs="Arial"/>
              </w:rPr>
              <w:t xml:space="preserve">. </w:t>
            </w:r>
          </w:p>
        </w:tc>
        <w:tc>
          <w:tcPr>
            <w:tcW w:w="1620" w:type="dxa"/>
            <w:tcBorders>
              <w:top w:val="single" w:sz="4" w:space="0" w:color="auto"/>
              <w:left w:val="single" w:sz="4" w:space="0" w:color="auto"/>
              <w:bottom w:val="single" w:sz="4" w:space="0" w:color="auto"/>
              <w:right w:val="single" w:sz="4" w:space="0" w:color="auto"/>
            </w:tcBorders>
          </w:tcPr>
          <w:p w14:paraId="4E13C2C5" w14:textId="77777777" w:rsidR="00943C60" w:rsidRPr="00DE2E1B" w:rsidRDefault="00943C60" w:rsidP="003879A3">
            <w:pPr>
              <w:pStyle w:val="BodyTextIndent"/>
              <w:spacing w:after="0"/>
              <w:rPr>
                <w:rFonts w:ascii="Arial" w:hAnsi="Arial" w:cs="Arial"/>
              </w:rPr>
            </w:pPr>
            <w:r>
              <w:rPr>
                <w:rFonts w:ascii="Arial" w:hAnsi="Arial" w:cs="Arial"/>
              </w:rPr>
              <w:t>0.45 “</w:t>
            </w:r>
            <w:proofErr w:type="spellStart"/>
            <w:r>
              <w:rPr>
                <w:rFonts w:ascii="Arial" w:hAnsi="Arial" w:cs="Arial"/>
              </w:rPr>
              <w:t>w.g</w:t>
            </w:r>
            <w:proofErr w:type="spellEnd"/>
            <w:r>
              <w:rPr>
                <w:rFonts w:ascii="Arial" w:hAnsi="Arial" w:cs="Arial"/>
              </w:rPr>
              <w:t>.</w:t>
            </w:r>
          </w:p>
        </w:tc>
        <w:tc>
          <w:tcPr>
            <w:tcW w:w="1530" w:type="dxa"/>
            <w:tcBorders>
              <w:top w:val="single" w:sz="4" w:space="0" w:color="auto"/>
              <w:left w:val="single" w:sz="4" w:space="0" w:color="auto"/>
              <w:bottom w:val="single" w:sz="4" w:space="0" w:color="auto"/>
              <w:right w:val="single" w:sz="4" w:space="0" w:color="auto"/>
            </w:tcBorders>
          </w:tcPr>
          <w:p w14:paraId="6723DB6D" w14:textId="77777777" w:rsidR="00943C60" w:rsidRPr="00DE2E1B" w:rsidRDefault="00943C60" w:rsidP="003879A3">
            <w:pPr>
              <w:pStyle w:val="BodyTextIndent"/>
              <w:spacing w:after="0"/>
              <w:rPr>
                <w:rFonts w:ascii="Arial" w:hAnsi="Arial" w:cs="Arial"/>
              </w:rPr>
            </w:pPr>
            <w:r>
              <w:rPr>
                <w:rFonts w:ascii="Arial" w:hAnsi="Arial" w:cs="Arial"/>
              </w:rPr>
              <w:t>0</w:t>
            </w:r>
            <w:r w:rsidRPr="00DE2E1B">
              <w:rPr>
                <w:rFonts w:ascii="Arial" w:hAnsi="Arial" w:cs="Arial"/>
              </w:rPr>
              <w:t>.35 “</w:t>
            </w:r>
            <w:proofErr w:type="spellStart"/>
            <w:r w:rsidRPr="00DE2E1B">
              <w:rPr>
                <w:rFonts w:ascii="Arial" w:hAnsi="Arial" w:cs="Arial"/>
              </w:rPr>
              <w:t>w.g</w:t>
            </w:r>
            <w:proofErr w:type="spellEnd"/>
            <w:r w:rsidRPr="00DE2E1B">
              <w:rPr>
                <w:rFonts w:ascii="Arial" w:hAnsi="Arial" w:cs="Arial"/>
              </w:rPr>
              <w:t>.</w:t>
            </w:r>
          </w:p>
        </w:tc>
      </w:tr>
      <w:tr w:rsidR="00943C60" w:rsidRPr="00DE2E1B" w14:paraId="2D300793" w14:textId="77777777" w:rsidTr="003879A3">
        <w:tc>
          <w:tcPr>
            <w:tcW w:w="1521" w:type="dxa"/>
            <w:tcBorders>
              <w:top w:val="single" w:sz="4" w:space="0" w:color="auto"/>
              <w:left w:val="single" w:sz="4" w:space="0" w:color="auto"/>
            </w:tcBorders>
          </w:tcPr>
          <w:p w14:paraId="26813294" w14:textId="77777777" w:rsidR="00943C60" w:rsidRPr="00DE2E1B" w:rsidRDefault="00943C60" w:rsidP="003879A3">
            <w:pPr>
              <w:pStyle w:val="BodyTextIndent"/>
              <w:spacing w:after="0"/>
              <w:rPr>
                <w:rFonts w:ascii="Arial" w:hAnsi="Arial" w:cs="Arial"/>
              </w:rPr>
            </w:pPr>
            <w:r>
              <w:rPr>
                <w:rFonts w:ascii="Arial" w:hAnsi="Arial" w:cs="Arial"/>
              </w:rPr>
              <w:t>99.9995%</w:t>
            </w:r>
          </w:p>
        </w:tc>
        <w:tc>
          <w:tcPr>
            <w:tcW w:w="1809" w:type="dxa"/>
            <w:tcBorders>
              <w:top w:val="single" w:sz="4" w:space="0" w:color="auto"/>
              <w:left w:val="single" w:sz="4" w:space="0" w:color="auto"/>
            </w:tcBorders>
          </w:tcPr>
          <w:p w14:paraId="457E301B" w14:textId="77777777" w:rsidR="00943C60" w:rsidRPr="00DE2E1B" w:rsidRDefault="00943C60" w:rsidP="003879A3">
            <w:pPr>
              <w:pStyle w:val="BodyTextIndent"/>
              <w:spacing w:after="0"/>
              <w:rPr>
                <w:rFonts w:ascii="Arial" w:hAnsi="Arial" w:cs="Arial"/>
              </w:rPr>
            </w:pPr>
            <w:r>
              <w:rPr>
                <w:rFonts w:ascii="Arial" w:hAnsi="Arial" w:cs="Arial"/>
              </w:rPr>
              <w:t>0.63</w:t>
            </w:r>
            <w:r w:rsidRPr="00DE2E1B">
              <w:rPr>
                <w:rFonts w:ascii="Arial" w:hAnsi="Arial" w:cs="Arial"/>
              </w:rPr>
              <w:t xml:space="preserve"> “</w:t>
            </w:r>
            <w:proofErr w:type="spellStart"/>
            <w:r w:rsidRPr="00DE2E1B">
              <w:rPr>
                <w:rFonts w:ascii="Arial" w:hAnsi="Arial" w:cs="Arial"/>
              </w:rPr>
              <w:t>w.g</w:t>
            </w:r>
            <w:proofErr w:type="spellEnd"/>
            <w:r w:rsidRPr="00DE2E1B">
              <w:rPr>
                <w:rFonts w:ascii="Arial" w:hAnsi="Arial" w:cs="Arial"/>
              </w:rPr>
              <w:t>.</w:t>
            </w:r>
          </w:p>
        </w:tc>
        <w:tc>
          <w:tcPr>
            <w:tcW w:w="1620" w:type="dxa"/>
            <w:tcBorders>
              <w:top w:val="single" w:sz="4" w:space="0" w:color="auto"/>
              <w:left w:val="single" w:sz="4" w:space="0" w:color="auto"/>
              <w:right w:val="single" w:sz="4" w:space="0" w:color="auto"/>
            </w:tcBorders>
          </w:tcPr>
          <w:p w14:paraId="15085B92" w14:textId="77777777" w:rsidR="00943C60" w:rsidRPr="00DE2E1B" w:rsidRDefault="00943C60" w:rsidP="003879A3">
            <w:pPr>
              <w:pStyle w:val="BodyTextIndent"/>
              <w:spacing w:after="0"/>
              <w:rPr>
                <w:rFonts w:ascii="Arial" w:hAnsi="Arial" w:cs="Arial"/>
              </w:rPr>
            </w:pPr>
            <w:r>
              <w:rPr>
                <w:rFonts w:ascii="Arial" w:hAnsi="Arial" w:cs="Arial"/>
              </w:rPr>
              <w:t>0.50 “</w:t>
            </w:r>
            <w:proofErr w:type="spellStart"/>
            <w:r>
              <w:rPr>
                <w:rFonts w:ascii="Arial" w:hAnsi="Arial" w:cs="Arial"/>
              </w:rPr>
              <w:t>w.g</w:t>
            </w:r>
            <w:proofErr w:type="spellEnd"/>
            <w:r>
              <w:rPr>
                <w:rFonts w:ascii="Arial" w:hAnsi="Arial" w:cs="Arial"/>
              </w:rPr>
              <w:t>.</w:t>
            </w:r>
          </w:p>
        </w:tc>
        <w:tc>
          <w:tcPr>
            <w:tcW w:w="1530" w:type="dxa"/>
            <w:tcBorders>
              <w:top w:val="single" w:sz="4" w:space="0" w:color="auto"/>
              <w:left w:val="single" w:sz="4" w:space="0" w:color="auto"/>
              <w:right w:val="single" w:sz="4" w:space="0" w:color="auto"/>
            </w:tcBorders>
          </w:tcPr>
          <w:p w14:paraId="7CADA8C2" w14:textId="77777777" w:rsidR="00943C60" w:rsidRPr="00DE2E1B" w:rsidRDefault="00943C60" w:rsidP="003879A3">
            <w:pPr>
              <w:pStyle w:val="BodyTextIndent"/>
              <w:spacing w:after="0"/>
              <w:rPr>
                <w:rFonts w:ascii="Arial" w:hAnsi="Arial" w:cs="Arial"/>
              </w:rPr>
            </w:pPr>
            <w:r>
              <w:rPr>
                <w:rFonts w:ascii="Arial" w:hAnsi="Arial" w:cs="Arial"/>
              </w:rPr>
              <w:t>0.47 “</w:t>
            </w:r>
            <w:proofErr w:type="spellStart"/>
            <w:r>
              <w:rPr>
                <w:rFonts w:ascii="Arial" w:hAnsi="Arial" w:cs="Arial"/>
              </w:rPr>
              <w:t>w.g</w:t>
            </w:r>
            <w:proofErr w:type="spellEnd"/>
            <w:r>
              <w:rPr>
                <w:rFonts w:ascii="Arial" w:hAnsi="Arial" w:cs="Arial"/>
              </w:rPr>
              <w:t>.</w:t>
            </w:r>
          </w:p>
        </w:tc>
      </w:tr>
    </w:tbl>
    <w:p w14:paraId="269F57DD" w14:textId="77777777" w:rsidR="00943C60" w:rsidRPr="00DE2E1B" w:rsidRDefault="00943C60" w:rsidP="00943C60">
      <w:pPr>
        <w:pStyle w:val="BodyTextIndent"/>
        <w:spacing w:after="0"/>
        <w:ind w:left="0"/>
        <w:rPr>
          <w:rFonts w:ascii="Arial" w:hAnsi="Arial" w:cs="Arial"/>
        </w:rPr>
      </w:pPr>
    </w:p>
    <w:p w14:paraId="49FA7B5F" w14:textId="77777777" w:rsidR="00943C60" w:rsidRPr="00DE2E1B" w:rsidRDefault="00943C60" w:rsidP="00943C60">
      <w:pPr>
        <w:pStyle w:val="BodyTextIndent"/>
        <w:spacing w:after="0"/>
        <w:ind w:left="1440"/>
        <w:rPr>
          <w:rFonts w:ascii="Arial" w:hAnsi="Arial" w:cs="Arial"/>
        </w:rPr>
      </w:pPr>
    </w:p>
    <w:p w14:paraId="295BCD4B" w14:textId="77777777" w:rsidR="00943C60" w:rsidRPr="00DE2E1B" w:rsidRDefault="00943C60" w:rsidP="00943C60">
      <w:pPr>
        <w:pStyle w:val="BodyTextIndent"/>
        <w:numPr>
          <w:ilvl w:val="1"/>
          <w:numId w:val="34"/>
        </w:numPr>
        <w:spacing w:after="0"/>
        <w:rPr>
          <w:rFonts w:ascii="Arial" w:hAnsi="Arial" w:cs="Arial"/>
        </w:rPr>
      </w:pPr>
      <w:r w:rsidRPr="00DE2E1B">
        <w:rPr>
          <w:rFonts w:ascii="Arial" w:hAnsi="Arial" w:cs="Arial"/>
        </w:rPr>
        <w:t>Factory Scan Test:</w:t>
      </w:r>
    </w:p>
    <w:p w14:paraId="41DF91A9" w14:textId="77777777" w:rsidR="00943C60" w:rsidRPr="00DE2E1B" w:rsidRDefault="00943C60" w:rsidP="00943C60">
      <w:pPr>
        <w:pStyle w:val="BodyTextIndent"/>
        <w:spacing w:after="0"/>
        <w:ind w:left="0"/>
        <w:rPr>
          <w:rFonts w:ascii="Arial" w:hAnsi="Arial" w:cs="Arial"/>
        </w:rPr>
      </w:pPr>
    </w:p>
    <w:p w14:paraId="38E3CAF3" w14:textId="77777777" w:rsidR="00943C60" w:rsidRPr="00DE2E1B" w:rsidRDefault="00943C60" w:rsidP="00943C60">
      <w:pPr>
        <w:pStyle w:val="BodyTextIndent"/>
        <w:numPr>
          <w:ilvl w:val="2"/>
          <w:numId w:val="34"/>
        </w:numPr>
        <w:spacing w:after="0"/>
        <w:rPr>
          <w:rFonts w:ascii="Arial" w:hAnsi="Arial" w:cs="Arial"/>
        </w:rPr>
      </w:pPr>
      <w:r w:rsidRPr="00DE2E1B">
        <w:rPr>
          <w:rFonts w:ascii="Arial" w:hAnsi="Arial" w:cs="Arial"/>
        </w:rPr>
        <w:t>Filters with rated overall efficiency of 99.99% or higher shall</w:t>
      </w:r>
      <w:r>
        <w:rPr>
          <w:rFonts w:ascii="Arial" w:hAnsi="Arial" w:cs="Arial"/>
        </w:rPr>
        <w:t xml:space="preserve"> </w:t>
      </w:r>
      <w:r w:rsidRPr="00DE2E1B">
        <w:rPr>
          <w:rFonts w:ascii="Arial" w:hAnsi="Arial" w:cs="Arial"/>
        </w:rPr>
        <w:t>be factory scanned in accordance with IEST-RP-CC034</w:t>
      </w:r>
      <w:r>
        <w:rPr>
          <w:rFonts w:ascii="Arial" w:hAnsi="Arial" w:cs="Arial"/>
        </w:rPr>
        <w:t xml:space="preserve"> </w:t>
      </w:r>
      <w:r w:rsidRPr="00DE2E1B">
        <w:rPr>
          <w:rFonts w:ascii="Arial" w:hAnsi="Arial" w:cs="Arial"/>
        </w:rPr>
        <w:t xml:space="preserve">latest version, to either 0.010% maximum penetration for a Type C/J, or 0.008% for a Type K over the entire filter face including glue lines and frame joints. The maximum useable face velocity shall be </w:t>
      </w:r>
      <w:r>
        <w:rPr>
          <w:rFonts w:ascii="Arial" w:hAnsi="Arial" w:cs="Arial"/>
        </w:rPr>
        <w:t xml:space="preserve">125 FPM. </w:t>
      </w:r>
    </w:p>
    <w:p w14:paraId="15ED9BDB" w14:textId="77777777" w:rsidR="00943C60" w:rsidRPr="00DE2E1B" w:rsidRDefault="00943C60" w:rsidP="00943C60">
      <w:pPr>
        <w:pStyle w:val="BodyTextIndent"/>
        <w:spacing w:after="0"/>
        <w:ind w:left="0"/>
        <w:rPr>
          <w:rFonts w:ascii="Arial" w:hAnsi="Arial" w:cs="Arial"/>
        </w:rPr>
      </w:pPr>
    </w:p>
    <w:p w14:paraId="5780D049" w14:textId="77777777" w:rsidR="00943C60" w:rsidRPr="00DE2E1B" w:rsidRDefault="00943C60" w:rsidP="00943C60">
      <w:pPr>
        <w:pStyle w:val="BodyTextIndent"/>
        <w:numPr>
          <w:ilvl w:val="2"/>
          <w:numId w:val="34"/>
        </w:numPr>
        <w:spacing w:after="0"/>
        <w:rPr>
          <w:rFonts w:ascii="Arial" w:hAnsi="Arial" w:cs="Arial"/>
        </w:rPr>
      </w:pPr>
      <w:r w:rsidRPr="00DE2E1B">
        <w:rPr>
          <w:rFonts w:ascii="Arial" w:hAnsi="Arial" w:cs="Arial"/>
        </w:rPr>
        <w:t xml:space="preserve">The scanning shall be accomplished by passing the probe with overlapping </w:t>
      </w:r>
      <w:proofErr w:type="gramStart"/>
      <w:r w:rsidRPr="00DE2E1B">
        <w:rPr>
          <w:rFonts w:ascii="Arial" w:hAnsi="Arial" w:cs="Arial"/>
        </w:rPr>
        <w:t>strokes</w:t>
      </w:r>
      <w:proofErr w:type="gramEnd"/>
      <w:r w:rsidRPr="00DE2E1B">
        <w:rPr>
          <w:rFonts w:ascii="Arial" w:hAnsi="Arial" w:cs="Arial"/>
        </w:rPr>
        <w:t xml:space="preserve"> so the entire filter face area is sampled. Scanning shall be performed in accordance with IES-RP-CC034, latest revision section 6.2.2 “Discrete-particle counter filter scan test method”. A separate laser particle counter shall continuously monitor the upstream challenge concentration.</w:t>
      </w:r>
    </w:p>
    <w:p w14:paraId="03C37569" w14:textId="77777777" w:rsidR="00943C60" w:rsidRPr="00DE2E1B" w:rsidRDefault="00943C60" w:rsidP="00943C60">
      <w:pPr>
        <w:pStyle w:val="BodyTextIndent"/>
        <w:spacing w:after="0"/>
        <w:ind w:left="0"/>
        <w:rPr>
          <w:rFonts w:ascii="Arial" w:hAnsi="Arial" w:cs="Arial"/>
        </w:rPr>
      </w:pPr>
    </w:p>
    <w:p w14:paraId="7C7BFE67" w14:textId="77777777" w:rsidR="00943C60" w:rsidRPr="00DE2E1B" w:rsidRDefault="00943C60" w:rsidP="00943C60">
      <w:pPr>
        <w:pStyle w:val="BodyTextIndent"/>
        <w:numPr>
          <w:ilvl w:val="2"/>
          <w:numId w:val="34"/>
        </w:numPr>
        <w:spacing w:after="0"/>
        <w:rPr>
          <w:rFonts w:ascii="Arial" w:hAnsi="Arial" w:cs="Arial"/>
        </w:rPr>
      </w:pPr>
      <w:r w:rsidRPr="00DE2E1B">
        <w:rPr>
          <w:rFonts w:ascii="Arial" w:hAnsi="Arial" w:cs="Arial"/>
        </w:rPr>
        <w:t xml:space="preserve">The particle counting equipment shall have a detection limit of 0.10 micron or smaller at a sample flow rate of one (1) cubic foot per minute. The particle counting equipment should be calibrated and within its recommended calibration cycle.  </w:t>
      </w:r>
    </w:p>
    <w:p w14:paraId="3BDBBDA3" w14:textId="77777777" w:rsidR="00943C60" w:rsidRPr="00DE2E1B" w:rsidRDefault="00943C60" w:rsidP="00943C60">
      <w:pPr>
        <w:pStyle w:val="BodyTextIndent"/>
        <w:spacing w:after="0"/>
        <w:ind w:left="0"/>
        <w:rPr>
          <w:rFonts w:ascii="Arial" w:hAnsi="Arial" w:cs="Arial"/>
        </w:rPr>
      </w:pPr>
    </w:p>
    <w:p w14:paraId="7806F8BE" w14:textId="77777777" w:rsidR="00943C60" w:rsidRPr="00DE2E1B" w:rsidRDefault="00943C60" w:rsidP="00943C60">
      <w:pPr>
        <w:pStyle w:val="BodyTextIndent"/>
        <w:numPr>
          <w:ilvl w:val="2"/>
          <w:numId w:val="34"/>
        </w:numPr>
        <w:spacing w:after="0"/>
        <w:rPr>
          <w:rFonts w:ascii="Arial" w:hAnsi="Arial" w:cs="Arial"/>
        </w:rPr>
      </w:pPr>
      <w:r w:rsidRPr="00DE2E1B">
        <w:rPr>
          <w:rFonts w:ascii="Arial" w:hAnsi="Arial" w:cs="Arial"/>
        </w:rPr>
        <w:t xml:space="preserve">The challenge aerosol for factory scan testing is </w:t>
      </w:r>
      <w:r>
        <w:rPr>
          <w:rFonts w:ascii="Arial" w:hAnsi="Arial" w:cs="Arial"/>
        </w:rPr>
        <w:t xml:space="preserve">4cST </w:t>
      </w:r>
      <w:r w:rsidRPr="00DE2E1B">
        <w:rPr>
          <w:rFonts w:ascii="Arial" w:hAnsi="Arial" w:cs="Arial"/>
        </w:rPr>
        <w:t xml:space="preserve">PAO (Poly Alpha Olefin). The two acceptable </w:t>
      </w:r>
      <w:r>
        <w:rPr>
          <w:rFonts w:ascii="Arial" w:hAnsi="Arial" w:cs="Arial"/>
        </w:rPr>
        <w:t xml:space="preserve">aerosol </w:t>
      </w:r>
      <w:r w:rsidRPr="00DE2E1B">
        <w:rPr>
          <w:rFonts w:ascii="Arial" w:hAnsi="Arial" w:cs="Arial"/>
        </w:rPr>
        <w:t xml:space="preserve">generation techniques are either the use of a </w:t>
      </w:r>
      <w:proofErr w:type="spellStart"/>
      <w:r w:rsidRPr="00DE2E1B">
        <w:rPr>
          <w:rFonts w:ascii="Arial" w:hAnsi="Arial" w:cs="Arial"/>
        </w:rPr>
        <w:t>laskin</w:t>
      </w:r>
      <w:proofErr w:type="spellEnd"/>
      <w:r w:rsidRPr="00DE2E1B">
        <w:rPr>
          <w:rFonts w:ascii="Arial" w:hAnsi="Arial" w:cs="Arial"/>
        </w:rPr>
        <w:t xml:space="preserve"> nozzle generator or an ATI, thermal </w:t>
      </w:r>
      <w:r>
        <w:rPr>
          <w:rFonts w:ascii="Arial" w:hAnsi="Arial" w:cs="Arial"/>
        </w:rPr>
        <w:t xml:space="preserve">condensation </w:t>
      </w:r>
      <w:r w:rsidRPr="00DE2E1B">
        <w:rPr>
          <w:rFonts w:ascii="Arial" w:hAnsi="Arial" w:cs="Arial"/>
        </w:rPr>
        <w:t>aerosol generator. The challenge aerosol concentration shall be a minimum of 1x10</w:t>
      </w:r>
      <w:r w:rsidRPr="00DE2E1B">
        <w:rPr>
          <w:rFonts w:ascii="Arial" w:hAnsi="Arial" w:cs="Arial"/>
          <w:vertAlign w:val="superscript"/>
        </w:rPr>
        <w:t>8</w:t>
      </w:r>
      <w:r w:rsidRPr="00DE2E1B">
        <w:rPr>
          <w:rFonts w:ascii="Arial" w:hAnsi="Arial" w:cs="Arial"/>
        </w:rPr>
        <w:t xml:space="preserve"> particles per cubic foot.</w:t>
      </w:r>
    </w:p>
    <w:p w14:paraId="3E818BC2" w14:textId="77777777" w:rsidR="00943C60" w:rsidRPr="00DE2E1B" w:rsidRDefault="00943C60" w:rsidP="00943C60">
      <w:pPr>
        <w:pStyle w:val="BodyTextIndent"/>
        <w:spacing w:after="0"/>
        <w:ind w:left="0"/>
        <w:rPr>
          <w:rFonts w:ascii="Arial" w:hAnsi="Arial" w:cs="Arial"/>
        </w:rPr>
      </w:pPr>
    </w:p>
    <w:p w14:paraId="0ADB5956" w14:textId="77777777" w:rsidR="00943C60" w:rsidRPr="00DE2E1B" w:rsidRDefault="00943C60" w:rsidP="00943C60">
      <w:pPr>
        <w:pStyle w:val="BodyTextIndent"/>
        <w:numPr>
          <w:ilvl w:val="2"/>
          <w:numId w:val="34"/>
        </w:numPr>
        <w:spacing w:after="0"/>
        <w:rPr>
          <w:rFonts w:ascii="Arial" w:hAnsi="Arial" w:cs="Arial"/>
          <w:bCs/>
        </w:rPr>
      </w:pPr>
      <w:r w:rsidRPr="00DE2E1B">
        <w:rPr>
          <w:rFonts w:ascii="Arial" w:hAnsi="Arial" w:cs="Arial"/>
        </w:rPr>
        <w:t xml:space="preserve">An acceptable alternative to the above method is a manual scan in accordance with IEST-RP-CC034.1 with the exception that the </w:t>
      </w:r>
      <w:r>
        <w:rPr>
          <w:rFonts w:ascii="Arial" w:hAnsi="Arial" w:cs="Arial"/>
        </w:rPr>
        <w:t>t</w:t>
      </w:r>
      <w:r w:rsidRPr="00DE2E1B">
        <w:rPr>
          <w:rFonts w:ascii="Arial" w:hAnsi="Arial" w:cs="Arial"/>
          <w:bCs/>
        </w:rPr>
        <w:t xml:space="preserve">hermal </w:t>
      </w:r>
      <w:r>
        <w:rPr>
          <w:rFonts w:ascii="Arial" w:hAnsi="Arial" w:cs="Arial"/>
          <w:bCs/>
        </w:rPr>
        <w:t xml:space="preserve">condensation </w:t>
      </w:r>
      <w:r w:rsidRPr="00DE2E1B">
        <w:rPr>
          <w:rFonts w:ascii="Arial" w:hAnsi="Arial" w:cs="Arial"/>
          <w:bCs/>
        </w:rPr>
        <w:t xml:space="preserve">aerosol generator be </w:t>
      </w:r>
      <w:proofErr w:type="gramStart"/>
      <w:r w:rsidRPr="00DE2E1B">
        <w:rPr>
          <w:rFonts w:ascii="Arial" w:hAnsi="Arial" w:cs="Arial"/>
          <w:bCs/>
        </w:rPr>
        <w:t>utilized</w:t>
      </w:r>
      <w:proofErr w:type="gramEnd"/>
      <w:r w:rsidRPr="00DE2E1B">
        <w:rPr>
          <w:rFonts w:ascii="Arial" w:hAnsi="Arial" w:cs="Arial"/>
          <w:bCs/>
        </w:rPr>
        <w:t xml:space="preserve"> and the penetration limit is set to 0.008%.  In this case the minimum aerosol concentration should be 10</w:t>
      </w:r>
      <w:r>
        <w:rPr>
          <w:rFonts w:ascii="Arial" w:hAnsi="Arial" w:cs="Arial"/>
          <w:bCs/>
        </w:rPr>
        <w:t>µ</w:t>
      </w:r>
      <w:r w:rsidRPr="00DE2E1B">
        <w:rPr>
          <w:rFonts w:ascii="Arial" w:hAnsi="Arial" w:cs="Arial"/>
        </w:rPr>
        <w:t>g/L.</w:t>
      </w:r>
      <w:r w:rsidRPr="00DE2E1B">
        <w:rPr>
          <w:rFonts w:ascii="Arial" w:hAnsi="Arial" w:cs="Arial"/>
        </w:rPr>
        <w:br/>
      </w:r>
    </w:p>
    <w:p w14:paraId="1BFEF323" w14:textId="77777777" w:rsidR="00943C60" w:rsidRPr="00DE2E1B" w:rsidRDefault="00943C60" w:rsidP="00943C60">
      <w:pPr>
        <w:pStyle w:val="BodyTextIndent"/>
        <w:numPr>
          <w:ilvl w:val="1"/>
          <w:numId w:val="34"/>
        </w:numPr>
        <w:spacing w:after="0"/>
        <w:rPr>
          <w:rFonts w:ascii="Arial" w:hAnsi="Arial" w:cs="Arial"/>
        </w:rPr>
      </w:pPr>
      <w:r w:rsidRPr="00DE2E1B">
        <w:rPr>
          <w:rFonts w:ascii="Arial" w:hAnsi="Arial" w:cs="Arial"/>
        </w:rPr>
        <w:t>Underwriters’ Laboratories (UL):</w:t>
      </w:r>
    </w:p>
    <w:p w14:paraId="1EC256B7" w14:textId="77777777" w:rsidR="00943C60" w:rsidRPr="00DE2E1B" w:rsidRDefault="00943C60" w:rsidP="00943C60">
      <w:pPr>
        <w:pStyle w:val="BodyTextIndent"/>
        <w:numPr>
          <w:ilvl w:val="2"/>
          <w:numId w:val="34"/>
        </w:numPr>
        <w:spacing w:after="0"/>
        <w:rPr>
          <w:rFonts w:ascii="Arial" w:hAnsi="Arial" w:cs="Arial"/>
        </w:rPr>
      </w:pPr>
      <w:r w:rsidRPr="00DE2E1B">
        <w:rPr>
          <w:rFonts w:ascii="Arial" w:hAnsi="Arial" w:cs="Arial"/>
        </w:rPr>
        <w:t>Filter Assemblies shall be UL Standard 900 classified.</w:t>
      </w:r>
    </w:p>
    <w:p w14:paraId="20856B85" w14:textId="77777777" w:rsidR="00943C60" w:rsidRPr="00DE2E1B" w:rsidRDefault="00943C60" w:rsidP="00943C60">
      <w:pPr>
        <w:pStyle w:val="BodyTextIndent"/>
        <w:numPr>
          <w:ilvl w:val="2"/>
          <w:numId w:val="34"/>
        </w:numPr>
        <w:spacing w:after="0"/>
        <w:rPr>
          <w:rFonts w:ascii="Arial" w:hAnsi="Arial" w:cs="Arial"/>
        </w:rPr>
      </w:pPr>
      <w:r w:rsidRPr="00DE2E1B">
        <w:rPr>
          <w:rFonts w:ascii="Arial" w:hAnsi="Arial" w:cs="Arial"/>
        </w:rPr>
        <w:t>Filter Assemblies shall be UL Standard 586 classified as required</w:t>
      </w:r>
      <w:r w:rsidRPr="00DE2E1B">
        <w:rPr>
          <w:rFonts w:ascii="Arial" w:hAnsi="Arial" w:cs="Arial"/>
        </w:rPr>
        <w:br/>
      </w:r>
    </w:p>
    <w:p w14:paraId="397A9A45" w14:textId="77777777" w:rsidR="00943C60" w:rsidRPr="00DE2E1B" w:rsidRDefault="00943C60" w:rsidP="00943C60">
      <w:pPr>
        <w:pStyle w:val="BodyTextIndent"/>
        <w:numPr>
          <w:ilvl w:val="1"/>
          <w:numId w:val="34"/>
        </w:numPr>
        <w:spacing w:after="0"/>
        <w:rPr>
          <w:rFonts w:ascii="Arial" w:hAnsi="Arial" w:cs="Arial"/>
          <w:bCs/>
        </w:rPr>
      </w:pPr>
      <w:r w:rsidRPr="00DE2E1B">
        <w:rPr>
          <w:rFonts w:ascii="Arial" w:hAnsi="Arial" w:cs="Arial"/>
          <w:bCs/>
        </w:rPr>
        <w:t>Labeling and Reporting:</w:t>
      </w:r>
    </w:p>
    <w:p w14:paraId="2F7D1173" w14:textId="77777777" w:rsidR="00943C60" w:rsidRPr="00DE2E1B" w:rsidRDefault="00943C60" w:rsidP="00943C60">
      <w:pPr>
        <w:pStyle w:val="BodyTextIndent"/>
        <w:numPr>
          <w:ilvl w:val="2"/>
          <w:numId w:val="34"/>
        </w:numPr>
        <w:spacing w:before="120" w:after="0"/>
        <w:rPr>
          <w:rFonts w:ascii="Arial" w:hAnsi="Arial" w:cs="Arial"/>
          <w:bCs/>
        </w:rPr>
      </w:pPr>
      <w:r w:rsidRPr="00DE2E1B">
        <w:rPr>
          <w:rFonts w:ascii="Arial" w:hAnsi="Arial" w:cs="Arial"/>
        </w:rPr>
        <w:t>Each filter shall have a unique labeling indicating filter size, lot number, unique serial number, model number, tested efficiency, pressure drop at volumetric test airflow, and UL compliance.</w:t>
      </w:r>
    </w:p>
    <w:p w14:paraId="6C132E15" w14:textId="77777777" w:rsidR="00E24451" w:rsidRPr="00E24451" w:rsidRDefault="00943C60" w:rsidP="00943C60">
      <w:pPr>
        <w:pStyle w:val="BodyTextIndent"/>
        <w:numPr>
          <w:ilvl w:val="2"/>
          <w:numId w:val="33"/>
        </w:numPr>
        <w:spacing w:before="120" w:after="0"/>
        <w:rPr>
          <w:rFonts w:ascii="Arial" w:hAnsi="Arial" w:cs="Arial"/>
          <w:bCs/>
        </w:rPr>
      </w:pPr>
      <w:r w:rsidRPr="00DE2E1B">
        <w:rPr>
          <w:rFonts w:ascii="Arial" w:hAnsi="Arial" w:cs="Arial"/>
          <w:bCs/>
        </w:rPr>
        <w:t xml:space="preserve">A test certificate shall be provided for each filter indicating filter specific test data including the lot and serial number along with the pressure drop and efficiency. A test certificate at a minimum should contain </w:t>
      </w:r>
      <w:r w:rsidRPr="00DE2E1B">
        <w:rPr>
          <w:rFonts w:ascii="Arial" w:hAnsi="Arial" w:cs="Arial"/>
        </w:rPr>
        <w:t>filter size, lot number, the filter’s unique serial number, model number, tested efficiency, tested pressure drop at volumetric test airflow, and scan test results. The challenge aerosol for both the efficiency and scan test must be outlined</w:t>
      </w:r>
    </w:p>
    <w:p w14:paraId="36DBDC82" w14:textId="77777777" w:rsidR="00E24451" w:rsidRPr="00E24451" w:rsidRDefault="00E24451" w:rsidP="00E24451">
      <w:pPr>
        <w:pStyle w:val="BodyTextIndent"/>
        <w:numPr>
          <w:ilvl w:val="2"/>
          <w:numId w:val="33"/>
        </w:numPr>
        <w:spacing w:before="120" w:after="0"/>
        <w:rPr>
          <w:rFonts w:ascii="Arial" w:hAnsi="Arial" w:cs="Arial"/>
          <w:bCs/>
        </w:rPr>
      </w:pPr>
      <w:r>
        <w:rPr>
          <w:rFonts w:ascii="Arial" w:hAnsi="Arial" w:cs="Arial"/>
        </w:rPr>
        <w:t xml:space="preserve">Each </w:t>
      </w:r>
      <w:proofErr w:type="spellStart"/>
      <w:r>
        <w:rPr>
          <w:rFonts w:ascii="Arial" w:hAnsi="Arial" w:cs="Arial"/>
        </w:rPr>
        <w:t>AstroHood</w:t>
      </w:r>
      <w:proofErr w:type="spellEnd"/>
      <w:r>
        <w:rPr>
          <w:rFonts w:ascii="Arial" w:hAnsi="Arial" w:cs="Arial"/>
        </w:rPr>
        <w:t xml:space="preserve"> S-I</w:t>
      </w:r>
      <w:r w:rsidR="00943C60">
        <w:rPr>
          <w:rFonts w:ascii="Arial" w:hAnsi="Arial" w:cs="Arial"/>
        </w:rPr>
        <w:t>I</w:t>
      </w:r>
      <w:r>
        <w:rPr>
          <w:rFonts w:ascii="Arial" w:hAnsi="Arial" w:cs="Arial"/>
        </w:rPr>
        <w:t xml:space="preserve"> shall contain a label affixed to the unit with a stamped area ensuring pressure testing pass/fail criteria. Test reports should be provided. </w:t>
      </w:r>
    </w:p>
    <w:sectPr w:rsidR="00E24451" w:rsidRPr="00E2445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6B087" w14:textId="77777777" w:rsidR="00DC7278" w:rsidRDefault="00DC7278">
      <w:r>
        <w:separator/>
      </w:r>
    </w:p>
  </w:endnote>
  <w:endnote w:type="continuationSeparator" w:id="0">
    <w:p w14:paraId="13D3C98A" w14:textId="77777777" w:rsidR="00DC7278" w:rsidRDefault="00DC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F9F0" w14:textId="08C88B6F" w:rsidR="00406A3C" w:rsidRPr="00406A3C" w:rsidRDefault="00406A3C" w:rsidP="00406A3C">
    <w:pPr>
      <w:pStyle w:val="Footer"/>
      <w:pBdr>
        <w:top w:val="thinThickSmallGap" w:sz="24" w:space="1" w:color="622423"/>
      </w:pBdr>
      <w:tabs>
        <w:tab w:val="clear" w:pos="4320"/>
        <w:tab w:val="clear" w:pos="8640"/>
        <w:tab w:val="right" w:pos="9360"/>
      </w:tabs>
      <w:rPr>
        <w:rFonts w:ascii="Cambria" w:hAnsi="Cambria"/>
      </w:rPr>
    </w:pPr>
    <w:r>
      <w:rPr>
        <w:rFonts w:ascii="Cambria" w:hAnsi="Cambria"/>
      </w:rPr>
      <w:t xml:space="preserve">AAF </w:t>
    </w:r>
    <w:r w:rsidR="00317B5B">
      <w:rPr>
        <w:rFonts w:ascii="Cambria" w:hAnsi="Cambria"/>
      </w:rPr>
      <w:t>International</w:t>
    </w:r>
    <w:r w:rsidRPr="00406A3C">
      <w:rPr>
        <w:rFonts w:ascii="Cambria" w:hAnsi="Cambria"/>
      </w:rPr>
      <w:tab/>
      <w:t xml:space="preserve">Page </w:t>
    </w:r>
    <w:r w:rsidRPr="00406A3C">
      <w:rPr>
        <w:rFonts w:ascii="Calibri" w:hAnsi="Calibri"/>
      </w:rPr>
      <w:fldChar w:fldCharType="begin"/>
    </w:r>
    <w:r>
      <w:instrText xml:space="preserve"> PAGE   \* MERGEFORMAT </w:instrText>
    </w:r>
    <w:r w:rsidRPr="00406A3C">
      <w:rPr>
        <w:rFonts w:ascii="Calibri" w:hAnsi="Calibri"/>
      </w:rPr>
      <w:fldChar w:fldCharType="separate"/>
    </w:r>
    <w:r w:rsidR="00037D76" w:rsidRPr="00037D76">
      <w:rPr>
        <w:rFonts w:ascii="Cambria" w:hAnsi="Cambria"/>
        <w:noProof/>
      </w:rPr>
      <w:t>2</w:t>
    </w:r>
    <w:r w:rsidRPr="00406A3C">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E9C1C" w14:textId="77777777" w:rsidR="00DC7278" w:rsidRDefault="00DC7278">
      <w:r>
        <w:separator/>
      </w:r>
    </w:p>
  </w:footnote>
  <w:footnote w:type="continuationSeparator" w:id="0">
    <w:p w14:paraId="440019A8" w14:textId="77777777" w:rsidR="00DC7278" w:rsidRDefault="00DC7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708F" w14:textId="3441BC05" w:rsidR="00CA3CC5" w:rsidRDefault="00317B5B" w:rsidP="00CA3CC5">
    <w:pPr>
      <w:pStyle w:val="Header"/>
    </w:pPr>
    <w:r>
      <w:rPr>
        <w:noProof/>
      </w:rPr>
      <w:drawing>
        <wp:inline distT="0" distB="0" distL="0" distR="0" wp14:anchorId="58D6E162" wp14:editId="46915713">
          <wp:extent cx="914400" cy="678426"/>
          <wp:effectExtent l="0" t="0" r="0" b="0"/>
          <wp:docPr id="1618050294"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050294" name="Picture 1" descr="A red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4271" cy="685750"/>
                  </a:xfrm>
                  <a:prstGeom prst="rect">
                    <a:avLst/>
                  </a:prstGeom>
                </pic:spPr>
              </pic:pic>
            </a:graphicData>
          </a:graphic>
        </wp:inline>
      </w:drawing>
    </w:r>
  </w:p>
  <w:p w14:paraId="4CEFAA92" w14:textId="77777777" w:rsidR="006B6008" w:rsidRDefault="00CA3CC5" w:rsidP="00CA3CC5">
    <w:pPr>
      <w:pStyle w:val="Header"/>
      <w:rPr>
        <w:b/>
        <w:sz w:val="28"/>
      </w:rPr>
    </w:pPr>
    <w:r w:rsidRPr="00CA3CC5">
      <w:rPr>
        <w:rFonts w:asciiTheme="minorHAnsi" w:hAnsiTheme="minorHAnsi"/>
      </w:rPr>
      <w:t>SP-</w:t>
    </w:r>
    <w:r w:rsidR="00D5672C">
      <w:rPr>
        <w:rFonts w:asciiTheme="minorHAnsi" w:hAnsiTheme="minorHAnsi"/>
      </w:rPr>
      <w:t>062118</w:t>
    </w:r>
    <w:r w:rsidRPr="00CA3CC5">
      <w:rPr>
        <w:rFonts w:asciiTheme="minorHAnsi" w:hAnsiTheme="minorHAnsi"/>
      </w:rPr>
      <w:t>-</w:t>
    </w:r>
    <w:r w:rsidR="006F1A79">
      <w:rPr>
        <w:rFonts w:asciiTheme="minorHAnsi" w:hAnsiTheme="minorHAnsi"/>
      </w:rPr>
      <w:t>3</w:t>
    </w:r>
    <w:r>
      <w:ptab w:relativeTo="margin" w:alignment="center" w:leader="none"/>
    </w:r>
    <w:proofErr w:type="spellStart"/>
    <w:r w:rsidR="00D5672C">
      <w:rPr>
        <w:rFonts w:asciiTheme="minorHAnsi" w:hAnsiTheme="minorHAnsi"/>
        <w:b/>
        <w:sz w:val="36"/>
      </w:rPr>
      <w:t>AstroHood</w:t>
    </w:r>
    <w:proofErr w:type="spellEnd"/>
    <w:r w:rsidR="00D5672C">
      <w:rPr>
        <w:rFonts w:asciiTheme="minorHAnsi" w:hAnsiTheme="minorHAnsi"/>
        <w:b/>
        <w:sz w:val="36"/>
      </w:rPr>
      <w:t xml:space="preserve"> S-</w:t>
    </w:r>
    <w:r w:rsidRPr="00CA3CC5">
      <w:rPr>
        <w:rFonts w:asciiTheme="minorHAnsi" w:hAnsiTheme="minorHAnsi"/>
        <w:b/>
        <w:sz w:val="36"/>
      </w:rPr>
      <w:t>I</w:t>
    </w:r>
    <w:r w:rsidR="0041053A">
      <w:rPr>
        <w:rFonts w:asciiTheme="minorHAnsi" w:hAnsiTheme="minorHAnsi"/>
        <w:b/>
        <w:sz w:val="36"/>
      </w:rPr>
      <w:t>I</w:t>
    </w:r>
    <w:r w:rsidRPr="00CA3CC5">
      <w:rPr>
        <w:rFonts w:asciiTheme="minorHAnsi" w:hAnsiTheme="minorHAnsi"/>
        <w:b/>
        <w:sz w:val="36"/>
      </w:rPr>
      <w:t xml:space="preserve"> </w:t>
    </w:r>
    <w:r w:rsidR="00D5672C">
      <w:rPr>
        <w:rFonts w:asciiTheme="minorHAnsi" w:hAnsiTheme="minorHAnsi"/>
        <w:b/>
        <w:sz w:val="36"/>
      </w:rPr>
      <w:t>Ducted Module</w:t>
    </w:r>
    <w:r w:rsidRPr="00CA3CC5">
      <w:rPr>
        <w:rFonts w:asciiTheme="minorHAnsi" w:hAnsiTheme="minorHAnsi"/>
        <w:b/>
        <w:sz w:val="36"/>
      </w:rPr>
      <w:t xml:space="preserve"> Specification</w:t>
    </w:r>
    <w:r>
      <w:ptab w:relativeTo="margin" w:alignment="right" w:leader="none"/>
    </w:r>
    <w:r>
      <w:rPr>
        <w:rFonts w:asciiTheme="minorHAnsi" w:hAnsiTheme="minorHAnsi"/>
      </w:rPr>
      <w:t xml:space="preserve">Eff: </w:t>
    </w:r>
    <w:r w:rsidR="008F78DD">
      <w:rPr>
        <w:rFonts w:asciiTheme="minorHAnsi" w:hAnsiTheme="minorHAnsi"/>
      </w:rPr>
      <w:t>01/</w:t>
    </w:r>
    <w:r w:rsidR="006F1A79">
      <w:rPr>
        <w:rFonts w:asciiTheme="minorHAnsi" w:hAnsiTheme="minorHAnsi"/>
      </w:rPr>
      <w:t>15</w:t>
    </w:r>
    <w:r w:rsidR="008F78DD">
      <w:rPr>
        <w:rFonts w:asciiTheme="minorHAnsi" w:hAnsiTheme="minorHAnsi"/>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2A6D5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6AF8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B07EC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C88B3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FAC312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66BB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3866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3001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24C6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B21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55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55F444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9F0660C"/>
    <w:multiLevelType w:val="multilevel"/>
    <w:tmpl w:val="E3109880"/>
    <w:lvl w:ilvl="0">
      <w:start w:val="1"/>
      <w:numFmt w:val="decimal"/>
      <w:lvlText w:val="%1."/>
      <w:lvlJc w:val="left"/>
      <w:pPr>
        <w:tabs>
          <w:tab w:val="num" w:pos="360"/>
        </w:tabs>
        <w:ind w:left="360" w:hanging="360"/>
      </w:pPr>
    </w:lvl>
    <w:lvl w:ilvl="1">
      <w:start w:val="6"/>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B917AA"/>
    <w:multiLevelType w:val="hybridMultilevel"/>
    <w:tmpl w:val="73FAB1FA"/>
    <w:lvl w:ilvl="0" w:tplc="F45E6CE8">
      <w:start w:val="1"/>
      <w:numFmt w:val="decimal"/>
      <w:lvlText w:val="%1."/>
      <w:lvlJc w:val="left"/>
      <w:pPr>
        <w:tabs>
          <w:tab w:val="num" w:pos="1368"/>
        </w:tabs>
        <w:ind w:left="1368" w:hanging="360"/>
      </w:pPr>
      <w:rPr>
        <w:rFonts w:hint="default"/>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4" w15:restartNumberingAfterBreak="0">
    <w:nsid w:val="16591C2F"/>
    <w:multiLevelType w:val="hybridMultilevel"/>
    <w:tmpl w:val="700E4D1C"/>
    <w:lvl w:ilvl="0" w:tplc="8C1A606C">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EE294C"/>
    <w:multiLevelType w:val="multilevel"/>
    <w:tmpl w:val="EFC4E9E8"/>
    <w:lvl w:ilvl="0">
      <w:start w:val="1"/>
      <w:numFmt w:val="none"/>
      <w:lvlText w:val="2."/>
      <w:lvlJc w:val="left"/>
      <w:pPr>
        <w:tabs>
          <w:tab w:val="num" w:pos="360"/>
        </w:tabs>
        <w:ind w:left="360" w:hanging="360"/>
      </w:pPr>
      <w:rPr>
        <w:rFonts w:hint="default"/>
      </w:rPr>
    </w:lvl>
    <w:lvl w:ilvl="1">
      <w:start w:val="6"/>
      <w:numFmt w:val="none"/>
      <w:lvlText w:val="2.0."/>
      <w:lvlJc w:val="left"/>
      <w:pPr>
        <w:tabs>
          <w:tab w:val="num" w:pos="792"/>
        </w:tabs>
        <w:ind w:left="792" w:hanging="432"/>
      </w:pPr>
      <w:rPr>
        <w:rFonts w:hint="default"/>
      </w:rPr>
    </w:lvl>
    <w:lvl w:ilvl="2">
      <w:start w:val="1"/>
      <w:numFmt w:val="decimal"/>
      <w:lvlText w:val="%1.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BB52866"/>
    <w:multiLevelType w:val="multilevel"/>
    <w:tmpl w:val="8D84835C"/>
    <w:lvl w:ilvl="0">
      <w:start w:val="2"/>
      <w:numFmt w:val="none"/>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3"/>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97060F6"/>
    <w:multiLevelType w:val="hybridMultilevel"/>
    <w:tmpl w:val="A056AA10"/>
    <w:lvl w:ilvl="0" w:tplc="4F2E3240">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B40858"/>
    <w:multiLevelType w:val="multilevel"/>
    <w:tmpl w:val="8BD847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DC21F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2F34B68"/>
    <w:multiLevelType w:val="multilevel"/>
    <w:tmpl w:val="766455EA"/>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1E51E97"/>
    <w:multiLevelType w:val="hybridMultilevel"/>
    <w:tmpl w:val="892E54D0"/>
    <w:lvl w:ilvl="0" w:tplc="EAC63AC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048A8C0">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E47057"/>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6916393"/>
    <w:multiLevelType w:val="hybridMultilevel"/>
    <w:tmpl w:val="6ED0B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EA7DC4"/>
    <w:multiLevelType w:val="hybridMultilevel"/>
    <w:tmpl w:val="2CC4C9BA"/>
    <w:lvl w:ilvl="0" w:tplc="EAC63A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595A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6610221"/>
    <w:multiLevelType w:val="hybridMultilevel"/>
    <w:tmpl w:val="9708BCB8"/>
    <w:lvl w:ilvl="0" w:tplc="EAC63AC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2A2AC4"/>
    <w:multiLevelType w:val="singleLevel"/>
    <w:tmpl w:val="42E0188A"/>
    <w:lvl w:ilvl="0">
      <w:start w:val="1"/>
      <w:numFmt w:val="bullet"/>
      <w:lvlText w:val=""/>
      <w:lvlJc w:val="left"/>
      <w:pPr>
        <w:tabs>
          <w:tab w:val="num" w:pos="720"/>
        </w:tabs>
        <w:ind w:left="360" w:firstLine="0"/>
      </w:pPr>
      <w:rPr>
        <w:rFonts w:ascii="Symbol" w:hAnsi="Symbol" w:hint="default"/>
        <w:sz w:val="28"/>
      </w:rPr>
    </w:lvl>
  </w:abstractNum>
  <w:abstractNum w:abstractNumId="28" w15:restartNumberingAfterBreak="0">
    <w:nsid w:val="59165B53"/>
    <w:multiLevelType w:val="multilevel"/>
    <w:tmpl w:val="0844749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3"/>
      <w:numFmt w:val="decimal"/>
      <w:lvlText w:val="%1.%2.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C6959A5"/>
    <w:multiLevelType w:val="multilevel"/>
    <w:tmpl w:val="597A2F5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656" w:hanging="576"/>
      </w:pPr>
      <w:rPr>
        <w:rFonts w:hint="default"/>
      </w:rPr>
    </w:lvl>
    <w:lvl w:ilvl="4">
      <w:start w:val="1"/>
      <w:numFmt w:val="decimal"/>
      <w:lvlText w:val="1.%2.%3.%4.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06469F6"/>
    <w:multiLevelType w:val="multilevel"/>
    <w:tmpl w:val="A65A77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656" w:hanging="576"/>
      </w:pPr>
      <w:rPr>
        <w:rFonts w:hint="default"/>
      </w:rPr>
    </w:lvl>
    <w:lvl w:ilvl="4">
      <w:start w:val="1"/>
      <w:numFmt w:val="none"/>
      <w:lvlText w:val="1.2.2.3.2."/>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0D57DBF"/>
    <w:multiLevelType w:val="hybridMultilevel"/>
    <w:tmpl w:val="E3F256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6C855B0">
      <w:start w:val="1"/>
      <w:numFmt w:val="decimal"/>
      <w:lvlText w:val="%4."/>
      <w:lvlJc w:val="left"/>
      <w:pPr>
        <w:ind w:left="2880" w:hanging="360"/>
      </w:pPr>
      <w:rPr>
        <w:strike w:val="0"/>
        <w:color w:val="auto"/>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A96478"/>
    <w:multiLevelType w:val="multilevel"/>
    <w:tmpl w:val="6352AEE2"/>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3"/>
      <w:numFmt w:val="decimal"/>
      <w:lvlText w:val="%3%1.%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732318200">
    <w:abstractNumId w:val="22"/>
  </w:num>
  <w:num w:numId="2" w16cid:durableId="1580098603">
    <w:abstractNumId w:val="11"/>
  </w:num>
  <w:num w:numId="3" w16cid:durableId="1761484331">
    <w:abstractNumId w:val="10"/>
  </w:num>
  <w:num w:numId="4" w16cid:durableId="821389376">
    <w:abstractNumId w:val="27"/>
  </w:num>
  <w:num w:numId="5" w16cid:durableId="1370259126">
    <w:abstractNumId w:val="12"/>
  </w:num>
  <w:num w:numId="6" w16cid:durableId="1914587850">
    <w:abstractNumId w:val="15"/>
  </w:num>
  <w:num w:numId="7" w16cid:durableId="1028944827">
    <w:abstractNumId w:val="16"/>
  </w:num>
  <w:num w:numId="8" w16cid:durableId="664742095">
    <w:abstractNumId w:val="32"/>
  </w:num>
  <w:num w:numId="9" w16cid:durableId="1078289071">
    <w:abstractNumId w:val="29"/>
  </w:num>
  <w:num w:numId="10" w16cid:durableId="925768344">
    <w:abstractNumId w:val="30"/>
  </w:num>
  <w:num w:numId="11" w16cid:durableId="138881708">
    <w:abstractNumId w:val="24"/>
  </w:num>
  <w:num w:numId="12" w16cid:durableId="803044081">
    <w:abstractNumId w:val="28"/>
  </w:num>
  <w:num w:numId="13" w16cid:durableId="122622493">
    <w:abstractNumId w:val="21"/>
  </w:num>
  <w:num w:numId="14" w16cid:durableId="1911697821">
    <w:abstractNumId w:val="26"/>
  </w:num>
  <w:num w:numId="15" w16cid:durableId="920985134">
    <w:abstractNumId w:val="17"/>
  </w:num>
  <w:num w:numId="16" w16cid:durableId="910651703">
    <w:abstractNumId w:val="9"/>
  </w:num>
  <w:num w:numId="17" w16cid:durableId="945968514">
    <w:abstractNumId w:val="7"/>
  </w:num>
  <w:num w:numId="18" w16cid:durableId="1883132358">
    <w:abstractNumId w:val="6"/>
  </w:num>
  <w:num w:numId="19" w16cid:durableId="385110633">
    <w:abstractNumId w:val="5"/>
  </w:num>
  <w:num w:numId="20" w16cid:durableId="550919962">
    <w:abstractNumId w:val="4"/>
  </w:num>
  <w:num w:numId="21" w16cid:durableId="1086535332">
    <w:abstractNumId w:val="8"/>
  </w:num>
  <w:num w:numId="22" w16cid:durableId="1150437005">
    <w:abstractNumId w:val="3"/>
  </w:num>
  <w:num w:numId="23" w16cid:durableId="1579829846">
    <w:abstractNumId w:val="2"/>
  </w:num>
  <w:num w:numId="24" w16cid:durableId="1433554598">
    <w:abstractNumId w:val="1"/>
  </w:num>
  <w:num w:numId="25" w16cid:durableId="949164982">
    <w:abstractNumId w:val="0"/>
  </w:num>
  <w:num w:numId="26" w16cid:durableId="22483355">
    <w:abstractNumId w:val="13"/>
  </w:num>
  <w:num w:numId="27" w16cid:durableId="916861044">
    <w:abstractNumId w:val="18"/>
  </w:num>
  <w:num w:numId="28" w16cid:durableId="2074959992">
    <w:abstractNumId w:val="20"/>
  </w:num>
  <w:num w:numId="29" w16cid:durableId="163297549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1271751">
    <w:abstractNumId w:val="31"/>
  </w:num>
  <w:num w:numId="31" w16cid:durableId="408042446">
    <w:abstractNumId w:val="23"/>
  </w:num>
  <w:num w:numId="32" w16cid:durableId="671765220">
    <w:abstractNumId w:val="25"/>
  </w:num>
  <w:num w:numId="33" w16cid:durableId="101347075">
    <w:abstractNumId w:val="14"/>
  </w:num>
  <w:num w:numId="34" w16cid:durableId="16065787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4D9"/>
    <w:rsid w:val="00001AF9"/>
    <w:rsid w:val="00037D76"/>
    <w:rsid w:val="00045905"/>
    <w:rsid w:val="00056CC8"/>
    <w:rsid w:val="00057F70"/>
    <w:rsid w:val="00067B9C"/>
    <w:rsid w:val="00076E11"/>
    <w:rsid w:val="00082515"/>
    <w:rsid w:val="000929A6"/>
    <w:rsid w:val="000C5576"/>
    <w:rsid w:val="00125744"/>
    <w:rsid w:val="00141FF3"/>
    <w:rsid w:val="001606CB"/>
    <w:rsid w:val="0017191E"/>
    <w:rsid w:val="0018265A"/>
    <w:rsid w:val="001C4691"/>
    <w:rsid w:val="00212F56"/>
    <w:rsid w:val="0026722F"/>
    <w:rsid w:val="0027394A"/>
    <w:rsid w:val="00296CF0"/>
    <w:rsid w:val="002978DB"/>
    <w:rsid w:val="003062C6"/>
    <w:rsid w:val="00317B5B"/>
    <w:rsid w:val="00325AF4"/>
    <w:rsid w:val="00330185"/>
    <w:rsid w:val="00340C63"/>
    <w:rsid w:val="00341BC6"/>
    <w:rsid w:val="00341F47"/>
    <w:rsid w:val="00360315"/>
    <w:rsid w:val="003866E4"/>
    <w:rsid w:val="003900F1"/>
    <w:rsid w:val="003A3BD7"/>
    <w:rsid w:val="003B38B2"/>
    <w:rsid w:val="00405F9D"/>
    <w:rsid w:val="00406A3C"/>
    <w:rsid w:val="0041053A"/>
    <w:rsid w:val="004524D6"/>
    <w:rsid w:val="00453224"/>
    <w:rsid w:val="004C0D8B"/>
    <w:rsid w:val="004D1DBE"/>
    <w:rsid w:val="004D5397"/>
    <w:rsid w:val="004E103D"/>
    <w:rsid w:val="00544773"/>
    <w:rsid w:val="0055125E"/>
    <w:rsid w:val="0055272F"/>
    <w:rsid w:val="0055474A"/>
    <w:rsid w:val="0055525E"/>
    <w:rsid w:val="005750C2"/>
    <w:rsid w:val="005903BA"/>
    <w:rsid w:val="00592C8E"/>
    <w:rsid w:val="005A79CE"/>
    <w:rsid w:val="005C2FD2"/>
    <w:rsid w:val="0061423D"/>
    <w:rsid w:val="006335DC"/>
    <w:rsid w:val="00642AEF"/>
    <w:rsid w:val="006553D7"/>
    <w:rsid w:val="006828BA"/>
    <w:rsid w:val="00692C22"/>
    <w:rsid w:val="00693C22"/>
    <w:rsid w:val="006A51FD"/>
    <w:rsid w:val="006A6A11"/>
    <w:rsid w:val="006B6008"/>
    <w:rsid w:val="006C4FC9"/>
    <w:rsid w:val="006D3AB7"/>
    <w:rsid w:val="006E2AAF"/>
    <w:rsid w:val="006F109A"/>
    <w:rsid w:val="006F1A79"/>
    <w:rsid w:val="006F485A"/>
    <w:rsid w:val="00705BA9"/>
    <w:rsid w:val="007120F0"/>
    <w:rsid w:val="007320F4"/>
    <w:rsid w:val="007500E5"/>
    <w:rsid w:val="007870AA"/>
    <w:rsid w:val="007B597A"/>
    <w:rsid w:val="007E5D7E"/>
    <w:rsid w:val="007F572E"/>
    <w:rsid w:val="00811EBD"/>
    <w:rsid w:val="0083094C"/>
    <w:rsid w:val="008333BD"/>
    <w:rsid w:val="00847E15"/>
    <w:rsid w:val="00860AF9"/>
    <w:rsid w:val="00862297"/>
    <w:rsid w:val="00880363"/>
    <w:rsid w:val="00893D6E"/>
    <w:rsid w:val="008B7058"/>
    <w:rsid w:val="008E188E"/>
    <w:rsid w:val="008E5602"/>
    <w:rsid w:val="008F78DD"/>
    <w:rsid w:val="00904D52"/>
    <w:rsid w:val="009224FE"/>
    <w:rsid w:val="0092334D"/>
    <w:rsid w:val="00926BCE"/>
    <w:rsid w:val="00943C60"/>
    <w:rsid w:val="00951822"/>
    <w:rsid w:val="009C5B41"/>
    <w:rsid w:val="00A209E3"/>
    <w:rsid w:val="00A5153C"/>
    <w:rsid w:val="00A95544"/>
    <w:rsid w:val="00A96BF2"/>
    <w:rsid w:val="00AC7E8A"/>
    <w:rsid w:val="00AF555B"/>
    <w:rsid w:val="00B01BAA"/>
    <w:rsid w:val="00B5613D"/>
    <w:rsid w:val="00BA0A44"/>
    <w:rsid w:val="00BA72AC"/>
    <w:rsid w:val="00BB596C"/>
    <w:rsid w:val="00BC2EEA"/>
    <w:rsid w:val="00BD1A24"/>
    <w:rsid w:val="00BD3BB9"/>
    <w:rsid w:val="00BE23D6"/>
    <w:rsid w:val="00BE5A4A"/>
    <w:rsid w:val="00C2363E"/>
    <w:rsid w:val="00C26610"/>
    <w:rsid w:val="00C32A83"/>
    <w:rsid w:val="00C32ABF"/>
    <w:rsid w:val="00C457F8"/>
    <w:rsid w:val="00C554D1"/>
    <w:rsid w:val="00C57260"/>
    <w:rsid w:val="00C704D9"/>
    <w:rsid w:val="00C9092E"/>
    <w:rsid w:val="00C942DF"/>
    <w:rsid w:val="00CA3CC5"/>
    <w:rsid w:val="00CB18AE"/>
    <w:rsid w:val="00CC0ACC"/>
    <w:rsid w:val="00CF5319"/>
    <w:rsid w:val="00D25502"/>
    <w:rsid w:val="00D32636"/>
    <w:rsid w:val="00D5519A"/>
    <w:rsid w:val="00D5672C"/>
    <w:rsid w:val="00DC4FAD"/>
    <w:rsid w:val="00DC7278"/>
    <w:rsid w:val="00DD4C7A"/>
    <w:rsid w:val="00DE2E1B"/>
    <w:rsid w:val="00E24451"/>
    <w:rsid w:val="00E3168A"/>
    <w:rsid w:val="00E31B78"/>
    <w:rsid w:val="00E56D6C"/>
    <w:rsid w:val="00E977D1"/>
    <w:rsid w:val="00EA35A8"/>
    <w:rsid w:val="00EE02CA"/>
    <w:rsid w:val="00EE04C3"/>
    <w:rsid w:val="00EF6A24"/>
    <w:rsid w:val="00F67FA7"/>
    <w:rsid w:val="00F94C9A"/>
    <w:rsid w:val="00FA76DE"/>
    <w:rsid w:val="00FA7853"/>
    <w:rsid w:val="00FB47AB"/>
    <w:rsid w:val="00FF3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68E"/>
  <w15:docId w15:val="{4213838E-BB30-45CE-9480-CDA84A66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aliases w:val="H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spacing w:after="120"/>
      <w:ind w:left="360"/>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6"/>
      </w:numPr>
    </w:pPr>
  </w:style>
  <w:style w:type="paragraph" w:styleId="ListBullet2">
    <w:name w:val="List Bullet 2"/>
    <w:basedOn w:val="Normal"/>
    <w:autoRedefine/>
    <w:pPr>
      <w:numPr>
        <w:numId w:val="17"/>
      </w:numPr>
    </w:pPr>
  </w:style>
  <w:style w:type="paragraph" w:styleId="ListBullet3">
    <w:name w:val="List Bullet 3"/>
    <w:basedOn w:val="Normal"/>
    <w:autoRedefine/>
    <w:pPr>
      <w:numPr>
        <w:numId w:val="18"/>
      </w:numPr>
    </w:pPr>
  </w:style>
  <w:style w:type="paragraph" w:styleId="ListBullet4">
    <w:name w:val="List Bullet 4"/>
    <w:basedOn w:val="Normal"/>
    <w:autoRedefine/>
    <w:pPr>
      <w:numPr>
        <w:numId w:val="19"/>
      </w:numPr>
    </w:pPr>
  </w:style>
  <w:style w:type="paragraph" w:styleId="ListBullet5">
    <w:name w:val="List Bullet 5"/>
    <w:basedOn w:val="Normal"/>
    <w:autoRedefine/>
    <w:pPr>
      <w:numPr>
        <w:numId w:val="2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1"/>
      </w:numPr>
    </w:pPr>
  </w:style>
  <w:style w:type="paragraph" w:styleId="ListNumber2">
    <w:name w:val="List Number 2"/>
    <w:basedOn w:val="Normal"/>
    <w:pPr>
      <w:numPr>
        <w:numId w:val="22"/>
      </w:numPr>
    </w:pPr>
  </w:style>
  <w:style w:type="paragraph" w:styleId="ListNumber3">
    <w:name w:val="List Number 3"/>
    <w:basedOn w:val="Normal"/>
    <w:pPr>
      <w:numPr>
        <w:numId w:val="23"/>
      </w:numPr>
    </w:pPr>
  </w:style>
  <w:style w:type="paragraph" w:styleId="ListNumber4">
    <w:name w:val="List Number 4"/>
    <w:basedOn w:val="Normal"/>
    <w:pPr>
      <w:numPr>
        <w:numId w:val="24"/>
      </w:numPr>
    </w:pPr>
  </w:style>
  <w:style w:type="paragraph" w:styleId="ListNumber5">
    <w:name w:val="List Number 5"/>
    <w:basedOn w:val="Normal"/>
    <w:pPr>
      <w:numPr>
        <w:numId w:val="2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sid w:val="00DC4FAD"/>
    <w:rPr>
      <w:rFonts w:ascii="Tahoma" w:hAnsi="Tahoma" w:cs="Tahoma"/>
      <w:sz w:val="16"/>
      <w:szCs w:val="16"/>
    </w:rPr>
  </w:style>
  <w:style w:type="character" w:customStyle="1" w:styleId="FooterChar">
    <w:name w:val="Footer Char"/>
    <w:link w:val="Footer"/>
    <w:uiPriority w:val="99"/>
    <w:rsid w:val="00406A3C"/>
  </w:style>
  <w:style w:type="paragraph" w:styleId="ListParagraph">
    <w:name w:val="List Paragraph"/>
    <w:basedOn w:val="Normal"/>
    <w:uiPriority w:val="34"/>
    <w:qFormat/>
    <w:rsid w:val="006D3AB7"/>
    <w:pPr>
      <w:ind w:left="720"/>
      <w:contextualSpacing/>
    </w:pPr>
  </w:style>
  <w:style w:type="table" w:styleId="TableGrid">
    <w:name w:val="Table Grid"/>
    <w:basedOn w:val="TableNormal"/>
    <w:rsid w:val="0045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A3CC5"/>
  </w:style>
  <w:style w:type="character" w:customStyle="1" w:styleId="BodyTextIndentChar">
    <w:name w:val="Body Text Indent Char"/>
    <w:basedOn w:val="DefaultParagraphFont"/>
    <w:link w:val="BodyTextIndent"/>
    <w:rsid w:val="00C32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4CB10-6BE4-4031-B9F8-9EF049F2E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1</vt:lpstr>
    </vt:vector>
  </TitlesOfParts>
  <Company>Micron Electronics, Inc.</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Armando Brunetti</dc:creator>
  <cp:lastModifiedBy>Karen Gahafer-Buryn</cp:lastModifiedBy>
  <cp:revision>3</cp:revision>
  <cp:lastPrinted>2019-05-17T14:42:00Z</cp:lastPrinted>
  <dcterms:created xsi:type="dcterms:W3CDTF">2021-01-15T20:33:00Z</dcterms:created>
  <dcterms:modified xsi:type="dcterms:W3CDTF">2023-12-05T00:07:00Z</dcterms:modified>
</cp:coreProperties>
</file>