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B1DE9" w14:textId="13012493" w:rsidR="00A13757" w:rsidRPr="00A13757" w:rsidRDefault="00A13757" w:rsidP="00A13757">
      <w:pPr>
        <w:autoSpaceDE w:val="0"/>
        <w:autoSpaceDN w:val="0"/>
        <w:adjustRightInd w:val="0"/>
        <w:spacing w:after="0" w:line="240" w:lineRule="auto"/>
        <w:jc w:val="center"/>
        <w:rPr>
          <w:rFonts w:cstheme="minorHAnsi"/>
          <w:sz w:val="24"/>
          <w:szCs w:val="24"/>
        </w:rPr>
      </w:pPr>
      <w:r w:rsidRPr="00A13757">
        <w:rPr>
          <w:rFonts w:cstheme="minorHAnsi"/>
          <w:i/>
          <w:iCs/>
          <w:sz w:val="24"/>
          <w:szCs w:val="24"/>
          <w:bdr w:val="single" w:sz="4" w:space="0" w:color="auto"/>
        </w:rPr>
        <w:t>Le Soulier de satin</w:t>
      </w:r>
      <w:r w:rsidRPr="00A13757">
        <w:rPr>
          <w:rFonts w:cstheme="minorHAnsi"/>
          <w:sz w:val="24"/>
          <w:szCs w:val="24"/>
          <w:bdr w:val="single" w:sz="4" w:space="0" w:color="auto"/>
        </w:rPr>
        <w:t>, Paul Claudel, distribution</w:t>
      </w:r>
      <w:r w:rsidR="001A08FA">
        <w:rPr>
          <w:rFonts w:cstheme="minorHAnsi"/>
          <w:sz w:val="24"/>
          <w:szCs w:val="24"/>
          <w:bdr w:val="single" w:sz="4" w:space="0" w:color="auto"/>
        </w:rPr>
        <w:t>s</w:t>
      </w:r>
      <w:r w:rsidRPr="00A13757">
        <w:rPr>
          <w:rFonts w:cstheme="minorHAnsi"/>
          <w:sz w:val="24"/>
          <w:szCs w:val="24"/>
          <w:bdr w:val="single" w:sz="4" w:space="0" w:color="auto"/>
        </w:rPr>
        <w:t xml:space="preserve"> et résumé par scène</w:t>
      </w:r>
    </w:p>
    <w:p w14:paraId="7EB5D7B1" w14:textId="77777777" w:rsidR="00A13757" w:rsidRPr="00A13757" w:rsidRDefault="00A13757" w:rsidP="00A13757">
      <w:pPr>
        <w:autoSpaceDE w:val="0"/>
        <w:autoSpaceDN w:val="0"/>
        <w:adjustRightInd w:val="0"/>
        <w:spacing w:after="0" w:line="240" w:lineRule="auto"/>
        <w:jc w:val="center"/>
        <w:rPr>
          <w:rFonts w:cstheme="minorHAnsi"/>
          <w:sz w:val="24"/>
          <w:szCs w:val="24"/>
          <w:u w:val="single"/>
        </w:rPr>
      </w:pPr>
    </w:p>
    <w:p w14:paraId="48AEF2E1" w14:textId="7610D485" w:rsidR="00A13757" w:rsidRPr="00B55523" w:rsidRDefault="00A13757" w:rsidP="00A13757">
      <w:pPr>
        <w:autoSpaceDE w:val="0"/>
        <w:autoSpaceDN w:val="0"/>
        <w:adjustRightInd w:val="0"/>
        <w:spacing w:after="0" w:line="240" w:lineRule="auto"/>
        <w:jc w:val="center"/>
        <w:rPr>
          <w:rFonts w:cstheme="minorHAnsi"/>
          <w:b/>
          <w:bCs/>
          <w:sz w:val="24"/>
          <w:szCs w:val="24"/>
          <w:u w:val="single"/>
        </w:rPr>
      </w:pPr>
      <w:r w:rsidRPr="00B55523">
        <w:rPr>
          <w:rFonts w:cstheme="minorHAnsi"/>
          <w:b/>
          <w:bCs/>
          <w:sz w:val="24"/>
          <w:szCs w:val="24"/>
          <w:u w:val="single"/>
        </w:rPr>
        <w:t>Distribution Vitez, 1987</w:t>
      </w:r>
    </w:p>
    <w:p w14:paraId="7AA870DC" w14:textId="77777777" w:rsidR="00A13757" w:rsidRPr="00A13757" w:rsidRDefault="00A13757" w:rsidP="00A13757">
      <w:pPr>
        <w:autoSpaceDE w:val="0"/>
        <w:autoSpaceDN w:val="0"/>
        <w:adjustRightInd w:val="0"/>
        <w:spacing w:after="0" w:line="240" w:lineRule="auto"/>
        <w:rPr>
          <w:rFonts w:cstheme="minorHAnsi"/>
          <w:sz w:val="24"/>
          <w:szCs w:val="24"/>
        </w:rPr>
      </w:pPr>
      <w:r w:rsidRPr="00A13757">
        <w:rPr>
          <w:rFonts w:cstheme="minorHAnsi"/>
          <w:sz w:val="24"/>
          <w:szCs w:val="24"/>
        </w:rPr>
        <w:t>Mise en scène : Antoine Vitez</w:t>
      </w:r>
    </w:p>
    <w:p w14:paraId="2AFEA0EF" w14:textId="77777777" w:rsidR="00A13757" w:rsidRPr="00A13757" w:rsidRDefault="00A13757" w:rsidP="00A13757">
      <w:pPr>
        <w:autoSpaceDE w:val="0"/>
        <w:autoSpaceDN w:val="0"/>
        <w:adjustRightInd w:val="0"/>
        <w:spacing w:after="0" w:line="240" w:lineRule="auto"/>
        <w:rPr>
          <w:rFonts w:cstheme="minorHAnsi"/>
          <w:sz w:val="24"/>
          <w:szCs w:val="24"/>
        </w:rPr>
      </w:pPr>
      <w:r w:rsidRPr="00A13757">
        <w:rPr>
          <w:rFonts w:cstheme="minorHAnsi"/>
          <w:sz w:val="24"/>
          <w:szCs w:val="24"/>
        </w:rPr>
        <w:t>Chorégraphie : Caroline Marcadé</w:t>
      </w:r>
    </w:p>
    <w:p w14:paraId="0570B1CA" w14:textId="77777777" w:rsidR="00A13757" w:rsidRPr="00A13757" w:rsidRDefault="00A13757" w:rsidP="00A13757">
      <w:pPr>
        <w:autoSpaceDE w:val="0"/>
        <w:autoSpaceDN w:val="0"/>
        <w:adjustRightInd w:val="0"/>
        <w:spacing w:after="0" w:line="240" w:lineRule="auto"/>
        <w:rPr>
          <w:rFonts w:cstheme="minorHAnsi"/>
          <w:sz w:val="24"/>
          <w:szCs w:val="24"/>
        </w:rPr>
      </w:pPr>
      <w:r w:rsidRPr="00A13757">
        <w:rPr>
          <w:rFonts w:cstheme="minorHAnsi"/>
          <w:sz w:val="24"/>
          <w:szCs w:val="24"/>
        </w:rPr>
        <w:t>Distribution :</w:t>
      </w:r>
    </w:p>
    <w:p w14:paraId="4F61585D" w14:textId="77777777" w:rsidR="00A13757" w:rsidRPr="00A13757" w:rsidRDefault="00A13757" w:rsidP="00A13757">
      <w:pPr>
        <w:autoSpaceDE w:val="0"/>
        <w:autoSpaceDN w:val="0"/>
        <w:adjustRightInd w:val="0"/>
        <w:spacing w:after="0" w:line="240" w:lineRule="auto"/>
        <w:rPr>
          <w:rFonts w:cstheme="minorHAnsi"/>
          <w:sz w:val="24"/>
          <w:szCs w:val="24"/>
        </w:rPr>
      </w:pPr>
      <w:r w:rsidRPr="00A13757">
        <w:rPr>
          <w:rFonts w:cstheme="minorHAnsi"/>
          <w:sz w:val="24"/>
          <w:szCs w:val="24"/>
        </w:rPr>
        <w:t>Anne Benoit (Doña Isabel, camériste)</w:t>
      </w:r>
    </w:p>
    <w:p w14:paraId="6487DAA6" w14:textId="77777777" w:rsidR="00A13757" w:rsidRPr="00A13757" w:rsidRDefault="00A13757" w:rsidP="00A13757">
      <w:pPr>
        <w:autoSpaceDE w:val="0"/>
        <w:autoSpaceDN w:val="0"/>
        <w:adjustRightInd w:val="0"/>
        <w:spacing w:after="0" w:line="240" w:lineRule="auto"/>
        <w:rPr>
          <w:rFonts w:cstheme="minorHAnsi"/>
          <w:sz w:val="24"/>
          <w:szCs w:val="24"/>
        </w:rPr>
      </w:pPr>
      <w:r w:rsidRPr="00A13757">
        <w:rPr>
          <w:rFonts w:cstheme="minorHAnsi"/>
          <w:sz w:val="24"/>
          <w:szCs w:val="24"/>
        </w:rPr>
        <w:t>Élisabeth Catroux (négresse Jobarbara, Remedios, Charles Félix, actrice n°2)</w:t>
      </w:r>
    </w:p>
    <w:p w14:paraId="4ADBFD9A" w14:textId="77777777" w:rsidR="00A13757" w:rsidRPr="00A13757" w:rsidRDefault="00A13757" w:rsidP="00A13757">
      <w:pPr>
        <w:autoSpaceDE w:val="0"/>
        <w:autoSpaceDN w:val="0"/>
        <w:adjustRightInd w:val="0"/>
        <w:spacing w:after="0" w:line="240" w:lineRule="auto"/>
        <w:rPr>
          <w:rFonts w:cstheme="minorHAnsi"/>
          <w:sz w:val="24"/>
          <w:szCs w:val="24"/>
        </w:rPr>
      </w:pPr>
      <w:r w:rsidRPr="00A13757">
        <w:rPr>
          <w:rFonts w:cstheme="minorHAnsi"/>
          <w:sz w:val="24"/>
          <w:szCs w:val="24"/>
        </w:rPr>
        <w:t>Gilles David (sergent napolitain, capitaine, Saint Boniface, Mangiacavallo, lieutenant)</w:t>
      </w:r>
    </w:p>
    <w:p w14:paraId="749CDAFA" w14:textId="77777777" w:rsidR="00A13757" w:rsidRPr="00A13757" w:rsidRDefault="00A13757" w:rsidP="00A13757">
      <w:pPr>
        <w:autoSpaceDE w:val="0"/>
        <w:autoSpaceDN w:val="0"/>
        <w:adjustRightInd w:val="0"/>
        <w:spacing w:after="0" w:line="240" w:lineRule="auto"/>
        <w:rPr>
          <w:rFonts w:cstheme="minorHAnsi"/>
          <w:sz w:val="24"/>
          <w:szCs w:val="24"/>
        </w:rPr>
      </w:pPr>
      <w:r w:rsidRPr="00A13757">
        <w:rPr>
          <w:rFonts w:cstheme="minorHAnsi"/>
          <w:sz w:val="24"/>
          <w:szCs w:val="24"/>
        </w:rPr>
        <w:t>Valérie Dréville (Doña Sept Epées)</w:t>
      </w:r>
    </w:p>
    <w:p w14:paraId="4089A773" w14:textId="77777777" w:rsidR="00A13757" w:rsidRPr="00A13757" w:rsidRDefault="00A13757" w:rsidP="00A13757">
      <w:pPr>
        <w:autoSpaceDE w:val="0"/>
        <w:autoSpaceDN w:val="0"/>
        <w:adjustRightInd w:val="0"/>
        <w:spacing w:after="0" w:line="240" w:lineRule="auto"/>
        <w:rPr>
          <w:rFonts w:cstheme="minorHAnsi"/>
          <w:sz w:val="24"/>
          <w:szCs w:val="24"/>
        </w:rPr>
      </w:pPr>
      <w:r w:rsidRPr="00A13757">
        <w:rPr>
          <w:rFonts w:cstheme="minorHAnsi"/>
          <w:sz w:val="24"/>
          <w:szCs w:val="24"/>
        </w:rPr>
        <w:t>Jany Gastaldi (Doña Musique)</w:t>
      </w:r>
    </w:p>
    <w:p w14:paraId="7BE9BFB7" w14:textId="77777777" w:rsidR="00A13757" w:rsidRPr="00A13757" w:rsidRDefault="00A13757" w:rsidP="00A13757">
      <w:pPr>
        <w:autoSpaceDE w:val="0"/>
        <w:autoSpaceDN w:val="0"/>
        <w:adjustRightInd w:val="0"/>
        <w:spacing w:after="0" w:line="240" w:lineRule="auto"/>
        <w:rPr>
          <w:rFonts w:cstheme="minorHAnsi"/>
          <w:sz w:val="24"/>
          <w:szCs w:val="24"/>
        </w:rPr>
      </w:pPr>
      <w:r w:rsidRPr="00A13757">
        <w:rPr>
          <w:rFonts w:cstheme="minorHAnsi"/>
          <w:sz w:val="24"/>
          <w:szCs w:val="24"/>
        </w:rPr>
        <w:t>Philippe Girard (l’alférès, Ozorio, Don Rodilard, roi d’Espagne)</w:t>
      </w:r>
    </w:p>
    <w:p w14:paraId="516CC09F" w14:textId="77777777" w:rsidR="00A13757" w:rsidRPr="00A13757" w:rsidRDefault="00A13757" w:rsidP="00A13757">
      <w:pPr>
        <w:autoSpaceDE w:val="0"/>
        <w:autoSpaceDN w:val="0"/>
        <w:adjustRightInd w:val="0"/>
        <w:spacing w:after="0" w:line="240" w:lineRule="auto"/>
        <w:rPr>
          <w:rFonts w:cstheme="minorHAnsi"/>
          <w:sz w:val="24"/>
          <w:szCs w:val="24"/>
        </w:rPr>
      </w:pPr>
      <w:r w:rsidRPr="00A13757">
        <w:rPr>
          <w:rFonts w:cstheme="minorHAnsi"/>
          <w:sz w:val="24"/>
          <w:szCs w:val="24"/>
        </w:rPr>
        <w:t>Serge Maggiani (Alcochete, Don Mendez Leal, un Soldat)</w:t>
      </w:r>
    </w:p>
    <w:p w14:paraId="54267864" w14:textId="77777777" w:rsidR="00A13757" w:rsidRPr="00A13757" w:rsidRDefault="00A13757" w:rsidP="00A13757">
      <w:pPr>
        <w:autoSpaceDE w:val="0"/>
        <w:autoSpaceDN w:val="0"/>
        <w:adjustRightInd w:val="0"/>
        <w:spacing w:after="0" w:line="240" w:lineRule="auto"/>
        <w:rPr>
          <w:rFonts w:cstheme="minorHAnsi"/>
          <w:sz w:val="24"/>
          <w:szCs w:val="24"/>
        </w:rPr>
      </w:pPr>
      <w:r w:rsidRPr="00A13757">
        <w:rPr>
          <w:rFonts w:cstheme="minorHAnsi"/>
          <w:sz w:val="24"/>
          <w:szCs w:val="24"/>
        </w:rPr>
        <w:t>Madeleine Marion (Doña Honoria, Religieuse)</w:t>
      </w:r>
    </w:p>
    <w:p w14:paraId="62E56BFE" w14:textId="77777777" w:rsidR="00A13757" w:rsidRPr="00A13757" w:rsidRDefault="00A13757" w:rsidP="00A13757">
      <w:pPr>
        <w:autoSpaceDE w:val="0"/>
        <w:autoSpaceDN w:val="0"/>
        <w:adjustRightInd w:val="0"/>
        <w:spacing w:after="0" w:line="240" w:lineRule="auto"/>
        <w:rPr>
          <w:rFonts w:cstheme="minorHAnsi"/>
          <w:sz w:val="24"/>
          <w:szCs w:val="24"/>
        </w:rPr>
      </w:pPr>
      <w:r w:rsidRPr="00A13757">
        <w:rPr>
          <w:rFonts w:cstheme="minorHAnsi"/>
          <w:sz w:val="24"/>
          <w:szCs w:val="24"/>
        </w:rPr>
        <w:t>Daniel Martin (chinois, Don Léopold Auguste, Bogotillos)</w:t>
      </w:r>
    </w:p>
    <w:p w14:paraId="166CDD0C" w14:textId="77777777" w:rsidR="00A13757" w:rsidRPr="00A13757" w:rsidRDefault="00A13757" w:rsidP="00A13757">
      <w:pPr>
        <w:autoSpaceDE w:val="0"/>
        <w:autoSpaceDN w:val="0"/>
        <w:adjustRightInd w:val="0"/>
        <w:spacing w:after="0" w:line="240" w:lineRule="auto"/>
        <w:rPr>
          <w:rFonts w:cstheme="minorHAnsi"/>
          <w:sz w:val="24"/>
          <w:szCs w:val="24"/>
        </w:rPr>
      </w:pPr>
      <w:r w:rsidRPr="00A13757">
        <w:rPr>
          <w:rFonts w:cstheme="minorHAnsi"/>
          <w:sz w:val="24"/>
          <w:szCs w:val="24"/>
        </w:rPr>
        <w:t>Ludmila Mikael (Doña Prouhèze)</w:t>
      </w:r>
    </w:p>
    <w:p w14:paraId="6968CCCE" w14:textId="77777777" w:rsidR="00A13757" w:rsidRPr="00A13757" w:rsidRDefault="00A13757" w:rsidP="00A13757">
      <w:pPr>
        <w:autoSpaceDE w:val="0"/>
        <w:autoSpaceDN w:val="0"/>
        <w:adjustRightInd w:val="0"/>
        <w:spacing w:after="0" w:line="240" w:lineRule="auto"/>
        <w:rPr>
          <w:rFonts w:cstheme="minorHAnsi"/>
          <w:sz w:val="24"/>
          <w:szCs w:val="24"/>
        </w:rPr>
      </w:pPr>
      <w:r w:rsidRPr="00A13757">
        <w:rPr>
          <w:rFonts w:cstheme="minorHAnsi"/>
          <w:sz w:val="24"/>
          <w:szCs w:val="24"/>
        </w:rPr>
        <w:t>Redjep Mitrovitsa (Don Luis, vice-roi de Naples, Saint Denys d’Athènes, japonais</w:t>
      </w:r>
    </w:p>
    <w:p w14:paraId="7485E48F" w14:textId="77777777" w:rsidR="00A13757" w:rsidRPr="00A13757" w:rsidRDefault="00A13757" w:rsidP="00A13757">
      <w:pPr>
        <w:autoSpaceDE w:val="0"/>
        <w:autoSpaceDN w:val="0"/>
        <w:adjustRightInd w:val="0"/>
        <w:spacing w:after="0" w:line="240" w:lineRule="auto"/>
        <w:rPr>
          <w:rFonts w:cstheme="minorHAnsi"/>
          <w:sz w:val="24"/>
          <w:szCs w:val="24"/>
        </w:rPr>
      </w:pPr>
      <w:r w:rsidRPr="00A13757">
        <w:rPr>
          <w:rFonts w:cstheme="minorHAnsi"/>
          <w:sz w:val="24"/>
          <w:szCs w:val="24"/>
        </w:rPr>
        <w:t>Daibutsu)</w:t>
      </w:r>
    </w:p>
    <w:p w14:paraId="4F9E271A" w14:textId="77777777" w:rsidR="00A13757" w:rsidRPr="00A13757" w:rsidRDefault="00A13757" w:rsidP="00A13757">
      <w:pPr>
        <w:autoSpaceDE w:val="0"/>
        <w:autoSpaceDN w:val="0"/>
        <w:adjustRightInd w:val="0"/>
        <w:spacing w:after="0" w:line="240" w:lineRule="auto"/>
        <w:rPr>
          <w:rFonts w:cstheme="minorHAnsi"/>
          <w:sz w:val="24"/>
          <w:szCs w:val="24"/>
        </w:rPr>
      </w:pPr>
      <w:r w:rsidRPr="00A13757">
        <w:rPr>
          <w:rFonts w:cstheme="minorHAnsi"/>
          <w:sz w:val="24"/>
          <w:szCs w:val="24"/>
        </w:rPr>
        <w:t>Alexis Nitzer (Don Balthazar, Saint Nicolas, chancelier)</w:t>
      </w:r>
    </w:p>
    <w:p w14:paraId="014EF2AE" w14:textId="77777777" w:rsidR="00A13757" w:rsidRPr="00A13757" w:rsidRDefault="00A13757" w:rsidP="00A13757">
      <w:pPr>
        <w:autoSpaceDE w:val="0"/>
        <w:autoSpaceDN w:val="0"/>
        <w:adjustRightInd w:val="0"/>
        <w:spacing w:after="0" w:line="240" w:lineRule="auto"/>
        <w:rPr>
          <w:rFonts w:cstheme="minorHAnsi"/>
          <w:sz w:val="24"/>
          <w:szCs w:val="24"/>
        </w:rPr>
      </w:pPr>
      <w:r w:rsidRPr="00A13757">
        <w:rPr>
          <w:rFonts w:cstheme="minorHAnsi"/>
          <w:sz w:val="24"/>
          <w:szCs w:val="24"/>
        </w:rPr>
        <w:t>Aurélien Recoing (ange gardien, archéologue, Diego Rodriguez)</w:t>
      </w:r>
    </w:p>
    <w:p w14:paraId="4CC0B5B5" w14:textId="77777777" w:rsidR="00A13757" w:rsidRPr="00A13757" w:rsidRDefault="00A13757" w:rsidP="00A13757">
      <w:pPr>
        <w:autoSpaceDE w:val="0"/>
        <w:autoSpaceDN w:val="0"/>
        <w:adjustRightInd w:val="0"/>
        <w:spacing w:after="0" w:line="240" w:lineRule="auto"/>
        <w:rPr>
          <w:rFonts w:cstheme="minorHAnsi"/>
          <w:sz w:val="24"/>
          <w:szCs w:val="24"/>
        </w:rPr>
      </w:pPr>
      <w:r w:rsidRPr="00A13757">
        <w:rPr>
          <w:rFonts w:cstheme="minorHAnsi"/>
          <w:sz w:val="24"/>
          <w:szCs w:val="24"/>
        </w:rPr>
        <w:t>Robin Renucci (Don Camille)</w:t>
      </w:r>
    </w:p>
    <w:p w14:paraId="1807B8F3" w14:textId="77777777" w:rsidR="00A13757" w:rsidRPr="00A13757" w:rsidRDefault="00A13757" w:rsidP="00A13757">
      <w:pPr>
        <w:autoSpaceDE w:val="0"/>
        <w:autoSpaceDN w:val="0"/>
        <w:adjustRightInd w:val="0"/>
        <w:spacing w:after="0" w:line="240" w:lineRule="auto"/>
        <w:rPr>
          <w:rFonts w:cstheme="minorHAnsi"/>
          <w:sz w:val="24"/>
          <w:szCs w:val="24"/>
        </w:rPr>
      </w:pPr>
      <w:r w:rsidRPr="00A13757">
        <w:rPr>
          <w:rFonts w:cstheme="minorHAnsi"/>
          <w:sz w:val="24"/>
          <w:szCs w:val="24"/>
        </w:rPr>
        <w:t>Didier Sandre (Don Rodrigue)</w:t>
      </w:r>
    </w:p>
    <w:p w14:paraId="7B4EF932" w14:textId="77777777" w:rsidR="00A13757" w:rsidRPr="00A13757" w:rsidRDefault="00A13757" w:rsidP="00A13757">
      <w:pPr>
        <w:autoSpaceDE w:val="0"/>
        <w:autoSpaceDN w:val="0"/>
        <w:adjustRightInd w:val="0"/>
        <w:spacing w:after="0" w:line="240" w:lineRule="auto"/>
        <w:rPr>
          <w:rFonts w:cstheme="minorHAnsi"/>
          <w:sz w:val="24"/>
          <w:szCs w:val="24"/>
        </w:rPr>
      </w:pPr>
      <w:r w:rsidRPr="00A13757">
        <w:rPr>
          <w:rFonts w:cstheme="minorHAnsi"/>
          <w:sz w:val="24"/>
          <w:szCs w:val="24"/>
        </w:rPr>
        <w:t>Dominique Valadié (lune, actrice n°1)</w:t>
      </w:r>
    </w:p>
    <w:p w14:paraId="1FBAF8D7" w14:textId="77777777" w:rsidR="00A13757" w:rsidRPr="00A13757" w:rsidRDefault="00A13757" w:rsidP="00A13757">
      <w:pPr>
        <w:autoSpaceDE w:val="0"/>
        <w:autoSpaceDN w:val="0"/>
        <w:adjustRightInd w:val="0"/>
        <w:spacing w:after="0" w:line="240" w:lineRule="auto"/>
        <w:rPr>
          <w:rFonts w:cstheme="minorHAnsi"/>
          <w:sz w:val="24"/>
          <w:szCs w:val="24"/>
        </w:rPr>
      </w:pPr>
      <w:r w:rsidRPr="00A13757">
        <w:rPr>
          <w:rFonts w:cstheme="minorHAnsi"/>
          <w:sz w:val="24"/>
          <w:szCs w:val="24"/>
        </w:rPr>
        <w:t>Pierre Vial (Annoncier, Irrépressible, Saint Adlibitum, professeur Bidince, Frère Léon)</w:t>
      </w:r>
    </w:p>
    <w:p w14:paraId="62E90561" w14:textId="77777777" w:rsidR="00A13757" w:rsidRPr="00A13757" w:rsidRDefault="00A13757" w:rsidP="00A13757">
      <w:pPr>
        <w:autoSpaceDE w:val="0"/>
        <w:autoSpaceDN w:val="0"/>
        <w:adjustRightInd w:val="0"/>
        <w:spacing w:after="0" w:line="240" w:lineRule="auto"/>
        <w:rPr>
          <w:rFonts w:cstheme="minorHAnsi"/>
          <w:sz w:val="24"/>
          <w:szCs w:val="24"/>
        </w:rPr>
      </w:pPr>
      <w:r w:rsidRPr="00A13757">
        <w:rPr>
          <w:rFonts w:cstheme="minorHAnsi"/>
          <w:sz w:val="24"/>
          <w:szCs w:val="24"/>
        </w:rPr>
        <w:t>Gilbert Vilhon (chapelain, chambellan, professeur Hinnulus). Rôle repris par Igor Tyczka</w:t>
      </w:r>
    </w:p>
    <w:p w14:paraId="208039B3" w14:textId="77777777" w:rsidR="00A13757" w:rsidRPr="00A13757" w:rsidRDefault="00A13757" w:rsidP="00A13757">
      <w:pPr>
        <w:autoSpaceDE w:val="0"/>
        <w:autoSpaceDN w:val="0"/>
        <w:adjustRightInd w:val="0"/>
        <w:spacing w:after="0" w:line="240" w:lineRule="auto"/>
        <w:rPr>
          <w:rFonts w:cstheme="minorHAnsi"/>
          <w:sz w:val="24"/>
          <w:szCs w:val="24"/>
        </w:rPr>
      </w:pPr>
      <w:proofErr w:type="gramStart"/>
      <w:r w:rsidRPr="00A13757">
        <w:rPr>
          <w:rFonts w:cstheme="minorHAnsi"/>
          <w:sz w:val="24"/>
          <w:szCs w:val="24"/>
        </w:rPr>
        <w:t>à</w:t>
      </w:r>
      <w:proofErr w:type="gramEnd"/>
      <w:r w:rsidRPr="00A13757">
        <w:rPr>
          <w:rFonts w:cstheme="minorHAnsi"/>
          <w:sz w:val="24"/>
          <w:szCs w:val="24"/>
        </w:rPr>
        <w:t xml:space="preserve"> partir de Chaillot.</w:t>
      </w:r>
    </w:p>
    <w:p w14:paraId="72324B3C" w14:textId="77777777" w:rsidR="00A13757" w:rsidRPr="00A13757" w:rsidRDefault="00A13757" w:rsidP="00A13757">
      <w:pPr>
        <w:autoSpaceDE w:val="0"/>
        <w:autoSpaceDN w:val="0"/>
        <w:adjustRightInd w:val="0"/>
        <w:spacing w:after="0" w:line="240" w:lineRule="auto"/>
        <w:rPr>
          <w:rFonts w:cstheme="minorHAnsi"/>
          <w:sz w:val="24"/>
          <w:szCs w:val="24"/>
        </w:rPr>
      </w:pPr>
      <w:r w:rsidRPr="00A13757">
        <w:rPr>
          <w:rFonts w:cstheme="minorHAnsi"/>
          <w:sz w:val="24"/>
          <w:szCs w:val="24"/>
        </w:rPr>
        <w:t>Antoine Vitez (Don Pélage)</w:t>
      </w:r>
    </w:p>
    <w:p w14:paraId="0E7D3A61" w14:textId="77777777" w:rsidR="00A13757" w:rsidRPr="00A13757" w:rsidRDefault="00A13757" w:rsidP="00A13757">
      <w:pPr>
        <w:autoSpaceDE w:val="0"/>
        <w:autoSpaceDN w:val="0"/>
        <w:adjustRightInd w:val="0"/>
        <w:spacing w:after="0" w:line="240" w:lineRule="auto"/>
        <w:rPr>
          <w:rFonts w:cstheme="minorHAnsi"/>
          <w:sz w:val="24"/>
          <w:szCs w:val="24"/>
        </w:rPr>
      </w:pPr>
      <w:r w:rsidRPr="00A13757">
        <w:rPr>
          <w:rFonts w:cstheme="minorHAnsi"/>
          <w:sz w:val="24"/>
          <w:szCs w:val="24"/>
        </w:rPr>
        <w:t>Jeanne Vitez (statue de la Vierge, ombre double, logeuse, servante, bouchère)</w:t>
      </w:r>
    </w:p>
    <w:p w14:paraId="75355F32" w14:textId="77777777" w:rsidR="00A13757" w:rsidRPr="00A13757" w:rsidRDefault="00A13757" w:rsidP="00A13757">
      <w:pPr>
        <w:autoSpaceDE w:val="0"/>
        <w:autoSpaceDN w:val="0"/>
        <w:adjustRightInd w:val="0"/>
        <w:spacing w:after="0" w:line="240" w:lineRule="auto"/>
        <w:rPr>
          <w:rFonts w:cstheme="minorHAnsi"/>
          <w:sz w:val="24"/>
          <w:szCs w:val="24"/>
        </w:rPr>
      </w:pPr>
      <w:r w:rsidRPr="00A13757">
        <w:rPr>
          <w:rFonts w:cstheme="minorHAnsi"/>
          <w:sz w:val="24"/>
          <w:szCs w:val="24"/>
        </w:rPr>
        <w:t>Judith Vitez (Doña Sept Epées enfant, roi d’Espagne, Ruiz Peraldo, Almagro,</w:t>
      </w:r>
    </w:p>
    <w:p w14:paraId="1B91F7B4" w14:textId="77777777" w:rsidR="00A13757" w:rsidRPr="00A13757" w:rsidRDefault="00A13757" w:rsidP="00A13757">
      <w:pPr>
        <w:autoSpaceDE w:val="0"/>
        <w:autoSpaceDN w:val="0"/>
        <w:adjustRightInd w:val="0"/>
        <w:spacing w:after="0" w:line="240" w:lineRule="auto"/>
        <w:rPr>
          <w:rFonts w:cstheme="minorHAnsi"/>
          <w:sz w:val="24"/>
          <w:szCs w:val="24"/>
        </w:rPr>
      </w:pPr>
      <w:r w:rsidRPr="00A13757">
        <w:rPr>
          <w:rFonts w:cstheme="minorHAnsi"/>
          <w:sz w:val="24"/>
          <w:szCs w:val="24"/>
        </w:rPr>
        <w:t>Maltropillo)</w:t>
      </w:r>
    </w:p>
    <w:p w14:paraId="49D875A7" w14:textId="77777777" w:rsidR="00A13757" w:rsidRPr="00A13757" w:rsidRDefault="00A13757" w:rsidP="00A13757">
      <w:pPr>
        <w:autoSpaceDE w:val="0"/>
        <w:autoSpaceDN w:val="0"/>
        <w:adjustRightInd w:val="0"/>
        <w:spacing w:after="0" w:line="240" w:lineRule="auto"/>
        <w:rPr>
          <w:rFonts w:cstheme="minorHAnsi"/>
          <w:sz w:val="24"/>
          <w:szCs w:val="24"/>
        </w:rPr>
      </w:pPr>
      <w:r w:rsidRPr="00A13757">
        <w:rPr>
          <w:rFonts w:cstheme="minorHAnsi"/>
          <w:sz w:val="24"/>
          <w:szCs w:val="24"/>
        </w:rPr>
        <w:lastRenderedPageBreak/>
        <w:t>Jean-Marie Winling (roi d’Espagne ; un soldat)</w:t>
      </w:r>
    </w:p>
    <w:p w14:paraId="10266987" w14:textId="77777777" w:rsidR="00A13757" w:rsidRPr="00A13757" w:rsidRDefault="00A13757" w:rsidP="00A13757">
      <w:pPr>
        <w:autoSpaceDE w:val="0"/>
        <w:autoSpaceDN w:val="0"/>
        <w:adjustRightInd w:val="0"/>
        <w:spacing w:after="0" w:line="240" w:lineRule="auto"/>
        <w:rPr>
          <w:rFonts w:cstheme="minorHAnsi"/>
          <w:sz w:val="24"/>
          <w:szCs w:val="24"/>
        </w:rPr>
      </w:pPr>
      <w:r w:rsidRPr="00A13757">
        <w:rPr>
          <w:rFonts w:cstheme="minorHAnsi"/>
          <w:sz w:val="24"/>
          <w:szCs w:val="24"/>
        </w:rPr>
        <w:t>Ruiz Peraldo (Almagro, Maltropillo)</w:t>
      </w:r>
    </w:p>
    <w:p w14:paraId="2CAB1C10" w14:textId="77777777" w:rsidR="00A13757" w:rsidRPr="00A13757" w:rsidRDefault="00A13757" w:rsidP="00A13757">
      <w:pPr>
        <w:autoSpaceDE w:val="0"/>
        <w:autoSpaceDN w:val="0"/>
        <w:adjustRightInd w:val="0"/>
        <w:spacing w:after="0" w:line="240" w:lineRule="auto"/>
        <w:rPr>
          <w:rFonts w:cstheme="minorHAnsi"/>
          <w:sz w:val="24"/>
          <w:szCs w:val="24"/>
        </w:rPr>
      </w:pPr>
      <w:r w:rsidRPr="00A13757">
        <w:rPr>
          <w:rFonts w:cstheme="minorHAnsi"/>
          <w:sz w:val="24"/>
          <w:szCs w:val="24"/>
        </w:rPr>
        <w:t>Scénographie : Yannis Kokkos</w:t>
      </w:r>
    </w:p>
    <w:p w14:paraId="3B60583F" w14:textId="77777777" w:rsidR="00A13757" w:rsidRPr="00A13757" w:rsidRDefault="00A13757" w:rsidP="00A13757">
      <w:pPr>
        <w:autoSpaceDE w:val="0"/>
        <w:autoSpaceDN w:val="0"/>
        <w:adjustRightInd w:val="0"/>
        <w:spacing w:after="0" w:line="240" w:lineRule="auto"/>
        <w:rPr>
          <w:rFonts w:cstheme="minorHAnsi"/>
          <w:sz w:val="24"/>
          <w:szCs w:val="24"/>
        </w:rPr>
      </w:pPr>
      <w:r w:rsidRPr="00A13757">
        <w:rPr>
          <w:rFonts w:cstheme="minorHAnsi"/>
          <w:sz w:val="24"/>
          <w:szCs w:val="24"/>
        </w:rPr>
        <w:t>Lumières : Patrice Trottier</w:t>
      </w:r>
    </w:p>
    <w:p w14:paraId="7A2638D5" w14:textId="77777777" w:rsidR="00A13757" w:rsidRPr="00A13757" w:rsidRDefault="00A13757" w:rsidP="00A13757">
      <w:pPr>
        <w:autoSpaceDE w:val="0"/>
        <w:autoSpaceDN w:val="0"/>
        <w:adjustRightInd w:val="0"/>
        <w:spacing w:after="0" w:line="240" w:lineRule="auto"/>
        <w:rPr>
          <w:rFonts w:cstheme="minorHAnsi"/>
          <w:sz w:val="24"/>
          <w:szCs w:val="24"/>
        </w:rPr>
      </w:pPr>
      <w:r w:rsidRPr="00A13757">
        <w:rPr>
          <w:rFonts w:cstheme="minorHAnsi"/>
          <w:sz w:val="24"/>
          <w:szCs w:val="24"/>
        </w:rPr>
        <w:t>Costumes : Yannis Kokkos</w:t>
      </w:r>
    </w:p>
    <w:p w14:paraId="275F3C51" w14:textId="77777777" w:rsidR="00A13757" w:rsidRPr="00A13757" w:rsidRDefault="00A13757" w:rsidP="00A13757">
      <w:pPr>
        <w:autoSpaceDE w:val="0"/>
        <w:autoSpaceDN w:val="0"/>
        <w:adjustRightInd w:val="0"/>
        <w:spacing w:after="0" w:line="240" w:lineRule="auto"/>
        <w:rPr>
          <w:rFonts w:cstheme="minorHAnsi"/>
          <w:sz w:val="24"/>
          <w:szCs w:val="24"/>
        </w:rPr>
      </w:pPr>
      <w:r w:rsidRPr="00A13757">
        <w:rPr>
          <w:rFonts w:cstheme="minorHAnsi"/>
          <w:sz w:val="24"/>
          <w:szCs w:val="24"/>
        </w:rPr>
        <w:t>Création des maquillages : Annick Dufraux et Dominique Fabre</w:t>
      </w:r>
    </w:p>
    <w:p w14:paraId="0B99A980" w14:textId="77777777" w:rsidR="00A13757" w:rsidRPr="00A13757" w:rsidRDefault="00A13757" w:rsidP="00A13757">
      <w:pPr>
        <w:autoSpaceDE w:val="0"/>
        <w:autoSpaceDN w:val="0"/>
        <w:adjustRightInd w:val="0"/>
        <w:spacing w:after="0" w:line="240" w:lineRule="auto"/>
        <w:rPr>
          <w:rFonts w:cstheme="minorHAnsi"/>
          <w:sz w:val="24"/>
          <w:szCs w:val="24"/>
        </w:rPr>
      </w:pPr>
      <w:r w:rsidRPr="00A13757">
        <w:rPr>
          <w:rFonts w:cstheme="minorHAnsi"/>
          <w:sz w:val="24"/>
          <w:szCs w:val="24"/>
        </w:rPr>
        <w:t>Coiffures : Fernando-Joachim Mendes</w:t>
      </w:r>
    </w:p>
    <w:p w14:paraId="21083E36" w14:textId="77777777" w:rsidR="00A13757" w:rsidRPr="00A13757" w:rsidRDefault="00A13757" w:rsidP="00A13757">
      <w:pPr>
        <w:autoSpaceDE w:val="0"/>
        <w:autoSpaceDN w:val="0"/>
        <w:adjustRightInd w:val="0"/>
        <w:spacing w:after="0" w:line="240" w:lineRule="auto"/>
        <w:rPr>
          <w:rFonts w:cstheme="minorHAnsi"/>
          <w:sz w:val="24"/>
          <w:szCs w:val="24"/>
        </w:rPr>
      </w:pPr>
      <w:r w:rsidRPr="00A13757">
        <w:rPr>
          <w:rFonts w:cstheme="minorHAnsi"/>
          <w:sz w:val="24"/>
          <w:szCs w:val="24"/>
        </w:rPr>
        <w:t>Musique : Georges Aperghis</w:t>
      </w:r>
    </w:p>
    <w:p w14:paraId="5447659F" w14:textId="77777777" w:rsidR="00A13757" w:rsidRPr="00A13757" w:rsidRDefault="00A13757" w:rsidP="00A13757">
      <w:pPr>
        <w:autoSpaceDE w:val="0"/>
        <w:autoSpaceDN w:val="0"/>
        <w:adjustRightInd w:val="0"/>
        <w:spacing w:after="0" w:line="240" w:lineRule="auto"/>
        <w:rPr>
          <w:rFonts w:cstheme="minorHAnsi"/>
          <w:sz w:val="24"/>
          <w:szCs w:val="24"/>
        </w:rPr>
      </w:pPr>
      <w:r w:rsidRPr="00A13757">
        <w:rPr>
          <w:rFonts w:cstheme="minorHAnsi"/>
          <w:sz w:val="24"/>
          <w:szCs w:val="24"/>
        </w:rPr>
        <w:t>Collaboration à la musique : Martine Viard</w:t>
      </w:r>
    </w:p>
    <w:p w14:paraId="521273F4" w14:textId="77777777" w:rsidR="00A13757" w:rsidRPr="00A13757" w:rsidRDefault="00A13757" w:rsidP="00A13757">
      <w:pPr>
        <w:autoSpaceDE w:val="0"/>
        <w:autoSpaceDN w:val="0"/>
        <w:adjustRightInd w:val="0"/>
        <w:spacing w:after="0" w:line="240" w:lineRule="auto"/>
        <w:rPr>
          <w:rFonts w:cstheme="minorHAnsi"/>
          <w:sz w:val="24"/>
          <w:szCs w:val="24"/>
        </w:rPr>
      </w:pPr>
      <w:r w:rsidRPr="00A13757">
        <w:rPr>
          <w:rFonts w:cstheme="minorHAnsi"/>
          <w:sz w:val="24"/>
          <w:szCs w:val="24"/>
        </w:rPr>
        <w:t>Collaboration à la scénographie : Muriel Trembleau</w:t>
      </w:r>
    </w:p>
    <w:p w14:paraId="28F746C3" w14:textId="77777777" w:rsidR="00A13757" w:rsidRPr="00A13757" w:rsidRDefault="00A13757" w:rsidP="00A13757">
      <w:pPr>
        <w:autoSpaceDE w:val="0"/>
        <w:autoSpaceDN w:val="0"/>
        <w:adjustRightInd w:val="0"/>
        <w:spacing w:after="0" w:line="240" w:lineRule="auto"/>
        <w:rPr>
          <w:rFonts w:cstheme="minorHAnsi"/>
          <w:sz w:val="24"/>
          <w:szCs w:val="24"/>
        </w:rPr>
      </w:pPr>
      <w:r w:rsidRPr="00A13757">
        <w:rPr>
          <w:rFonts w:cstheme="minorHAnsi"/>
          <w:sz w:val="24"/>
          <w:szCs w:val="24"/>
        </w:rPr>
        <w:t>Collaboration aux costumes : Gencel, Lucienne Marchand, Fernando-Joachim Mendes,</w:t>
      </w:r>
    </w:p>
    <w:p w14:paraId="316268A1" w14:textId="77777777" w:rsidR="00A13757" w:rsidRPr="00A13757" w:rsidRDefault="00A13757" w:rsidP="00A13757">
      <w:pPr>
        <w:autoSpaceDE w:val="0"/>
        <w:autoSpaceDN w:val="0"/>
        <w:adjustRightInd w:val="0"/>
        <w:spacing w:after="0" w:line="240" w:lineRule="auto"/>
        <w:rPr>
          <w:rFonts w:cstheme="minorHAnsi"/>
          <w:sz w:val="24"/>
          <w:szCs w:val="24"/>
        </w:rPr>
      </w:pPr>
      <w:r w:rsidRPr="00A13757">
        <w:rPr>
          <w:rFonts w:cstheme="minorHAnsi"/>
          <w:sz w:val="24"/>
          <w:szCs w:val="24"/>
        </w:rPr>
        <w:t>Carlo Pompei,</w:t>
      </w:r>
    </w:p>
    <w:p w14:paraId="2754AE66" w14:textId="77777777" w:rsidR="00A13757" w:rsidRPr="00A13757" w:rsidRDefault="00A13757" w:rsidP="00A13757">
      <w:pPr>
        <w:rPr>
          <w:rFonts w:cstheme="minorHAnsi"/>
          <w:sz w:val="24"/>
          <w:szCs w:val="24"/>
        </w:rPr>
      </w:pPr>
      <w:r w:rsidRPr="00A13757">
        <w:rPr>
          <w:rFonts w:cstheme="minorHAnsi"/>
          <w:sz w:val="24"/>
          <w:szCs w:val="24"/>
        </w:rPr>
        <w:t>Assistanat à la mise en scène : Éloi Recoing</w:t>
      </w:r>
    </w:p>
    <w:p w14:paraId="2FF798D5" w14:textId="77777777" w:rsidR="00A13757" w:rsidRPr="00A13757" w:rsidRDefault="00A13757" w:rsidP="00DF7BF9">
      <w:pPr>
        <w:rPr>
          <w:rFonts w:cstheme="minorHAnsi"/>
          <w:sz w:val="24"/>
          <w:szCs w:val="24"/>
        </w:rPr>
      </w:pPr>
    </w:p>
    <w:p w14:paraId="0073B4E2" w14:textId="6707C403" w:rsidR="00DF7BF9" w:rsidRPr="00B55523" w:rsidRDefault="00DF7BF9" w:rsidP="00A13757">
      <w:pPr>
        <w:jc w:val="center"/>
        <w:rPr>
          <w:rFonts w:cstheme="minorHAnsi"/>
          <w:b/>
          <w:bCs/>
          <w:sz w:val="24"/>
          <w:szCs w:val="24"/>
          <w:u w:val="single"/>
        </w:rPr>
      </w:pPr>
      <w:r w:rsidRPr="00B55523">
        <w:rPr>
          <w:rFonts w:cstheme="minorHAnsi"/>
          <w:b/>
          <w:bCs/>
          <w:sz w:val="24"/>
          <w:szCs w:val="24"/>
          <w:u w:val="single"/>
        </w:rPr>
        <w:t>Troisième journée</w:t>
      </w:r>
    </w:p>
    <w:tbl>
      <w:tblPr>
        <w:tblStyle w:val="Grilledutableau"/>
        <w:tblW w:w="0" w:type="auto"/>
        <w:tblLook w:val="04A0" w:firstRow="1" w:lastRow="0" w:firstColumn="1" w:lastColumn="0" w:noHBand="0" w:noVBand="1"/>
      </w:tblPr>
      <w:tblGrid>
        <w:gridCol w:w="460"/>
        <w:gridCol w:w="1680"/>
        <w:gridCol w:w="2126"/>
        <w:gridCol w:w="4678"/>
        <w:gridCol w:w="3402"/>
      </w:tblGrid>
      <w:tr w:rsidR="00A13757" w:rsidRPr="00A13757" w14:paraId="409BBF26" w14:textId="77777777" w:rsidTr="00A13757">
        <w:tc>
          <w:tcPr>
            <w:tcW w:w="442" w:type="dxa"/>
          </w:tcPr>
          <w:p w14:paraId="47E9BCEE" w14:textId="77777777" w:rsidR="00A13757" w:rsidRPr="00A13757" w:rsidRDefault="00A13757" w:rsidP="00FD1A40">
            <w:pPr>
              <w:rPr>
                <w:rFonts w:cstheme="minorHAnsi"/>
                <w:sz w:val="24"/>
                <w:szCs w:val="24"/>
              </w:rPr>
            </w:pPr>
          </w:p>
        </w:tc>
        <w:tc>
          <w:tcPr>
            <w:tcW w:w="1680" w:type="dxa"/>
          </w:tcPr>
          <w:p w14:paraId="6D01C762" w14:textId="44EC71A0" w:rsidR="00A13757" w:rsidRPr="00A13757" w:rsidRDefault="00A13757" w:rsidP="00FD1A40">
            <w:pPr>
              <w:rPr>
                <w:rFonts w:cstheme="minorHAnsi"/>
                <w:b/>
                <w:bCs/>
                <w:sz w:val="24"/>
                <w:szCs w:val="24"/>
              </w:rPr>
            </w:pPr>
            <w:r w:rsidRPr="00A13757">
              <w:rPr>
                <w:rFonts w:cstheme="minorHAnsi"/>
                <w:b/>
                <w:bCs/>
                <w:sz w:val="24"/>
                <w:szCs w:val="24"/>
              </w:rPr>
              <w:t>Personnages</w:t>
            </w:r>
          </w:p>
        </w:tc>
        <w:tc>
          <w:tcPr>
            <w:tcW w:w="2126" w:type="dxa"/>
          </w:tcPr>
          <w:p w14:paraId="784ADB08" w14:textId="4B16C10C" w:rsidR="00A13757" w:rsidRPr="00A13757" w:rsidRDefault="00A13757" w:rsidP="00FD1A40">
            <w:pPr>
              <w:rPr>
                <w:rFonts w:cstheme="minorHAnsi"/>
                <w:b/>
                <w:bCs/>
                <w:sz w:val="24"/>
                <w:szCs w:val="24"/>
              </w:rPr>
            </w:pPr>
            <w:r w:rsidRPr="00A13757">
              <w:rPr>
                <w:rFonts w:cstheme="minorHAnsi"/>
                <w:b/>
                <w:bCs/>
                <w:sz w:val="24"/>
                <w:szCs w:val="24"/>
              </w:rPr>
              <w:t>Les lieux</w:t>
            </w:r>
          </w:p>
        </w:tc>
        <w:tc>
          <w:tcPr>
            <w:tcW w:w="4678" w:type="dxa"/>
          </w:tcPr>
          <w:p w14:paraId="24F30CEC" w14:textId="5D12D1C9" w:rsidR="00A13757" w:rsidRPr="00A13757" w:rsidRDefault="00A13757" w:rsidP="00DF7BF9">
            <w:pPr>
              <w:autoSpaceDE w:val="0"/>
              <w:autoSpaceDN w:val="0"/>
              <w:adjustRightInd w:val="0"/>
              <w:rPr>
                <w:rFonts w:cstheme="minorHAnsi"/>
                <w:b/>
                <w:bCs/>
                <w:sz w:val="24"/>
                <w:szCs w:val="24"/>
              </w:rPr>
            </w:pPr>
            <w:r w:rsidRPr="00A13757">
              <w:rPr>
                <w:rFonts w:cstheme="minorHAnsi"/>
                <w:b/>
                <w:bCs/>
                <w:sz w:val="24"/>
                <w:szCs w:val="24"/>
              </w:rPr>
              <w:t>Résumé Py</w:t>
            </w:r>
          </w:p>
        </w:tc>
        <w:tc>
          <w:tcPr>
            <w:tcW w:w="3402" w:type="dxa"/>
          </w:tcPr>
          <w:p w14:paraId="0861F885" w14:textId="09456F12" w:rsidR="00A13757" w:rsidRPr="00A13757" w:rsidRDefault="00A13757" w:rsidP="00FD1A40">
            <w:pPr>
              <w:rPr>
                <w:rFonts w:cstheme="minorHAnsi"/>
                <w:b/>
                <w:bCs/>
                <w:sz w:val="24"/>
                <w:szCs w:val="24"/>
              </w:rPr>
            </w:pPr>
            <w:r w:rsidRPr="00A13757">
              <w:rPr>
                <w:rFonts w:cstheme="minorHAnsi"/>
                <w:b/>
                <w:bCs/>
                <w:sz w:val="24"/>
                <w:szCs w:val="24"/>
              </w:rPr>
              <w:t>Distribution Py</w:t>
            </w:r>
            <w:r w:rsidR="00B55523">
              <w:rPr>
                <w:rFonts w:cstheme="minorHAnsi"/>
                <w:b/>
                <w:bCs/>
                <w:sz w:val="24"/>
                <w:szCs w:val="24"/>
              </w:rPr>
              <w:t xml:space="preserve"> (2009)</w:t>
            </w:r>
          </w:p>
        </w:tc>
      </w:tr>
      <w:tr w:rsidR="00A13757" w:rsidRPr="00A13757" w14:paraId="7FA5FC7F" w14:textId="77777777" w:rsidTr="00A13757">
        <w:tc>
          <w:tcPr>
            <w:tcW w:w="442" w:type="dxa"/>
          </w:tcPr>
          <w:p w14:paraId="71EEE205" w14:textId="77777777" w:rsidR="00A13757" w:rsidRPr="00A13757" w:rsidRDefault="00A13757" w:rsidP="00FD1A40">
            <w:pPr>
              <w:rPr>
                <w:rFonts w:cstheme="minorHAnsi"/>
                <w:sz w:val="24"/>
                <w:szCs w:val="24"/>
              </w:rPr>
            </w:pPr>
            <w:r w:rsidRPr="00A13757">
              <w:rPr>
                <w:rFonts w:cstheme="minorHAnsi"/>
                <w:sz w:val="24"/>
                <w:szCs w:val="24"/>
              </w:rPr>
              <w:t>1</w:t>
            </w:r>
          </w:p>
        </w:tc>
        <w:tc>
          <w:tcPr>
            <w:tcW w:w="1680" w:type="dxa"/>
          </w:tcPr>
          <w:p w14:paraId="7461C231" w14:textId="77777777" w:rsidR="00A13757" w:rsidRPr="00A13757" w:rsidRDefault="00A13757" w:rsidP="00FD1A40">
            <w:pPr>
              <w:rPr>
                <w:rFonts w:cstheme="minorHAnsi"/>
                <w:sz w:val="24"/>
                <w:szCs w:val="24"/>
              </w:rPr>
            </w:pPr>
            <w:r w:rsidRPr="00A13757">
              <w:rPr>
                <w:rFonts w:cstheme="minorHAnsi"/>
                <w:sz w:val="24"/>
                <w:szCs w:val="24"/>
              </w:rPr>
              <w:t>Saint Nicolas</w:t>
            </w:r>
          </w:p>
          <w:p w14:paraId="6563B83A" w14:textId="77777777" w:rsidR="00A13757" w:rsidRPr="00A13757" w:rsidRDefault="00A13757" w:rsidP="00FD1A40">
            <w:pPr>
              <w:rPr>
                <w:rFonts w:cstheme="minorHAnsi"/>
                <w:sz w:val="24"/>
                <w:szCs w:val="24"/>
              </w:rPr>
            </w:pPr>
            <w:r w:rsidRPr="00A13757">
              <w:rPr>
                <w:rFonts w:cstheme="minorHAnsi"/>
                <w:sz w:val="24"/>
                <w:szCs w:val="24"/>
              </w:rPr>
              <w:t>Saint Boniface</w:t>
            </w:r>
          </w:p>
          <w:p w14:paraId="3D9F6E99" w14:textId="77777777" w:rsidR="00A13757" w:rsidRPr="00A13757" w:rsidRDefault="00A13757" w:rsidP="00FD1A40">
            <w:pPr>
              <w:rPr>
                <w:rFonts w:cstheme="minorHAnsi"/>
                <w:sz w:val="24"/>
                <w:szCs w:val="24"/>
              </w:rPr>
            </w:pPr>
            <w:r w:rsidRPr="00A13757">
              <w:rPr>
                <w:rFonts w:cstheme="minorHAnsi"/>
                <w:sz w:val="24"/>
                <w:szCs w:val="24"/>
              </w:rPr>
              <w:t>Saint Denys d’Athènes</w:t>
            </w:r>
          </w:p>
          <w:p w14:paraId="2862C225" w14:textId="77777777" w:rsidR="00A13757" w:rsidRPr="00A13757" w:rsidRDefault="00A13757" w:rsidP="00FD1A40">
            <w:pPr>
              <w:rPr>
                <w:rFonts w:cstheme="minorHAnsi"/>
                <w:sz w:val="24"/>
                <w:szCs w:val="24"/>
              </w:rPr>
            </w:pPr>
            <w:r w:rsidRPr="00A13757">
              <w:rPr>
                <w:rFonts w:cstheme="minorHAnsi"/>
                <w:sz w:val="24"/>
                <w:szCs w:val="24"/>
              </w:rPr>
              <w:t>Dona Musique</w:t>
            </w:r>
          </w:p>
        </w:tc>
        <w:tc>
          <w:tcPr>
            <w:tcW w:w="2126" w:type="dxa"/>
          </w:tcPr>
          <w:p w14:paraId="6FBEC1C2" w14:textId="77777777" w:rsidR="00A13757" w:rsidRPr="00A13757" w:rsidRDefault="00A13757" w:rsidP="00FD1A40">
            <w:pPr>
              <w:rPr>
                <w:rFonts w:cstheme="minorHAnsi"/>
                <w:sz w:val="24"/>
                <w:szCs w:val="24"/>
              </w:rPr>
            </w:pPr>
            <w:r w:rsidRPr="00A13757">
              <w:rPr>
                <w:rFonts w:cstheme="minorHAnsi"/>
                <w:sz w:val="24"/>
                <w:szCs w:val="24"/>
              </w:rPr>
              <w:t>Eglise de la Mala Strana</w:t>
            </w:r>
          </w:p>
          <w:p w14:paraId="38C90C5C" w14:textId="77777777" w:rsidR="00A13757" w:rsidRPr="00A13757" w:rsidRDefault="00A13757" w:rsidP="00FD1A40">
            <w:pPr>
              <w:rPr>
                <w:rFonts w:cstheme="minorHAnsi"/>
                <w:sz w:val="24"/>
                <w:szCs w:val="24"/>
              </w:rPr>
            </w:pPr>
            <w:r w:rsidRPr="00A13757">
              <w:rPr>
                <w:rFonts w:cstheme="minorHAnsi"/>
                <w:sz w:val="24"/>
                <w:szCs w:val="24"/>
              </w:rPr>
              <w:t>Prague</w:t>
            </w:r>
          </w:p>
          <w:p w14:paraId="5DAFB5E7" w14:textId="77777777" w:rsidR="00A13757" w:rsidRPr="00A13757" w:rsidRDefault="00A13757" w:rsidP="00FD1A40">
            <w:pPr>
              <w:rPr>
                <w:rFonts w:cstheme="minorHAnsi"/>
              </w:rPr>
            </w:pPr>
          </w:p>
          <w:p w14:paraId="59AB1C05" w14:textId="1212603F" w:rsidR="00A13757" w:rsidRPr="00A13757" w:rsidRDefault="00A13757" w:rsidP="00DF7BF9">
            <w:pPr>
              <w:rPr>
                <w:rFonts w:cstheme="minorHAnsi"/>
              </w:rPr>
            </w:pPr>
            <w:r w:rsidRPr="00A13757">
              <w:rPr>
                <w:rFonts w:cstheme="minorHAnsi"/>
              </w:rPr>
              <w:t>[Après la bataille de la Montagne Blanche (1620)</w:t>
            </w:r>
          </w:p>
          <w:p w14:paraId="041C11C9" w14:textId="1AE6F810" w:rsidR="00A13757" w:rsidRPr="00A13757" w:rsidRDefault="00A13757" w:rsidP="00DF7BF9">
            <w:pPr>
              <w:rPr>
                <w:rFonts w:cstheme="minorHAnsi"/>
              </w:rPr>
            </w:pPr>
            <w:r w:rsidRPr="00A13757">
              <w:rPr>
                <w:rFonts w:cstheme="minorHAnsi"/>
              </w:rPr>
              <w:t>(</w:t>
            </w:r>
            <w:proofErr w:type="gramStart"/>
            <w:r w:rsidRPr="00A13757">
              <w:rPr>
                <w:rFonts w:cstheme="minorHAnsi"/>
              </w:rPr>
              <w:t>défaite</w:t>
            </w:r>
            <w:proofErr w:type="gramEnd"/>
            <w:r w:rsidRPr="00A13757">
              <w:rPr>
                <w:rFonts w:cstheme="minorHAnsi"/>
              </w:rPr>
              <w:t xml:space="preserve"> des protestants de Bohème face au Saint Empire et à la ligue catholique allemande, 1</w:t>
            </w:r>
            <w:r w:rsidRPr="00A13757">
              <w:rPr>
                <w:rFonts w:cstheme="minorHAnsi"/>
                <w:vertAlign w:val="superscript"/>
              </w:rPr>
              <w:t>ère</w:t>
            </w:r>
            <w:r w:rsidRPr="00A13757">
              <w:rPr>
                <w:rFonts w:cstheme="minorHAnsi"/>
              </w:rPr>
              <w:t xml:space="preserve"> </w:t>
            </w:r>
            <w:r w:rsidRPr="00A13757">
              <w:rPr>
                <w:rFonts w:cstheme="minorHAnsi"/>
              </w:rPr>
              <w:lastRenderedPageBreak/>
              <w:t>bataille de la guerre de Trente Ans)] [Creusement du canal de Panama : 1881-1914]</w:t>
            </w:r>
          </w:p>
        </w:tc>
        <w:tc>
          <w:tcPr>
            <w:tcW w:w="4678" w:type="dxa"/>
          </w:tcPr>
          <w:p w14:paraId="19D473D7" w14:textId="080E2274" w:rsidR="00A13757" w:rsidRPr="00A13757" w:rsidRDefault="00A13757" w:rsidP="00DF7BF9">
            <w:pPr>
              <w:autoSpaceDE w:val="0"/>
              <w:autoSpaceDN w:val="0"/>
              <w:adjustRightInd w:val="0"/>
              <w:rPr>
                <w:rFonts w:cstheme="minorHAnsi"/>
                <w:sz w:val="24"/>
                <w:szCs w:val="24"/>
              </w:rPr>
            </w:pPr>
            <w:r w:rsidRPr="00A13757">
              <w:rPr>
                <w:rFonts w:cstheme="minorHAnsi"/>
                <w:sz w:val="24"/>
                <w:szCs w:val="24"/>
              </w:rPr>
              <w:lastRenderedPageBreak/>
              <w:t>Une dizaine d'années plus tard, à Prague, dans l'Eglise de Saint Nicolas, Musique, enceinte du futur Jean d'Autriche, prie pour l'Europe et la paix. Les monologues de quatre</w:t>
            </w:r>
          </w:p>
          <w:p w14:paraId="066CB1B0" w14:textId="70FB6341" w:rsidR="00A13757" w:rsidRPr="00A13757" w:rsidRDefault="00A13757" w:rsidP="00DF7BF9">
            <w:pPr>
              <w:autoSpaceDE w:val="0"/>
              <w:autoSpaceDN w:val="0"/>
              <w:adjustRightInd w:val="0"/>
              <w:rPr>
                <w:rFonts w:cstheme="minorHAnsi"/>
                <w:sz w:val="24"/>
                <w:szCs w:val="24"/>
              </w:rPr>
            </w:pPr>
            <w:proofErr w:type="gramStart"/>
            <w:r w:rsidRPr="00A13757">
              <w:rPr>
                <w:rFonts w:cstheme="minorHAnsi"/>
                <w:sz w:val="24"/>
                <w:szCs w:val="24"/>
              </w:rPr>
              <w:t>saints</w:t>
            </w:r>
            <w:proofErr w:type="gramEnd"/>
            <w:r w:rsidRPr="00A13757">
              <w:rPr>
                <w:rFonts w:cstheme="minorHAnsi"/>
                <w:sz w:val="24"/>
                <w:szCs w:val="24"/>
              </w:rPr>
              <w:t xml:space="preserve"> orchestrent sa ferveur.</w:t>
            </w:r>
          </w:p>
          <w:p w14:paraId="1A24402C" w14:textId="77777777" w:rsidR="00A13757" w:rsidRPr="00A13757" w:rsidRDefault="00A13757" w:rsidP="00FD1A40">
            <w:pPr>
              <w:rPr>
                <w:rFonts w:cstheme="minorHAnsi"/>
                <w:sz w:val="24"/>
                <w:szCs w:val="24"/>
              </w:rPr>
            </w:pPr>
          </w:p>
          <w:p w14:paraId="783C681D" w14:textId="69206972" w:rsidR="00A13757" w:rsidRPr="00A13757" w:rsidRDefault="00A13757" w:rsidP="00FD1A40">
            <w:pPr>
              <w:rPr>
                <w:rFonts w:cstheme="minorHAnsi"/>
                <w:sz w:val="24"/>
                <w:szCs w:val="24"/>
              </w:rPr>
            </w:pPr>
          </w:p>
        </w:tc>
        <w:tc>
          <w:tcPr>
            <w:tcW w:w="3402" w:type="dxa"/>
          </w:tcPr>
          <w:p w14:paraId="4273F6FD" w14:textId="75D72591" w:rsidR="00A13757" w:rsidRPr="00A13757" w:rsidRDefault="001A08FA" w:rsidP="00FD1A40">
            <w:pPr>
              <w:rPr>
                <w:rFonts w:cstheme="minorHAnsi"/>
                <w:sz w:val="24"/>
                <w:szCs w:val="24"/>
              </w:rPr>
            </w:pPr>
            <w:hyperlink r:id="rId4" w:history="1">
              <w:r w:rsidR="00A13757" w:rsidRPr="00A13757">
                <w:rPr>
                  <w:rFonts w:eastAsia="Times New Roman" w:cstheme="minorHAnsi"/>
                  <w:sz w:val="24"/>
                  <w:szCs w:val="24"/>
                  <w:lang w:eastAsia="fr-FR"/>
                </w:rPr>
                <w:t>Alexandra Scicluna</w:t>
              </w:r>
            </w:hyperlink>
            <w:r w:rsidR="00A13757" w:rsidRPr="00A13757">
              <w:rPr>
                <w:rFonts w:eastAsia="Times New Roman" w:cstheme="minorHAnsi"/>
                <w:sz w:val="24"/>
                <w:szCs w:val="24"/>
                <w:lang w:eastAsia="fr-FR"/>
              </w:rPr>
              <w:t> (Doña Musique)</w:t>
            </w:r>
          </w:p>
          <w:p w14:paraId="5BD484DD" w14:textId="247548BB" w:rsidR="00A13757" w:rsidRPr="00A13757" w:rsidRDefault="001A08FA" w:rsidP="00FD1A40">
            <w:pPr>
              <w:rPr>
                <w:rFonts w:eastAsia="Times New Roman" w:cstheme="minorHAnsi"/>
                <w:sz w:val="24"/>
                <w:szCs w:val="24"/>
                <w:lang w:eastAsia="fr-FR"/>
              </w:rPr>
            </w:pPr>
            <w:hyperlink r:id="rId5" w:history="1">
              <w:r w:rsidR="00A13757" w:rsidRPr="00A13757">
                <w:rPr>
                  <w:rFonts w:eastAsia="Times New Roman" w:cstheme="minorHAnsi"/>
                  <w:sz w:val="24"/>
                  <w:szCs w:val="24"/>
                  <w:lang w:eastAsia="fr-FR"/>
                </w:rPr>
                <w:t>Nâzim Boudjenah</w:t>
              </w:r>
            </w:hyperlink>
            <w:r w:rsidR="00A13757" w:rsidRPr="00A13757">
              <w:rPr>
                <w:rFonts w:eastAsia="Times New Roman" w:cstheme="minorHAnsi"/>
                <w:sz w:val="24"/>
                <w:szCs w:val="24"/>
                <w:lang w:eastAsia="fr-FR"/>
              </w:rPr>
              <w:t> (Adlibitum)</w:t>
            </w:r>
          </w:p>
          <w:p w14:paraId="1566ED03" w14:textId="25592385" w:rsidR="00A13757" w:rsidRPr="00A13757" w:rsidRDefault="001A08FA" w:rsidP="00FD1A40">
            <w:pPr>
              <w:rPr>
                <w:rFonts w:eastAsia="Times New Roman" w:cstheme="minorHAnsi"/>
                <w:sz w:val="24"/>
                <w:szCs w:val="24"/>
                <w:lang w:eastAsia="fr-FR"/>
              </w:rPr>
            </w:pPr>
            <w:hyperlink r:id="rId6" w:history="1">
              <w:r w:rsidR="00A13757" w:rsidRPr="00A13757">
                <w:rPr>
                  <w:rFonts w:eastAsia="Times New Roman" w:cstheme="minorHAnsi"/>
                  <w:sz w:val="24"/>
                  <w:szCs w:val="24"/>
                  <w:lang w:eastAsia="fr-FR"/>
                </w:rPr>
                <w:t>Céline Chéenne</w:t>
              </w:r>
            </w:hyperlink>
            <w:r w:rsidR="00A13757" w:rsidRPr="00A13757">
              <w:rPr>
                <w:rFonts w:eastAsia="Times New Roman" w:cstheme="minorHAnsi"/>
                <w:sz w:val="24"/>
                <w:szCs w:val="24"/>
                <w:lang w:eastAsia="fr-FR"/>
              </w:rPr>
              <w:t> (Saint Boniface)</w:t>
            </w:r>
          </w:p>
          <w:p w14:paraId="67B46DD8" w14:textId="1934DBD7" w:rsidR="00A13757" w:rsidRPr="00A13757" w:rsidRDefault="001A08FA" w:rsidP="00FD1A40">
            <w:pPr>
              <w:rPr>
                <w:rFonts w:eastAsia="Times New Roman" w:cstheme="minorHAnsi"/>
                <w:sz w:val="24"/>
                <w:szCs w:val="24"/>
                <w:lang w:eastAsia="fr-FR"/>
              </w:rPr>
            </w:pPr>
            <w:hyperlink r:id="rId7" w:history="1">
              <w:r w:rsidR="00A13757" w:rsidRPr="00A13757">
                <w:rPr>
                  <w:rFonts w:eastAsia="Times New Roman" w:cstheme="minorHAnsi"/>
                  <w:sz w:val="24"/>
                  <w:szCs w:val="24"/>
                  <w:lang w:eastAsia="fr-FR"/>
                </w:rPr>
                <w:t>Damien Bigourdan</w:t>
              </w:r>
            </w:hyperlink>
            <w:r w:rsidR="00A13757" w:rsidRPr="00A13757">
              <w:rPr>
                <w:rFonts w:eastAsia="Times New Roman" w:cstheme="minorHAnsi"/>
                <w:sz w:val="24"/>
                <w:szCs w:val="24"/>
                <w:lang w:eastAsia="fr-FR"/>
              </w:rPr>
              <w:t> (Saint-Denys d'Athènes)</w:t>
            </w:r>
          </w:p>
          <w:p w14:paraId="02ED2149" w14:textId="158F8DA5" w:rsidR="00A13757" w:rsidRPr="00A13757" w:rsidRDefault="001A08FA" w:rsidP="00FD1A40">
            <w:pPr>
              <w:rPr>
                <w:rFonts w:eastAsia="Times New Roman" w:cstheme="minorHAnsi"/>
                <w:sz w:val="24"/>
                <w:szCs w:val="24"/>
                <w:lang w:eastAsia="fr-FR"/>
              </w:rPr>
            </w:pPr>
            <w:hyperlink r:id="rId8" w:history="1">
              <w:r w:rsidR="00A13757" w:rsidRPr="00A13757">
                <w:rPr>
                  <w:rFonts w:eastAsia="Times New Roman" w:cstheme="minorHAnsi"/>
                  <w:sz w:val="24"/>
                  <w:szCs w:val="24"/>
                  <w:lang w:eastAsia="fr-FR"/>
                </w:rPr>
                <w:t>Christophe Maltot</w:t>
              </w:r>
            </w:hyperlink>
            <w:r w:rsidR="00A13757" w:rsidRPr="00A13757">
              <w:rPr>
                <w:rFonts w:eastAsia="Times New Roman" w:cstheme="minorHAnsi"/>
                <w:sz w:val="24"/>
                <w:szCs w:val="24"/>
                <w:lang w:eastAsia="fr-FR"/>
              </w:rPr>
              <w:t> (Saint Nicolas)</w:t>
            </w:r>
          </w:p>
          <w:p w14:paraId="3F39B8DA" w14:textId="77777777" w:rsidR="00A13757" w:rsidRPr="00A13757" w:rsidRDefault="00A13757" w:rsidP="00FD1A40">
            <w:pPr>
              <w:rPr>
                <w:rFonts w:eastAsia="Times New Roman" w:cstheme="minorHAnsi"/>
                <w:color w:val="808080"/>
                <w:sz w:val="24"/>
                <w:szCs w:val="24"/>
                <w:lang w:eastAsia="fr-FR"/>
              </w:rPr>
            </w:pPr>
          </w:p>
          <w:p w14:paraId="1A96919A" w14:textId="312B4954" w:rsidR="00A13757" w:rsidRPr="00A13757" w:rsidRDefault="00A13757" w:rsidP="00FD1A40">
            <w:pPr>
              <w:rPr>
                <w:rFonts w:cstheme="minorHAnsi"/>
                <w:sz w:val="24"/>
                <w:szCs w:val="24"/>
              </w:rPr>
            </w:pPr>
          </w:p>
        </w:tc>
      </w:tr>
      <w:tr w:rsidR="00A13757" w:rsidRPr="00A13757" w14:paraId="51FFBD31" w14:textId="77777777" w:rsidTr="00A13757">
        <w:tc>
          <w:tcPr>
            <w:tcW w:w="442" w:type="dxa"/>
          </w:tcPr>
          <w:p w14:paraId="1DD49491" w14:textId="77777777" w:rsidR="00A13757" w:rsidRPr="00A13757" w:rsidRDefault="00A13757" w:rsidP="00FD1A40">
            <w:pPr>
              <w:rPr>
                <w:rFonts w:cstheme="minorHAnsi"/>
                <w:sz w:val="24"/>
                <w:szCs w:val="24"/>
              </w:rPr>
            </w:pPr>
            <w:r w:rsidRPr="00A13757">
              <w:rPr>
                <w:rFonts w:cstheme="minorHAnsi"/>
                <w:sz w:val="24"/>
                <w:szCs w:val="24"/>
              </w:rPr>
              <w:t>2</w:t>
            </w:r>
          </w:p>
        </w:tc>
        <w:tc>
          <w:tcPr>
            <w:tcW w:w="1680" w:type="dxa"/>
          </w:tcPr>
          <w:p w14:paraId="7F543F09" w14:textId="77777777" w:rsidR="00A13757" w:rsidRPr="00A13757" w:rsidRDefault="00A13757" w:rsidP="00FD1A40">
            <w:pPr>
              <w:rPr>
                <w:rFonts w:cstheme="minorHAnsi"/>
                <w:sz w:val="24"/>
                <w:szCs w:val="24"/>
              </w:rPr>
            </w:pPr>
            <w:r w:rsidRPr="00A13757">
              <w:rPr>
                <w:rFonts w:cstheme="minorHAnsi"/>
                <w:sz w:val="24"/>
                <w:szCs w:val="24"/>
              </w:rPr>
              <w:t>Don Fernand</w:t>
            </w:r>
          </w:p>
          <w:p w14:paraId="5E033D98" w14:textId="77777777" w:rsidR="00A13757" w:rsidRPr="00A13757" w:rsidRDefault="00A13757" w:rsidP="00FD1A40">
            <w:pPr>
              <w:rPr>
                <w:rFonts w:cstheme="minorHAnsi"/>
                <w:sz w:val="24"/>
                <w:szCs w:val="24"/>
              </w:rPr>
            </w:pPr>
            <w:r w:rsidRPr="00A13757">
              <w:rPr>
                <w:rFonts w:cstheme="minorHAnsi"/>
                <w:sz w:val="24"/>
                <w:szCs w:val="24"/>
              </w:rPr>
              <w:t>Don Léopold Auguste</w:t>
            </w:r>
          </w:p>
        </w:tc>
        <w:tc>
          <w:tcPr>
            <w:tcW w:w="2126" w:type="dxa"/>
          </w:tcPr>
          <w:p w14:paraId="3D5EDDD7" w14:textId="77777777" w:rsidR="00A13757" w:rsidRPr="00A13757" w:rsidRDefault="00A13757" w:rsidP="00FD1A40">
            <w:pPr>
              <w:rPr>
                <w:rFonts w:cstheme="minorHAnsi"/>
                <w:sz w:val="24"/>
                <w:szCs w:val="24"/>
              </w:rPr>
            </w:pPr>
            <w:r w:rsidRPr="00A13757">
              <w:rPr>
                <w:rFonts w:cstheme="minorHAnsi"/>
                <w:sz w:val="24"/>
                <w:szCs w:val="24"/>
              </w:rPr>
              <w:t>En mer</w:t>
            </w:r>
          </w:p>
          <w:p w14:paraId="7B7150FA" w14:textId="77777777" w:rsidR="00A13757" w:rsidRPr="00A13757" w:rsidRDefault="00A13757" w:rsidP="00FD1A40">
            <w:pPr>
              <w:rPr>
                <w:rFonts w:cstheme="minorHAnsi"/>
                <w:sz w:val="24"/>
                <w:szCs w:val="24"/>
              </w:rPr>
            </w:pPr>
            <w:r w:rsidRPr="00A13757">
              <w:rPr>
                <w:rFonts w:cstheme="minorHAnsi"/>
                <w:sz w:val="24"/>
                <w:szCs w:val="24"/>
              </w:rPr>
              <w:t>(</w:t>
            </w:r>
            <w:proofErr w:type="gramStart"/>
            <w:r w:rsidRPr="00A13757">
              <w:rPr>
                <w:rFonts w:cstheme="minorHAnsi"/>
                <w:sz w:val="24"/>
                <w:szCs w:val="24"/>
              </w:rPr>
              <w:t>en</w:t>
            </w:r>
            <w:proofErr w:type="gramEnd"/>
            <w:r w:rsidRPr="00A13757">
              <w:rPr>
                <w:rFonts w:cstheme="minorHAnsi"/>
                <w:sz w:val="24"/>
                <w:szCs w:val="24"/>
              </w:rPr>
              <w:t xml:space="preserve"> route vers Panama)</w:t>
            </w:r>
          </w:p>
        </w:tc>
        <w:tc>
          <w:tcPr>
            <w:tcW w:w="4678" w:type="dxa"/>
          </w:tcPr>
          <w:p w14:paraId="0BF5358E" w14:textId="77777777" w:rsidR="00A13757" w:rsidRPr="00A13757" w:rsidRDefault="00A13757" w:rsidP="00F1361E">
            <w:pPr>
              <w:autoSpaceDE w:val="0"/>
              <w:autoSpaceDN w:val="0"/>
              <w:adjustRightInd w:val="0"/>
              <w:rPr>
                <w:rFonts w:cstheme="minorHAnsi"/>
                <w:sz w:val="24"/>
                <w:szCs w:val="24"/>
              </w:rPr>
            </w:pPr>
            <w:r w:rsidRPr="00A13757">
              <w:rPr>
                <w:rFonts w:cstheme="minorHAnsi"/>
                <w:sz w:val="24"/>
                <w:szCs w:val="24"/>
              </w:rPr>
              <w:t>Un grotesque professeur de Salamanque, Don Léopold Auguste, envoyé par le Roi en</w:t>
            </w:r>
          </w:p>
          <w:p w14:paraId="59144401" w14:textId="77777777" w:rsidR="00A13757" w:rsidRPr="00A13757" w:rsidRDefault="00A13757" w:rsidP="00F1361E">
            <w:pPr>
              <w:autoSpaceDE w:val="0"/>
              <w:autoSpaceDN w:val="0"/>
              <w:adjustRightInd w:val="0"/>
              <w:rPr>
                <w:rFonts w:cstheme="minorHAnsi"/>
                <w:sz w:val="24"/>
                <w:szCs w:val="24"/>
              </w:rPr>
            </w:pPr>
            <w:r w:rsidRPr="00A13757">
              <w:rPr>
                <w:rFonts w:cstheme="minorHAnsi"/>
                <w:sz w:val="24"/>
                <w:szCs w:val="24"/>
              </w:rPr>
              <w:t>Amérique pour y régenter la langue espagnole, demande à Don Fernand (cf. I, 9) une lettre</w:t>
            </w:r>
          </w:p>
          <w:p w14:paraId="7981B5C6" w14:textId="77777777" w:rsidR="00A13757" w:rsidRPr="00A13757" w:rsidRDefault="00A13757" w:rsidP="00F1361E">
            <w:pPr>
              <w:autoSpaceDE w:val="0"/>
              <w:autoSpaceDN w:val="0"/>
              <w:adjustRightInd w:val="0"/>
              <w:rPr>
                <w:rFonts w:cstheme="minorHAnsi"/>
                <w:sz w:val="24"/>
                <w:szCs w:val="24"/>
              </w:rPr>
            </w:pPr>
            <w:proofErr w:type="gramStart"/>
            <w:r w:rsidRPr="00A13757">
              <w:rPr>
                <w:rFonts w:cstheme="minorHAnsi"/>
                <w:sz w:val="24"/>
                <w:szCs w:val="24"/>
              </w:rPr>
              <w:t>expédiée</w:t>
            </w:r>
            <w:proofErr w:type="gramEnd"/>
            <w:r w:rsidRPr="00A13757">
              <w:rPr>
                <w:rFonts w:cstheme="minorHAnsi"/>
                <w:sz w:val="24"/>
                <w:szCs w:val="24"/>
              </w:rPr>
              <w:t xml:space="preserve"> par Prouhèze, la fameuse « lettre à Rodrigue », qui amènerait ce dernier à quitter</w:t>
            </w:r>
          </w:p>
          <w:p w14:paraId="453C78C9" w14:textId="1E647B73" w:rsidR="00A13757" w:rsidRPr="00A13757" w:rsidRDefault="00A13757" w:rsidP="00F1361E">
            <w:pPr>
              <w:autoSpaceDE w:val="0"/>
              <w:autoSpaceDN w:val="0"/>
              <w:adjustRightInd w:val="0"/>
              <w:rPr>
                <w:rFonts w:cstheme="minorHAnsi"/>
                <w:sz w:val="24"/>
                <w:szCs w:val="24"/>
              </w:rPr>
            </w:pPr>
            <w:proofErr w:type="gramStart"/>
            <w:r w:rsidRPr="00A13757">
              <w:rPr>
                <w:rFonts w:cstheme="minorHAnsi"/>
                <w:sz w:val="24"/>
                <w:szCs w:val="24"/>
              </w:rPr>
              <w:t>son</w:t>
            </w:r>
            <w:proofErr w:type="gramEnd"/>
            <w:r w:rsidRPr="00A13757">
              <w:rPr>
                <w:rFonts w:cstheme="minorHAnsi"/>
                <w:sz w:val="24"/>
                <w:szCs w:val="24"/>
              </w:rPr>
              <w:t xml:space="preserve"> poste actuel de Vice-Roi et le ferait venir à Mogador.</w:t>
            </w:r>
          </w:p>
          <w:p w14:paraId="3BF29B80" w14:textId="01481D7C" w:rsidR="00A13757" w:rsidRPr="00A13757" w:rsidRDefault="00A13757" w:rsidP="00FD1A40">
            <w:pPr>
              <w:rPr>
                <w:rFonts w:cstheme="minorHAnsi"/>
                <w:sz w:val="24"/>
                <w:szCs w:val="24"/>
              </w:rPr>
            </w:pPr>
          </w:p>
        </w:tc>
        <w:tc>
          <w:tcPr>
            <w:tcW w:w="3402" w:type="dxa"/>
          </w:tcPr>
          <w:p w14:paraId="247064AC" w14:textId="77777777" w:rsidR="00A13757" w:rsidRPr="00A13757" w:rsidRDefault="001A08FA" w:rsidP="00FD1A40">
            <w:pPr>
              <w:rPr>
                <w:rFonts w:eastAsia="Times New Roman" w:cstheme="minorHAnsi"/>
                <w:sz w:val="24"/>
                <w:szCs w:val="24"/>
                <w:lang w:eastAsia="fr-FR"/>
              </w:rPr>
            </w:pPr>
            <w:hyperlink r:id="rId9" w:history="1">
              <w:r w:rsidR="00A13757" w:rsidRPr="00A13757">
                <w:rPr>
                  <w:rFonts w:eastAsia="Times New Roman" w:cstheme="minorHAnsi"/>
                  <w:sz w:val="24"/>
                  <w:szCs w:val="24"/>
                  <w:lang w:eastAsia="fr-FR"/>
                </w:rPr>
                <w:t>John Arnold</w:t>
              </w:r>
            </w:hyperlink>
            <w:r w:rsidR="00A13757" w:rsidRPr="00A13757">
              <w:rPr>
                <w:rFonts w:eastAsia="Times New Roman" w:cstheme="minorHAnsi"/>
                <w:sz w:val="24"/>
                <w:szCs w:val="24"/>
                <w:lang w:eastAsia="fr-FR"/>
              </w:rPr>
              <w:t> (Don Léopold Auguste)</w:t>
            </w:r>
          </w:p>
          <w:p w14:paraId="06D2E0D9" w14:textId="77777777" w:rsidR="00A13757" w:rsidRPr="00A13757" w:rsidRDefault="001A08FA" w:rsidP="00DF7BF9">
            <w:pPr>
              <w:rPr>
                <w:rFonts w:eastAsia="Times New Roman" w:cstheme="minorHAnsi"/>
                <w:sz w:val="24"/>
                <w:szCs w:val="24"/>
                <w:lang w:eastAsia="fr-FR"/>
              </w:rPr>
            </w:pPr>
            <w:hyperlink r:id="rId10" w:history="1">
              <w:r w:rsidR="00A13757" w:rsidRPr="00A13757">
                <w:rPr>
                  <w:rFonts w:eastAsia="Times New Roman" w:cstheme="minorHAnsi"/>
                  <w:sz w:val="24"/>
                  <w:szCs w:val="24"/>
                  <w:lang w:eastAsia="fr-FR"/>
                </w:rPr>
                <w:t>Jean-François Perrier</w:t>
              </w:r>
            </w:hyperlink>
            <w:r w:rsidR="00A13757" w:rsidRPr="00A13757">
              <w:rPr>
                <w:rFonts w:eastAsia="Times New Roman" w:cstheme="minorHAnsi"/>
                <w:sz w:val="24"/>
                <w:szCs w:val="24"/>
                <w:lang w:eastAsia="fr-FR"/>
              </w:rPr>
              <w:t> (Don Fernand)</w:t>
            </w:r>
          </w:p>
          <w:p w14:paraId="740483A9" w14:textId="4195A1E3" w:rsidR="00A13757" w:rsidRPr="00A13757" w:rsidRDefault="00A13757" w:rsidP="00FD1A40">
            <w:pPr>
              <w:rPr>
                <w:rFonts w:cstheme="minorHAnsi"/>
                <w:sz w:val="24"/>
                <w:szCs w:val="24"/>
              </w:rPr>
            </w:pPr>
          </w:p>
        </w:tc>
      </w:tr>
      <w:tr w:rsidR="00A13757" w:rsidRPr="00A13757" w14:paraId="5EF44B4D" w14:textId="77777777" w:rsidTr="00A13757">
        <w:tc>
          <w:tcPr>
            <w:tcW w:w="442" w:type="dxa"/>
          </w:tcPr>
          <w:p w14:paraId="5B09D073" w14:textId="77777777" w:rsidR="00A13757" w:rsidRPr="00A13757" w:rsidRDefault="00A13757" w:rsidP="00FD1A40">
            <w:pPr>
              <w:rPr>
                <w:rFonts w:cstheme="minorHAnsi"/>
                <w:sz w:val="24"/>
                <w:szCs w:val="24"/>
              </w:rPr>
            </w:pPr>
            <w:r w:rsidRPr="00A13757">
              <w:rPr>
                <w:rFonts w:cstheme="minorHAnsi"/>
                <w:sz w:val="24"/>
                <w:szCs w:val="24"/>
              </w:rPr>
              <w:t>3</w:t>
            </w:r>
          </w:p>
        </w:tc>
        <w:tc>
          <w:tcPr>
            <w:tcW w:w="1680" w:type="dxa"/>
          </w:tcPr>
          <w:p w14:paraId="228EA8D7" w14:textId="77777777" w:rsidR="00A13757" w:rsidRPr="00A13757" w:rsidRDefault="00A13757" w:rsidP="00FD1A40">
            <w:pPr>
              <w:rPr>
                <w:rFonts w:cstheme="minorHAnsi"/>
                <w:sz w:val="24"/>
                <w:szCs w:val="24"/>
              </w:rPr>
            </w:pPr>
            <w:r w:rsidRPr="00A13757">
              <w:rPr>
                <w:rFonts w:cstheme="minorHAnsi"/>
                <w:sz w:val="24"/>
                <w:szCs w:val="24"/>
              </w:rPr>
              <w:t>Vice- roi</w:t>
            </w:r>
          </w:p>
          <w:p w14:paraId="55F00A82" w14:textId="77777777" w:rsidR="00A13757" w:rsidRPr="00A13757" w:rsidRDefault="00A13757" w:rsidP="00FD1A40">
            <w:pPr>
              <w:rPr>
                <w:rFonts w:cstheme="minorHAnsi"/>
                <w:sz w:val="24"/>
                <w:szCs w:val="24"/>
              </w:rPr>
            </w:pPr>
            <w:r w:rsidRPr="00A13757">
              <w:rPr>
                <w:rFonts w:cstheme="minorHAnsi"/>
                <w:sz w:val="24"/>
                <w:szCs w:val="24"/>
              </w:rPr>
              <w:t>Almagro</w:t>
            </w:r>
          </w:p>
        </w:tc>
        <w:tc>
          <w:tcPr>
            <w:tcW w:w="2126" w:type="dxa"/>
          </w:tcPr>
          <w:p w14:paraId="399E56AD" w14:textId="0F875339" w:rsidR="00A13757" w:rsidRPr="00A13757" w:rsidRDefault="00A13757" w:rsidP="00FD1A40">
            <w:pPr>
              <w:rPr>
                <w:rFonts w:cstheme="minorHAnsi"/>
              </w:rPr>
            </w:pPr>
            <w:r w:rsidRPr="00A13757">
              <w:rPr>
                <w:rFonts w:cstheme="minorHAnsi"/>
                <w:sz w:val="24"/>
                <w:szCs w:val="24"/>
              </w:rPr>
              <w:t xml:space="preserve">En mer au large de l’Orénoque </w:t>
            </w:r>
            <w:r w:rsidRPr="00A13757">
              <w:rPr>
                <w:rFonts w:cstheme="minorHAnsi"/>
              </w:rPr>
              <w:t>[Vénézuéla]</w:t>
            </w:r>
          </w:p>
          <w:p w14:paraId="74D00539" w14:textId="51FF0C4E" w:rsidR="00A13757" w:rsidRPr="00A13757" w:rsidRDefault="00A13757" w:rsidP="00FD1A40">
            <w:pPr>
              <w:rPr>
                <w:rFonts w:cstheme="minorHAnsi"/>
              </w:rPr>
            </w:pPr>
            <w:r w:rsidRPr="00A13757">
              <w:rPr>
                <w:rFonts w:cstheme="minorHAnsi"/>
              </w:rPr>
              <w:t xml:space="preserve">[Almagro père (1475-1538) et fils (1522-1542). </w:t>
            </w:r>
            <w:r>
              <w:rPr>
                <w:rFonts w:cstheme="minorHAnsi"/>
              </w:rPr>
              <w:t>Le père est a</w:t>
            </w:r>
            <w:r w:rsidRPr="00A13757">
              <w:rPr>
                <w:rFonts w:cstheme="minorHAnsi"/>
              </w:rPr>
              <w:t>llié de Pizarro dans la conquête de l’empire inca. En conflit par la suite. Père exécuté par le frère de Pizarro après la bataille de las salinas (près de Cuzco), 28 avril 1538]</w:t>
            </w:r>
          </w:p>
        </w:tc>
        <w:tc>
          <w:tcPr>
            <w:tcW w:w="4678" w:type="dxa"/>
          </w:tcPr>
          <w:p w14:paraId="74FD5423" w14:textId="77777777" w:rsidR="00A13757" w:rsidRPr="00A13757" w:rsidRDefault="00A13757" w:rsidP="00F1361E">
            <w:pPr>
              <w:autoSpaceDE w:val="0"/>
              <w:autoSpaceDN w:val="0"/>
              <w:adjustRightInd w:val="0"/>
              <w:rPr>
                <w:rFonts w:cstheme="minorHAnsi"/>
                <w:sz w:val="24"/>
                <w:szCs w:val="24"/>
              </w:rPr>
            </w:pPr>
            <w:r w:rsidRPr="00A13757">
              <w:rPr>
                <w:rFonts w:cstheme="minorHAnsi"/>
                <w:sz w:val="24"/>
                <w:szCs w:val="24"/>
              </w:rPr>
              <w:t>Rodrigue gracie Almagro, un des lieutenants révoltés, et lui donne pour finir l'Amérique</w:t>
            </w:r>
          </w:p>
          <w:p w14:paraId="3591BB5A" w14:textId="4D58527B" w:rsidR="00A13757" w:rsidRPr="00A13757" w:rsidRDefault="00A13757" w:rsidP="00F1361E">
            <w:pPr>
              <w:autoSpaceDE w:val="0"/>
              <w:autoSpaceDN w:val="0"/>
              <w:adjustRightInd w:val="0"/>
              <w:rPr>
                <w:rFonts w:cstheme="minorHAnsi"/>
                <w:sz w:val="24"/>
                <w:szCs w:val="24"/>
              </w:rPr>
            </w:pPr>
            <w:proofErr w:type="gramStart"/>
            <w:r w:rsidRPr="00A13757">
              <w:rPr>
                <w:rFonts w:cstheme="minorHAnsi"/>
                <w:sz w:val="24"/>
                <w:szCs w:val="24"/>
              </w:rPr>
              <w:t>du</w:t>
            </w:r>
            <w:proofErr w:type="gramEnd"/>
            <w:r w:rsidRPr="00A13757">
              <w:rPr>
                <w:rFonts w:cstheme="minorHAnsi"/>
                <w:sz w:val="24"/>
                <w:szCs w:val="24"/>
              </w:rPr>
              <w:t xml:space="preserve"> sud à conquérir.</w:t>
            </w:r>
          </w:p>
          <w:p w14:paraId="6B656067" w14:textId="087C57B6" w:rsidR="00A13757" w:rsidRPr="00A13757" w:rsidRDefault="00A13757" w:rsidP="00FD1A40">
            <w:pPr>
              <w:rPr>
                <w:rFonts w:cstheme="minorHAnsi"/>
                <w:sz w:val="24"/>
                <w:szCs w:val="24"/>
              </w:rPr>
            </w:pPr>
          </w:p>
        </w:tc>
        <w:tc>
          <w:tcPr>
            <w:tcW w:w="3402" w:type="dxa"/>
          </w:tcPr>
          <w:p w14:paraId="7C6E5AF9" w14:textId="15C562A7" w:rsidR="00A13757" w:rsidRPr="00A13757" w:rsidRDefault="001A08FA" w:rsidP="00D86657">
            <w:pPr>
              <w:rPr>
                <w:rFonts w:eastAsia="Times New Roman" w:cstheme="minorHAnsi"/>
                <w:sz w:val="24"/>
                <w:szCs w:val="24"/>
                <w:lang w:eastAsia="fr-FR"/>
              </w:rPr>
            </w:pPr>
            <w:hyperlink r:id="rId11" w:history="1">
              <w:r w:rsidR="00A13757" w:rsidRPr="00A13757">
                <w:rPr>
                  <w:rFonts w:eastAsia="Times New Roman" w:cstheme="minorHAnsi"/>
                  <w:sz w:val="24"/>
                  <w:szCs w:val="24"/>
                  <w:lang w:eastAsia="fr-FR"/>
                </w:rPr>
                <w:t>Philippe Girard</w:t>
              </w:r>
            </w:hyperlink>
            <w:r w:rsidR="00A13757" w:rsidRPr="00A13757">
              <w:rPr>
                <w:rFonts w:eastAsia="Times New Roman" w:cstheme="minorHAnsi"/>
                <w:sz w:val="24"/>
                <w:szCs w:val="24"/>
                <w:lang w:eastAsia="fr-FR"/>
              </w:rPr>
              <w:t> (Don Rodrigue)</w:t>
            </w:r>
          </w:p>
          <w:p w14:paraId="50666BE5" w14:textId="340493E1" w:rsidR="00A13757" w:rsidRPr="00A13757" w:rsidRDefault="001A08FA" w:rsidP="00D86657">
            <w:pPr>
              <w:rPr>
                <w:rFonts w:eastAsia="Times New Roman" w:cstheme="minorHAnsi"/>
                <w:sz w:val="24"/>
                <w:szCs w:val="24"/>
                <w:lang w:eastAsia="fr-FR"/>
              </w:rPr>
            </w:pPr>
            <w:hyperlink r:id="rId12" w:history="1">
              <w:r w:rsidR="00A13757" w:rsidRPr="00A13757">
                <w:rPr>
                  <w:rFonts w:eastAsia="Times New Roman" w:cstheme="minorHAnsi"/>
                  <w:sz w:val="24"/>
                  <w:szCs w:val="24"/>
                  <w:lang w:eastAsia="fr-FR"/>
                </w:rPr>
                <w:t>Bruno Sermonne</w:t>
              </w:r>
            </w:hyperlink>
            <w:r w:rsidR="00A13757" w:rsidRPr="00A13757">
              <w:rPr>
                <w:rFonts w:eastAsia="Times New Roman" w:cstheme="minorHAnsi"/>
                <w:sz w:val="24"/>
                <w:szCs w:val="24"/>
                <w:lang w:eastAsia="fr-FR"/>
              </w:rPr>
              <w:t> (Almagro)</w:t>
            </w:r>
          </w:p>
          <w:p w14:paraId="759F6D33" w14:textId="77777777" w:rsidR="00A13757" w:rsidRPr="00A13757" w:rsidRDefault="00A13757" w:rsidP="00FD1A40">
            <w:pPr>
              <w:rPr>
                <w:rFonts w:cstheme="minorHAnsi"/>
                <w:sz w:val="24"/>
                <w:szCs w:val="24"/>
              </w:rPr>
            </w:pPr>
          </w:p>
        </w:tc>
      </w:tr>
      <w:tr w:rsidR="00A13757" w:rsidRPr="00A13757" w14:paraId="674E04B3" w14:textId="77777777" w:rsidTr="00A13757">
        <w:tc>
          <w:tcPr>
            <w:tcW w:w="442" w:type="dxa"/>
          </w:tcPr>
          <w:p w14:paraId="5CF9BD69" w14:textId="77777777" w:rsidR="00A13757" w:rsidRPr="00A13757" w:rsidRDefault="00A13757" w:rsidP="00FD1A40">
            <w:pPr>
              <w:rPr>
                <w:rFonts w:cstheme="minorHAnsi"/>
                <w:sz w:val="24"/>
                <w:szCs w:val="24"/>
              </w:rPr>
            </w:pPr>
            <w:r w:rsidRPr="00A13757">
              <w:rPr>
                <w:rFonts w:cstheme="minorHAnsi"/>
                <w:sz w:val="24"/>
                <w:szCs w:val="24"/>
              </w:rPr>
              <w:lastRenderedPageBreak/>
              <w:t>4</w:t>
            </w:r>
          </w:p>
        </w:tc>
        <w:tc>
          <w:tcPr>
            <w:tcW w:w="1680" w:type="dxa"/>
          </w:tcPr>
          <w:p w14:paraId="73E457B5" w14:textId="77777777" w:rsidR="00A13757" w:rsidRPr="00A13757" w:rsidRDefault="00A13757" w:rsidP="00FD1A40">
            <w:pPr>
              <w:rPr>
                <w:rFonts w:cstheme="minorHAnsi"/>
                <w:sz w:val="24"/>
                <w:szCs w:val="24"/>
              </w:rPr>
            </w:pPr>
            <w:r w:rsidRPr="00A13757">
              <w:rPr>
                <w:rFonts w:cstheme="minorHAnsi"/>
                <w:sz w:val="24"/>
                <w:szCs w:val="24"/>
              </w:rPr>
              <w:t>Trois sentinelles</w:t>
            </w:r>
          </w:p>
        </w:tc>
        <w:tc>
          <w:tcPr>
            <w:tcW w:w="2126" w:type="dxa"/>
          </w:tcPr>
          <w:p w14:paraId="1A05B08B" w14:textId="77777777" w:rsidR="00A13757" w:rsidRPr="00A13757" w:rsidRDefault="00A13757" w:rsidP="00FD1A40">
            <w:pPr>
              <w:rPr>
                <w:rFonts w:cstheme="minorHAnsi"/>
                <w:sz w:val="24"/>
                <w:szCs w:val="24"/>
              </w:rPr>
            </w:pPr>
            <w:r w:rsidRPr="00A13757">
              <w:rPr>
                <w:rFonts w:cstheme="minorHAnsi"/>
                <w:sz w:val="24"/>
                <w:szCs w:val="24"/>
              </w:rPr>
              <w:t>Mogador, chemin de ronde</w:t>
            </w:r>
          </w:p>
        </w:tc>
        <w:tc>
          <w:tcPr>
            <w:tcW w:w="4678" w:type="dxa"/>
          </w:tcPr>
          <w:p w14:paraId="286B450D" w14:textId="77777777" w:rsidR="00A13757" w:rsidRPr="00A13757" w:rsidRDefault="00A13757" w:rsidP="00F1361E">
            <w:pPr>
              <w:autoSpaceDE w:val="0"/>
              <w:autoSpaceDN w:val="0"/>
              <w:adjustRightInd w:val="0"/>
              <w:rPr>
                <w:rFonts w:cstheme="minorHAnsi"/>
                <w:sz w:val="24"/>
                <w:szCs w:val="24"/>
              </w:rPr>
            </w:pPr>
            <w:r w:rsidRPr="00A13757">
              <w:rPr>
                <w:rFonts w:cstheme="minorHAnsi"/>
                <w:sz w:val="24"/>
                <w:szCs w:val="24"/>
              </w:rPr>
              <w:t>Brefs échanges entre trois sentinelles sur les murs de Mogador : Prouhèze a épousé</w:t>
            </w:r>
          </w:p>
          <w:p w14:paraId="3644BACC" w14:textId="78FB19CB" w:rsidR="00A13757" w:rsidRPr="00A13757" w:rsidRDefault="00A13757" w:rsidP="00F1361E">
            <w:pPr>
              <w:autoSpaceDE w:val="0"/>
              <w:autoSpaceDN w:val="0"/>
              <w:adjustRightInd w:val="0"/>
              <w:rPr>
                <w:rFonts w:cstheme="minorHAnsi"/>
                <w:sz w:val="24"/>
                <w:szCs w:val="24"/>
              </w:rPr>
            </w:pPr>
            <w:r w:rsidRPr="00A13757">
              <w:rPr>
                <w:rFonts w:cstheme="minorHAnsi"/>
                <w:sz w:val="24"/>
                <w:szCs w:val="24"/>
              </w:rPr>
              <w:t>Camille.</w:t>
            </w:r>
          </w:p>
          <w:p w14:paraId="64EAB96F" w14:textId="47371D49" w:rsidR="00A13757" w:rsidRPr="00A13757" w:rsidRDefault="00A13757" w:rsidP="00FD1A40">
            <w:pPr>
              <w:rPr>
                <w:rFonts w:cstheme="minorHAnsi"/>
                <w:sz w:val="24"/>
                <w:szCs w:val="24"/>
              </w:rPr>
            </w:pPr>
          </w:p>
        </w:tc>
        <w:tc>
          <w:tcPr>
            <w:tcW w:w="3402" w:type="dxa"/>
          </w:tcPr>
          <w:p w14:paraId="6505936D" w14:textId="152AB4A5" w:rsidR="00A13757" w:rsidRPr="00A13757" w:rsidRDefault="00A13757" w:rsidP="00FD1A40">
            <w:pPr>
              <w:rPr>
                <w:rFonts w:cstheme="minorHAnsi"/>
                <w:sz w:val="24"/>
                <w:szCs w:val="24"/>
              </w:rPr>
            </w:pPr>
            <w:r w:rsidRPr="00A13757">
              <w:rPr>
                <w:rFonts w:cstheme="minorHAnsi"/>
                <w:sz w:val="24"/>
                <w:szCs w:val="24"/>
              </w:rPr>
              <w:t>Scène non représentée</w:t>
            </w:r>
          </w:p>
        </w:tc>
      </w:tr>
      <w:tr w:rsidR="00A13757" w:rsidRPr="00A13757" w14:paraId="112727B6" w14:textId="77777777" w:rsidTr="00A13757">
        <w:tc>
          <w:tcPr>
            <w:tcW w:w="442" w:type="dxa"/>
          </w:tcPr>
          <w:p w14:paraId="37173A31" w14:textId="77777777" w:rsidR="00A13757" w:rsidRPr="00A13757" w:rsidRDefault="00A13757" w:rsidP="00FD1A40">
            <w:pPr>
              <w:rPr>
                <w:rFonts w:cstheme="minorHAnsi"/>
                <w:sz w:val="24"/>
                <w:szCs w:val="24"/>
              </w:rPr>
            </w:pPr>
            <w:r w:rsidRPr="00A13757">
              <w:rPr>
                <w:rFonts w:cstheme="minorHAnsi"/>
                <w:sz w:val="24"/>
                <w:szCs w:val="24"/>
              </w:rPr>
              <w:t>5</w:t>
            </w:r>
          </w:p>
        </w:tc>
        <w:tc>
          <w:tcPr>
            <w:tcW w:w="1680" w:type="dxa"/>
          </w:tcPr>
          <w:p w14:paraId="11204A9C" w14:textId="77777777" w:rsidR="00A13757" w:rsidRPr="00A13757" w:rsidRDefault="00A13757" w:rsidP="00FD1A40">
            <w:pPr>
              <w:rPr>
                <w:rFonts w:cstheme="minorHAnsi"/>
                <w:sz w:val="24"/>
                <w:szCs w:val="24"/>
              </w:rPr>
            </w:pPr>
            <w:r w:rsidRPr="00A13757">
              <w:rPr>
                <w:rFonts w:cstheme="minorHAnsi"/>
                <w:sz w:val="24"/>
                <w:szCs w:val="24"/>
              </w:rPr>
              <w:t>La logeuse</w:t>
            </w:r>
          </w:p>
          <w:p w14:paraId="1EDB103A" w14:textId="77777777" w:rsidR="00A13757" w:rsidRPr="00A13757" w:rsidRDefault="00A13757" w:rsidP="00FD1A40">
            <w:pPr>
              <w:rPr>
                <w:rFonts w:cstheme="minorHAnsi"/>
                <w:sz w:val="24"/>
                <w:szCs w:val="24"/>
              </w:rPr>
            </w:pPr>
            <w:r w:rsidRPr="00A13757">
              <w:rPr>
                <w:rFonts w:cstheme="minorHAnsi"/>
                <w:sz w:val="24"/>
                <w:szCs w:val="24"/>
              </w:rPr>
              <w:t>Don Léopold-Auguste</w:t>
            </w:r>
          </w:p>
        </w:tc>
        <w:tc>
          <w:tcPr>
            <w:tcW w:w="2126" w:type="dxa"/>
          </w:tcPr>
          <w:p w14:paraId="550A3478" w14:textId="77777777" w:rsidR="00A13757" w:rsidRPr="00A13757" w:rsidRDefault="00A13757" w:rsidP="00FD1A40">
            <w:pPr>
              <w:rPr>
                <w:rFonts w:cstheme="minorHAnsi"/>
                <w:sz w:val="24"/>
                <w:szCs w:val="24"/>
              </w:rPr>
            </w:pPr>
            <w:r w:rsidRPr="00A13757">
              <w:rPr>
                <w:rFonts w:cstheme="minorHAnsi"/>
                <w:sz w:val="24"/>
                <w:szCs w:val="24"/>
              </w:rPr>
              <w:t>Panama</w:t>
            </w:r>
          </w:p>
        </w:tc>
        <w:tc>
          <w:tcPr>
            <w:tcW w:w="4678" w:type="dxa"/>
          </w:tcPr>
          <w:p w14:paraId="0B999723" w14:textId="77777777" w:rsidR="00A13757" w:rsidRPr="00A13757" w:rsidRDefault="00A13757" w:rsidP="00F1361E">
            <w:pPr>
              <w:autoSpaceDE w:val="0"/>
              <w:autoSpaceDN w:val="0"/>
              <w:adjustRightInd w:val="0"/>
              <w:rPr>
                <w:rFonts w:cstheme="minorHAnsi"/>
                <w:sz w:val="24"/>
                <w:szCs w:val="24"/>
              </w:rPr>
            </w:pPr>
            <w:r w:rsidRPr="00A13757">
              <w:rPr>
                <w:rFonts w:cstheme="minorHAnsi"/>
                <w:sz w:val="24"/>
                <w:szCs w:val="24"/>
              </w:rPr>
              <w:t>La dépouille mortelle de Léopold Auguste n'est plus qu'un pantin sur lequel tape la</w:t>
            </w:r>
          </w:p>
          <w:p w14:paraId="1E47D968" w14:textId="5683795C" w:rsidR="00A13757" w:rsidRPr="00A13757" w:rsidRDefault="00A13757" w:rsidP="00F1361E">
            <w:pPr>
              <w:autoSpaceDE w:val="0"/>
              <w:autoSpaceDN w:val="0"/>
              <w:adjustRightInd w:val="0"/>
              <w:rPr>
                <w:rFonts w:cstheme="minorHAnsi"/>
                <w:sz w:val="24"/>
                <w:szCs w:val="24"/>
              </w:rPr>
            </w:pPr>
            <w:proofErr w:type="gramStart"/>
            <w:r w:rsidRPr="00A13757">
              <w:rPr>
                <w:rFonts w:cstheme="minorHAnsi"/>
                <w:sz w:val="24"/>
                <w:szCs w:val="24"/>
              </w:rPr>
              <w:t>logeuse</w:t>
            </w:r>
            <w:proofErr w:type="gramEnd"/>
            <w:r w:rsidRPr="00A13757">
              <w:rPr>
                <w:rFonts w:cstheme="minorHAnsi"/>
                <w:sz w:val="24"/>
                <w:szCs w:val="24"/>
              </w:rPr>
              <w:t xml:space="preserve"> : elle récupère ainsi la « lettre à Rodrigue ».</w:t>
            </w:r>
          </w:p>
          <w:p w14:paraId="038BD0AA" w14:textId="4295E5B1" w:rsidR="00A13757" w:rsidRPr="00A13757" w:rsidRDefault="00A13757" w:rsidP="00FD1A40">
            <w:pPr>
              <w:rPr>
                <w:rFonts w:cstheme="minorHAnsi"/>
                <w:sz w:val="24"/>
                <w:szCs w:val="24"/>
              </w:rPr>
            </w:pPr>
          </w:p>
        </w:tc>
        <w:tc>
          <w:tcPr>
            <w:tcW w:w="3402" w:type="dxa"/>
          </w:tcPr>
          <w:p w14:paraId="54855221" w14:textId="2260C92D" w:rsidR="00A13757" w:rsidRPr="00A13757" w:rsidRDefault="00A13757" w:rsidP="00FD1A40">
            <w:pPr>
              <w:rPr>
                <w:rFonts w:cstheme="minorHAnsi"/>
                <w:sz w:val="24"/>
                <w:szCs w:val="24"/>
              </w:rPr>
            </w:pPr>
            <w:r w:rsidRPr="00A13757">
              <w:rPr>
                <w:rFonts w:cstheme="minorHAnsi"/>
                <w:sz w:val="24"/>
                <w:szCs w:val="24"/>
              </w:rPr>
              <w:t>Scène non représentée</w:t>
            </w:r>
          </w:p>
        </w:tc>
      </w:tr>
      <w:tr w:rsidR="00A13757" w:rsidRPr="00A13757" w14:paraId="07EEF812" w14:textId="77777777" w:rsidTr="00A13757">
        <w:tc>
          <w:tcPr>
            <w:tcW w:w="442" w:type="dxa"/>
          </w:tcPr>
          <w:p w14:paraId="262B29C4" w14:textId="77777777" w:rsidR="00A13757" w:rsidRPr="00A13757" w:rsidRDefault="00A13757" w:rsidP="00FD1A40">
            <w:pPr>
              <w:rPr>
                <w:rFonts w:cstheme="minorHAnsi"/>
                <w:sz w:val="24"/>
                <w:szCs w:val="24"/>
              </w:rPr>
            </w:pPr>
            <w:r w:rsidRPr="00A13757">
              <w:rPr>
                <w:rFonts w:cstheme="minorHAnsi"/>
                <w:sz w:val="24"/>
                <w:szCs w:val="24"/>
              </w:rPr>
              <w:t>6</w:t>
            </w:r>
          </w:p>
        </w:tc>
        <w:tc>
          <w:tcPr>
            <w:tcW w:w="1680" w:type="dxa"/>
          </w:tcPr>
          <w:p w14:paraId="60EE03F7" w14:textId="77777777" w:rsidR="00A13757" w:rsidRPr="00A13757" w:rsidRDefault="00A13757" w:rsidP="00FD1A40">
            <w:pPr>
              <w:rPr>
                <w:rFonts w:cstheme="minorHAnsi"/>
                <w:sz w:val="24"/>
                <w:szCs w:val="24"/>
              </w:rPr>
            </w:pPr>
            <w:r w:rsidRPr="00A13757">
              <w:rPr>
                <w:rFonts w:cstheme="minorHAnsi"/>
                <w:sz w:val="24"/>
                <w:szCs w:val="24"/>
              </w:rPr>
              <w:t>Don Ramire</w:t>
            </w:r>
          </w:p>
          <w:p w14:paraId="261B0AAD" w14:textId="77777777" w:rsidR="00A13757" w:rsidRPr="00A13757" w:rsidRDefault="00A13757" w:rsidP="00FD1A40">
            <w:pPr>
              <w:rPr>
                <w:rFonts w:cstheme="minorHAnsi"/>
                <w:sz w:val="24"/>
                <w:szCs w:val="24"/>
              </w:rPr>
            </w:pPr>
            <w:r w:rsidRPr="00A13757">
              <w:rPr>
                <w:rFonts w:cstheme="minorHAnsi"/>
                <w:sz w:val="24"/>
                <w:szCs w:val="24"/>
              </w:rPr>
              <w:t>Dona Isabel</w:t>
            </w:r>
          </w:p>
        </w:tc>
        <w:tc>
          <w:tcPr>
            <w:tcW w:w="2126" w:type="dxa"/>
          </w:tcPr>
          <w:p w14:paraId="7675508F" w14:textId="77777777" w:rsidR="00A13757" w:rsidRPr="00A13757" w:rsidRDefault="00A13757" w:rsidP="00FD1A40">
            <w:pPr>
              <w:rPr>
                <w:rFonts w:cstheme="minorHAnsi"/>
                <w:sz w:val="24"/>
                <w:szCs w:val="24"/>
              </w:rPr>
            </w:pPr>
            <w:r w:rsidRPr="00A13757">
              <w:rPr>
                <w:rFonts w:cstheme="minorHAnsi"/>
                <w:sz w:val="24"/>
                <w:szCs w:val="24"/>
              </w:rPr>
              <w:t>Panama</w:t>
            </w:r>
          </w:p>
        </w:tc>
        <w:tc>
          <w:tcPr>
            <w:tcW w:w="4678" w:type="dxa"/>
          </w:tcPr>
          <w:p w14:paraId="52A3EFC4" w14:textId="77777777" w:rsidR="00A13757" w:rsidRPr="00A13757" w:rsidRDefault="00A13757" w:rsidP="00EB33BA">
            <w:pPr>
              <w:autoSpaceDE w:val="0"/>
              <w:autoSpaceDN w:val="0"/>
              <w:adjustRightInd w:val="0"/>
              <w:rPr>
                <w:rFonts w:cstheme="minorHAnsi"/>
                <w:sz w:val="24"/>
                <w:szCs w:val="24"/>
              </w:rPr>
            </w:pPr>
            <w:r w:rsidRPr="00A13757">
              <w:rPr>
                <w:rFonts w:cstheme="minorHAnsi"/>
                <w:sz w:val="24"/>
                <w:szCs w:val="24"/>
              </w:rPr>
              <w:t>Isabel (cf. I, 4 et 9), devenue la maîtresse de Rodrigue, entend installer dans sa place</w:t>
            </w:r>
          </w:p>
          <w:p w14:paraId="7632176E" w14:textId="77777777" w:rsidR="00A13757" w:rsidRPr="00A13757" w:rsidRDefault="00A13757" w:rsidP="00EB33BA">
            <w:pPr>
              <w:autoSpaceDE w:val="0"/>
              <w:autoSpaceDN w:val="0"/>
              <w:adjustRightInd w:val="0"/>
              <w:rPr>
                <w:rFonts w:cstheme="minorHAnsi"/>
                <w:sz w:val="24"/>
                <w:szCs w:val="24"/>
              </w:rPr>
            </w:pPr>
            <w:proofErr w:type="gramStart"/>
            <w:r w:rsidRPr="00A13757">
              <w:rPr>
                <w:rFonts w:cstheme="minorHAnsi"/>
                <w:sz w:val="24"/>
                <w:szCs w:val="24"/>
              </w:rPr>
              <w:t>de</w:t>
            </w:r>
            <w:proofErr w:type="gramEnd"/>
            <w:r w:rsidRPr="00A13757">
              <w:rPr>
                <w:rFonts w:cstheme="minorHAnsi"/>
                <w:sz w:val="24"/>
                <w:szCs w:val="24"/>
              </w:rPr>
              <w:t xml:space="preserve"> Vice-Roi son propre mari, Don Ramire. Elle va utiliser à cet effet la « lettre à Rodrigue »</w:t>
            </w:r>
          </w:p>
          <w:p w14:paraId="7AB9C002" w14:textId="77234075" w:rsidR="00A13757" w:rsidRPr="00A13757" w:rsidRDefault="00A13757" w:rsidP="00EB33BA">
            <w:pPr>
              <w:autoSpaceDE w:val="0"/>
              <w:autoSpaceDN w:val="0"/>
              <w:adjustRightInd w:val="0"/>
              <w:rPr>
                <w:rFonts w:cstheme="minorHAnsi"/>
                <w:sz w:val="24"/>
                <w:szCs w:val="24"/>
              </w:rPr>
            </w:pPr>
            <w:proofErr w:type="gramStart"/>
            <w:r w:rsidRPr="00A13757">
              <w:rPr>
                <w:rFonts w:cstheme="minorHAnsi"/>
                <w:sz w:val="24"/>
                <w:szCs w:val="24"/>
              </w:rPr>
              <w:t>qui</w:t>
            </w:r>
            <w:proofErr w:type="gramEnd"/>
            <w:r w:rsidRPr="00A13757">
              <w:rPr>
                <w:rFonts w:cstheme="minorHAnsi"/>
                <w:sz w:val="24"/>
                <w:szCs w:val="24"/>
              </w:rPr>
              <w:t xml:space="preserve"> est maintenant en sa possession.</w:t>
            </w:r>
          </w:p>
          <w:p w14:paraId="0DA06341" w14:textId="17953877" w:rsidR="00A13757" w:rsidRPr="00A13757" w:rsidRDefault="00A13757" w:rsidP="00FD1A40">
            <w:pPr>
              <w:rPr>
                <w:rFonts w:cstheme="minorHAnsi"/>
                <w:sz w:val="24"/>
                <w:szCs w:val="24"/>
              </w:rPr>
            </w:pPr>
          </w:p>
        </w:tc>
        <w:tc>
          <w:tcPr>
            <w:tcW w:w="3402" w:type="dxa"/>
          </w:tcPr>
          <w:p w14:paraId="62A9B0A9" w14:textId="77777777" w:rsidR="00A13757" w:rsidRPr="00A13757" w:rsidRDefault="001A08FA" w:rsidP="00FD1A40">
            <w:pPr>
              <w:rPr>
                <w:rFonts w:eastAsia="Times New Roman" w:cstheme="minorHAnsi"/>
                <w:sz w:val="24"/>
                <w:szCs w:val="24"/>
                <w:lang w:eastAsia="fr-FR"/>
              </w:rPr>
            </w:pPr>
            <w:hyperlink r:id="rId13" w:history="1">
              <w:r w:rsidR="00A13757" w:rsidRPr="00A13757">
                <w:rPr>
                  <w:rFonts w:eastAsia="Times New Roman" w:cstheme="minorHAnsi"/>
                  <w:sz w:val="24"/>
                  <w:szCs w:val="24"/>
                  <w:lang w:eastAsia="fr-FR"/>
                </w:rPr>
                <w:t>Élizabeth Mazev</w:t>
              </w:r>
            </w:hyperlink>
            <w:r w:rsidR="00A13757" w:rsidRPr="00A13757">
              <w:rPr>
                <w:rFonts w:eastAsia="Times New Roman" w:cstheme="minorHAnsi"/>
                <w:sz w:val="24"/>
                <w:szCs w:val="24"/>
                <w:lang w:eastAsia="fr-FR"/>
              </w:rPr>
              <w:t> (Doña Isabel)</w:t>
            </w:r>
          </w:p>
          <w:p w14:paraId="4354E5BF" w14:textId="1B78ECCA" w:rsidR="00A13757" w:rsidRPr="00A13757" w:rsidRDefault="00A13757" w:rsidP="00FD1A40">
            <w:pPr>
              <w:rPr>
                <w:rFonts w:cstheme="minorHAnsi"/>
                <w:sz w:val="24"/>
                <w:szCs w:val="24"/>
              </w:rPr>
            </w:pPr>
            <w:r w:rsidRPr="00A13757">
              <w:rPr>
                <w:rFonts w:eastAsia="Times New Roman" w:cstheme="minorHAnsi"/>
                <w:sz w:val="24"/>
                <w:szCs w:val="24"/>
                <w:lang w:eastAsia="fr-FR"/>
              </w:rPr>
              <w:t>Olivier Py (</w:t>
            </w:r>
            <w:r w:rsidRPr="00A13757">
              <w:rPr>
                <w:rFonts w:cstheme="minorHAnsi"/>
                <w:sz w:val="24"/>
                <w:szCs w:val="24"/>
              </w:rPr>
              <w:t>Don Ramire)</w:t>
            </w:r>
          </w:p>
        </w:tc>
      </w:tr>
      <w:tr w:rsidR="00A13757" w:rsidRPr="00A13757" w14:paraId="4BEE2707" w14:textId="77777777" w:rsidTr="00A13757">
        <w:tc>
          <w:tcPr>
            <w:tcW w:w="442" w:type="dxa"/>
          </w:tcPr>
          <w:p w14:paraId="75AF8FB2" w14:textId="77777777" w:rsidR="00A13757" w:rsidRPr="00A13757" w:rsidRDefault="00A13757" w:rsidP="00FD1A40">
            <w:pPr>
              <w:rPr>
                <w:rFonts w:cstheme="minorHAnsi"/>
                <w:sz w:val="24"/>
                <w:szCs w:val="24"/>
              </w:rPr>
            </w:pPr>
            <w:r w:rsidRPr="00A13757">
              <w:rPr>
                <w:rFonts w:cstheme="minorHAnsi"/>
                <w:sz w:val="24"/>
                <w:szCs w:val="24"/>
              </w:rPr>
              <w:t>7</w:t>
            </w:r>
          </w:p>
        </w:tc>
        <w:tc>
          <w:tcPr>
            <w:tcW w:w="1680" w:type="dxa"/>
          </w:tcPr>
          <w:p w14:paraId="6B28929A" w14:textId="77777777" w:rsidR="00A13757" w:rsidRPr="00A13757" w:rsidRDefault="00A13757" w:rsidP="00FD1A40">
            <w:pPr>
              <w:rPr>
                <w:rFonts w:cstheme="minorHAnsi"/>
                <w:sz w:val="24"/>
                <w:szCs w:val="24"/>
              </w:rPr>
            </w:pPr>
            <w:r w:rsidRPr="00A13757">
              <w:rPr>
                <w:rFonts w:cstheme="minorHAnsi"/>
                <w:sz w:val="24"/>
                <w:szCs w:val="24"/>
              </w:rPr>
              <w:t>Don Camille</w:t>
            </w:r>
          </w:p>
          <w:p w14:paraId="0E8D105D" w14:textId="77777777" w:rsidR="00A13757" w:rsidRPr="00A13757" w:rsidRDefault="00A13757" w:rsidP="00FD1A40">
            <w:pPr>
              <w:rPr>
                <w:rFonts w:cstheme="minorHAnsi"/>
                <w:sz w:val="24"/>
                <w:szCs w:val="24"/>
              </w:rPr>
            </w:pPr>
            <w:r w:rsidRPr="00A13757">
              <w:rPr>
                <w:rFonts w:cstheme="minorHAnsi"/>
                <w:sz w:val="24"/>
                <w:szCs w:val="24"/>
              </w:rPr>
              <w:t>Une servante</w:t>
            </w:r>
          </w:p>
        </w:tc>
        <w:tc>
          <w:tcPr>
            <w:tcW w:w="2126" w:type="dxa"/>
          </w:tcPr>
          <w:p w14:paraId="54B98159" w14:textId="77777777" w:rsidR="00A13757" w:rsidRPr="00A13757" w:rsidRDefault="00A13757" w:rsidP="00FD1A40">
            <w:pPr>
              <w:rPr>
                <w:rFonts w:cstheme="minorHAnsi"/>
                <w:sz w:val="24"/>
                <w:szCs w:val="24"/>
              </w:rPr>
            </w:pPr>
            <w:r w:rsidRPr="00A13757">
              <w:rPr>
                <w:rFonts w:cstheme="minorHAnsi"/>
                <w:sz w:val="24"/>
                <w:szCs w:val="24"/>
              </w:rPr>
              <w:t>Mogador</w:t>
            </w:r>
          </w:p>
          <w:p w14:paraId="6BA40AB2" w14:textId="77777777" w:rsidR="00A13757" w:rsidRPr="00A13757" w:rsidRDefault="00A13757" w:rsidP="00FD1A40">
            <w:pPr>
              <w:rPr>
                <w:rFonts w:cstheme="minorHAnsi"/>
                <w:sz w:val="24"/>
                <w:szCs w:val="24"/>
              </w:rPr>
            </w:pPr>
            <w:r w:rsidRPr="00A13757">
              <w:rPr>
                <w:rFonts w:cstheme="minorHAnsi"/>
                <w:sz w:val="24"/>
                <w:szCs w:val="24"/>
              </w:rPr>
              <w:t>Une tente au bord de l’océan</w:t>
            </w:r>
          </w:p>
        </w:tc>
        <w:tc>
          <w:tcPr>
            <w:tcW w:w="4678" w:type="dxa"/>
          </w:tcPr>
          <w:p w14:paraId="500043E4" w14:textId="613ED3BB" w:rsidR="00A13757" w:rsidRPr="00A13757" w:rsidRDefault="00A13757" w:rsidP="00EB33BA">
            <w:pPr>
              <w:autoSpaceDE w:val="0"/>
              <w:autoSpaceDN w:val="0"/>
              <w:adjustRightInd w:val="0"/>
              <w:rPr>
                <w:rFonts w:cstheme="minorHAnsi"/>
                <w:sz w:val="24"/>
                <w:szCs w:val="24"/>
              </w:rPr>
            </w:pPr>
            <w:r w:rsidRPr="00A13757">
              <w:rPr>
                <w:rFonts w:cstheme="minorHAnsi"/>
                <w:sz w:val="24"/>
                <w:szCs w:val="24"/>
              </w:rPr>
              <w:t>Camille rapporte à Prouhèze endormie le grain perdu de son chapelet.</w:t>
            </w:r>
          </w:p>
          <w:p w14:paraId="0F3B46ED" w14:textId="456BB4B4" w:rsidR="00A13757" w:rsidRPr="00A13757" w:rsidRDefault="00A13757" w:rsidP="00FD1A40">
            <w:pPr>
              <w:rPr>
                <w:rFonts w:cstheme="minorHAnsi"/>
                <w:sz w:val="24"/>
                <w:szCs w:val="24"/>
              </w:rPr>
            </w:pPr>
          </w:p>
        </w:tc>
        <w:tc>
          <w:tcPr>
            <w:tcW w:w="3402" w:type="dxa"/>
          </w:tcPr>
          <w:p w14:paraId="71BDCB1B" w14:textId="77777777" w:rsidR="00A13757" w:rsidRPr="00A13757" w:rsidRDefault="001A08FA" w:rsidP="00161396">
            <w:pPr>
              <w:rPr>
                <w:rFonts w:eastAsia="Times New Roman" w:cstheme="minorHAnsi"/>
                <w:sz w:val="24"/>
                <w:szCs w:val="24"/>
                <w:lang w:eastAsia="fr-FR"/>
              </w:rPr>
            </w:pPr>
            <w:hyperlink r:id="rId14" w:history="1">
              <w:r w:rsidR="00A13757" w:rsidRPr="00A13757">
                <w:rPr>
                  <w:rFonts w:eastAsia="Times New Roman" w:cstheme="minorHAnsi"/>
                  <w:sz w:val="24"/>
                  <w:szCs w:val="24"/>
                  <w:lang w:eastAsia="fr-FR"/>
                </w:rPr>
                <w:t>Miloud Khétib</w:t>
              </w:r>
            </w:hyperlink>
            <w:r w:rsidR="00A13757" w:rsidRPr="00A13757">
              <w:rPr>
                <w:rFonts w:eastAsia="Times New Roman" w:cstheme="minorHAnsi"/>
                <w:sz w:val="24"/>
                <w:szCs w:val="24"/>
                <w:lang w:eastAsia="fr-FR"/>
              </w:rPr>
              <w:t> (Don Camille)</w:t>
            </w:r>
          </w:p>
          <w:p w14:paraId="1925BB21" w14:textId="77777777" w:rsidR="00A13757" w:rsidRPr="00A13757" w:rsidRDefault="001A08FA" w:rsidP="00161396">
            <w:pPr>
              <w:rPr>
                <w:rFonts w:eastAsia="Times New Roman" w:cstheme="minorHAnsi"/>
                <w:sz w:val="24"/>
                <w:szCs w:val="24"/>
                <w:lang w:eastAsia="fr-FR"/>
              </w:rPr>
            </w:pPr>
            <w:hyperlink r:id="rId15" w:history="1">
              <w:r w:rsidR="00A13757" w:rsidRPr="00A13757">
                <w:rPr>
                  <w:rFonts w:eastAsia="Times New Roman" w:cstheme="minorHAnsi"/>
                  <w:sz w:val="24"/>
                  <w:szCs w:val="24"/>
                  <w:lang w:eastAsia="fr-FR"/>
                </w:rPr>
                <w:t>Jeanne Balibar</w:t>
              </w:r>
            </w:hyperlink>
            <w:r w:rsidR="00A13757" w:rsidRPr="00A13757">
              <w:rPr>
                <w:rFonts w:eastAsia="Times New Roman" w:cstheme="minorHAnsi"/>
                <w:sz w:val="24"/>
                <w:szCs w:val="24"/>
                <w:lang w:eastAsia="fr-FR"/>
              </w:rPr>
              <w:t> (Doña Prouhèze)</w:t>
            </w:r>
          </w:p>
          <w:p w14:paraId="191C66A4" w14:textId="77777777" w:rsidR="00A13757" w:rsidRPr="00A13757" w:rsidRDefault="00A13757" w:rsidP="00FD1A40">
            <w:pPr>
              <w:rPr>
                <w:rFonts w:cstheme="minorHAnsi"/>
                <w:sz w:val="24"/>
                <w:szCs w:val="24"/>
              </w:rPr>
            </w:pPr>
          </w:p>
        </w:tc>
      </w:tr>
      <w:tr w:rsidR="00A13757" w:rsidRPr="00A13757" w14:paraId="23AD00EC" w14:textId="77777777" w:rsidTr="00A13757">
        <w:tc>
          <w:tcPr>
            <w:tcW w:w="442" w:type="dxa"/>
          </w:tcPr>
          <w:p w14:paraId="0A5C23F8" w14:textId="77777777" w:rsidR="00A13757" w:rsidRPr="00A13757" w:rsidRDefault="00A13757" w:rsidP="00FD1A40">
            <w:pPr>
              <w:rPr>
                <w:rFonts w:cstheme="minorHAnsi"/>
                <w:sz w:val="24"/>
                <w:szCs w:val="24"/>
              </w:rPr>
            </w:pPr>
            <w:r w:rsidRPr="00A13757">
              <w:rPr>
                <w:rFonts w:cstheme="minorHAnsi"/>
                <w:sz w:val="24"/>
                <w:szCs w:val="24"/>
              </w:rPr>
              <w:t>8</w:t>
            </w:r>
          </w:p>
        </w:tc>
        <w:tc>
          <w:tcPr>
            <w:tcW w:w="1680" w:type="dxa"/>
          </w:tcPr>
          <w:p w14:paraId="0BDC8E34" w14:textId="77777777" w:rsidR="00A13757" w:rsidRPr="00A13757" w:rsidRDefault="00A13757" w:rsidP="00FD1A40">
            <w:pPr>
              <w:rPr>
                <w:rFonts w:cstheme="minorHAnsi"/>
                <w:sz w:val="24"/>
                <w:szCs w:val="24"/>
              </w:rPr>
            </w:pPr>
            <w:r w:rsidRPr="00A13757">
              <w:rPr>
                <w:rFonts w:cstheme="minorHAnsi"/>
                <w:sz w:val="24"/>
                <w:szCs w:val="24"/>
              </w:rPr>
              <w:t>Prouhèze</w:t>
            </w:r>
          </w:p>
          <w:p w14:paraId="274821B5" w14:textId="77777777" w:rsidR="00A13757" w:rsidRPr="00A13757" w:rsidRDefault="00A13757" w:rsidP="00FD1A40">
            <w:pPr>
              <w:rPr>
                <w:rFonts w:cstheme="minorHAnsi"/>
                <w:sz w:val="24"/>
                <w:szCs w:val="24"/>
              </w:rPr>
            </w:pPr>
            <w:r w:rsidRPr="00A13757">
              <w:rPr>
                <w:rFonts w:cstheme="minorHAnsi"/>
                <w:sz w:val="24"/>
                <w:szCs w:val="24"/>
              </w:rPr>
              <w:t>L’Ange gardien</w:t>
            </w:r>
          </w:p>
        </w:tc>
        <w:tc>
          <w:tcPr>
            <w:tcW w:w="2126" w:type="dxa"/>
          </w:tcPr>
          <w:p w14:paraId="1541D4CE" w14:textId="77777777" w:rsidR="00A13757" w:rsidRPr="00A13757" w:rsidRDefault="00A13757" w:rsidP="00FD1A40">
            <w:pPr>
              <w:rPr>
                <w:rFonts w:cstheme="minorHAnsi"/>
                <w:sz w:val="24"/>
                <w:szCs w:val="24"/>
              </w:rPr>
            </w:pPr>
            <w:r w:rsidRPr="00A13757">
              <w:rPr>
                <w:rFonts w:cstheme="minorHAnsi"/>
                <w:sz w:val="24"/>
                <w:szCs w:val="24"/>
              </w:rPr>
              <w:t xml:space="preserve">Mogador </w:t>
            </w:r>
          </w:p>
        </w:tc>
        <w:tc>
          <w:tcPr>
            <w:tcW w:w="4678" w:type="dxa"/>
          </w:tcPr>
          <w:p w14:paraId="5626A1B6" w14:textId="77777777" w:rsidR="00A13757" w:rsidRPr="00A13757" w:rsidRDefault="00A13757" w:rsidP="00EB33BA">
            <w:pPr>
              <w:autoSpaceDE w:val="0"/>
              <w:autoSpaceDN w:val="0"/>
              <w:adjustRightInd w:val="0"/>
              <w:rPr>
                <w:rFonts w:cstheme="minorHAnsi"/>
                <w:sz w:val="24"/>
                <w:szCs w:val="24"/>
              </w:rPr>
            </w:pPr>
            <w:r w:rsidRPr="00A13757">
              <w:rPr>
                <w:rFonts w:cstheme="minorHAnsi"/>
                <w:sz w:val="24"/>
                <w:szCs w:val="24"/>
              </w:rPr>
              <w:t>Prouhèze dort et rêve. Son Ange Gardien l'éclaire sur sa mission auprès de Rodrigue</w:t>
            </w:r>
          </w:p>
          <w:p w14:paraId="2316B563" w14:textId="13ED9D68" w:rsidR="00A13757" w:rsidRPr="00A13757" w:rsidRDefault="00A13757" w:rsidP="00EB33BA">
            <w:pPr>
              <w:autoSpaceDE w:val="0"/>
              <w:autoSpaceDN w:val="0"/>
              <w:adjustRightInd w:val="0"/>
              <w:rPr>
                <w:rFonts w:cstheme="minorHAnsi"/>
                <w:sz w:val="24"/>
                <w:szCs w:val="24"/>
              </w:rPr>
            </w:pPr>
            <w:proofErr w:type="gramStart"/>
            <w:r w:rsidRPr="00A13757">
              <w:rPr>
                <w:rFonts w:cstheme="minorHAnsi"/>
                <w:sz w:val="24"/>
                <w:szCs w:val="24"/>
              </w:rPr>
              <w:t>et</w:t>
            </w:r>
            <w:proofErr w:type="gramEnd"/>
            <w:r w:rsidRPr="00A13757">
              <w:rPr>
                <w:rFonts w:cstheme="minorHAnsi"/>
                <w:sz w:val="24"/>
                <w:szCs w:val="24"/>
              </w:rPr>
              <w:t xml:space="preserve"> la lui fait accepter : elle mourra pour que son amant soit sauvé.</w:t>
            </w:r>
          </w:p>
          <w:p w14:paraId="198D9138" w14:textId="78B6CD44" w:rsidR="00A13757" w:rsidRPr="00A13757" w:rsidRDefault="00A13757" w:rsidP="00FD1A40">
            <w:pPr>
              <w:rPr>
                <w:rFonts w:cstheme="minorHAnsi"/>
                <w:sz w:val="24"/>
                <w:szCs w:val="24"/>
              </w:rPr>
            </w:pPr>
          </w:p>
        </w:tc>
        <w:tc>
          <w:tcPr>
            <w:tcW w:w="3402" w:type="dxa"/>
          </w:tcPr>
          <w:p w14:paraId="52B91E39" w14:textId="77777777" w:rsidR="00A13757" w:rsidRPr="00A13757" w:rsidRDefault="001A08FA" w:rsidP="00161396">
            <w:pPr>
              <w:rPr>
                <w:rFonts w:eastAsia="Times New Roman" w:cstheme="minorHAnsi"/>
                <w:sz w:val="24"/>
                <w:szCs w:val="24"/>
                <w:lang w:eastAsia="fr-FR"/>
              </w:rPr>
            </w:pPr>
            <w:hyperlink r:id="rId16" w:history="1">
              <w:r w:rsidR="00A13757" w:rsidRPr="00A13757">
                <w:rPr>
                  <w:rFonts w:eastAsia="Times New Roman" w:cstheme="minorHAnsi"/>
                  <w:sz w:val="24"/>
                  <w:szCs w:val="24"/>
                  <w:lang w:eastAsia="fr-FR"/>
                </w:rPr>
                <w:t>Michel Fau</w:t>
              </w:r>
            </w:hyperlink>
            <w:r w:rsidR="00A13757" w:rsidRPr="00A13757">
              <w:rPr>
                <w:rFonts w:eastAsia="Times New Roman" w:cstheme="minorHAnsi"/>
                <w:sz w:val="24"/>
                <w:szCs w:val="24"/>
                <w:lang w:eastAsia="fr-FR"/>
              </w:rPr>
              <w:t> (l’Ange gardien)</w:t>
            </w:r>
          </w:p>
          <w:p w14:paraId="22C94527" w14:textId="77777777" w:rsidR="00A13757" w:rsidRPr="00A13757" w:rsidRDefault="001A08FA" w:rsidP="00161396">
            <w:pPr>
              <w:rPr>
                <w:rFonts w:eastAsia="Times New Roman" w:cstheme="minorHAnsi"/>
                <w:sz w:val="24"/>
                <w:szCs w:val="24"/>
                <w:lang w:eastAsia="fr-FR"/>
              </w:rPr>
            </w:pPr>
            <w:hyperlink r:id="rId17" w:history="1">
              <w:r w:rsidR="00A13757" w:rsidRPr="00A13757">
                <w:rPr>
                  <w:rFonts w:eastAsia="Times New Roman" w:cstheme="minorHAnsi"/>
                  <w:sz w:val="24"/>
                  <w:szCs w:val="24"/>
                  <w:lang w:eastAsia="fr-FR"/>
                </w:rPr>
                <w:t>Jeanne Balibar</w:t>
              </w:r>
            </w:hyperlink>
            <w:r w:rsidR="00A13757" w:rsidRPr="00A13757">
              <w:rPr>
                <w:rFonts w:eastAsia="Times New Roman" w:cstheme="minorHAnsi"/>
                <w:sz w:val="24"/>
                <w:szCs w:val="24"/>
                <w:lang w:eastAsia="fr-FR"/>
              </w:rPr>
              <w:t> (Doña Prouhèze)</w:t>
            </w:r>
          </w:p>
          <w:p w14:paraId="58F4811F" w14:textId="77777777" w:rsidR="00A13757" w:rsidRPr="00A13757" w:rsidRDefault="00A13757" w:rsidP="00FD1A40">
            <w:pPr>
              <w:rPr>
                <w:rFonts w:cstheme="minorHAnsi"/>
                <w:sz w:val="24"/>
                <w:szCs w:val="24"/>
              </w:rPr>
            </w:pPr>
          </w:p>
        </w:tc>
      </w:tr>
      <w:tr w:rsidR="00A13757" w:rsidRPr="00A13757" w14:paraId="44898FCC" w14:textId="77777777" w:rsidTr="00A13757">
        <w:tc>
          <w:tcPr>
            <w:tcW w:w="442" w:type="dxa"/>
          </w:tcPr>
          <w:p w14:paraId="3F09176E" w14:textId="77777777" w:rsidR="00A13757" w:rsidRPr="00A13757" w:rsidRDefault="00A13757" w:rsidP="00FD1A40">
            <w:pPr>
              <w:rPr>
                <w:rFonts w:cstheme="minorHAnsi"/>
                <w:sz w:val="24"/>
                <w:szCs w:val="24"/>
              </w:rPr>
            </w:pPr>
            <w:r w:rsidRPr="00A13757">
              <w:rPr>
                <w:rFonts w:cstheme="minorHAnsi"/>
                <w:sz w:val="24"/>
                <w:szCs w:val="24"/>
              </w:rPr>
              <w:t>9</w:t>
            </w:r>
          </w:p>
        </w:tc>
        <w:tc>
          <w:tcPr>
            <w:tcW w:w="1680" w:type="dxa"/>
          </w:tcPr>
          <w:p w14:paraId="5AD4AB8E" w14:textId="77777777" w:rsidR="00A13757" w:rsidRPr="00A13757" w:rsidRDefault="00A13757" w:rsidP="00FD1A40">
            <w:pPr>
              <w:rPr>
                <w:rFonts w:cstheme="minorHAnsi"/>
                <w:sz w:val="24"/>
                <w:szCs w:val="24"/>
              </w:rPr>
            </w:pPr>
            <w:r w:rsidRPr="00A13757">
              <w:rPr>
                <w:rFonts w:cstheme="minorHAnsi"/>
                <w:sz w:val="24"/>
                <w:szCs w:val="24"/>
              </w:rPr>
              <w:t>Le vice-roi</w:t>
            </w:r>
          </w:p>
          <w:p w14:paraId="2BC64333" w14:textId="77777777" w:rsidR="00A13757" w:rsidRPr="00A13757" w:rsidRDefault="00A13757" w:rsidP="00FD1A40">
            <w:pPr>
              <w:rPr>
                <w:rFonts w:cstheme="minorHAnsi"/>
                <w:sz w:val="24"/>
                <w:szCs w:val="24"/>
              </w:rPr>
            </w:pPr>
            <w:r w:rsidRPr="00A13757">
              <w:rPr>
                <w:rFonts w:cstheme="minorHAnsi"/>
                <w:sz w:val="24"/>
                <w:szCs w:val="24"/>
              </w:rPr>
              <w:t>Le secrétaire (Don Rodilard)</w:t>
            </w:r>
          </w:p>
          <w:p w14:paraId="700CC27B" w14:textId="77777777" w:rsidR="00A13757" w:rsidRPr="00A13757" w:rsidRDefault="00A13757" w:rsidP="00FD1A40">
            <w:pPr>
              <w:rPr>
                <w:rFonts w:cstheme="minorHAnsi"/>
                <w:sz w:val="24"/>
                <w:szCs w:val="24"/>
              </w:rPr>
            </w:pPr>
            <w:r w:rsidRPr="00A13757">
              <w:rPr>
                <w:rFonts w:cstheme="minorHAnsi"/>
                <w:sz w:val="24"/>
                <w:szCs w:val="24"/>
              </w:rPr>
              <w:t>Dona Isabel</w:t>
            </w:r>
          </w:p>
        </w:tc>
        <w:tc>
          <w:tcPr>
            <w:tcW w:w="2126" w:type="dxa"/>
          </w:tcPr>
          <w:p w14:paraId="348DE969" w14:textId="77777777" w:rsidR="00A13757" w:rsidRPr="00A13757" w:rsidRDefault="00A13757" w:rsidP="00FD1A40">
            <w:pPr>
              <w:rPr>
                <w:rFonts w:cstheme="minorHAnsi"/>
                <w:sz w:val="24"/>
                <w:szCs w:val="24"/>
              </w:rPr>
            </w:pPr>
            <w:r w:rsidRPr="00A13757">
              <w:rPr>
                <w:rFonts w:cstheme="minorHAnsi"/>
                <w:sz w:val="24"/>
                <w:szCs w:val="24"/>
              </w:rPr>
              <w:t>Golfe du Mexique au large de Darien</w:t>
            </w:r>
          </w:p>
        </w:tc>
        <w:tc>
          <w:tcPr>
            <w:tcW w:w="4678" w:type="dxa"/>
          </w:tcPr>
          <w:p w14:paraId="09745DCA" w14:textId="741DF528" w:rsidR="00A13757" w:rsidRPr="00A13757" w:rsidRDefault="00A13757" w:rsidP="00BC0DCB">
            <w:pPr>
              <w:autoSpaceDE w:val="0"/>
              <w:autoSpaceDN w:val="0"/>
              <w:adjustRightInd w:val="0"/>
              <w:rPr>
                <w:rFonts w:cstheme="minorHAnsi"/>
                <w:sz w:val="24"/>
                <w:szCs w:val="24"/>
              </w:rPr>
            </w:pPr>
            <w:r w:rsidRPr="00A13757">
              <w:rPr>
                <w:rFonts w:cstheme="minorHAnsi"/>
                <w:sz w:val="24"/>
                <w:szCs w:val="24"/>
              </w:rPr>
              <w:t>Chant d'Isabel à la cour de Rodrigue à Panama. Rodrigue reçoit enfin la fameuse lettre.</w:t>
            </w:r>
          </w:p>
          <w:p w14:paraId="127FA315" w14:textId="1DBC68D0" w:rsidR="00A13757" w:rsidRPr="00A13757" w:rsidRDefault="00A13757" w:rsidP="00FD1A40">
            <w:pPr>
              <w:rPr>
                <w:rFonts w:cstheme="minorHAnsi"/>
                <w:sz w:val="24"/>
                <w:szCs w:val="24"/>
              </w:rPr>
            </w:pPr>
          </w:p>
        </w:tc>
        <w:tc>
          <w:tcPr>
            <w:tcW w:w="3402" w:type="dxa"/>
          </w:tcPr>
          <w:p w14:paraId="544E7D1C" w14:textId="77777777" w:rsidR="00A13757" w:rsidRPr="00A13757" w:rsidRDefault="001A08FA" w:rsidP="00FD1A40">
            <w:pPr>
              <w:rPr>
                <w:rFonts w:eastAsia="Times New Roman" w:cstheme="minorHAnsi"/>
                <w:sz w:val="24"/>
                <w:szCs w:val="24"/>
                <w:lang w:eastAsia="fr-FR"/>
              </w:rPr>
            </w:pPr>
            <w:hyperlink r:id="rId18" w:history="1">
              <w:r w:rsidR="00A13757" w:rsidRPr="00A13757">
                <w:rPr>
                  <w:rFonts w:eastAsia="Times New Roman" w:cstheme="minorHAnsi"/>
                  <w:sz w:val="24"/>
                  <w:szCs w:val="24"/>
                  <w:lang w:eastAsia="fr-FR"/>
                </w:rPr>
                <w:t>Olivier Balazuc</w:t>
              </w:r>
            </w:hyperlink>
            <w:r w:rsidR="00A13757" w:rsidRPr="00A13757">
              <w:rPr>
                <w:rFonts w:eastAsia="Times New Roman" w:cstheme="minorHAnsi"/>
                <w:sz w:val="24"/>
                <w:szCs w:val="24"/>
                <w:lang w:eastAsia="fr-FR"/>
              </w:rPr>
              <w:t> (le secrétaire Don Rodilard)</w:t>
            </w:r>
          </w:p>
          <w:p w14:paraId="622287E4" w14:textId="3CD2DFAD" w:rsidR="00A13757" w:rsidRPr="00A13757" w:rsidRDefault="001A08FA" w:rsidP="00EB33BA">
            <w:pPr>
              <w:rPr>
                <w:rFonts w:eastAsia="Times New Roman" w:cstheme="minorHAnsi"/>
                <w:sz w:val="24"/>
                <w:szCs w:val="24"/>
                <w:lang w:eastAsia="fr-FR"/>
              </w:rPr>
            </w:pPr>
            <w:hyperlink r:id="rId19" w:history="1">
              <w:r w:rsidR="00A13757" w:rsidRPr="00A13757">
                <w:rPr>
                  <w:rFonts w:eastAsia="Times New Roman" w:cstheme="minorHAnsi"/>
                  <w:sz w:val="24"/>
                  <w:szCs w:val="24"/>
                  <w:lang w:eastAsia="fr-FR"/>
                </w:rPr>
                <w:t>Élizabeth Mazev</w:t>
              </w:r>
            </w:hyperlink>
            <w:r w:rsidR="00A13757" w:rsidRPr="00A13757">
              <w:rPr>
                <w:rFonts w:eastAsia="Times New Roman" w:cstheme="minorHAnsi"/>
                <w:sz w:val="24"/>
                <w:szCs w:val="24"/>
                <w:lang w:eastAsia="fr-FR"/>
              </w:rPr>
              <w:t> (Doña Isabel)</w:t>
            </w:r>
          </w:p>
          <w:p w14:paraId="0BBE0C23" w14:textId="77777777" w:rsidR="00A13757" w:rsidRPr="00A13757" w:rsidRDefault="001A08FA" w:rsidP="00EB33BA">
            <w:pPr>
              <w:rPr>
                <w:rFonts w:eastAsia="Times New Roman" w:cstheme="minorHAnsi"/>
                <w:sz w:val="24"/>
                <w:szCs w:val="24"/>
                <w:lang w:eastAsia="fr-FR"/>
              </w:rPr>
            </w:pPr>
            <w:hyperlink r:id="rId20" w:history="1">
              <w:r w:rsidR="00A13757" w:rsidRPr="00A13757">
                <w:rPr>
                  <w:rFonts w:eastAsia="Times New Roman" w:cstheme="minorHAnsi"/>
                  <w:sz w:val="24"/>
                  <w:szCs w:val="24"/>
                  <w:lang w:eastAsia="fr-FR"/>
                </w:rPr>
                <w:t>Philippe Girard</w:t>
              </w:r>
            </w:hyperlink>
            <w:r w:rsidR="00A13757" w:rsidRPr="00A13757">
              <w:rPr>
                <w:rFonts w:eastAsia="Times New Roman" w:cstheme="minorHAnsi"/>
                <w:sz w:val="24"/>
                <w:szCs w:val="24"/>
                <w:lang w:eastAsia="fr-FR"/>
              </w:rPr>
              <w:t> (Don Rodrigue)</w:t>
            </w:r>
          </w:p>
          <w:p w14:paraId="00DBCFC3" w14:textId="77777777" w:rsidR="00A13757" w:rsidRPr="00A13757" w:rsidRDefault="00A13757" w:rsidP="00EB33BA">
            <w:pPr>
              <w:rPr>
                <w:rFonts w:eastAsia="Times New Roman" w:cstheme="minorHAnsi"/>
                <w:sz w:val="24"/>
                <w:szCs w:val="24"/>
                <w:lang w:eastAsia="fr-FR"/>
              </w:rPr>
            </w:pPr>
          </w:p>
          <w:p w14:paraId="2BC14903" w14:textId="6A8D9308" w:rsidR="00A13757" w:rsidRPr="00A13757" w:rsidRDefault="00A13757" w:rsidP="00FD1A40">
            <w:pPr>
              <w:rPr>
                <w:rFonts w:cstheme="minorHAnsi"/>
                <w:sz w:val="24"/>
                <w:szCs w:val="24"/>
              </w:rPr>
            </w:pPr>
          </w:p>
        </w:tc>
      </w:tr>
      <w:tr w:rsidR="00A13757" w:rsidRPr="00A13757" w14:paraId="6BA5B68B" w14:textId="77777777" w:rsidTr="00A13757">
        <w:tc>
          <w:tcPr>
            <w:tcW w:w="442" w:type="dxa"/>
          </w:tcPr>
          <w:p w14:paraId="6C5E65B1" w14:textId="77777777" w:rsidR="00A13757" w:rsidRPr="00A13757" w:rsidRDefault="00A13757" w:rsidP="00FD1A40">
            <w:pPr>
              <w:rPr>
                <w:rFonts w:cstheme="minorHAnsi"/>
                <w:sz w:val="24"/>
                <w:szCs w:val="24"/>
              </w:rPr>
            </w:pPr>
            <w:r w:rsidRPr="00A13757">
              <w:rPr>
                <w:rFonts w:cstheme="minorHAnsi"/>
                <w:sz w:val="24"/>
                <w:szCs w:val="24"/>
              </w:rPr>
              <w:lastRenderedPageBreak/>
              <w:t>10</w:t>
            </w:r>
          </w:p>
        </w:tc>
        <w:tc>
          <w:tcPr>
            <w:tcW w:w="1680" w:type="dxa"/>
          </w:tcPr>
          <w:p w14:paraId="7C70164E" w14:textId="77777777" w:rsidR="00A13757" w:rsidRPr="00A13757" w:rsidRDefault="00A13757" w:rsidP="00FD1A40">
            <w:pPr>
              <w:rPr>
                <w:rFonts w:cstheme="minorHAnsi"/>
                <w:sz w:val="24"/>
                <w:szCs w:val="24"/>
              </w:rPr>
            </w:pPr>
            <w:r w:rsidRPr="00A13757">
              <w:rPr>
                <w:rFonts w:cstheme="minorHAnsi"/>
                <w:sz w:val="24"/>
                <w:szCs w:val="24"/>
              </w:rPr>
              <w:t>Don Camille</w:t>
            </w:r>
          </w:p>
          <w:p w14:paraId="7314BAD3" w14:textId="77777777" w:rsidR="00A13757" w:rsidRPr="00A13757" w:rsidRDefault="00A13757" w:rsidP="00FD1A40">
            <w:pPr>
              <w:rPr>
                <w:rFonts w:cstheme="minorHAnsi"/>
                <w:sz w:val="24"/>
                <w:szCs w:val="24"/>
              </w:rPr>
            </w:pPr>
            <w:r w:rsidRPr="00A13757">
              <w:rPr>
                <w:rFonts w:cstheme="minorHAnsi"/>
                <w:sz w:val="24"/>
                <w:szCs w:val="24"/>
              </w:rPr>
              <w:t>Prouhèze</w:t>
            </w:r>
          </w:p>
        </w:tc>
        <w:tc>
          <w:tcPr>
            <w:tcW w:w="2126" w:type="dxa"/>
          </w:tcPr>
          <w:p w14:paraId="7D5020AB" w14:textId="77777777" w:rsidR="00A13757" w:rsidRPr="00A13757" w:rsidRDefault="00A13757" w:rsidP="00FD1A40">
            <w:pPr>
              <w:rPr>
                <w:rFonts w:cstheme="minorHAnsi"/>
                <w:sz w:val="24"/>
                <w:szCs w:val="24"/>
              </w:rPr>
            </w:pPr>
            <w:r w:rsidRPr="00A13757">
              <w:rPr>
                <w:rFonts w:cstheme="minorHAnsi"/>
                <w:sz w:val="24"/>
                <w:szCs w:val="24"/>
              </w:rPr>
              <w:t>Mogador, tente au bord de la mer</w:t>
            </w:r>
          </w:p>
        </w:tc>
        <w:tc>
          <w:tcPr>
            <w:tcW w:w="4678" w:type="dxa"/>
          </w:tcPr>
          <w:p w14:paraId="06022F3E" w14:textId="3629D5C5" w:rsidR="00A13757" w:rsidRPr="00A13757" w:rsidRDefault="00A13757" w:rsidP="00FD1A40">
            <w:pPr>
              <w:autoSpaceDE w:val="0"/>
              <w:autoSpaceDN w:val="0"/>
              <w:adjustRightInd w:val="0"/>
              <w:rPr>
                <w:rFonts w:cstheme="minorHAnsi"/>
                <w:sz w:val="24"/>
                <w:szCs w:val="24"/>
              </w:rPr>
            </w:pPr>
            <w:r w:rsidRPr="00A13757">
              <w:rPr>
                <w:rFonts w:cstheme="minorHAnsi"/>
                <w:sz w:val="24"/>
                <w:szCs w:val="24"/>
              </w:rPr>
              <w:t>Camille persuade Prouhèze de renoncer à Rodrigue, seul moyen pour que lui puisse</w:t>
            </w:r>
          </w:p>
          <w:p w14:paraId="1CDB1F63" w14:textId="3C530820" w:rsidR="00A13757" w:rsidRPr="00A13757" w:rsidRDefault="00A13757" w:rsidP="00FD1A40">
            <w:pPr>
              <w:rPr>
                <w:rFonts w:cstheme="minorHAnsi"/>
                <w:sz w:val="24"/>
                <w:szCs w:val="24"/>
              </w:rPr>
            </w:pPr>
            <w:proofErr w:type="gramStart"/>
            <w:r w:rsidRPr="00A13757">
              <w:rPr>
                <w:rFonts w:cstheme="minorHAnsi"/>
                <w:sz w:val="24"/>
                <w:szCs w:val="24"/>
              </w:rPr>
              <w:t>trouver</w:t>
            </w:r>
            <w:proofErr w:type="gramEnd"/>
            <w:r w:rsidRPr="00A13757">
              <w:rPr>
                <w:rFonts w:cstheme="minorHAnsi"/>
                <w:sz w:val="24"/>
                <w:szCs w:val="24"/>
              </w:rPr>
              <w:t xml:space="preserve"> Dieu.</w:t>
            </w:r>
          </w:p>
        </w:tc>
        <w:tc>
          <w:tcPr>
            <w:tcW w:w="3402" w:type="dxa"/>
          </w:tcPr>
          <w:p w14:paraId="383811BB" w14:textId="77777777" w:rsidR="00A13757" w:rsidRPr="00A13757" w:rsidRDefault="001A08FA" w:rsidP="00FA719F">
            <w:pPr>
              <w:rPr>
                <w:rFonts w:eastAsia="Times New Roman" w:cstheme="minorHAnsi"/>
                <w:sz w:val="24"/>
                <w:szCs w:val="24"/>
                <w:lang w:eastAsia="fr-FR"/>
              </w:rPr>
            </w:pPr>
            <w:hyperlink r:id="rId21" w:history="1">
              <w:r w:rsidR="00A13757" w:rsidRPr="00A13757">
                <w:rPr>
                  <w:rFonts w:eastAsia="Times New Roman" w:cstheme="minorHAnsi"/>
                  <w:sz w:val="24"/>
                  <w:szCs w:val="24"/>
                  <w:lang w:eastAsia="fr-FR"/>
                </w:rPr>
                <w:t>Miloud Khétib</w:t>
              </w:r>
            </w:hyperlink>
            <w:r w:rsidR="00A13757" w:rsidRPr="00A13757">
              <w:rPr>
                <w:rFonts w:eastAsia="Times New Roman" w:cstheme="minorHAnsi"/>
                <w:sz w:val="24"/>
                <w:szCs w:val="24"/>
                <w:lang w:eastAsia="fr-FR"/>
              </w:rPr>
              <w:t> (Don Camille)</w:t>
            </w:r>
          </w:p>
          <w:p w14:paraId="5A0D0FC5" w14:textId="77777777" w:rsidR="00A13757" w:rsidRPr="00A13757" w:rsidRDefault="001A08FA" w:rsidP="00FA719F">
            <w:pPr>
              <w:rPr>
                <w:rFonts w:eastAsia="Times New Roman" w:cstheme="minorHAnsi"/>
                <w:sz w:val="24"/>
                <w:szCs w:val="24"/>
                <w:lang w:eastAsia="fr-FR"/>
              </w:rPr>
            </w:pPr>
            <w:hyperlink r:id="rId22" w:history="1">
              <w:r w:rsidR="00A13757" w:rsidRPr="00A13757">
                <w:rPr>
                  <w:rFonts w:eastAsia="Times New Roman" w:cstheme="minorHAnsi"/>
                  <w:sz w:val="24"/>
                  <w:szCs w:val="24"/>
                  <w:lang w:eastAsia="fr-FR"/>
                </w:rPr>
                <w:t>Jeanne Balibar</w:t>
              </w:r>
            </w:hyperlink>
            <w:r w:rsidR="00A13757" w:rsidRPr="00A13757">
              <w:rPr>
                <w:rFonts w:eastAsia="Times New Roman" w:cstheme="minorHAnsi"/>
                <w:sz w:val="24"/>
                <w:szCs w:val="24"/>
                <w:lang w:eastAsia="fr-FR"/>
              </w:rPr>
              <w:t> (Doña Prouhèze)</w:t>
            </w:r>
          </w:p>
          <w:p w14:paraId="1D3150E2" w14:textId="77777777" w:rsidR="00A13757" w:rsidRPr="00A13757" w:rsidRDefault="00A13757" w:rsidP="00FD1A40">
            <w:pPr>
              <w:rPr>
                <w:rFonts w:cstheme="minorHAnsi"/>
                <w:sz w:val="24"/>
                <w:szCs w:val="24"/>
              </w:rPr>
            </w:pPr>
          </w:p>
        </w:tc>
      </w:tr>
      <w:tr w:rsidR="00A13757" w:rsidRPr="00A13757" w14:paraId="7CFA8835" w14:textId="77777777" w:rsidTr="00A13757">
        <w:tc>
          <w:tcPr>
            <w:tcW w:w="442" w:type="dxa"/>
          </w:tcPr>
          <w:p w14:paraId="4F58E00A" w14:textId="77777777" w:rsidR="00A13757" w:rsidRPr="00A13757" w:rsidRDefault="00A13757" w:rsidP="00FD1A40">
            <w:pPr>
              <w:rPr>
                <w:sz w:val="24"/>
                <w:szCs w:val="24"/>
              </w:rPr>
            </w:pPr>
            <w:r w:rsidRPr="00A13757">
              <w:rPr>
                <w:sz w:val="24"/>
                <w:szCs w:val="24"/>
              </w:rPr>
              <w:t>11</w:t>
            </w:r>
          </w:p>
        </w:tc>
        <w:tc>
          <w:tcPr>
            <w:tcW w:w="1680" w:type="dxa"/>
          </w:tcPr>
          <w:p w14:paraId="1F97CF0E" w14:textId="77777777" w:rsidR="00A13757" w:rsidRPr="00A13757" w:rsidRDefault="00A13757" w:rsidP="00FD1A40">
            <w:pPr>
              <w:rPr>
                <w:sz w:val="24"/>
                <w:szCs w:val="24"/>
              </w:rPr>
            </w:pPr>
            <w:r w:rsidRPr="00A13757">
              <w:rPr>
                <w:sz w:val="24"/>
                <w:szCs w:val="24"/>
              </w:rPr>
              <w:t>Le vice-roi</w:t>
            </w:r>
          </w:p>
          <w:p w14:paraId="1DEF0363" w14:textId="77777777" w:rsidR="00A13757" w:rsidRPr="00A13757" w:rsidRDefault="00A13757" w:rsidP="00FD1A40">
            <w:pPr>
              <w:rPr>
                <w:sz w:val="24"/>
                <w:szCs w:val="24"/>
              </w:rPr>
            </w:pPr>
            <w:r w:rsidRPr="00A13757">
              <w:rPr>
                <w:sz w:val="24"/>
                <w:szCs w:val="24"/>
              </w:rPr>
              <w:t>Don Ramire</w:t>
            </w:r>
          </w:p>
          <w:p w14:paraId="7561A263" w14:textId="77777777" w:rsidR="00A13757" w:rsidRPr="00A13757" w:rsidRDefault="00A13757" w:rsidP="00FD1A40">
            <w:pPr>
              <w:rPr>
                <w:sz w:val="24"/>
                <w:szCs w:val="24"/>
              </w:rPr>
            </w:pPr>
            <w:r w:rsidRPr="00A13757">
              <w:rPr>
                <w:sz w:val="24"/>
                <w:szCs w:val="24"/>
              </w:rPr>
              <w:t>Dona Isabel</w:t>
            </w:r>
          </w:p>
          <w:p w14:paraId="3D9F9D5C" w14:textId="77777777" w:rsidR="00A13757" w:rsidRPr="00A13757" w:rsidRDefault="00A13757" w:rsidP="00FD1A40">
            <w:pPr>
              <w:rPr>
                <w:sz w:val="24"/>
                <w:szCs w:val="24"/>
              </w:rPr>
            </w:pPr>
            <w:r w:rsidRPr="00A13757">
              <w:rPr>
                <w:sz w:val="24"/>
                <w:szCs w:val="24"/>
              </w:rPr>
              <w:t>Don Rodilard</w:t>
            </w:r>
          </w:p>
        </w:tc>
        <w:tc>
          <w:tcPr>
            <w:tcW w:w="2126" w:type="dxa"/>
          </w:tcPr>
          <w:p w14:paraId="2F64B3C1" w14:textId="77777777" w:rsidR="00A13757" w:rsidRPr="00A13757" w:rsidRDefault="00A13757" w:rsidP="00FD1A40">
            <w:pPr>
              <w:rPr>
                <w:sz w:val="24"/>
                <w:szCs w:val="24"/>
              </w:rPr>
            </w:pPr>
            <w:r w:rsidRPr="00A13757">
              <w:rPr>
                <w:sz w:val="24"/>
                <w:szCs w:val="24"/>
              </w:rPr>
              <w:t>Golfe du Mexique</w:t>
            </w:r>
          </w:p>
          <w:p w14:paraId="4550CB14" w14:textId="77777777" w:rsidR="00A13757" w:rsidRPr="00A13757" w:rsidRDefault="00A13757" w:rsidP="00FD1A40">
            <w:pPr>
              <w:rPr>
                <w:sz w:val="24"/>
                <w:szCs w:val="24"/>
              </w:rPr>
            </w:pPr>
            <w:r w:rsidRPr="00A13757">
              <w:rPr>
                <w:sz w:val="24"/>
                <w:szCs w:val="24"/>
              </w:rPr>
              <w:t>Au large de Darien.</w:t>
            </w:r>
          </w:p>
          <w:p w14:paraId="478BA18C" w14:textId="77777777" w:rsidR="00A13757" w:rsidRPr="00A13757" w:rsidRDefault="00A13757" w:rsidP="00FD1A40">
            <w:pPr>
              <w:rPr>
                <w:sz w:val="24"/>
                <w:szCs w:val="24"/>
              </w:rPr>
            </w:pPr>
            <w:r w:rsidRPr="00A13757">
              <w:rPr>
                <w:sz w:val="24"/>
                <w:szCs w:val="24"/>
              </w:rPr>
              <w:t>Flotte prête à partir</w:t>
            </w:r>
          </w:p>
        </w:tc>
        <w:tc>
          <w:tcPr>
            <w:tcW w:w="4678" w:type="dxa"/>
          </w:tcPr>
          <w:p w14:paraId="070E9AB3" w14:textId="5A40FCBE" w:rsidR="00A13757" w:rsidRPr="00A13757" w:rsidRDefault="00A13757" w:rsidP="00AE2E05">
            <w:pPr>
              <w:autoSpaceDE w:val="0"/>
              <w:autoSpaceDN w:val="0"/>
              <w:adjustRightInd w:val="0"/>
              <w:rPr>
                <w:rFonts w:cs="30Eddb4Arial"/>
                <w:sz w:val="24"/>
                <w:szCs w:val="24"/>
              </w:rPr>
            </w:pPr>
            <w:r w:rsidRPr="00A13757">
              <w:rPr>
                <w:rFonts w:cs="30Eddb4Arial"/>
                <w:sz w:val="24"/>
                <w:szCs w:val="24"/>
              </w:rPr>
              <w:t>Malgré les supplications de Ramire, Rodrigue fait ses adieux au Nouveau Monde.</w:t>
            </w:r>
          </w:p>
          <w:p w14:paraId="52C1452F" w14:textId="15F69B80" w:rsidR="00A13757" w:rsidRPr="00A13757" w:rsidRDefault="00A13757" w:rsidP="00FD1A40">
            <w:pPr>
              <w:rPr>
                <w:sz w:val="24"/>
                <w:szCs w:val="24"/>
              </w:rPr>
            </w:pPr>
          </w:p>
        </w:tc>
        <w:tc>
          <w:tcPr>
            <w:tcW w:w="3402" w:type="dxa"/>
          </w:tcPr>
          <w:p w14:paraId="15BBFCD7" w14:textId="77777777" w:rsidR="00A13757" w:rsidRPr="00A13757" w:rsidRDefault="001A08FA" w:rsidP="00BC0DCB">
            <w:pPr>
              <w:rPr>
                <w:rFonts w:eastAsia="Times New Roman" w:cstheme="minorHAnsi"/>
                <w:sz w:val="24"/>
                <w:szCs w:val="24"/>
                <w:lang w:eastAsia="fr-FR"/>
              </w:rPr>
            </w:pPr>
            <w:hyperlink r:id="rId23" w:history="1">
              <w:r w:rsidR="00A13757" w:rsidRPr="00A13757">
                <w:rPr>
                  <w:rFonts w:eastAsia="Times New Roman" w:cstheme="minorHAnsi"/>
                  <w:sz w:val="24"/>
                  <w:szCs w:val="24"/>
                  <w:lang w:eastAsia="fr-FR"/>
                </w:rPr>
                <w:t>Élizabeth Mazev</w:t>
              </w:r>
            </w:hyperlink>
            <w:r w:rsidR="00A13757" w:rsidRPr="00A13757">
              <w:rPr>
                <w:rFonts w:eastAsia="Times New Roman" w:cstheme="minorHAnsi"/>
                <w:sz w:val="24"/>
                <w:szCs w:val="24"/>
                <w:lang w:eastAsia="fr-FR"/>
              </w:rPr>
              <w:t> (Doña Isabel)</w:t>
            </w:r>
          </w:p>
          <w:p w14:paraId="0FCCD608" w14:textId="77777777" w:rsidR="00A13757" w:rsidRPr="00A13757" w:rsidRDefault="00A13757" w:rsidP="00BC0DCB">
            <w:pPr>
              <w:rPr>
                <w:rFonts w:cstheme="minorHAnsi"/>
                <w:sz w:val="24"/>
                <w:szCs w:val="24"/>
              </w:rPr>
            </w:pPr>
            <w:r w:rsidRPr="00A13757">
              <w:rPr>
                <w:rFonts w:eastAsia="Times New Roman" w:cstheme="minorHAnsi"/>
                <w:sz w:val="24"/>
                <w:szCs w:val="24"/>
                <w:lang w:eastAsia="fr-FR"/>
              </w:rPr>
              <w:t>Olivier Py (</w:t>
            </w:r>
            <w:r w:rsidRPr="00A13757">
              <w:rPr>
                <w:rFonts w:cstheme="minorHAnsi"/>
                <w:sz w:val="24"/>
                <w:szCs w:val="24"/>
              </w:rPr>
              <w:t>Don Ramire)</w:t>
            </w:r>
          </w:p>
          <w:p w14:paraId="403BA8F4" w14:textId="77777777" w:rsidR="00A13757" w:rsidRPr="00A13757" w:rsidRDefault="001A08FA" w:rsidP="00BC0DCB">
            <w:pPr>
              <w:rPr>
                <w:rFonts w:eastAsia="Times New Roman" w:cstheme="minorHAnsi"/>
                <w:sz w:val="24"/>
                <w:szCs w:val="24"/>
                <w:lang w:eastAsia="fr-FR"/>
              </w:rPr>
            </w:pPr>
            <w:hyperlink r:id="rId24" w:history="1">
              <w:r w:rsidR="00A13757" w:rsidRPr="00A13757">
                <w:rPr>
                  <w:rFonts w:eastAsia="Times New Roman" w:cstheme="minorHAnsi"/>
                  <w:sz w:val="24"/>
                  <w:szCs w:val="24"/>
                  <w:lang w:eastAsia="fr-FR"/>
                </w:rPr>
                <w:t>Olivier Balazuc</w:t>
              </w:r>
            </w:hyperlink>
            <w:r w:rsidR="00A13757" w:rsidRPr="00A13757">
              <w:rPr>
                <w:rFonts w:eastAsia="Times New Roman" w:cstheme="minorHAnsi"/>
                <w:sz w:val="24"/>
                <w:szCs w:val="24"/>
                <w:lang w:eastAsia="fr-FR"/>
              </w:rPr>
              <w:t> (le secrétaire Don Rodilard)</w:t>
            </w:r>
          </w:p>
          <w:p w14:paraId="22EA3327" w14:textId="77777777" w:rsidR="00A13757" w:rsidRPr="00A13757" w:rsidRDefault="001A08FA" w:rsidP="00BC0DCB">
            <w:pPr>
              <w:rPr>
                <w:rFonts w:eastAsia="Times New Roman" w:cstheme="minorHAnsi"/>
                <w:sz w:val="24"/>
                <w:szCs w:val="24"/>
                <w:lang w:eastAsia="fr-FR"/>
              </w:rPr>
            </w:pPr>
            <w:hyperlink r:id="rId25" w:history="1">
              <w:r w:rsidR="00A13757" w:rsidRPr="00A13757">
                <w:rPr>
                  <w:rFonts w:eastAsia="Times New Roman" w:cstheme="minorHAnsi"/>
                  <w:sz w:val="24"/>
                  <w:szCs w:val="24"/>
                  <w:lang w:eastAsia="fr-FR"/>
                </w:rPr>
                <w:t>Philippe Girard</w:t>
              </w:r>
            </w:hyperlink>
            <w:r w:rsidR="00A13757" w:rsidRPr="00A13757">
              <w:rPr>
                <w:rFonts w:eastAsia="Times New Roman" w:cstheme="minorHAnsi"/>
                <w:sz w:val="24"/>
                <w:szCs w:val="24"/>
                <w:lang w:eastAsia="fr-FR"/>
              </w:rPr>
              <w:t> (Don Rodrigue)</w:t>
            </w:r>
          </w:p>
          <w:p w14:paraId="0C8CC5AE" w14:textId="087BC8A3" w:rsidR="00A13757" w:rsidRPr="00A13757" w:rsidRDefault="00A13757" w:rsidP="00BC0DCB">
            <w:pPr>
              <w:rPr>
                <w:rFonts w:cstheme="minorHAnsi"/>
                <w:sz w:val="24"/>
                <w:szCs w:val="24"/>
              </w:rPr>
            </w:pPr>
          </w:p>
        </w:tc>
      </w:tr>
      <w:tr w:rsidR="00A13757" w:rsidRPr="00A13757" w14:paraId="6DC07858" w14:textId="77777777" w:rsidTr="00A13757">
        <w:tc>
          <w:tcPr>
            <w:tcW w:w="442" w:type="dxa"/>
          </w:tcPr>
          <w:p w14:paraId="32486658" w14:textId="77777777" w:rsidR="00A13757" w:rsidRPr="00A13757" w:rsidRDefault="00A13757" w:rsidP="00FD1A40">
            <w:pPr>
              <w:rPr>
                <w:sz w:val="24"/>
                <w:szCs w:val="24"/>
              </w:rPr>
            </w:pPr>
            <w:r w:rsidRPr="00A13757">
              <w:rPr>
                <w:sz w:val="24"/>
                <w:szCs w:val="24"/>
              </w:rPr>
              <w:t>12</w:t>
            </w:r>
          </w:p>
        </w:tc>
        <w:tc>
          <w:tcPr>
            <w:tcW w:w="1680" w:type="dxa"/>
          </w:tcPr>
          <w:p w14:paraId="1E8B1902" w14:textId="77777777" w:rsidR="00A13757" w:rsidRPr="00A13757" w:rsidRDefault="00A13757" w:rsidP="00FD1A40">
            <w:pPr>
              <w:rPr>
                <w:sz w:val="24"/>
                <w:szCs w:val="24"/>
              </w:rPr>
            </w:pPr>
            <w:r w:rsidRPr="00A13757">
              <w:rPr>
                <w:sz w:val="24"/>
                <w:szCs w:val="24"/>
              </w:rPr>
              <w:t>Le vice-roi</w:t>
            </w:r>
          </w:p>
          <w:p w14:paraId="594B2FCD" w14:textId="77777777" w:rsidR="00A13757" w:rsidRPr="00A13757" w:rsidRDefault="00A13757" w:rsidP="00FD1A40">
            <w:pPr>
              <w:rPr>
                <w:sz w:val="24"/>
                <w:szCs w:val="24"/>
              </w:rPr>
            </w:pPr>
            <w:r w:rsidRPr="00A13757">
              <w:rPr>
                <w:sz w:val="24"/>
                <w:szCs w:val="24"/>
              </w:rPr>
              <w:t>Le capitaine</w:t>
            </w:r>
          </w:p>
        </w:tc>
        <w:tc>
          <w:tcPr>
            <w:tcW w:w="2126" w:type="dxa"/>
          </w:tcPr>
          <w:p w14:paraId="3475AFA7" w14:textId="77777777" w:rsidR="00A13757" w:rsidRPr="00A13757" w:rsidRDefault="00A13757" w:rsidP="00FD1A40">
            <w:pPr>
              <w:rPr>
                <w:sz w:val="24"/>
                <w:szCs w:val="24"/>
              </w:rPr>
            </w:pPr>
            <w:r w:rsidRPr="00A13757">
              <w:rPr>
                <w:sz w:val="24"/>
                <w:szCs w:val="24"/>
              </w:rPr>
              <w:t>Deux mois plus tard</w:t>
            </w:r>
          </w:p>
          <w:p w14:paraId="21E06DE4" w14:textId="77777777" w:rsidR="00A13757" w:rsidRPr="00A13757" w:rsidRDefault="00A13757" w:rsidP="00FD1A40">
            <w:pPr>
              <w:rPr>
                <w:sz w:val="24"/>
                <w:szCs w:val="24"/>
              </w:rPr>
            </w:pPr>
            <w:r w:rsidRPr="00A13757">
              <w:rPr>
                <w:sz w:val="24"/>
                <w:szCs w:val="24"/>
              </w:rPr>
              <w:t>Flotte au large de Mogador</w:t>
            </w:r>
          </w:p>
        </w:tc>
        <w:tc>
          <w:tcPr>
            <w:tcW w:w="4678" w:type="dxa"/>
          </w:tcPr>
          <w:p w14:paraId="072CD129" w14:textId="4756EDCC" w:rsidR="00A13757" w:rsidRPr="00A13757" w:rsidRDefault="00A13757" w:rsidP="00FD1A40">
            <w:pPr>
              <w:autoSpaceDE w:val="0"/>
              <w:autoSpaceDN w:val="0"/>
              <w:adjustRightInd w:val="0"/>
              <w:rPr>
                <w:rFonts w:cs="30Eddb4Arial"/>
                <w:sz w:val="24"/>
                <w:szCs w:val="24"/>
              </w:rPr>
            </w:pPr>
            <w:r w:rsidRPr="00A13757">
              <w:rPr>
                <w:rFonts w:cs="30Eddb4Arial"/>
                <w:sz w:val="24"/>
                <w:szCs w:val="24"/>
              </w:rPr>
              <w:t>Deux mois plus tard, près de Mogador, Rodrigue commente avec le Capitaine du navire</w:t>
            </w:r>
            <w:r>
              <w:rPr>
                <w:rFonts w:cs="30Eddb4Arial"/>
                <w:sz w:val="24"/>
                <w:szCs w:val="24"/>
              </w:rPr>
              <w:t xml:space="preserve"> </w:t>
            </w:r>
            <w:r w:rsidRPr="00A13757">
              <w:rPr>
                <w:rFonts w:cs="30Eddb4Arial"/>
                <w:sz w:val="24"/>
                <w:szCs w:val="24"/>
              </w:rPr>
              <w:t>la situation difficile de Camille. Ils voient tout à coup s'approcher un bateau avec une femme</w:t>
            </w:r>
            <w:r>
              <w:rPr>
                <w:rFonts w:cs="30Eddb4Arial"/>
                <w:sz w:val="24"/>
                <w:szCs w:val="24"/>
              </w:rPr>
              <w:t xml:space="preserve"> </w:t>
            </w:r>
            <w:r w:rsidRPr="00A13757">
              <w:rPr>
                <w:rFonts w:cs="30Eddb4Arial"/>
                <w:sz w:val="24"/>
                <w:szCs w:val="24"/>
              </w:rPr>
              <w:t>et un enfant.</w:t>
            </w:r>
          </w:p>
          <w:p w14:paraId="5D60C25F" w14:textId="77777777" w:rsidR="00A13757" w:rsidRPr="00A13757" w:rsidRDefault="00A13757" w:rsidP="00FD1A40">
            <w:pPr>
              <w:autoSpaceDE w:val="0"/>
              <w:autoSpaceDN w:val="0"/>
              <w:adjustRightInd w:val="0"/>
              <w:rPr>
                <w:sz w:val="24"/>
                <w:szCs w:val="24"/>
              </w:rPr>
            </w:pPr>
          </w:p>
        </w:tc>
        <w:tc>
          <w:tcPr>
            <w:tcW w:w="3402" w:type="dxa"/>
          </w:tcPr>
          <w:p w14:paraId="574FA2AF" w14:textId="77777777" w:rsidR="00A13757" w:rsidRPr="00A13757" w:rsidRDefault="001A08FA" w:rsidP="00FD1A40">
            <w:pPr>
              <w:rPr>
                <w:rFonts w:eastAsia="Times New Roman" w:cstheme="minorHAnsi"/>
                <w:sz w:val="24"/>
                <w:szCs w:val="24"/>
                <w:lang w:eastAsia="fr-FR"/>
              </w:rPr>
            </w:pPr>
            <w:hyperlink r:id="rId26" w:history="1">
              <w:r w:rsidR="00A13757" w:rsidRPr="00A13757">
                <w:rPr>
                  <w:rFonts w:eastAsia="Times New Roman" w:cstheme="minorHAnsi"/>
                  <w:sz w:val="24"/>
                  <w:szCs w:val="24"/>
                  <w:lang w:eastAsia="fr-FR"/>
                </w:rPr>
                <w:t>Damien Bigourdan</w:t>
              </w:r>
            </w:hyperlink>
            <w:r w:rsidR="00A13757" w:rsidRPr="00A13757">
              <w:rPr>
                <w:rFonts w:eastAsia="Times New Roman" w:cstheme="minorHAnsi"/>
                <w:sz w:val="24"/>
                <w:szCs w:val="24"/>
                <w:lang w:eastAsia="fr-FR"/>
              </w:rPr>
              <w:t> (le capitaine)</w:t>
            </w:r>
          </w:p>
          <w:p w14:paraId="2520FBBA" w14:textId="77777777" w:rsidR="00A13757" w:rsidRPr="00A13757" w:rsidRDefault="001A08FA" w:rsidP="00C91EA4">
            <w:pPr>
              <w:rPr>
                <w:rFonts w:eastAsia="Times New Roman" w:cstheme="minorHAnsi"/>
                <w:sz w:val="24"/>
                <w:szCs w:val="24"/>
                <w:lang w:eastAsia="fr-FR"/>
              </w:rPr>
            </w:pPr>
            <w:hyperlink r:id="rId27" w:history="1">
              <w:r w:rsidR="00A13757" w:rsidRPr="00A13757">
                <w:rPr>
                  <w:rFonts w:eastAsia="Times New Roman" w:cstheme="minorHAnsi"/>
                  <w:sz w:val="24"/>
                  <w:szCs w:val="24"/>
                  <w:lang w:eastAsia="fr-FR"/>
                </w:rPr>
                <w:t>Philippe Girard</w:t>
              </w:r>
            </w:hyperlink>
            <w:r w:rsidR="00A13757" w:rsidRPr="00A13757">
              <w:rPr>
                <w:rFonts w:eastAsia="Times New Roman" w:cstheme="minorHAnsi"/>
                <w:sz w:val="24"/>
                <w:szCs w:val="24"/>
                <w:lang w:eastAsia="fr-FR"/>
              </w:rPr>
              <w:t> (Don Rodrigue)</w:t>
            </w:r>
          </w:p>
          <w:p w14:paraId="05FD0380" w14:textId="164B06C6" w:rsidR="00A13757" w:rsidRPr="00A13757" w:rsidRDefault="00A13757" w:rsidP="00FD1A40">
            <w:pPr>
              <w:rPr>
                <w:rFonts w:cstheme="minorHAnsi"/>
                <w:sz w:val="24"/>
                <w:szCs w:val="24"/>
              </w:rPr>
            </w:pPr>
          </w:p>
        </w:tc>
      </w:tr>
      <w:tr w:rsidR="00A13757" w:rsidRPr="00A13757" w14:paraId="5AE99B05" w14:textId="77777777" w:rsidTr="00A13757">
        <w:tc>
          <w:tcPr>
            <w:tcW w:w="442" w:type="dxa"/>
          </w:tcPr>
          <w:p w14:paraId="0BD5AA47" w14:textId="77777777" w:rsidR="00A13757" w:rsidRPr="00A13757" w:rsidRDefault="00A13757" w:rsidP="00FD1A40">
            <w:pPr>
              <w:rPr>
                <w:sz w:val="24"/>
                <w:szCs w:val="24"/>
              </w:rPr>
            </w:pPr>
            <w:r w:rsidRPr="00A13757">
              <w:rPr>
                <w:sz w:val="24"/>
                <w:szCs w:val="24"/>
              </w:rPr>
              <w:t>13</w:t>
            </w:r>
          </w:p>
        </w:tc>
        <w:tc>
          <w:tcPr>
            <w:tcW w:w="1680" w:type="dxa"/>
          </w:tcPr>
          <w:p w14:paraId="1EF22542" w14:textId="77777777" w:rsidR="00A13757" w:rsidRPr="00A13757" w:rsidRDefault="00A13757" w:rsidP="00FD1A40">
            <w:pPr>
              <w:rPr>
                <w:sz w:val="24"/>
                <w:szCs w:val="24"/>
              </w:rPr>
            </w:pPr>
            <w:r w:rsidRPr="00A13757">
              <w:rPr>
                <w:sz w:val="24"/>
                <w:szCs w:val="24"/>
              </w:rPr>
              <w:t>Le vice-roi</w:t>
            </w:r>
          </w:p>
          <w:p w14:paraId="4A8C290C" w14:textId="370FC114" w:rsidR="00A13757" w:rsidRPr="00A13757" w:rsidRDefault="00A13757" w:rsidP="00FD1A40">
            <w:pPr>
              <w:rPr>
                <w:sz w:val="24"/>
                <w:szCs w:val="24"/>
              </w:rPr>
            </w:pPr>
            <w:r w:rsidRPr="00A13757">
              <w:rPr>
                <w:sz w:val="24"/>
                <w:szCs w:val="24"/>
              </w:rPr>
              <w:t>Prouhèze</w:t>
            </w:r>
          </w:p>
          <w:p w14:paraId="1CC84E1C" w14:textId="77777777" w:rsidR="00A13757" w:rsidRPr="00A13757" w:rsidRDefault="00A13757" w:rsidP="00FD1A40">
            <w:pPr>
              <w:rPr>
                <w:sz w:val="24"/>
                <w:szCs w:val="24"/>
              </w:rPr>
            </w:pPr>
            <w:r w:rsidRPr="00A13757">
              <w:rPr>
                <w:sz w:val="24"/>
                <w:szCs w:val="24"/>
              </w:rPr>
              <w:t>Officiers</w:t>
            </w:r>
          </w:p>
          <w:p w14:paraId="4B69391A" w14:textId="77777777" w:rsidR="00A13757" w:rsidRPr="00A13757" w:rsidRDefault="00A13757" w:rsidP="00211D02">
            <w:pPr>
              <w:rPr>
                <w:sz w:val="24"/>
                <w:szCs w:val="24"/>
              </w:rPr>
            </w:pPr>
            <w:r w:rsidRPr="00A13757">
              <w:rPr>
                <w:sz w:val="24"/>
                <w:szCs w:val="24"/>
              </w:rPr>
              <w:t>L’enfant</w:t>
            </w:r>
          </w:p>
          <w:p w14:paraId="7E0F838D" w14:textId="04D28F18" w:rsidR="00A13757" w:rsidRPr="00A13757" w:rsidRDefault="00A13757" w:rsidP="00FD1A40">
            <w:pPr>
              <w:rPr>
                <w:sz w:val="24"/>
                <w:szCs w:val="24"/>
              </w:rPr>
            </w:pPr>
          </w:p>
        </w:tc>
        <w:tc>
          <w:tcPr>
            <w:tcW w:w="2126" w:type="dxa"/>
          </w:tcPr>
          <w:p w14:paraId="3436C264" w14:textId="77777777" w:rsidR="00A13757" w:rsidRPr="00A13757" w:rsidRDefault="00A13757" w:rsidP="00FD1A40">
            <w:pPr>
              <w:rPr>
                <w:sz w:val="24"/>
                <w:szCs w:val="24"/>
              </w:rPr>
            </w:pPr>
            <w:r w:rsidRPr="00A13757">
              <w:rPr>
                <w:sz w:val="24"/>
                <w:szCs w:val="24"/>
              </w:rPr>
              <w:t>Pont du vaisseau amiral</w:t>
            </w:r>
          </w:p>
        </w:tc>
        <w:tc>
          <w:tcPr>
            <w:tcW w:w="4678" w:type="dxa"/>
          </w:tcPr>
          <w:p w14:paraId="6FD0A8B2" w14:textId="77777777" w:rsidR="00A13757" w:rsidRPr="00A13757" w:rsidRDefault="00A13757" w:rsidP="00FD1A40">
            <w:pPr>
              <w:autoSpaceDE w:val="0"/>
              <w:autoSpaceDN w:val="0"/>
              <w:adjustRightInd w:val="0"/>
              <w:rPr>
                <w:rFonts w:cs="30Eddb4Arial"/>
                <w:sz w:val="24"/>
                <w:szCs w:val="24"/>
              </w:rPr>
            </w:pPr>
            <w:r w:rsidRPr="00A13757">
              <w:rPr>
                <w:rFonts w:cs="30Eddb4Arial"/>
                <w:sz w:val="24"/>
                <w:szCs w:val="24"/>
              </w:rPr>
              <w:t>Seule scène de la pièce où se rencontrent les amants. Solennellement, entouré de ses hommes, Rodrigue et Prouhèze, seule femme au milieu de tous, renoncent l'un à l'autre.</w:t>
            </w:r>
          </w:p>
          <w:p w14:paraId="32E49EC3" w14:textId="44A12FFD" w:rsidR="00A13757" w:rsidRPr="00A13757" w:rsidRDefault="00A13757" w:rsidP="00FD1A40">
            <w:pPr>
              <w:autoSpaceDE w:val="0"/>
              <w:autoSpaceDN w:val="0"/>
              <w:adjustRightInd w:val="0"/>
              <w:rPr>
                <w:rFonts w:cs="30Eddb4Arial"/>
                <w:sz w:val="24"/>
                <w:szCs w:val="24"/>
              </w:rPr>
            </w:pPr>
            <w:r w:rsidRPr="00A13757">
              <w:rPr>
                <w:rFonts w:cs="30Eddb4Arial"/>
                <w:sz w:val="24"/>
                <w:szCs w:val="24"/>
              </w:rPr>
              <w:t>Elle repart mourir à Mogador aux côtés de Camille, laissant à son amant l'enfant qu'elle a eu du Maure.</w:t>
            </w:r>
          </w:p>
          <w:p w14:paraId="07AB807A" w14:textId="77777777" w:rsidR="00A13757" w:rsidRPr="00A13757" w:rsidRDefault="00A13757" w:rsidP="00FD1A40">
            <w:pPr>
              <w:rPr>
                <w:sz w:val="24"/>
                <w:szCs w:val="24"/>
              </w:rPr>
            </w:pPr>
          </w:p>
        </w:tc>
        <w:tc>
          <w:tcPr>
            <w:tcW w:w="3402" w:type="dxa"/>
          </w:tcPr>
          <w:p w14:paraId="31182F34" w14:textId="77777777" w:rsidR="00A13757" w:rsidRPr="00A13757" w:rsidRDefault="001A08FA" w:rsidP="00211D02">
            <w:pPr>
              <w:rPr>
                <w:rFonts w:eastAsia="Times New Roman" w:cstheme="minorHAnsi"/>
                <w:sz w:val="24"/>
                <w:szCs w:val="24"/>
                <w:lang w:eastAsia="fr-FR"/>
              </w:rPr>
            </w:pPr>
            <w:hyperlink r:id="rId28" w:history="1">
              <w:r w:rsidR="00A13757" w:rsidRPr="00A13757">
                <w:rPr>
                  <w:rFonts w:eastAsia="Times New Roman" w:cstheme="minorHAnsi"/>
                  <w:sz w:val="24"/>
                  <w:szCs w:val="24"/>
                  <w:lang w:eastAsia="fr-FR"/>
                </w:rPr>
                <w:t>Damien Bigourdan</w:t>
              </w:r>
            </w:hyperlink>
            <w:r w:rsidR="00A13757" w:rsidRPr="00A13757">
              <w:rPr>
                <w:rFonts w:eastAsia="Times New Roman" w:cstheme="minorHAnsi"/>
                <w:sz w:val="24"/>
                <w:szCs w:val="24"/>
                <w:lang w:eastAsia="fr-FR"/>
              </w:rPr>
              <w:t> (le capitaine)</w:t>
            </w:r>
          </w:p>
          <w:p w14:paraId="12ADEC5C" w14:textId="635918E6" w:rsidR="00A13757" w:rsidRPr="00A13757" w:rsidRDefault="001A08FA" w:rsidP="00211D02">
            <w:pPr>
              <w:rPr>
                <w:rFonts w:eastAsia="Times New Roman" w:cstheme="minorHAnsi"/>
                <w:sz w:val="24"/>
                <w:szCs w:val="24"/>
                <w:lang w:eastAsia="fr-FR"/>
              </w:rPr>
            </w:pPr>
            <w:hyperlink r:id="rId29" w:history="1">
              <w:r w:rsidR="00A13757" w:rsidRPr="00A13757">
                <w:rPr>
                  <w:rFonts w:eastAsia="Times New Roman" w:cstheme="minorHAnsi"/>
                  <w:sz w:val="24"/>
                  <w:szCs w:val="24"/>
                  <w:lang w:eastAsia="fr-FR"/>
                </w:rPr>
                <w:t>Philippe Girard</w:t>
              </w:r>
            </w:hyperlink>
            <w:r w:rsidR="00A13757" w:rsidRPr="00A13757">
              <w:rPr>
                <w:rFonts w:eastAsia="Times New Roman" w:cstheme="minorHAnsi"/>
                <w:sz w:val="24"/>
                <w:szCs w:val="24"/>
                <w:lang w:eastAsia="fr-FR"/>
              </w:rPr>
              <w:t> (Don Rodrigue)</w:t>
            </w:r>
          </w:p>
          <w:p w14:paraId="07CFC36E" w14:textId="214C8160" w:rsidR="00A13757" w:rsidRPr="00A13757" w:rsidRDefault="001A08FA" w:rsidP="00211D02">
            <w:pPr>
              <w:rPr>
                <w:rFonts w:eastAsia="Times New Roman" w:cstheme="minorHAnsi"/>
                <w:sz w:val="24"/>
                <w:szCs w:val="24"/>
                <w:lang w:eastAsia="fr-FR"/>
              </w:rPr>
            </w:pPr>
            <w:hyperlink r:id="rId30" w:history="1">
              <w:r w:rsidR="00A13757" w:rsidRPr="00A13757">
                <w:rPr>
                  <w:rFonts w:eastAsia="Times New Roman" w:cstheme="minorHAnsi"/>
                  <w:sz w:val="24"/>
                  <w:szCs w:val="24"/>
                  <w:lang w:eastAsia="fr-FR"/>
                </w:rPr>
                <w:t>Jeanne Balibar</w:t>
              </w:r>
            </w:hyperlink>
            <w:r w:rsidR="00A13757" w:rsidRPr="00A13757">
              <w:rPr>
                <w:rFonts w:eastAsia="Times New Roman" w:cstheme="minorHAnsi"/>
                <w:sz w:val="24"/>
                <w:szCs w:val="24"/>
                <w:lang w:eastAsia="fr-FR"/>
              </w:rPr>
              <w:t> (Doña Prouhèze)</w:t>
            </w:r>
          </w:p>
          <w:p w14:paraId="0F0C136C" w14:textId="6C280AA3" w:rsidR="00A13757" w:rsidRPr="00A13757" w:rsidRDefault="00A13757" w:rsidP="00211D02">
            <w:pPr>
              <w:rPr>
                <w:rFonts w:eastAsia="Times New Roman" w:cstheme="minorHAnsi"/>
                <w:sz w:val="24"/>
                <w:szCs w:val="24"/>
                <w:lang w:eastAsia="fr-FR"/>
              </w:rPr>
            </w:pPr>
            <w:r w:rsidRPr="00A13757">
              <w:rPr>
                <w:rFonts w:eastAsia="Times New Roman" w:cstheme="minorHAnsi"/>
                <w:sz w:val="24"/>
                <w:szCs w:val="24"/>
                <w:lang w:eastAsia="fr-FR"/>
              </w:rPr>
              <w:t>+ 2 officiers (</w:t>
            </w:r>
            <w:hyperlink r:id="rId31" w:history="1">
              <w:r w:rsidRPr="00A13757">
                <w:rPr>
                  <w:rFonts w:eastAsia="Times New Roman" w:cstheme="minorHAnsi"/>
                  <w:sz w:val="24"/>
                  <w:szCs w:val="24"/>
                  <w:lang w:eastAsia="fr-FR"/>
                </w:rPr>
                <w:t>Olivier Balazuc</w:t>
              </w:r>
            </w:hyperlink>
            <w:r w:rsidRPr="00A13757">
              <w:rPr>
                <w:rFonts w:eastAsia="Times New Roman" w:cstheme="minorHAnsi"/>
                <w:sz w:val="24"/>
                <w:szCs w:val="24"/>
                <w:lang w:eastAsia="fr-FR"/>
              </w:rPr>
              <w:t xml:space="preserve">, </w:t>
            </w:r>
            <w:hyperlink r:id="rId32" w:history="1">
              <w:r w:rsidRPr="00A13757">
                <w:rPr>
                  <w:rFonts w:eastAsia="Times New Roman" w:cstheme="minorHAnsi"/>
                  <w:sz w:val="24"/>
                  <w:szCs w:val="24"/>
                  <w:lang w:eastAsia="fr-FR"/>
                </w:rPr>
                <w:t>Nâzim Boudjenah</w:t>
              </w:r>
            </w:hyperlink>
            <w:r w:rsidRPr="00A13757">
              <w:rPr>
                <w:rFonts w:eastAsia="Times New Roman" w:cstheme="minorHAnsi"/>
                <w:sz w:val="24"/>
                <w:szCs w:val="24"/>
                <w:lang w:eastAsia="fr-FR"/>
              </w:rPr>
              <w:t>)</w:t>
            </w:r>
          </w:p>
          <w:p w14:paraId="3F394236" w14:textId="77777777" w:rsidR="00A13757" w:rsidRPr="00A13757" w:rsidRDefault="00A13757" w:rsidP="00211D02">
            <w:pPr>
              <w:rPr>
                <w:rFonts w:cstheme="minorHAnsi"/>
                <w:sz w:val="24"/>
                <w:szCs w:val="24"/>
              </w:rPr>
            </w:pPr>
          </w:p>
          <w:p w14:paraId="1EC06560" w14:textId="78C1D5F0" w:rsidR="00A13757" w:rsidRPr="00A13757" w:rsidRDefault="00A13757" w:rsidP="00211D02">
            <w:pPr>
              <w:rPr>
                <w:rFonts w:cstheme="minorHAnsi"/>
                <w:sz w:val="24"/>
                <w:szCs w:val="24"/>
              </w:rPr>
            </w:pPr>
            <w:r w:rsidRPr="00A13757">
              <w:rPr>
                <w:rFonts w:cstheme="minorHAnsi"/>
                <w:sz w:val="24"/>
                <w:szCs w:val="24"/>
              </w:rPr>
              <w:t>L’enfant</w:t>
            </w:r>
          </w:p>
          <w:p w14:paraId="5AEFE054" w14:textId="256644BA" w:rsidR="00A13757" w:rsidRPr="00A13757" w:rsidRDefault="00A13757" w:rsidP="00FD1A40">
            <w:pPr>
              <w:rPr>
                <w:rFonts w:cstheme="minorHAnsi"/>
                <w:sz w:val="24"/>
                <w:szCs w:val="24"/>
              </w:rPr>
            </w:pPr>
          </w:p>
        </w:tc>
      </w:tr>
    </w:tbl>
    <w:p w14:paraId="4EECFEAF" w14:textId="77777777" w:rsidR="00DF7BF9" w:rsidRDefault="00DF7BF9" w:rsidP="00DF7BF9"/>
    <w:p w14:paraId="74F360AE" w14:textId="77777777" w:rsidR="00DF7BF9" w:rsidRDefault="00DF7BF9" w:rsidP="00DF7BF9">
      <w:r>
        <w:br w:type="page"/>
      </w:r>
    </w:p>
    <w:p w14:paraId="279710B6" w14:textId="77777777" w:rsidR="005E6D97" w:rsidRDefault="005E6D97"/>
    <w:sectPr w:rsidR="005E6D97" w:rsidSect="00DF7BF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30Eddb4Arial">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BF9"/>
    <w:rsid w:val="00071CA9"/>
    <w:rsid w:val="00161396"/>
    <w:rsid w:val="001942CB"/>
    <w:rsid w:val="001A08FA"/>
    <w:rsid w:val="00211D02"/>
    <w:rsid w:val="00353BDB"/>
    <w:rsid w:val="004F77D5"/>
    <w:rsid w:val="005C5FF5"/>
    <w:rsid w:val="005E6D97"/>
    <w:rsid w:val="00A13757"/>
    <w:rsid w:val="00AE2E05"/>
    <w:rsid w:val="00B55523"/>
    <w:rsid w:val="00BC0DCB"/>
    <w:rsid w:val="00C91EA4"/>
    <w:rsid w:val="00D30DEC"/>
    <w:rsid w:val="00D86657"/>
    <w:rsid w:val="00D94AF2"/>
    <w:rsid w:val="00DF7BF9"/>
    <w:rsid w:val="00E46A40"/>
    <w:rsid w:val="00EB33BA"/>
    <w:rsid w:val="00F1361E"/>
    <w:rsid w:val="00FA71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B9AE6"/>
  <w15:chartTrackingRefBased/>
  <w15:docId w15:val="{83AF6701-441A-4173-B109-1C7CE363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BF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F7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sarchivesduspectacle.net/?IDX_Personne=5247" TargetMode="External"/><Relationship Id="rId13" Type="http://schemas.openxmlformats.org/officeDocument/2006/relationships/hyperlink" Target="https://www.lesarchivesduspectacle.net/?IDX_Personne=1573" TargetMode="External"/><Relationship Id="rId18" Type="http://schemas.openxmlformats.org/officeDocument/2006/relationships/hyperlink" Target="https://www.lesarchivesduspectacle.net/?IDX_Personne=5241" TargetMode="External"/><Relationship Id="rId26" Type="http://schemas.openxmlformats.org/officeDocument/2006/relationships/hyperlink" Target="https://www.lesarchivesduspectacle.net/?IDX_Personne=10453" TargetMode="External"/><Relationship Id="rId3" Type="http://schemas.openxmlformats.org/officeDocument/2006/relationships/webSettings" Target="webSettings.xml"/><Relationship Id="rId21" Type="http://schemas.openxmlformats.org/officeDocument/2006/relationships/hyperlink" Target="https://www.lesarchivesduspectacle.net/?IDX_Personne=2162" TargetMode="External"/><Relationship Id="rId34" Type="http://schemas.openxmlformats.org/officeDocument/2006/relationships/theme" Target="theme/theme1.xml"/><Relationship Id="rId7" Type="http://schemas.openxmlformats.org/officeDocument/2006/relationships/hyperlink" Target="https://www.lesarchivesduspectacle.net/?IDX_Personne=10453" TargetMode="External"/><Relationship Id="rId12" Type="http://schemas.openxmlformats.org/officeDocument/2006/relationships/hyperlink" Target="https://www.lesarchivesduspectacle.net/?IDX_Personne=5250" TargetMode="External"/><Relationship Id="rId17" Type="http://schemas.openxmlformats.org/officeDocument/2006/relationships/hyperlink" Target="https://www.lesarchivesduspectacle.net/?IDX_Personne=2598" TargetMode="External"/><Relationship Id="rId25" Type="http://schemas.openxmlformats.org/officeDocument/2006/relationships/hyperlink" Target="https://www.lesarchivesduspectacle.net/?IDX_Personne=3328"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lesarchivesduspectacle.net/?IDX_Personne=4397" TargetMode="External"/><Relationship Id="rId20" Type="http://schemas.openxmlformats.org/officeDocument/2006/relationships/hyperlink" Target="https://www.lesarchivesduspectacle.net/?IDX_Personne=3328" TargetMode="External"/><Relationship Id="rId29" Type="http://schemas.openxmlformats.org/officeDocument/2006/relationships/hyperlink" Target="https://www.lesarchivesduspectacle.net/?IDX_Personne=3328" TargetMode="External"/><Relationship Id="rId1" Type="http://schemas.openxmlformats.org/officeDocument/2006/relationships/styles" Target="styles.xml"/><Relationship Id="rId6" Type="http://schemas.openxmlformats.org/officeDocument/2006/relationships/hyperlink" Target="https://www.lesarchivesduspectacle.net/?IDX_Personne=5243" TargetMode="External"/><Relationship Id="rId11" Type="http://schemas.openxmlformats.org/officeDocument/2006/relationships/hyperlink" Target="https://www.lesarchivesduspectacle.net/?IDX_Personne=3328" TargetMode="External"/><Relationship Id="rId24" Type="http://schemas.openxmlformats.org/officeDocument/2006/relationships/hyperlink" Target="https://www.lesarchivesduspectacle.net/?IDX_Personne=5241" TargetMode="External"/><Relationship Id="rId32" Type="http://schemas.openxmlformats.org/officeDocument/2006/relationships/hyperlink" Target="https://www.lesarchivesduspectacle.net/?IDX_Personne=5242" TargetMode="External"/><Relationship Id="rId5" Type="http://schemas.openxmlformats.org/officeDocument/2006/relationships/hyperlink" Target="https://www.lesarchivesduspectacle.net/?IDX_Personne=5242" TargetMode="External"/><Relationship Id="rId15" Type="http://schemas.openxmlformats.org/officeDocument/2006/relationships/hyperlink" Target="https://www.lesarchivesduspectacle.net/?IDX_Personne=2598" TargetMode="External"/><Relationship Id="rId23" Type="http://schemas.openxmlformats.org/officeDocument/2006/relationships/hyperlink" Target="https://www.lesarchivesduspectacle.net/?IDX_Personne=1573" TargetMode="External"/><Relationship Id="rId28" Type="http://schemas.openxmlformats.org/officeDocument/2006/relationships/hyperlink" Target="https://www.lesarchivesduspectacle.net/?IDX_Personne=10453" TargetMode="External"/><Relationship Id="rId10" Type="http://schemas.openxmlformats.org/officeDocument/2006/relationships/hyperlink" Target="https://www.lesarchivesduspectacle.net/?IDX_Personne=3599" TargetMode="External"/><Relationship Id="rId19" Type="http://schemas.openxmlformats.org/officeDocument/2006/relationships/hyperlink" Target="https://www.lesarchivesduspectacle.net/?IDX_Personne=1573" TargetMode="External"/><Relationship Id="rId31" Type="http://schemas.openxmlformats.org/officeDocument/2006/relationships/hyperlink" Target="https://www.lesarchivesduspectacle.net/?IDX_Personne=5241" TargetMode="External"/><Relationship Id="rId4" Type="http://schemas.openxmlformats.org/officeDocument/2006/relationships/hyperlink" Target="https://www.lesarchivesduspectacle.net/?IDX_Personne=1524" TargetMode="External"/><Relationship Id="rId9" Type="http://schemas.openxmlformats.org/officeDocument/2006/relationships/hyperlink" Target="https://www.lesarchivesduspectacle.net/?IDX_Personne=4117" TargetMode="External"/><Relationship Id="rId14" Type="http://schemas.openxmlformats.org/officeDocument/2006/relationships/hyperlink" Target="https://www.lesarchivesduspectacle.net/?IDX_Personne=2162" TargetMode="External"/><Relationship Id="rId22" Type="http://schemas.openxmlformats.org/officeDocument/2006/relationships/hyperlink" Target="https://www.lesarchivesduspectacle.net/?IDX_Personne=2598" TargetMode="External"/><Relationship Id="rId27" Type="http://schemas.openxmlformats.org/officeDocument/2006/relationships/hyperlink" Target="https://www.lesarchivesduspectacle.net/?IDX_Personne=3328" TargetMode="External"/><Relationship Id="rId30" Type="http://schemas.openxmlformats.org/officeDocument/2006/relationships/hyperlink" Target="https://www.lesarchivesduspectacle.net/?IDX_Personne=259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6</Pages>
  <Words>1315</Words>
  <Characters>7235</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dc:creator>
  <cp:keywords/>
  <dc:description/>
  <cp:lastModifiedBy>Romain</cp:lastModifiedBy>
  <cp:revision>6</cp:revision>
  <dcterms:created xsi:type="dcterms:W3CDTF">2020-07-08T18:51:00Z</dcterms:created>
  <dcterms:modified xsi:type="dcterms:W3CDTF">2020-07-14T13:02:00Z</dcterms:modified>
</cp:coreProperties>
</file>