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F898" w14:textId="69E04893" w:rsidR="00081BA5" w:rsidRDefault="001C27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ENDRINGSFORSLAG VEDTEKTER LILLEHAMMER ARBEIDERPARTI ÅRSMØTE 2022</w:t>
      </w:r>
    </w:p>
    <w:p w14:paraId="5C4D2796" w14:textId="7362E482" w:rsidR="001C2771" w:rsidRDefault="001C2771">
      <w:pPr>
        <w:rPr>
          <w:rFonts w:ascii="Arial" w:hAnsi="Arial" w:cs="Arial"/>
          <w:b/>
          <w:bCs/>
        </w:rPr>
      </w:pPr>
    </w:p>
    <w:p w14:paraId="33E54DDB" w14:textId="61277324" w:rsidR="00BB0D25" w:rsidRPr="00BB0D25" w:rsidRDefault="00BB0D25">
      <w:pPr>
        <w:rPr>
          <w:rFonts w:ascii="Arial" w:hAnsi="Arial" w:cs="Arial"/>
          <w:b/>
          <w:bCs/>
          <w:color w:val="FF0000"/>
        </w:rPr>
      </w:pPr>
      <w:r w:rsidRPr="00BB0D25">
        <w:rPr>
          <w:rFonts w:ascii="Arial" w:hAnsi="Arial" w:cs="Arial"/>
          <w:b/>
          <w:bCs/>
          <w:color w:val="FF0000"/>
        </w:rPr>
        <w:t>ENDRINGER GJORT I RØDT.</w:t>
      </w:r>
    </w:p>
    <w:p w14:paraId="558B84A7" w14:textId="77777777" w:rsidR="001C2771" w:rsidRDefault="001C2771">
      <w:pPr>
        <w:rPr>
          <w:rFonts w:ascii="Arial" w:hAnsi="Arial" w:cs="Arial"/>
          <w:color w:val="FF0000"/>
        </w:rPr>
      </w:pPr>
    </w:p>
    <w:p w14:paraId="3B4BDB27" w14:textId="39FD53D3" w:rsidR="00656D95" w:rsidRPr="00081BA5" w:rsidRDefault="00C576CC" w:rsidP="00081B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81BA5">
        <w:rPr>
          <w:rFonts w:ascii="Arial" w:hAnsi="Arial" w:cs="Arial"/>
          <w:b/>
          <w:bCs/>
          <w:sz w:val="28"/>
          <w:szCs w:val="28"/>
        </w:rPr>
        <w:t xml:space="preserve">Vedtekter for </w:t>
      </w:r>
      <w:r w:rsidR="00BD4905" w:rsidRPr="001C2771">
        <w:rPr>
          <w:rFonts w:ascii="Arial" w:hAnsi="Arial" w:cs="Arial"/>
          <w:b/>
          <w:bCs/>
          <w:sz w:val="28"/>
          <w:szCs w:val="28"/>
        </w:rPr>
        <w:t xml:space="preserve">Lillehammer </w:t>
      </w:r>
      <w:r w:rsidRPr="00081BA5">
        <w:rPr>
          <w:rFonts w:ascii="Arial" w:hAnsi="Arial" w:cs="Arial"/>
          <w:b/>
          <w:bCs/>
          <w:sz w:val="28"/>
          <w:szCs w:val="28"/>
        </w:rPr>
        <w:t>Kommuneparti</w:t>
      </w:r>
    </w:p>
    <w:p w14:paraId="68232B6D" w14:textId="1D1122BC" w:rsidR="00C576CC" w:rsidRPr="00081BA5" w:rsidRDefault="00C576CC" w:rsidP="00081BA5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081BA5">
        <w:rPr>
          <w:rFonts w:ascii="Arial" w:hAnsi="Arial" w:cs="Arial"/>
          <w:i/>
          <w:iCs/>
        </w:rPr>
        <w:t xml:space="preserve">Vedtatt av årsmøte </w:t>
      </w:r>
      <w:r w:rsidR="001C2771">
        <w:rPr>
          <w:rFonts w:ascii="Arial" w:hAnsi="Arial" w:cs="Arial"/>
          <w:i/>
          <w:iCs/>
          <w:color w:val="FF0000"/>
        </w:rPr>
        <w:t>10</w:t>
      </w:r>
      <w:r w:rsidRPr="00081BA5">
        <w:rPr>
          <w:rFonts w:ascii="Arial" w:hAnsi="Arial" w:cs="Arial"/>
          <w:i/>
          <w:iCs/>
          <w:color w:val="FF0000"/>
        </w:rPr>
        <w:t>.</w:t>
      </w:r>
      <w:r w:rsidR="001C2771">
        <w:rPr>
          <w:rFonts w:ascii="Arial" w:hAnsi="Arial" w:cs="Arial"/>
          <w:i/>
          <w:iCs/>
          <w:color w:val="FF0000"/>
        </w:rPr>
        <w:t>02</w:t>
      </w:r>
      <w:r w:rsidR="00C514B2" w:rsidRPr="00081BA5">
        <w:rPr>
          <w:rFonts w:ascii="Arial" w:hAnsi="Arial" w:cs="Arial"/>
          <w:i/>
          <w:iCs/>
          <w:color w:val="FF0000"/>
        </w:rPr>
        <w:t>.</w:t>
      </w:r>
      <w:r w:rsidRPr="00081BA5">
        <w:rPr>
          <w:rFonts w:ascii="Arial" w:hAnsi="Arial" w:cs="Arial"/>
          <w:i/>
          <w:iCs/>
          <w:color w:val="FF0000"/>
        </w:rPr>
        <w:t>202</w:t>
      </w:r>
      <w:r w:rsidR="003C5BB6">
        <w:rPr>
          <w:rFonts w:ascii="Arial" w:hAnsi="Arial" w:cs="Arial"/>
          <w:i/>
          <w:iCs/>
          <w:color w:val="FF0000"/>
        </w:rPr>
        <w:t>2</w:t>
      </w:r>
    </w:p>
    <w:p w14:paraId="2845E0A5" w14:textId="77777777" w:rsidR="00081BA5" w:rsidRPr="00656D95" w:rsidRDefault="00081BA5" w:rsidP="00081BA5">
      <w:pPr>
        <w:spacing w:after="0" w:line="240" w:lineRule="auto"/>
        <w:rPr>
          <w:rFonts w:ascii="Arial" w:hAnsi="Arial" w:cs="Arial"/>
          <w:color w:val="FF0000"/>
        </w:rPr>
      </w:pPr>
    </w:p>
    <w:p w14:paraId="1BC7F0F0" w14:textId="77777777" w:rsidR="00656D95" w:rsidRPr="00656D95" w:rsidRDefault="00656D95">
      <w:pPr>
        <w:rPr>
          <w:rFonts w:ascii="Arial" w:hAnsi="Arial" w:cs="Arial"/>
          <w:b/>
          <w:bCs/>
        </w:rPr>
      </w:pPr>
      <w:r w:rsidRPr="00656D95">
        <w:rPr>
          <w:rFonts w:ascii="Arial" w:hAnsi="Arial" w:cs="Arial"/>
          <w:b/>
          <w:bCs/>
        </w:rPr>
        <w:t xml:space="preserve">§1 Formål </w:t>
      </w:r>
    </w:p>
    <w:p w14:paraId="6072D63E" w14:textId="17AAB5B2" w:rsidR="00656D95" w:rsidRPr="00656D95" w:rsidRDefault="00BD4905">
      <w:pPr>
        <w:rPr>
          <w:rFonts w:ascii="Arial" w:hAnsi="Arial" w:cs="Arial"/>
        </w:rPr>
      </w:pPr>
      <w:r w:rsidRPr="00BD4905">
        <w:rPr>
          <w:rFonts w:ascii="Arial" w:hAnsi="Arial" w:cs="Arial"/>
        </w:rPr>
        <w:t>Lillehammer</w:t>
      </w:r>
      <w:r w:rsidR="00C576CC" w:rsidRPr="00BD4905">
        <w:rPr>
          <w:rFonts w:ascii="Arial" w:hAnsi="Arial" w:cs="Arial"/>
        </w:rPr>
        <w:t xml:space="preserve"> Arbeiderparti</w:t>
      </w:r>
      <w:r w:rsidR="00656D95" w:rsidRPr="00BD4905">
        <w:rPr>
          <w:rFonts w:ascii="Arial" w:hAnsi="Arial" w:cs="Arial"/>
        </w:rPr>
        <w:t xml:space="preserve"> </w:t>
      </w:r>
      <w:r w:rsidR="00656D95" w:rsidRPr="00BD4905">
        <w:rPr>
          <w:rFonts w:ascii="Arial" w:hAnsi="Arial" w:cs="Arial"/>
          <w:color w:val="FF0000"/>
        </w:rPr>
        <w:t xml:space="preserve">skal i samarbeid med </w:t>
      </w:r>
      <w:r w:rsidR="001C2771">
        <w:rPr>
          <w:rFonts w:ascii="Arial" w:hAnsi="Arial" w:cs="Arial"/>
          <w:color w:val="FF0000"/>
        </w:rPr>
        <w:t xml:space="preserve">(grammatisk endring) </w:t>
      </w:r>
      <w:r w:rsidR="00656D95" w:rsidRPr="00656D95">
        <w:rPr>
          <w:rFonts w:ascii="Arial" w:hAnsi="Arial" w:cs="Arial"/>
        </w:rPr>
        <w:t xml:space="preserve">partiavdelingene arbeide for Arbeiderpartiet etter de retningslinjer som partiet har lagt fram i program, vedtekter og vedtak. </w:t>
      </w:r>
    </w:p>
    <w:p w14:paraId="3091E510" w14:textId="77777777" w:rsidR="00656D95" w:rsidRPr="00656D95" w:rsidRDefault="00656D95">
      <w:pPr>
        <w:rPr>
          <w:rFonts w:ascii="Arial" w:hAnsi="Arial" w:cs="Arial"/>
          <w:b/>
          <w:bCs/>
        </w:rPr>
      </w:pPr>
      <w:r w:rsidRPr="00656D95">
        <w:rPr>
          <w:rFonts w:ascii="Arial" w:hAnsi="Arial" w:cs="Arial"/>
          <w:b/>
          <w:bCs/>
        </w:rPr>
        <w:t xml:space="preserve">§2 Organisasjonens oppbygging </w:t>
      </w:r>
    </w:p>
    <w:p w14:paraId="680D56CD" w14:textId="51BDEA17" w:rsidR="00656D95" w:rsidRPr="000C507D" w:rsidRDefault="00656D95" w:rsidP="000C507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0C507D">
        <w:rPr>
          <w:rFonts w:ascii="Arial" w:hAnsi="Arial" w:cs="Arial"/>
        </w:rPr>
        <w:t xml:space="preserve">Det er Arbeiderpartiets </w:t>
      </w:r>
      <w:r w:rsidRPr="00BD4905">
        <w:rPr>
          <w:rFonts w:ascii="Arial" w:hAnsi="Arial" w:cs="Arial"/>
        </w:rPr>
        <w:t xml:space="preserve">medlemmer i </w:t>
      </w:r>
      <w:r w:rsidR="00BD4905" w:rsidRPr="00BD4905">
        <w:rPr>
          <w:rFonts w:ascii="Arial" w:hAnsi="Arial" w:cs="Arial"/>
        </w:rPr>
        <w:t>Lillehammer</w:t>
      </w:r>
      <w:r w:rsidR="00BD4905" w:rsidRPr="00BD4905">
        <w:rPr>
          <w:rFonts w:ascii="Arial" w:hAnsi="Arial" w:cs="Arial"/>
          <w:color w:val="FF0000"/>
        </w:rPr>
        <w:t xml:space="preserve"> </w:t>
      </w:r>
      <w:r w:rsidRPr="00BD4905">
        <w:rPr>
          <w:rFonts w:ascii="Arial" w:hAnsi="Arial" w:cs="Arial"/>
        </w:rPr>
        <w:t>som</w:t>
      </w:r>
      <w:r w:rsidRPr="000C507D">
        <w:rPr>
          <w:rFonts w:ascii="Arial" w:hAnsi="Arial" w:cs="Arial"/>
        </w:rPr>
        <w:t xml:space="preserve"> danner kommunepartiet. </w:t>
      </w:r>
    </w:p>
    <w:p w14:paraId="62C7D4F5" w14:textId="7DCA4281" w:rsidR="00656D95" w:rsidRPr="000C507D" w:rsidRDefault="00656D95" w:rsidP="000C507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BD4905">
        <w:rPr>
          <w:rFonts w:ascii="Arial" w:hAnsi="Arial" w:cs="Arial"/>
        </w:rPr>
        <w:t xml:space="preserve">Medlemsmøtet </w:t>
      </w:r>
      <w:r w:rsidRPr="000C507D">
        <w:rPr>
          <w:rFonts w:ascii="Arial" w:hAnsi="Arial" w:cs="Arial"/>
        </w:rPr>
        <w:t xml:space="preserve">er kommunepartiets høyeste organ mellom årsmøtene. Det er årsmøte i kommunepartiet som avgjør kommunepartiets organisasjonsoppbygging/ lags-struktur. </w:t>
      </w:r>
    </w:p>
    <w:p w14:paraId="274196B8" w14:textId="77777777" w:rsidR="0044727E" w:rsidRPr="00BD4905" w:rsidRDefault="0044727E" w:rsidP="000C507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BD4905">
        <w:rPr>
          <w:rFonts w:ascii="Arial" w:hAnsi="Arial" w:cs="Arial"/>
          <w:color w:val="FF0000"/>
        </w:rPr>
        <w:t>Som medlem regnes en person når innbetalt kontingent er registrert. Valgbarhet til tillitsverv og stemmerett i partiet oppnås etter en måneds medlemskap.</w:t>
      </w:r>
    </w:p>
    <w:p w14:paraId="1A3FD0E9" w14:textId="0A614E06" w:rsidR="0044727E" w:rsidRPr="00BD4905" w:rsidRDefault="0044727E" w:rsidP="000C507D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FF0000"/>
        </w:rPr>
      </w:pPr>
      <w:r w:rsidRPr="00BD4905">
        <w:rPr>
          <w:rFonts w:ascii="Arial" w:hAnsi="Arial" w:cs="Arial"/>
          <w:color w:val="FF0000"/>
        </w:rPr>
        <w:t xml:space="preserve">Oppstår det tvil om valgbarhet, skal kvittering fremvises hvor betalingsdato </w:t>
      </w:r>
      <w:proofErr w:type="gramStart"/>
      <w:r w:rsidRPr="00BD4905">
        <w:rPr>
          <w:rFonts w:ascii="Arial" w:hAnsi="Arial" w:cs="Arial"/>
          <w:color w:val="FF0000"/>
        </w:rPr>
        <w:t>fremgår</w:t>
      </w:r>
      <w:proofErr w:type="gramEnd"/>
      <w:r w:rsidRPr="00BD4905">
        <w:rPr>
          <w:rFonts w:ascii="Arial" w:hAnsi="Arial" w:cs="Arial"/>
          <w:color w:val="FF0000"/>
        </w:rPr>
        <w:t>. Bestemmelsen gjelder også for medlemmer i AUF når de deltar i Arbeiderpartiets organer. Ved nominasjon til kommunevalg viker kravet om en måneds medlemskap for å være valgbar dersom et medlem med kortere medlemstid blir enstemmig valgt på nominasjonsmøtet.</w:t>
      </w:r>
      <w:r w:rsidR="001C2771">
        <w:rPr>
          <w:rFonts w:ascii="Arial" w:hAnsi="Arial" w:cs="Arial"/>
          <w:color w:val="FF0000"/>
        </w:rPr>
        <w:t xml:space="preserve"> (NY)</w:t>
      </w:r>
    </w:p>
    <w:p w14:paraId="1D3E39BD" w14:textId="77777777" w:rsidR="0044727E" w:rsidRDefault="0044727E">
      <w:pPr>
        <w:rPr>
          <w:rFonts w:ascii="Arial" w:hAnsi="Arial" w:cs="Arial"/>
        </w:rPr>
      </w:pPr>
    </w:p>
    <w:p w14:paraId="7739B8E3" w14:textId="77777777" w:rsidR="00656D95" w:rsidRPr="00656D95" w:rsidRDefault="00656D95">
      <w:pPr>
        <w:rPr>
          <w:rFonts w:ascii="Arial" w:hAnsi="Arial" w:cs="Arial"/>
          <w:b/>
          <w:bCs/>
        </w:rPr>
      </w:pPr>
      <w:r w:rsidRPr="00656D95">
        <w:rPr>
          <w:rFonts w:ascii="Arial" w:hAnsi="Arial" w:cs="Arial"/>
          <w:b/>
          <w:bCs/>
        </w:rPr>
        <w:t xml:space="preserve">§3 Årsmøter </w:t>
      </w:r>
    </w:p>
    <w:p w14:paraId="7C76C343" w14:textId="79A6E58F" w:rsidR="00656D95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Til årsmøtet i kommunepartie</w:t>
      </w:r>
      <w:r w:rsidR="00C576CC">
        <w:rPr>
          <w:rFonts w:ascii="Arial" w:hAnsi="Arial" w:cs="Arial"/>
        </w:rPr>
        <w:t>t</w:t>
      </w:r>
      <w:r w:rsidRPr="00656D95">
        <w:rPr>
          <w:rFonts w:ascii="Arial" w:hAnsi="Arial" w:cs="Arial"/>
        </w:rPr>
        <w:t xml:space="preserve"> inviteres alle medlemmer med tale- og forslagsrett. Møtet kunngjøres minst fire uker før det avholdes. Årsmøtet behandler årsmelding fra styret</w:t>
      </w:r>
      <w:r w:rsidR="00BD4905">
        <w:rPr>
          <w:rFonts w:ascii="Arial" w:hAnsi="Arial" w:cs="Arial"/>
        </w:rPr>
        <w:t xml:space="preserve"> og </w:t>
      </w:r>
      <w:r w:rsidRPr="00656D95">
        <w:rPr>
          <w:rFonts w:ascii="Arial" w:hAnsi="Arial" w:cs="Arial"/>
        </w:rPr>
        <w:t>kommunestyregruppa</w:t>
      </w:r>
      <w:r w:rsidR="00BD4905">
        <w:rPr>
          <w:rFonts w:ascii="Arial" w:hAnsi="Arial" w:cs="Arial"/>
        </w:rPr>
        <w:t xml:space="preserve">. </w:t>
      </w:r>
      <w:r w:rsidRPr="00656D95">
        <w:rPr>
          <w:rFonts w:ascii="Arial" w:hAnsi="Arial" w:cs="Arial"/>
        </w:rPr>
        <w:t xml:space="preserve">Videre behandles regnskap, innkomne forslag og valg i samsvar med kommunepartiets vedtekter. </w:t>
      </w:r>
    </w:p>
    <w:p w14:paraId="732DE9A2" w14:textId="46858EEF" w:rsidR="00656D95" w:rsidRDefault="00656D95" w:rsidP="00C812C3">
      <w:pPr>
        <w:spacing w:after="0" w:line="240" w:lineRule="auto"/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Styrets medlemmer har ikke stemmerett på årsmøtet ved behandling av beretning og regnskap. </w:t>
      </w:r>
    </w:p>
    <w:p w14:paraId="1EBFA1AD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På årsmøtet skal det velges:</w:t>
      </w:r>
    </w:p>
    <w:p w14:paraId="38AA36CD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- Styre, jf. § 5</w:t>
      </w:r>
    </w:p>
    <w:p w14:paraId="75051EDA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- Revisorer, jf. § 8</w:t>
      </w:r>
    </w:p>
    <w:p w14:paraId="607D7CDE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- Representanter og vararepresentanter til representantskapet i Innlandet Arbeiderparti</w:t>
      </w:r>
    </w:p>
    <w:p w14:paraId="6FE6AA5B" w14:textId="77777777" w:rsidR="00C812C3" w:rsidRDefault="00C812C3" w:rsidP="00C812C3">
      <w:pPr>
        <w:spacing w:after="0" w:line="240" w:lineRule="auto"/>
        <w:rPr>
          <w:rFonts w:ascii="Arial" w:hAnsi="Arial" w:cs="Arial"/>
        </w:rPr>
      </w:pPr>
    </w:p>
    <w:p w14:paraId="492C2B3D" w14:textId="3F02F7BC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Valgene forberedes av en valgkomité. Valgkomiteen velges på årsmøtet, etter forslag fra</w:t>
      </w:r>
    </w:p>
    <w:p w14:paraId="3E838DCA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styret. Valgkomitéen består av 5 medlemmer, hvorav 2 medlemmer velges annen hvert år</w:t>
      </w:r>
    </w:p>
    <w:p w14:paraId="57E354ED" w14:textId="77777777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med kjønnsfordeling 50/50. AUF har det femte medlemmet i valgkomitéen.</w:t>
      </w:r>
    </w:p>
    <w:p w14:paraId="6C9B295E" w14:textId="77777777" w:rsidR="00C812C3" w:rsidRDefault="00C812C3" w:rsidP="00C812C3">
      <w:pPr>
        <w:spacing w:after="0" w:line="240" w:lineRule="auto"/>
        <w:rPr>
          <w:rFonts w:ascii="Arial" w:hAnsi="Arial" w:cs="Arial"/>
        </w:rPr>
      </w:pPr>
    </w:p>
    <w:p w14:paraId="473DDA12" w14:textId="7CE4B25A" w:rsidR="00BD4905" w:rsidRP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Forslag som medlemmene ønsker behandlet på årsmøtet, må sendes partistyret senest to</w:t>
      </w:r>
    </w:p>
    <w:p w14:paraId="0CC93308" w14:textId="2AE3B371" w:rsidR="00BD4905" w:rsidRDefault="00BD4905" w:rsidP="00C812C3">
      <w:pPr>
        <w:spacing w:after="0" w:line="240" w:lineRule="auto"/>
        <w:rPr>
          <w:rFonts w:ascii="Arial" w:hAnsi="Arial" w:cs="Arial"/>
        </w:rPr>
      </w:pPr>
      <w:r w:rsidRPr="00BD4905">
        <w:rPr>
          <w:rFonts w:ascii="Arial" w:hAnsi="Arial" w:cs="Arial"/>
        </w:rPr>
        <w:t>uker før årsmøtet</w:t>
      </w:r>
    </w:p>
    <w:p w14:paraId="631849BE" w14:textId="77777777" w:rsidR="00C812C3" w:rsidRDefault="00C812C3">
      <w:pPr>
        <w:rPr>
          <w:rFonts w:ascii="Arial" w:hAnsi="Arial" w:cs="Arial"/>
        </w:rPr>
      </w:pPr>
    </w:p>
    <w:p w14:paraId="4368D547" w14:textId="7F2254B3" w:rsidR="00656D95" w:rsidRPr="00656D95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Ekstraordinært årsmøte avholdes når medlemsmøtet bestemmer det, eller når partiavdelinger som utgjør minst 2/5 av medlemmene ber om det. Ekstraordinært årsmøte </w:t>
      </w:r>
      <w:r w:rsidRPr="00656D95">
        <w:rPr>
          <w:rFonts w:ascii="Arial" w:hAnsi="Arial" w:cs="Arial"/>
        </w:rPr>
        <w:lastRenderedPageBreak/>
        <w:t xml:space="preserve">skal kunngjøres minst fire uker før det skal avholdes, og møtet kan kun behandle de saker som det </w:t>
      </w:r>
      <w:proofErr w:type="gramStart"/>
      <w:r w:rsidRPr="00656D95">
        <w:rPr>
          <w:rFonts w:ascii="Arial" w:hAnsi="Arial" w:cs="Arial"/>
        </w:rPr>
        <w:t>fremgår</w:t>
      </w:r>
      <w:proofErr w:type="gramEnd"/>
      <w:r w:rsidRPr="00656D95">
        <w:rPr>
          <w:rFonts w:ascii="Arial" w:hAnsi="Arial" w:cs="Arial"/>
        </w:rPr>
        <w:t xml:space="preserve"> av saklista ved kunngjøring om ekstraordinært årsmøte. </w:t>
      </w:r>
    </w:p>
    <w:p w14:paraId="27CACE26" w14:textId="0DD057BD" w:rsidR="00656D95" w:rsidRPr="00C812C3" w:rsidRDefault="00656D95">
      <w:pPr>
        <w:rPr>
          <w:rFonts w:ascii="Arial" w:hAnsi="Arial" w:cs="Arial"/>
          <w:b/>
          <w:bCs/>
        </w:rPr>
      </w:pPr>
      <w:r w:rsidRPr="00C812C3">
        <w:rPr>
          <w:rFonts w:ascii="Arial" w:hAnsi="Arial" w:cs="Arial"/>
          <w:b/>
          <w:bCs/>
        </w:rPr>
        <w:t>§4 Medlemsmøtet</w:t>
      </w:r>
    </w:p>
    <w:p w14:paraId="2A535AFA" w14:textId="3389A41D" w:rsidR="00656D95" w:rsidRDefault="00656D95">
      <w:pPr>
        <w:rPr>
          <w:rFonts w:ascii="Arial" w:hAnsi="Arial" w:cs="Arial"/>
        </w:rPr>
      </w:pPr>
      <w:r w:rsidRPr="00C812C3">
        <w:rPr>
          <w:rFonts w:ascii="Arial" w:hAnsi="Arial" w:cs="Arial"/>
        </w:rPr>
        <w:t>Medlemsmøtet</w:t>
      </w:r>
      <w:r w:rsidR="00C812C3" w:rsidRPr="00C812C3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 xml:space="preserve">er kommunepartiets høyeste myndighet mellom årsmøtene. Det tar avgjørelser i alle saker som ikke er tillagt partistyret eller kommunestyregruppa. </w:t>
      </w:r>
    </w:p>
    <w:p w14:paraId="74B0A33C" w14:textId="77777777" w:rsidR="00C812C3" w:rsidRDefault="00C514B2" w:rsidP="00C812C3">
      <w:pPr>
        <w:spacing w:after="0" w:line="240" w:lineRule="auto"/>
        <w:rPr>
          <w:rFonts w:ascii="Arial" w:hAnsi="Arial" w:cs="Arial"/>
        </w:rPr>
      </w:pPr>
      <w:r w:rsidRPr="00C812C3">
        <w:rPr>
          <w:rFonts w:ascii="Arial" w:hAnsi="Arial" w:cs="Arial"/>
        </w:rPr>
        <w:t>Medlemsmøtet</w:t>
      </w:r>
      <w:r w:rsidRPr="00656D95">
        <w:rPr>
          <w:rFonts w:ascii="Arial" w:hAnsi="Arial" w:cs="Arial"/>
          <w:color w:val="FF0000"/>
        </w:rPr>
        <w:t xml:space="preserve"> </w:t>
      </w:r>
      <w:r w:rsidR="00656D95" w:rsidRPr="00656D95">
        <w:rPr>
          <w:rFonts w:ascii="Arial" w:hAnsi="Arial" w:cs="Arial"/>
        </w:rPr>
        <w:t>skal holdes så ofte styret bestemmer det, når kommunestyregruppa ber om det, eller minst 2/5 av medlemmene ber om det.</w:t>
      </w:r>
    </w:p>
    <w:p w14:paraId="575B0E7A" w14:textId="77777777" w:rsidR="00C812C3" w:rsidRPr="00C812C3" w:rsidRDefault="00C812C3" w:rsidP="00C812C3">
      <w:pPr>
        <w:spacing w:after="0" w:line="240" w:lineRule="auto"/>
        <w:rPr>
          <w:rFonts w:ascii="Arial" w:hAnsi="Arial" w:cs="Arial"/>
        </w:rPr>
      </w:pPr>
    </w:p>
    <w:p w14:paraId="6BE58990" w14:textId="4EA0B35D" w:rsidR="00656D95" w:rsidRPr="00C812C3" w:rsidRDefault="00C514B2" w:rsidP="00C812C3">
      <w:pPr>
        <w:spacing w:after="0" w:line="240" w:lineRule="auto"/>
        <w:rPr>
          <w:rFonts w:ascii="Arial" w:hAnsi="Arial" w:cs="Arial"/>
        </w:rPr>
      </w:pPr>
      <w:r w:rsidRPr="00C812C3">
        <w:rPr>
          <w:rFonts w:ascii="Arial" w:hAnsi="Arial" w:cs="Arial"/>
        </w:rPr>
        <w:t>A</w:t>
      </w:r>
      <w:r w:rsidR="00656D95" w:rsidRPr="00C812C3">
        <w:rPr>
          <w:rFonts w:ascii="Arial" w:hAnsi="Arial" w:cs="Arial"/>
        </w:rPr>
        <w:t xml:space="preserve">lle medlemmer i kommunepartiet har stemmerett i medlemsmøtet. Medlemmer av partiets kommunestyregruppe skal ta del i medlemsmøtet. Når medlemsmøtet behandler kommunale saker, skal kommunestyregruppa fremme innstilling i den enkelte sak. </w:t>
      </w:r>
    </w:p>
    <w:p w14:paraId="5FDB4415" w14:textId="77777777" w:rsidR="005907F4" w:rsidRPr="005907F4" w:rsidRDefault="005907F4" w:rsidP="005907F4">
      <w:pPr>
        <w:spacing w:after="0"/>
        <w:rPr>
          <w:rFonts w:ascii="Arial" w:hAnsi="Arial" w:cs="Arial"/>
        </w:rPr>
      </w:pPr>
    </w:p>
    <w:p w14:paraId="4A35EB14" w14:textId="77777777" w:rsidR="00656D95" w:rsidRPr="00656D95" w:rsidRDefault="00656D95">
      <w:pPr>
        <w:rPr>
          <w:rFonts w:ascii="Arial" w:hAnsi="Arial" w:cs="Arial"/>
          <w:b/>
          <w:bCs/>
        </w:rPr>
      </w:pPr>
      <w:r w:rsidRPr="00656D95">
        <w:rPr>
          <w:rFonts w:ascii="Arial" w:hAnsi="Arial" w:cs="Arial"/>
          <w:b/>
          <w:bCs/>
        </w:rPr>
        <w:t xml:space="preserve">§5 Styret </w:t>
      </w:r>
    </w:p>
    <w:p w14:paraId="11883423" w14:textId="784BCF69" w:rsidR="00656D95" w:rsidRDefault="00656D95" w:rsidP="00C812C3">
      <w:pPr>
        <w:rPr>
          <w:rFonts w:ascii="Arial" w:hAnsi="Arial" w:cs="Arial"/>
        </w:rPr>
      </w:pPr>
      <w:r w:rsidRPr="00656D95">
        <w:rPr>
          <w:rFonts w:ascii="Arial" w:hAnsi="Arial" w:cs="Arial"/>
        </w:rPr>
        <w:t>1. Kommunepartiets styre består av</w:t>
      </w:r>
      <w:r w:rsidR="00C812C3">
        <w:rPr>
          <w:rFonts w:ascii="Arial" w:hAnsi="Arial" w:cs="Arial"/>
        </w:rPr>
        <w:t xml:space="preserve"> ni</w:t>
      </w:r>
      <w:r w:rsidR="00D27F7D">
        <w:rPr>
          <w:rFonts w:ascii="Arial" w:hAnsi="Arial" w:cs="Arial"/>
          <w:color w:val="FF0000"/>
        </w:rPr>
        <w:t xml:space="preserve"> </w:t>
      </w:r>
      <w:r w:rsidRPr="00656D95">
        <w:rPr>
          <w:rFonts w:ascii="Arial" w:hAnsi="Arial" w:cs="Arial"/>
        </w:rPr>
        <w:t xml:space="preserve">medlemmer. Blant disse er leder, nestleder, kasserer, </w:t>
      </w:r>
      <w:r w:rsidRPr="00C812C3">
        <w:rPr>
          <w:rFonts w:ascii="Arial" w:hAnsi="Arial" w:cs="Arial"/>
          <w:color w:val="FF0000"/>
        </w:rPr>
        <w:t>medlemsansvarlig</w:t>
      </w:r>
      <w:r w:rsidR="00C812C3">
        <w:rPr>
          <w:rFonts w:ascii="Arial" w:hAnsi="Arial" w:cs="Arial"/>
        </w:rPr>
        <w:t xml:space="preserve"> </w:t>
      </w:r>
      <w:r w:rsidR="00C812C3" w:rsidRPr="00C812C3">
        <w:rPr>
          <w:rFonts w:ascii="Arial" w:hAnsi="Arial" w:cs="Arial"/>
          <w:i/>
          <w:iCs/>
        </w:rPr>
        <w:t>(nå: studieleder</w:t>
      </w:r>
      <w:r w:rsidR="00C812C3">
        <w:rPr>
          <w:rFonts w:ascii="Arial" w:hAnsi="Arial" w:cs="Arial"/>
        </w:rPr>
        <w:t>)</w:t>
      </w:r>
      <w:r w:rsidRPr="00656D95">
        <w:rPr>
          <w:rFonts w:ascii="Arial" w:hAnsi="Arial" w:cs="Arial"/>
        </w:rPr>
        <w:t xml:space="preserve">, sekretær og kvinnekontakt. Kvinnekontakten skal ha ansvar for kvinnenettverket i kommunepartiet. </w:t>
      </w:r>
      <w:r w:rsidR="00C812C3" w:rsidRPr="00C812C3">
        <w:rPr>
          <w:rFonts w:ascii="Arial" w:hAnsi="Arial" w:cs="Arial"/>
        </w:rPr>
        <w:t>Til styret velges fem</w:t>
      </w:r>
      <w:r w:rsidR="00C812C3">
        <w:rPr>
          <w:rFonts w:ascii="Arial" w:hAnsi="Arial" w:cs="Arial"/>
        </w:rPr>
        <w:t xml:space="preserve"> </w:t>
      </w:r>
      <w:r w:rsidR="00C812C3" w:rsidRPr="00C812C3">
        <w:rPr>
          <w:rFonts w:ascii="Arial" w:hAnsi="Arial" w:cs="Arial"/>
        </w:rPr>
        <w:t>varamedlemmer i rekkefølge. Varamedlemmer innkalles og møter fast i styremøtene med</w:t>
      </w:r>
      <w:r w:rsidR="00C812C3">
        <w:rPr>
          <w:rFonts w:ascii="Arial" w:hAnsi="Arial" w:cs="Arial"/>
        </w:rPr>
        <w:t xml:space="preserve"> </w:t>
      </w:r>
      <w:r w:rsidR="00C812C3" w:rsidRPr="00C812C3">
        <w:rPr>
          <w:rFonts w:ascii="Arial" w:hAnsi="Arial" w:cs="Arial"/>
        </w:rPr>
        <w:t>tale og forslagsrett, med stemmerett dersom forfall fra faste styremedlemmer.</w:t>
      </w:r>
    </w:p>
    <w:p w14:paraId="3144DC56" w14:textId="3CF3C8B3" w:rsidR="00656D95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2. AUF i </w:t>
      </w:r>
      <w:r w:rsidR="00C812C3">
        <w:rPr>
          <w:rFonts w:ascii="Arial" w:hAnsi="Arial" w:cs="Arial"/>
        </w:rPr>
        <w:t>Lillehammer</w:t>
      </w:r>
      <w:r w:rsidRPr="00656D95">
        <w:rPr>
          <w:rFonts w:ascii="Arial" w:hAnsi="Arial" w:cs="Arial"/>
        </w:rPr>
        <w:t xml:space="preserve"> tiltrer styret med ett medlem som har tale-, forslags- og stemmerett. </w:t>
      </w:r>
      <w:r w:rsidRPr="00656D95">
        <w:rPr>
          <w:rFonts w:ascii="Arial" w:hAnsi="Arial" w:cs="Arial"/>
          <w:color w:val="FF0000"/>
        </w:rPr>
        <w:t xml:space="preserve"> </w:t>
      </w:r>
    </w:p>
    <w:p w14:paraId="39C59CDE" w14:textId="77777777" w:rsidR="00656D95" w:rsidRDefault="00656D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56D95">
        <w:rPr>
          <w:rFonts w:ascii="Arial" w:hAnsi="Arial" w:cs="Arial"/>
        </w:rPr>
        <w:t xml:space="preserve">Partistyret skal lede partiarbeidet i kommunen og sikre en god kontakt mellom partiets kommunegrupper og partiavdelingene. Lederen i kommunestyregruppa skal ta del i partistyrets møter. </w:t>
      </w:r>
    </w:p>
    <w:p w14:paraId="16C791A4" w14:textId="77777777" w:rsidR="00A138AB" w:rsidRDefault="00656D95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 xml:space="preserve">4. </w:t>
      </w:r>
    </w:p>
    <w:p w14:paraId="68548995" w14:textId="77777777" w:rsidR="00A138AB" w:rsidRDefault="00A138AB" w:rsidP="00A138AB">
      <w:pPr>
        <w:spacing w:after="0"/>
        <w:rPr>
          <w:rFonts w:ascii="Arial" w:hAnsi="Arial" w:cs="Arial"/>
        </w:rPr>
      </w:pPr>
    </w:p>
    <w:p w14:paraId="6DAFE995" w14:textId="012AF70E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Funksjonstiden for styrets medlemmer er:</w:t>
      </w:r>
    </w:p>
    <w:p w14:paraId="10A0E16F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Leder to år, velges i mellomvalgår</w:t>
      </w:r>
    </w:p>
    <w:p w14:paraId="06F50CCF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Nestleder to år, velges i valgår</w:t>
      </w:r>
    </w:p>
    <w:p w14:paraId="01F91E7F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Sekretær to år, velges i mellomvalgår</w:t>
      </w:r>
    </w:p>
    <w:p w14:paraId="4D139194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Kasserer to år, velges i valgår</w:t>
      </w:r>
    </w:p>
    <w:p w14:paraId="02C4B164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Studieleder to år, velges i mellomvalgår</w:t>
      </w:r>
    </w:p>
    <w:p w14:paraId="4ED5EC8B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Kvinnekontakt to år, velges i valgår</w:t>
      </w:r>
    </w:p>
    <w:p w14:paraId="7FE07892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Styremedlem to år, velges i mellomvalgår</w:t>
      </w:r>
    </w:p>
    <w:p w14:paraId="617E7558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Styremedlem to år, velges i valgår</w:t>
      </w:r>
    </w:p>
    <w:p w14:paraId="4B6897FF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Styremedlem to år, velges i mellomvalgår</w:t>
      </w:r>
    </w:p>
    <w:p w14:paraId="069BE21D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Varamedlem 1 to år, velges i valgår</w:t>
      </w:r>
    </w:p>
    <w:p w14:paraId="253E2929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Varamedlem 2 to år, velges i mellomvalgår</w:t>
      </w:r>
    </w:p>
    <w:p w14:paraId="5CBDCD54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Varamedlem 3 to år, velges i valgår</w:t>
      </w:r>
    </w:p>
    <w:p w14:paraId="787AFBA2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Varamedlem 4 to år, velges i mellomvalgår</w:t>
      </w:r>
    </w:p>
    <w:p w14:paraId="21147A2D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Varamedlem 5 to år, velges i valgår</w:t>
      </w:r>
    </w:p>
    <w:p w14:paraId="3E258373" w14:textId="77777777" w:rsidR="00A138AB" w:rsidRDefault="00A138AB" w:rsidP="00A138AB">
      <w:pPr>
        <w:spacing w:after="0"/>
        <w:rPr>
          <w:rFonts w:ascii="Arial" w:hAnsi="Arial" w:cs="Arial"/>
        </w:rPr>
      </w:pPr>
    </w:p>
    <w:p w14:paraId="299FE1CC" w14:textId="0E2F0D7F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Tiltredende til styret med tale og forslagsrett er:</w:t>
      </w:r>
    </w:p>
    <w:p w14:paraId="75A61397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- Lillehammers ordfører, hvis medlem i AP</w:t>
      </w:r>
    </w:p>
    <w:p w14:paraId="7F4A88CE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- Gruppeleder i kommunestyret</w:t>
      </w:r>
    </w:p>
    <w:p w14:paraId="696F37E7" w14:textId="4030A31A" w:rsid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>- Til enhver tid fylkestingsrepresentanter tilhørende LAP</w:t>
      </w:r>
    </w:p>
    <w:p w14:paraId="24EDEB7F" w14:textId="77777777" w:rsidR="00A138AB" w:rsidRPr="00A138AB" w:rsidRDefault="00A138AB" w:rsidP="00A138AB">
      <w:pPr>
        <w:spacing w:after="0"/>
        <w:rPr>
          <w:rFonts w:ascii="Arial" w:hAnsi="Arial" w:cs="Arial"/>
        </w:rPr>
      </w:pPr>
    </w:p>
    <w:p w14:paraId="2E268FBB" w14:textId="77777777" w:rsidR="00A138AB" w:rsidRPr="00A138AB" w:rsidRDefault="00A138AB" w:rsidP="00A138AB">
      <w:pPr>
        <w:spacing w:after="0"/>
        <w:rPr>
          <w:rFonts w:ascii="Arial" w:hAnsi="Arial" w:cs="Arial"/>
        </w:rPr>
      </w:pPr>
      <w:r w:rsidRPr="00A138AB">
        <w:rPr>
          <w:rFonts w:ascii="Arial" w:hAnsi="Arial" w:cs="Arial"/>
        </w:rPr>
        <w:t xml:space="preserve">Styret kan ellers innkalle til sine møter de styret mener er nødvendig. </w:t>
      </w:r>
    </w:p>
    <w:p w14:paraId="6A4AFD66" w14:textId="77777777" w:rsidR="00A138AB" w:rsidRDefault="00A138AB" w:rsidP="00A138AB">
      <w:pPr>
        <w:rPr>
          <w:rFonts w:ascii="Arial" w:hAnsi="Arial" w:cs="Arial"/>
          <w:color w:val="FF0000"/>
          <w:u w:val="single"/>
        </w:rPr>
      </w:pPr>
    </w:p>
    <w:p w14:paraId="78B0632E" w14:textId="1864B39B" w:rsidR="00C576CC" w:rsidRDefault="00656D95" w:rsidP="00A138AB">
      <w:pPr>
        <w:rPr>
          <w:rFonts w:ascii="Arial" w:hAnsi="Arial" w:cs="Arial"/>
        </w:rPr>
      </w:pPr>
      <w:r w:rsidRPr="00C576CC">
        <w:rPr>
          <w:rFonts w:ascii="Arial" w:hAnsi="Arial" w:cs="Arial"/>
          <w:b/>
          <w:bCs/>
        </w:rPr>
        <w:lastRenderedPageBreak/>
        <w:t>§6 Nominasjon til kommunestyrevalg</w:t>
      </w:r>
      <w:r w:rsidRPr="00656D95">
        <w:rPr>
          <w:rFonts w:ascii="Arial" w:hAnsi="Arial" w:cs="Arial"/>
        </w:rPr>
        <w:t xml:space="preserve"> </w:t>
      </w:r>
    </w:p>
    <w:p w14:paraId="21D9E01D" w14:textId="77777777" w:rsidR="00C576CC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1. Fylkespartiets styre fastsetter tidsfrister for nominasjonsprosessen foran kommunestyrevalg. </w:t>
      </w:r>
    </w:p>
    <w:p w14:paraId="3E776A83" w14:textId="4163A279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2. </w:t>
      </w:r>
      <w:r w:rsidRPr="00A138AB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velger en nominasjonskomité på </w:t>
      </w:r>
      <w:r w:rsidR="00A138AB" w:rsidRPr="00A138AB">
        <w:rPr>
          <w:rFonts w:ascii="Arial" w:hAnsi="Arial" w:cs="Arial"/>
        </w:rPr>
        <w:t>fem</w:t>
      </w:r>
      <w:r w:rsidR="00C576CC" w:rsidRPr="00A138AB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>medlemmer</w:t>
      </w:r>
      <w:r w:rsidR="00A138AB" w:rsidRPr="00A138AB">
        <w:rPr>
          <w:rFonts w:ascii="Arial" w:hAnsi="Arial" w:cs="Arial"/>
          <w:color w:val="FF0000"/>
        </w:rPr>
        <w:t xml:space="preserve">, hvorav </w:t>
      </w:r>
      <w:r w:rsidR="00A138AB">
        <w:rPr>
          <w:rFonts w:ascii="Arial" w:hAnsi="Arial" w:cs="Arial"/>
          <w:color w:val="FF0000"/>
        </w:rPr>
        <w:t>é</w:t>
      </w:r>
      <w:r w:rsidR="00A138AB" w:rsidRPr="00A138AB">
        <w:rPr>
          <w:rFonts w:ascii="Arial" w:hAnsi="Arial" w:cs="Arial"/>
          <w:color w:val="FF0000"/>
        </w:rPr>
        <w:t>n plass er tildelt AUF</w:t>
      </w:r>
      <w:r w:rsidR="00A138AB">
        <w:rPr>
          <w:rFonts w:ascii="Arial" w:hAnsi="Arial" w:cs="Arial"/>
        </w:rPr>
        <w:t>,</w:t>
      </w:r>
      <w:r w:rsidRPr="00656D95">
        <w:rPr>
          <w:rFonts w:ascii="Arial" w:hAnsi="Arial" w:cs="Arial"/>
        </w:rPr>
        <w:t xml:space="preserve"> med varamedlemmer, etter forslag fra partistyret. </w:t>
      </w:r>
    </w:p>
    <w:p w14:paraId="063E035A" w14:textId="511B74F2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3. Partistyret ber </w:t>
      </w:r>
      <w:r w:rsidRPr="00A138AB">
        <w:rPr>
          <w:rFonts w:ascii="Arial" w:hAnsi="Arial" w:cs="Arial"/>
        </w:rPr>
        <w:t>medlemmene</w:t>
      </w:r>
      <w:r w:rsidR="00A138AB" w:rsidRPr="00A138AB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 xml:space="preserve">innen en fastsatt frist å sende nominasjonskomiteen forslag på medlemmer de ønsker nominert. </w:t>
      </w:r>
    </w:p>
    <w:p w14:paraId="14134C6B" w14:textId="10E03BC1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4. Nominasjonskomiteen utarbeider et foreløpig forslag til liste, som offentliggjøres for medlemmene</w:t>
      </w:r>
      <w:r w:rsidR="00A138AB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>til behandling. Listeforslaget skal også omfatte forslag på ordfører</w:t>
      </w:r>
      <w:r w:rsidR="00D27F7D">
        <w:rPr>
          <w:rFonts w:ascii="Arial" w:hAnsi="Arial" w:cs="Arial"/>
        </w:rPr>
        <w:t xml:space="preserve"> og </w:t>
      </w:r>
      <w:r w:rsidRPr="00656D95">
        <w:rPr>
          <w:rFonts w:ascii="Arial" w:hAnsi="Arial" w:cs="Arial"/>
        </w:rPr>
        <w:t xml:space="preserve">varaordfører </w:t>
      </w:r>
    </w:p>
    <w:p w14:paraId="43676B9B" w14:textId="7AD501DB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5. </w:t>
      </w:r>
      <w:r w:rsidRPr="00A138AB">
        <w:rPr>
          <w:rFonts w:ascii="Arial" w:hAnsi="Arial" w:cs="Arial"/>
        </w:rPr>
        <w:t>Medlemmene</w:t>
      </w:r>
      <w:r w:rsidR="00A138AB" w:rsidRPr="00A138AB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 xml:space="preserve">skal innen en nærmere fastsatt tidsfrist sende sine endringsforslag til nominasjonskomiteen. </w:t>
      </w:r>
    </w:p>
    <w:p w14:paraId="7197DEC4" w14:textId="58B529BD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6. </w:t>
      </w:r>
      <w:r w:rsidRPr="00A138AB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foretar den endelige nominasjon på et eget nominasjonsmøte. Nominasjonskomiteen legger fram sitt endelige forslag til liste, der det er innarbeidet de endringsforslag som komiteen har sluttet seg til. </w:t>
      </w:r>
    </w:p>
    <w:p w14:paraId="6A49EDA7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Før det tar fatt på selve nominasjonen, fastsetter nominasjonsmøtet hvor mange som skal utheves. Nominasjonsmøtet nominerer først ordførerkandidat</w:t>
      </w:r>
      <w:r w:rsidR="00D27F7D">
        <w:rPr>
          <w:rFonts w:ascii="Arial" w:hAnsi="Arial" w:cs="Arial"/>
        </w:rPr>
        <w:t xml:space="preserve"> og</w:t>
      </w:r>
      <w:r w:rsidRPr="00656D95">
        <w:rPr>
          <w:rFonts w:ascii="Arial" w:hAnsi="Arial" w:cs="Arial"/>
        </w:rPr>
        <w:t xml:space="preserve"> varaordførerkandidat</w:t>
      </w:r>
      <w:r w:rsidR="00D27F7D">
        <w:rPr>
          <w:rFonts w:ascii="Arial" w:hAnsi="Arial" w:cs="Arial"/>
        </w:rPr>
        <w:t xml:space="preserve">. </w:t>
      </w:r>
      <w:r w:rsidRPr="00656D95">
        <w:rPr>
          <w:rFonts w:ascii="Arial" w:hAnsi="Arial" w:cs="Arial"/>
        </w:rPr>
        <w:t xml:space="preserve">De skal stå først på valglista og utheves. </w:t>
      </w:r>
    </w:p>
    <w:p w14:paraId="312F019A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7. Kommunepartiet kan foreta nominasjon av ordførerkandidat</w:t>
      </w:r>
      <w:r w:rsidR="00D27F7D">
        <w:rPr>
          <w:rFonts w:ascii="Arial" w:hAnsi="Arial" w:cs="Arial"/>
        </w:rPr>
        <w:t xml:space="preserve"> og </w:t>
      </w:r>
      <w:r w:rsidRPr="00656D95">
        <w:rPr>
          <w:rFonts w:ascii="Arial" w:hAnsi="Arial" w:cs="Arial"/>
        </w:rPr>
        <w:t xml:space="preserve">varaordførerkandidat før resten av lista nomineres. Kommunepartiet skal i så fall ha fastsatt dette som en del av nominasjonsprosessen. Forhåndsnominasjonen skal foretas av medlemsmøtet eller representantskapet. Nominasjonskomiteens innstilling til disse plassene må </w:t>
      </w:r>
      <w:proofErr w:type="gramStart"/>
      <w:r w:rsidRPr="00656D95">
        <w:rPr>
          <w:rFonts w:ascii="Arial" w:hAnsi="Arial" w:cs="Arial"/>
        </w:rPr>
        <w:t>bekjentgjøres</w:t>
      </w:r>
      <w:proofErr w:type="gramEnd"/>
      <w:r w:rsidRPr="00656D95">
        <w:rPr>
          <w:rFonts w:ascii="Arial" w:hAnsi="Arial" w:cs="Arial"/>
        </w:rPr>
        <w:t xml:space="preserve"> før møte. Nominasjon av disse plassene er å anse som endelig og kan ikke tas opp igjen på nominasjonsmøtet der nominasjon av de øvrige plassene på lista skal foretas. </w:t>
      </w:r>
    </w:p>
    <w:p w14:paraId="735D33EE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8. Partiets kommunevalgprogram må sluttbehandles før nominasjon finner sted. Ved forhåndsnominasjon av ordførerkandidat</w:t>
      </w:r>
      <w:r w:rsidR="00D27F7D">
        <w:rPr>
          <w:rFonts w:ascii="Arial" w:hAnsi="Arial" w:cs="Arial"/>
        </w:rPr>
        <w:t xml:space="preserve"> og </w:t>
      </w:r>
      <w:r w:rsidRPr="00656D95">
        <w:rPr>
          <w:rFonts w:ascii="Arial" w:hAnsi="Arial" w:cs="Arial"/>
        </w:rPr>
        <w:t xml:space="preserve">varaordførerkandidat må ikke kommunevalgprogrammet sluttbehandles før disse er nominert. </w:t>
      </w:r>
    </w:p>
    <w:p w14:paraId="599E1A22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9. Rådgivende avstemning over kandidater kan holdes, før nominasjonskomiteen fremmer sitt første nummererte listeforslag.</w:t>
      </w:r>
    </w:p>
    <w:p w14:paraId="215D811D" w14:textId="77777777" w:rsidR="00D27F7D" w:rsidRPr="00D27F7D" w:rsidRDefault="00656D95">
      <w:pPr>
        <w:rPr>
          <w:rFonts w:ascii="Arial" w:hAnsi="Arial" w:cs="Arial"/>
          <w:b/>
          <w:bCs/>
        </w:rPr>
      </w:pPr>
      <w:r w:rsidRPr="00D27F7D">
        <w:rPr>
          <w:rFonts w:ascii="Arial" w:hAnsi="Arial" w:cs="Arial"/>
          <w:b/>
          <w:bCs/>
        </w:rPr>
        <w:t xml:space="preserve"> §7 Kommunestyregruppene </w:t>
      </w:r>
    </w:p>
    <w:p w14:paraId="1B2F0B8E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>1. Styret i kommunepartiet skal umiddelbart etter et kommunestyrevalg innkalle partiets representanter i det nye kommunestyret til et fellesmøte med partistyret for å konstituere kommunestyregruppa.</w:t>
      </w:r>
    </w:p>
    <w:p w14:paraId="76DB0E24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 2. Partistyret og gruppestyret innstiller i fellesskap overfor medlemsmøtet på partiets kandidater til formannskapet og andre kommunale styrer, utvalg og råd. </w:t>
      </w:r>
    </w:p>
    <w:p w14:paraId="4CBA66D3" w14:textId="4BA6C70A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3. </w:t>
      </w:r>
      <w:r w:rsidRPr="00A138AB">
        <w:rPr>
          <w:rFonts w:ascii="Arial" w:hAnsi="Arial" w:cs="Arial"/>
        </w:rPr>
        <w:t>Medlemsmøtet</w:t>
      </w:r>
      <w:r w:rsidR="00D27F7D" w:rsidRPr="00A138AB">
        <w:rPr>
          <w:rFonts w:ascii="Arial" w:hAnsi="Arial" w:cs="Arial"/>
        </w:rPr>
        <w:t xml:space="preserve"> </w:t>
      </w:r>
      <w:r w:rsidRPr="00D27F7D">
        <w:rPr>
          <w:rFonts w:ascii="Arial" w:hAnsi="Arial" w:cs="Arial"/>
        </w:rPr>
        <w:t xml:space="preserve">gir </w:t>
      </w:r>
      <w:r w:rsidRPr="00656D95">
        <w:rPr>
          <w:rFonts w:ascii="Arial" w:hAnsi="Arial" w:cs="Arial"/>
        </w:rPr>
        <w:t>fullmakt til en forhandlingsdelegasjon som på vegne av kommunepartiet skal forhandle frem posisjoner i forkant av konstituering av kommunestyret. Partiets ordførerkandidat</w:t>
      </w:r>
      <w:r w:rsidR="00D27F7D">
        <w:rPr>
          <w:rFonts w:ascii="Arial" w:hAnsi="Arial" w:cs="Arial"/>
        </w:rPr>
        <w:t xml:space="preserve"> </w:t>
      </w:r>
      <w:r w:rsidRPr="00656D95">
        <w:rPr>
          <w:rFonts w:ascii="Arial" w:hAnsi="Arial" w:cs="Arial"/>
        </w:rPr>
        <w:t xml:space="preserve">skal være en del av forhandlingsdelegasjonen. Fullmakten skal gi rammer og strategi for forhandlingene. Forhandlingsdelegasjonen skal legge frem innstilling som behandles av </w:t>
      </w:r>
      <w:r w:rsidRPr="00A138AB">
        <w:rPr>
          <w:rFonts w:ascii="Arial" w:hAnsi="Arial" w:cs="Arial"/>
        </w:rPr>
        <w:t>medlemsmøtet</w:t>
      </w:r>
      <w:r w:rsidRPr="00656D95">
        <w:rPr>
          <w:rFonts w:ascii="Arial" w:hAnsi="Arial" w:cs="Arial"/>
        </w:rPr>
        <w:t xml:space="preserve">. </w:t>
      </w:r>
    </w:p>
    <w:p w14:paraId="26078E49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4. Kommunestyregruppa skal i samarbeid med partistyret arbeide etter partiets program, vedtekter og vedtak. Gruppa er ansvarlig overfor kommunepartiet. </w:t>
      </w:r>
    </w:p>
    <w:p w14:paraId="0AEA5400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lastRenderedPageBreak/>
        <w:t xml:space="preserve">5. Kommunepartiets leder og inntil to andre styremedlemmer utpekt av partistyret tiltrer kommunestyregruppa med tale-, forslags- og stemmerett. Kommunepartiets leder eller annet styremedlem utpekt av styret tiltrer formannskapsgruppa med fulle rettigheter. </w:t>
      </w:r>
    </w:p>
    <w:p w14:paraId="5AA5306E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6. Gruppa holder møter så ofte det trengs og skal foran hvert møte i kommunestyret gå gjennom møtets saksliste. </w:t>
      </w:r>
    </w:p>
    <w:p w14:paraId="0E3FE127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7. Det føres protokoll på gruppas møter. Gruppa legger fram en årsmelding for årsmøtet i kommunepartiet. </w:t>
      </w:r>
    </w:p>
    <w:p w14:paraId="43AD4BF1" w14:textId="23340638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8. Vedtak i kommunestyregruppa eller kommunepartiet </w:t>
      </w:r>
      <w:r w:rsidR="00B64DAD">
        <w:rPr>
          <w:rFonts w:ascii="Arial" w:hAnsi="Arial" w:cs="Arial"/>
        </w:rPr>
        <w:t>v/</w:t>
      </w:r>
      <w:r w:rsidRPr="00656D95">
        <w:rPr>
          <w:rFonts w:ascii="Arial" w:hAnsi="Arial" w:cs="Arial"/>
        </w:rPr>
        <w:t xml:space="preserve"> årsmøtet, </w:t>
      </w:r>
      <w:r w:rsidRPr="00B64DAD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er bindende ved behandling i kommunestyret dersom det behandlede organ ikke har vedtatt noe annet. </w:t>
      </w:r>
    </w:p>
    <w:p w14:paraId="6A472DEC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9. Den som er inhabil i en sak som skal behandles i fylkesting eller kommunestyre og/ eller har personlige eller familiære interesser (økonomiske, forretningsmessige mv.) i en sak som behandles i partiets organer eller i kommunestyregruppe, fylkestingsgruppe mv. er å anse som inhabile i partiets behandling. </w:t>
      </w:r>
    </w:p>
    <w:p w14:paraId="47B99A9D" w14:textId="77777777" w:rsidR="00D27F7D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10. Partiets representanter i kommunale styrer og utvalg skal danne grupper. Disse gruppene skal organiseres og arbeide etter de regler som er trukket opp for kommunestyregruppa i foregående punkt 4 - 9. </w:t>
      </w:r>
    </w:p>
    <w:p w14:paraId="366D57BF" w14:textId="77777777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11. Partistyret skal i samarbeid med styret for kommunestyregruppa sørge for at det blir holdt fellesmøter av partiets representanter i kommunale styrer og utvalg. Dette skal fremme godt og planmessig samarbeid mellom gruppene. </w:t>
      </w:r>
    </w:p>
    <w:p w14:paraId="1BCC04A5" w14:textId="1C5ADDA1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12. Kommunale saker skal behandles av </w:t>
      </w:r>
      <w:r w:rsidRPr="00B64DAD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når styret for kommunestyregruppa ber om det, når et flertall i kommunestyregruppa krever det, når partistyret bestemmer det, eller når </w:t>
      </w:r>
      <w:r w:rsidRPr="00B64DAD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ber om det. </w:t>
      </w:r>
    </w:p>
    <w:p w14:paraId="7CDAE1A3" w14:textId="77777777" w:rsidR="00484690" w:rsidRPr="00484690" w:rsidRDefault="00656D95">
      <w:pPr>
        <w:rPr>
          <w:rFonts w:ascii="Arial" w:hAnsi="Arial" w:cs="Arial"/>
          <w:b/>
          <w:bCs/>
        </w:rPr>
      </w:pPr>
      <w:r w:rsidRPr="00484690">
        <w:rPr>
          <w:rFonts w:ascii="Arial" w:hAnsi="Arial" w:cs="Arial"/>
          <w:b/>
          <w:bCs/>
        </w:rPr>
        <w:t xml:space="preserve">§8 Revisjon </w:t>
      </w:r>
    </w:p>
    <w:p w14:paraId="740F3727" w14:textId="77777777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Årsmøtet velger to revisorer med vararevisorer. Disse reviderer regnskapet og gir innberetning til årsmøtet og til fylkespartiet. </w:t>
      </w:r>
    </w:p>
    <w:p w14:paraId="06C3C6A3" w14:textId="77777777" w:rsidR="00484690" w:rsidRPr="00484690" w:rsidRDefault="00656D95">
      <w:pPr>
        <w:rPr>
          <w:rFonts w:ascii="Arial" w:hAnsi="Arial" w:cs="Arial"/>
          <w:b/>
          <w:bCs/>
        </w:rPr>
      </w:pPr>
      <w:r w:rsidRPr="00484690">
        <w:rPr>
          <w:rFonts w:ascii="Arial" w:hAnsi="Arial" w:cs="Arial"/>
          <w:b/>
          <w:bCs/>
        </w:rPr>
        <w:t xml:space="preserve">§9 Kontingenten </w:t>
      </w:r>
    </w:p>
    <w:p w14:paraId="1FA80B3F" w14:textId="77777777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Kommunepartienes andel av kontingenten fastsettes av landsmøtet. </w:t>
      </w:r>
    </w:p>
    <w:p w14:paraId="0CC433ED" w14:textId="77777777" w:rsidR="00484690" w:rsidRPr="00484690" w:rsidRDefault="00656D95">
      <w:pPr>
        <w:rPr>
          <w:rFonts w:ascii="Arial" w:hAnsi="Arial" w:cs="Arial"/>
          <w:b/>
          <w:bCs/>
        </w:rPr>
      </w:pPr>
      <w:r w:rsidRPr="00484690">
        <w:rPr>
          <w:rFonts w:ascii="Arial" w:hAnsi="Arial" w:cs="Arial"/>
          <w:b/>
          <w:bCs/>
        </w:rPr>
        <w:t xml:space="preserve">§10 Vedtekter </w:t>
      </w:r>
    </w:p>
    <w:p w14:paraId="5E08BBE0" w14:textId="603B822E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Vedtektene for kommunepartiet vedtas av årsmøtet. De skal bygge på Arbeiderpartiets vedtekter og retningslinjer og må ikke stå i strid med dem. For å være gyldige må vedtektene godkjennes av styret i </w:t>
      </w:r>
      <w:r w:rsidR="00484690">
        <w:rPr>
          <w:rFonts w:ascii="Arial" w:hAnsi="Arial" w:cs="Arial"/>
        </w:rPr>
        <w:t>Innlandet Arbeiderparti</w:t>
      </w:r>
      <w:r w:rsidRPr="00656D95">
        <w:rPr>
          <w:rFonts w:ascii="Arial" w:hAnsi="Arial" w:cs="Arial"/>
        </w:rPr>
        <w:t xml:space="preserve">. </w:t>
      </w:r>
    </w:p>
    <w:p w14:paraId="65FDF972" w14:textId="3726299B" w:rsidR="00CD401E" w:rsidRPr="00B64DAD" w:rsidRDefault="00CD401E">
      <w:pPr>
        <w:rPr>
          <w:rFonts w:ascii="Arial" w:hAnsi="Arial" w:cs="Arial"/>
        </w:rPr>
      </w:pPr>
      <w:r w:rsidRPr="00B64DAD">
        <w:rPr>
          <w:rFonts w:ascii="Arial" w:hAnsi="Arial" w:cs="Arial"/>
          <w:color w:val="FF0000"/>
        </w:rPr>
        <w:t>Samlet bevilgninger på 10 000 kr eller mer til annet enn partiorganisasjon i et kalenderår skal godkjennes av overordnet ledd før utdeling.</w:t>
      </w:r>
      <w:r w:rsidR="00B64DAD">
        <w:rPr>
          <w:rFonts w:ascii="Arial" w:hAnsi="Arial" w:cs="Arial"/>
          <w:color w:val="FF0000"/>
        </w:rPr>
        <w:t xml:space="preserve"> (NY)</w:t>
      </w:r>
    </w:p>
    <w:p w14:paraId="101C63BC" w14:textId="219F6841" w:rsidR="00484690" w:rsidRDefault="00B64DAD">
      <w:pPr>
        <w:rPr>
          <w:rFonts w:ascii="Arial" w:hAnsi="Arial" w:cs="Arial"/>
        </w:rPr>
      </w:pPr>
      <w:r w:rsidRPr="00B64DAD">
        <w:rPr>
          <w:rFonts w:ascii="Arial" w:hAnsi="Arial" w:cs="Arial"/>
        </w:rPr>
        <w:t>Lillehammer</w:t>
      </w:r>
      <w:r>
        <w:rPr>
          <w:rFonts w:ascii="Arial" w:hAnsi="Arial" w:cs="Arial"/>
          <w:color w:val="FF0000"/>
        </w:rPr>
        <w:t xml:space="preserve"> </w:t>
      </w:r>
      <w:r w:rsidR="00484690">
        <w:rPr>
          <w:rFonts w:ascii="Arial" w:hAnsi="Arial" w:cs="Arial"/>
        </w:rPr>
        <w:t>Arbeiderpartis</w:t>
      </w:r>
      <w:r w:rsidR="00656D95" w:rsidRPr="00656D95">
        <w:rPr>
          <w:rFonts w:ascii="Arial" w:hAnsi="Arial" w:cs="Arial"/>
        </w:rPr>
        <w:t xml:space="preserve"> eiendeler skal tilfalle </w:t>
      </w:r>
      <w:r w:rsidR="00484690">
        <w:rPr>
          <w:rFonts w:ascii="Arial" w:hAnsi="Arial" w:cs="Arial"/>
        </w:rPr>
        <w:t>Innlandet Arbeiderparti</w:t>
      </w:r>
      <w:r w:rsidR="00656D95" w:rsidRPr="00656D95">
        <w:rPr>
          <w:rFonts w:ascii="Arial" w:hAnsi="Arial" w:cs="Arial"/>
        </w:rPr>
        <w:t xml:space="preserve"> dersom kommunepartiet blir oppløst. Når vedtak om oppløsning er fattet, skal økonomiske disponeringer og bevilgninger godkjennes av </w:t>
      </w:r>
      <w:r w:rsidR="00484690">
        <w:rPr>
          <w:rFonts w:ascii="Arial" w:hAnsi="Arial" w:cs="Arial"/>
        </w:rPr>
        <w:t>Innlandet Arbeiderparti</w:t>
      </w:r>
      <w:r w:rsidR="00656D95" w:rsidRPr="00656D95">
        <w:rPr>
          <w:rFonts w:ascii="Arial" w:hAnsi="Arial" w:cs="Arial"/>
        </w:rPr>
        <w:t xml:space="preserve">. Det er ikke anledning til å foreta utdeling av gjenværende midler til medlemmene. </w:t>
      </w:r>
    </w:p>
    <w:p w14:paraId="2C2AD13B" w14:textId="77777777" w:rsidR="00484690" w:rsidRPr="00484690" w:rsidRDefault="00656D95">
      <w:pPr>
        <w:rPr>
          <w:rFonts w:ascii="Arial" w:hAnsi="Arial" w:cs="Arial"/>
          <w:b/>
          <w:bCs/>
        </w:rPr>
      </w:pPr>
      <w:r w:rsidRPr="00484690">
        <w:rPr>
          <w:rFonts w:ascii="Arial" w:hAnsi="Arial" w:cs="Arial"/>
          <w:b/>
          <w:bCs/>
        </w:rPr>
        <w:t xml:space="preserve">§11 Rådgivende uravstemning </w:t>
      </w:r>
    </w:p>
    <w:p w14:paraId="01A9852D" w14:textId="0130EFEB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1. </w:t>
      </w:r>
      <w:r w:rsidRPr="00B64DAD">
        <w:rPr>
          <w:rFonts w:ascii="Arial" w:hAnsi="Arial" w:cs="Arial"/>
        </w:rPr>
        <w:t xml:space="preserve">Medlemsmøtet </w:t>
      </w:r>
      <w:r w:rsidRPr="00656D95">
        <w:rPr>
          <w:rFonts w:ascii="Arial" w:hAnsi="Arial" w:cs="Arial"/>
        </w:rPr>
        <w:t xml:space="preserve">kan vedta å søke råd i viktige politiske og organisatoriske saker i form av rådgivende uravstemning blant partiets medlemmer. </w:t>
      </w:r>
    </w:p>
    <w:p w14:paraId="5F66C06D" w14:textId="77777777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lastRenderedPageBreak/>
        <w:t xml:space="preserve">2. Styret har ansvaret for at det utarbeides et beslutningsgrunnlag som i tilstrekkelig grad belyser saken som skal avgjøres. </w:t>
      </w:r>
    </w:p>
    <w:p w14:paraId="03F0EE78" w14:textId="1FA8B00E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3. </w:t>
      </w:r>
      <w:r w:rsidR="00B64DAD" w:rsidRPr="00B64DAD">
        <w:rPr>
          <w:rFonts w:ascii="Arial" w:hAnsi="Arial" w:cs="Arial"/>
        </w:rPr>
        <w:t>Lillehammer</w:t>
      </w:r>
      <w:r w:rsidR="00484690" w:rsidRPr="00B64DAD">
        <w:rPr>
          <w:rFonts w:ascii="Arial" w:hAnsi="Arial" w:cs="Arial"/>
        </w:rPr>
        <w:t xml:space="preserve"> </w:t>
      </w:r>
      <w:r w:rsidR="00484690">
        <w:rPr>
          <w:rFonts w:ascii="Arial" w:hAnsi="Arial" w:cs="Arial"/>
        </w:rPr>
        <w:t>Arbeiderpartis</w:t>
      </w:r>
      <w:r w:rsidRPr="00656D95">
        <w:rPr>
          <w:rFonts w:ascii="Arial" w:hAnsi="Arial" w:cs="Arial"/>
        </w:rPr>
        <w:t xml:space="preserve"> styre har ansvaret for at uravstemningen gjennomføres på en forsvarlig måte, etter nærmere retningslinjer fastsatt av </w:t>
      </w:r>
      <w:r w:rsidRPr="00B64DAD">
        <w:rPr>
          <w:rFonts w:ascii="Arial" w:hAnsi="Arial" w:cs="Arial"/>
        </w:rPr>
        <w:t>medlemsmøtet</w:t>
      </w:r>
      <w:r w:rsidRPr="00484690">
        <w:rPr>
          <w:rFonts w:ascii="Arial" w:hAnsi="Arial" w:cs="Arial"/>
          <w:color w:val="FF0000"/>
        </w:rPr>
        <w:t xml:space="preserve">. </w:t>
      </w:r>
    </w:p>
    <w:p w14:paraId="4CF91A81" w14:textId="77777777" w:rsidR="00484690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4. Vurdering av rådgivende uravstemning skal alltid gjøres i forkant av sakers behandling. </w:t>
      </w:r>
    </w:p>
    <w:p w14:paraId="0B7AA773" w14:textId="77777777" w:rsidR="00484690" w:rsidRPr="00484690" w:rsidRDefault="00656D95">
      <w:pPr>
        <w:rPr>
          <w:rFonts w:ascii="Arial" w:hAnsi="Arial" w:cs="Arial"/>
          <w:b/>
          <w:bCs/>
        </w:rPr>
      </w:pPr>
      <w:r w:rsidRPr="00484690">
        <w:rPr>
          <w:rFonts w:ascii="Arial" w:hAnsi="Arial" w:cs="Arial"/>
          <w:b/>
          <w:bCs/>
        </w:rPr>
        <w:t xml:space="preserve">§12 Kvinnekontakt </w:t>
      </w:r>
    </w:p>
    <w:p w14:paraId="7B769F6B" w14:textId="2EBD10FF" w:rsidR="00E57A15" w:rsidRDefault="00656D95">
      <w:pPr>
        <w:rPr>
          <w:rFonts w:ascii="Arial" w:hAnsi="Arial" w:cs="Arial"/>
        </w:rPr>
      </w:pPr>
      <w:r w:rsidRPr="00656D95">
        <w:rPr>
          <w:rFonts w:ascii="Arial" w:hAnsi="Arial" w:cs="Arial"/>
        </w:rPr>
        <w:t xml:space="preserve">Organisering av kvinnenettverket </w:t>
      </w:r>
      <w:r w:rsidR="00484690">
        <w:rPr>
          <w:rFonts w:ascii="Arial" w:hAnsi="Arial" w:cs="Arial"/>
        </w:rPr>
        <w:t xml:space="preserve">i </w:t>
      </w:r>
      <w:r w:rsidR="00B64DAD" w:rsidRPr="00B64DAD">
        <w:rPr>
          <w:rFonts w:ascii="Arial" w:hAnsi="Arial" w:cs="Arial"/>
        </w:rPr>
        <w:t xml:space="preserve">Lillehammer </w:t>
      </w:r>
      <w:r w:rsidR="00484690">
        <w:rPr>
          <w:rFonts w:ascii="Arial" w:hAnsi="Arial" w:cs="Arial"/>
        </w:rPr>
        <w:t xml:space="preserve">Arbeiderparti </w:t>
      </w:r>
      <w:r w:rsidRPr="00656D95">
        <w:rPr>
          <w:rFonts w:ascii="Arial" w:hAnsi="Arial" w:cs="Arial"/>
        </w:rPr>
        <w:t xml:space="preserve">reguleres av retningslinjene for Arbeiderpartiets kvinnenettverk. </w:t>
      </w:r>
    </w:p>
    <w:p w14:paraId="10CED85D" w14:textId="07081E12" w:rsidR="005907F4" w:rsidRPr="00B64DAD" w:rsidRDefault="00B64DAD" w:rsidP="00B64DA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64DAD">
        <w:rPr>
          <w:rFonts w:ascii="Arial" w:hAnsi="Arial" w:cs="Arial"/>
          <w:b/>
          <w:bCs/>
          <w:color w:val="FF0000"/>
        </w:rPr>
        <w:t>Kommunepartiet legger til grunn for sin virksomhet «</w:t>
      </w:r>
      <w:r w:rsidRPr="00B64DAD">
        <w:rPr>
          <w:rFonts w:ascii="Arial" w:eastAsia="Times New Roman" w:hAnsi="Arial" w:cs="Arial"/>
          <w:b/>
          <w:bCs/>
          <w:color w:val="FF0000"/>
        </w:rPr>
        <w:t xml:space="preserve">Retningslinjer mot trakassering vedtatt av landsmøtet i Arbeiderpartiet» </w:t>
      </w:r>
      <w:r w:rsidR="00BF2BDD" w:rsidRPr="00B64DAD">
        <w:rPr>
          <w:rFonts w:ascii="Arial" w:eastAsia="Times New Roman" w:hAnsi="Arial" w:cs="Arial"/>
          <w:b/>
          <w:bCs/>
          <w:noProof/>
          <w:color w:val="FF0000"/>
          <w:lang w:eastAsia="nb-NO"/>
        </w:rPr>
        <w:t>mot trakassering</w:t>
      </w:r>
      <w:r w:rsidR="00A23DCC" w:rsidRPr="00B64DAD">
        <w:rPr>
          <w:rFonts w:ascii="Arial" w:eastAsia="Times New Roman" w:hAnsi="Arial" w:cs="Arial"/>
          <w:b/>
          <w:bCs/>
          <w:noProof/>
          <w:color w:val="FF0000"/>
          <w:lang w:eastAsia="nb-NO"/>
        </w:rPr>
        <w:t xml:space="preserve"> vedtatt av Landsmøte 2021.</w:t>
      </w:r>
      <w:r>
        <w:rPr>
          <w:rFonts w:ascii="Arial" w:eastAsia="Times New Roman" w:hAnsi="Arial" w:cs="Arial"/>
          <w:b/>
          <w:bCs/>
          <w:noProof/>
          <w:color w:val="FF0000"/>
          <w:lang w:eastAsia="nb-NO"/>
        </w:rPr>
        <w:t xml:space="preserve"> (NY)</w:t>
      </w:r>
    </w:p>
    <w:p w14:paraId="6A4F3170" w14:textId="77777777" w:rsidR="005907F4" w:rsidRPr="00B64DAD" w:rsidRDefault="005907F4">
      <w:pPr>
        <w:rPr>
          <w:rFonts w:ascii="Arial" w:hAnsi="Arial" w:cs="Arial"/>
          <w:color w:val="FF0000"/>
        </w:rPr>
      </w:pPr>
    </w:p>
    <w:sectPr w:rsidR="005907F4" w:rsidRPr="00B6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B10"/>
    <w:multiLevelType w:val="hybridMultilevel"/>
    <w:tmpl w:val="614C17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33DA4"/>
    <w:multiLevelType w:val="hybridMultilevel"/>
    <w:tmpl w:val="0EC28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1372"/>
    <w:multiLevelType w:val="hybridMultilevel"/>
    <w:tmpl w:val="BFD832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27645">
    <w:abstractNumId w:val="1"/>
  </w:num>
  <w:num w:numId="2" w16cid:durableId="1074398325">
    <w:abstractNumId w:val="0"/>
  </w:num>
  <w:num w:numId="3" w16cid:durableId="49480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5"/>
    <w:rsid w:val="00081BA5"/>
    <w:rsid w:val="000C507D"/>
    <w:rsid w:val="001145D7"/>
    <w:rsid w:val="001C2771"/>
    <w:rsid w:val="001E3769"/>
    <w:rsid w:val="00287C86"/>
    <w:rsid w:val="002F5AFA"/>
    <w:rsid w:val="003B0D62"/>
    <w:rsid w:val="003C5BB6"/>
    <w:rsid w:val="0044727E"/>
    <w:rsid w:val="00484690"/>
    <w:rsid w:val="005907F4"/>
    <w:rsid w:val="00593D53"/>
    <w:rsid w:val="00656D95"/>
    <w:rsid w:val="006718ED"/>
    <w:rsid w:val="0081432B"/>
    <w:rsid w:val="00A138AB"/>
    <w:rsid w:val="00A23DCC"/>
    <w:rsid w:val="00A47EB2"/>
    <w:rsid w:val="00B64DAD"/>
    <w:rsid w:val="00BB0D25"/>
    <w:rsid w:val="00BD2613"/>
    <w:rsid w:val="00BD4905"/>
    <w:rsid w:val="00BE109A"/>
    <w:rsid w:val="00BF2BDD"/>
    <w:rsid w:val="00C514B2"/>
    <w:rsid w:val="00C576CC"/>
    <w:rsid w:val="00C80E29"/>
    <w:rsid w:val="00C812C3"/>
    <w:rsid w:val="00CD401E"/>
    <w:rsid w:val="00D27F7D"/>
    <w:rsid w:val="00D75201"/>
    <w:rsid w:val="00E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DB1D"/>
  <w15:chartTrackingRefBased/>
  <w15:docId w15:val="{7496D59F-7C78-47C8-824A-46BF7DE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7F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B0D6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Brenden</dc:creator>
  <cp:keywords/>
  <dc:description/>
  <cp:lastModifiedBy>Ane Tosterud Holte</cp:lastModifiedBy>
  <cp:revision>2</cp:revision>
  <dcterms:created xsi:type="dcterms:W3CDTF">2022-06-07T03:05:00Z</dcterms:created>
  <dcterms:modified xsi:type="dcterms:W3CDTF">2022-06-07T03:05:00Z</dcterms:modified>
</cp:coreProperties>
</file>