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82A1" w14:textId="77777777" w:rsidR="00271AEC" w:rsidRPr="00F476CA" w:rsidRDefault="00433D6B" w:rsidP="00271AEC">
      <w:pPr>
        <w:pBdr>
          <w:bottom w:val="single" w:sz="6" w:space="1" w:color="auto"/>
        </w:pBdr>
        <w:jc w:val="center"/>
        <w:rPr>
          <w:caps/>
          <w:spacing w:val="40"/>
          <w:sz w:val="36"/>
          <w:szCs w:val="36"/>
        </w:rPr>
      </w:pPr>
      <w:r>
        <w:rPr>
          <w:caps/>
          <w:spacing w:val="40"/>
          <w:sz w:val="36"/>
          <w:szCs w:val="36"/>
        </w:rPr>
        <w:t>Program</w:t>
      </w:r>
    </w:p>
    <w:p w14:paraId="5A7725F1" w14:textId="77777777" w:rsidR="003438A6" w:rsidRPr="00F10665" w:rsidRDefault="003438A6" w:rsidP="00271AEC">
      <w:pPr>
        <w:pBdr>
          <w:bottom w:val="single" w:sz="6" w:space="1" w:color="auto"/>
        </w:pBdr>
        <w:rPr>
          <w:rFonts w:ascii="Verdana" w:hAnsi="Verdana"/>
          <w:caps/>
          <w:spacing w:val="40"/>
          <w:sz w:val="20"/>
          <w:szCs w:val="20"/>
        </w:rPr>
      </w:pPr>
    </w:p>
    <w:p w14:paraId="27F76505" w14:textId="77777777" w:rsidR="003438A6" w:rsidRDefault="003438A6" w:rsidP="003438A6">
      <w:pPr>
        <w:rPr>
          <w:rFonts w:ascii="Verdana" w:hAnsi="Verdana"/>
          <w:sz w:val="20"/>
          <w:szCs w:val="20"/>
        </w:rPr>
      </w:pPr>
    </w:p>
    <w:p w14:paraId="58EB3BD2" w14:textId="48B19750" w:rsidR="00433D6B" w:rsidRDefault="00433D6B" w:rsidP="00F7795D">
      <w:pPr>
        <w:jc w:val="center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REPRESENTANTSKAP</w:t>
      </w:r>
      <w:r w:rsidR="00F476CA" w:rsidRPr="00F476CA">
        <w:rPr>
          <w:spacing w:val="10"/>
          <w:sz w:val="32"/>
          <w:szCs w:val="32"/>
        </w:rPr>
        <w:t xml:space="preserve"> 20</w:t>
      </w:r>
      <w:bookmarkStart w:id="0" w:name="_Hlk524947097"/>
      <w:r w:rsidR="00E14AFD">
        <w:rPr>
          <w:spacing w:val="10"/>
          <w:sz w:val="32"/>
          <w:szCs w:val="32"/>
        </w:rPr>
        <w:t>25</w:t>
      </w:r>
    </w:p>
    <w:p w14:paraId="5362BA4F" w14:textId="77777777" w:rsidR="006849C8" w:rsidRDefault="006849C8" w:rsidP="00F7795D">
      <w:pPr>
        <w:jc w:val="center"/>
        <w:rPr>
          <w:spacing w:val="10"/>
          <w:sz w:val="32"/>
          <w:szCs w:val="32"/>
        </w:rPr>
      </w:pPr>
    </w:p>
    <w:p w14:paraId="0D924C6F" w14:textId="77777777" w:rsidR="006849C8" w:rsidRDefault="006849C8" w:rsidP="00F7795D">
      <w:pPr>
        <w:jc w:val="center"/>
        <w:rPr>
          <w:spacing w:val="10"/>
          <w:sz w:val="32"/>
          <w:szCs w:val="32"/>
        </w:rPr>
      </w:pPr>
    </w:p>
    <w:p w14:paraId="408AE8BC" w14:textId="6217D97C" w:rsidR="006849C8" w:rsidRPr="001F5836" w:rsidRDefault="006849C8" w:rsidP="006849C8">
      <w:pPr>
        <w:tabs>
          <w:tab w:val="left" w:pos="2552"/>
        </w:tabs>
        <w:rPr>
          <w:rFonts w:ascii="Calibri" w:hAnsi="Calibri" w:cs="Calibri"/>
          <w:b/>
          <w:color w:val="FF0000"/>
        </w:rPr>
      </w:pPr>
      <w:r w:rsidRPr="001F5836">
        <w:rPr>
          <w:rFonts w:ascii="Calibri" w:hAnsi="Calibri" w:cs="Calibri"/>
          <w:b/>
        </w:rPr>
        <w:t xml:space="preserve">Lørdag </w:t>
      </w:r>
      <w:r w:rsidR="00E14AFD" w:rsidRPr="001F5836">
        <w:rPr>
          <w:rFonts w:ascii="Calibri" w:hAnsi="Calibri" w:cs="Calibri"/>
          <w:b/>
        </w:rPr>
        <w:t>8</w:t>
      </w:r>
      <w:r w:rsidRPr="001F5836">
        <w:rPr>
          <w:rFonts w:ascii="Calibri" w:hAnsi="Calibri" w:cs="Calibri"/>
          <w:b/>
        </w:rPr>
        <w:t>.</w:t>
      </w:r>
      <w:r w:rsidR="00A0237E" w:rsidRPr="001F5836">
        <w:rPr>
          <w:rFonts w:ascii="Calibri" w:hAnsi="Calibri" w:cs="Calibri"/>
          <w:b/>
        </w:rPr>
        <w:t xml:space="preserve"> </w:t>
      </w:r>
      <w:r w:rsidR="005F24F8" w:rsidRPr="001F5836">
        <w:rPr>
          <w:rFonts w:ascii="Calibri" w:hAnsi="Calibri" w:cs="Calibri"/>
          <w:b/>
        </w:rPr>
        <w:t>november</w:t>
      </w:r>
      <w:r w:rsidRPr="001F5836">
        <w:rPr>
          <w:rFonts w:ascii="Calibri" w:hAnsi="Calibri" w:cs="Calibri"/>
          <w:b/>
        </w:rPr>
        <w:tab/>
      </w:r>
    </w:p>
    <w:p w14:paraId="2C0F46CB" w14:textId="77777777" w:rsidR="006849C8" w:rsidRPr="001F5836" w:rsidRDefault="006849C8" w:rsidP="006849C8">
      <w:pPr>
        <w:rPr>
          <w:rFonts w:ascii="Calibri" w:hAnsi="Calibri" w:cs="Calibri"/>
          <w:b/>
        </w:rPr>
      </w:pPr>
    </w:p>
    <w:p w14:paraId="79D7270F" w14:textId="77777777" w:rsidR="00E14AFD" w:rsidRPr="001F5836" w:rsidRDefault="00E14AFD" w:rsidP="006849C8">
      <w:pPr>
        <w:rPr>
          <w:rFonts w:ascii="Calibri" w:hAnsi="Calibri" w:cs="Calibri"/>
          <w:b/>
        </w:rPr>
      </w:pPr>
    </w:p>
    <w:p w14:paraId="3EF28758" w14:textId="117947B3" w:rsidR="00E14AFD" w:rsidRPr="001F5836" w:rsidRDefault="006849C8" w:rsidP="006849C8">
      <w:pPr>
        <w:rPr>
          <w:rFonts w:ascii="Calibri" w:hAnsi="Calibri" w:cs="Calibri"/>
        </w:rPr>
      </w:pPr>
      <w:r w:rsidRPr="001F5836">
        <w:rPr>
          <w:rFonts w:ascii="Calibri" w:hAnsi="Calibri" w:cs="Calibri"/>
        </w:rPr>
        <w:t>kl. 1</w:t>
      </w:r>
      <w:r w:rsidR="00E14AFD" w:rsidRPr="001F5836">
        <w:rPr>
          <w:rFonts w:ascii="Calibri" w:hAnsi="Calibri" w:cs="Calibri"/>
        </w:rPr>
        <w:t>13</w:t>
      </w:r>
      <w:r w:rsidR="006E2A64" w:rsidRPr="001F5836">
        <w:rPr>
          <w:rFonts w:ascii="Calibri" w:hAnsi="Calibri" w:cs="Calibri"/>
        </w:rPr>
        <w:t>0</w:t>
      </w:r>
      <w:r w:rsidRPr="001F5836">
        <w:rPr>
          <w:rFonts w:ascii="Calibri" w:hAnsi="Calibri" w:cs="Calibri"/>
        </w:rPr>
        <w:tab/>
      </w:r>
      <w:r w:rsidR="00E14AFD" w:rsidRPr="001F5836">
        <w:rPr>
          <w:rFonts w:ascii="Calibri" w:hAnsi="Calibri" w:cs="Calibri"/>
        </w:rPr>
        <w:t>Lunsj</w:t>
      </w:r>
    </w:p>
    <w:p w14:paraId="03E8BC8E" w14:textId="77777777" w:rsidR="00E14AFD" w:rsidRPr="001F5836" w:rsidRDefault="00E14AFD" w:rsidP="006849C8">
      <w:pPr>
        <w:rPr>
          <w:rFonts w:ascii="Calibri" w:hAnsi="Calibri" w:cs="Calibri"/>
        </w:rPr>
      </w:pPr>
    </w:p>
    <w:p w14:paraId="2C6A28E1" w14:textId="77777777" w:rsidR="00E14AFD" w:rsidRPr="001F5836" w:rsidRDefault="00E14AFD" w:rsidP="006849C8">
      <w:pPr>
        <w:rPr>
          <w:rFonts w:ascii="Calibri" w:hAnsi="Calibri" w:cs="Calibri"/>
        </w:rPr>
      </w:pPr>
    </w:p>
    <w:p w14:paraId="611BB30F" w14:textId="0AD85135" w:rsidR="006849C8" w:rsidRPr="001F5836" w:rsidRDefault="00E14AFD" w:rsidP="006849C8">
      <w:pPr>
        <w:rPr>
          <w:rFonts w:ascii="Calibri" w:hAnsi="Calibri" w:cs="Calibri"/>
        </w:rPr>
      </w:pPr>
      <w:r w:rsidRPr="001F5836">
        <w:rPr>
          <w:rFonts w:ascii="Calibri" w:hAnsi="Calibri" w:cs="Calibri"/>
        </w:rPr>
        <w:t>Kl. 1230</w:t>
      </w:r>
      <w:r w:rsidRPr="001F5836">
        <w:rPr>
          <w:rFonts w:ascii="Calibri" w:hAnsi="Calibri" w:cs="Calibri"/>
        </w:rPr>
        <w:tab/>
      </w:r>
      <w:r w:rsidR="006849C8" w:rsidRPr="001F5836">
        <w:rPr>
          <w:rFonts w:ascii="Calibri" w:hAnsi="Calibri" w:cs="Calibri"/>
        </w:rPr>
        <w:t>Sak 1</w:t>
      </w:r>
      <w:r w:rsidR="006849C8" w:rsidRPr="001F5836">
        <w:rPr>
          <w:rFonts w:ascii="Calibri" w:hAnsi="Calibri" w:cs="Calibri"/>
        </w:rPr>
        <w:tab/>
        <w:t>Åpning og konstituering</w:t>
      </w:r>
    </w:p>
    <w:p w14:paraId="7EB13411" w14:textId="77777777" w:rsidR="006849C8" w:rsidRPr="001F5836" w:rsidRDefault="006849C8" w:rsidP="006849C8">
      <w:pPr>
        <w:numPr>
          <w:ilvl w:val="0"/>
          <w:numId w:val="5"/>
        </w:numPr>
        <w:spacing w:after="160" w:line="256" w:lineRule="auto"/>
        <w:contextualSpacing/>
        <w:rPr>
          <w:rFonts w:ascii="Calibri" w:eastAsiaTheme="minorHAnsi" w:hAnsi="Calibri" w:cs="Calibri"/>
          <w:lang w:eastAsia="en-US"/>
        </w:rPr>
      </w:pPr>
      <w:r w:rsidRPr="001F5836">
        <w:rPr>
          <w:rFonts w:ascii="Calibri" w:eastAsiaTheme="minorHAnsi" w:hAnsi="Calibri" w:cs="Calibri"/>
          <w:lang w:eastAsia="en-US"/>
        </w:rPr>
        <w:t>Åpningstale ved fylkespartileder Nils O. Foshaug</w:t>
      </w:r>
    </w:p>
    <w:p w14:paraId="6F276669" w14:textId="77777777" w:rsidR="006849C8" w:rsidRPr="001F5836" w:rsidRDefault="006849C8" w:rsidP="006849C8">
      <w:pPr>
        <w:numPr>
          <w:ilvl w:val="0"/>
          <w:numId w:val="5"/>
        </w:numPr>
        <w:spacing w:after="160" w:line="256" w:lineRule="auto"/>
        <w:contextualSpacing/>
        <w:rPr>
          <w:rFonts w:ascii="Calibri" w:eastAsiaTheme="minorHAnsi" w:hAnsi="Calibri" w:cs="Calibri"/>
          <w:lang w:eastAsia="en-US"/>
        </w:rPr>
      </w:pPr>
      <w:r w:rsidRPr="001F5836">
        <w:rPr>
          <w:rFonts w:ascii="Calibri" w:eastAsiaTheme="minorHAnsi" w:hAnsi="Calibri" w:cs="Calibri"/>
          <w:lang w:eastAsia="en-US"/>
        </w:rPr>
        <w:t>Godkjenning av innkalling og dagsorden</w:t>
      </w:r>
    </w:p>
    <w:p w14:paraId="5590BC42" w14:textId="77777777" w:rsidR="006849C8" w:rsidRPr="001F5836" w:rsidRDefault="006849C8" w:rsidP="006849C8">
      <w:pPr>
        <w:numPr>
          <w:ilvl w:val="0"/>
          <w:numId w:val="5"/>
        </w:numPr>
        <w:spacing w:after="160" w:line="256" w:lineRule="auto"/>
        <w:contextualSpacing/>
        <w:rPr>
          <w:rFonts w:ascii="Calibri" w:eastAsiaTheme="minorHAnsi" w:hAnsi="Calibri" w:cs="Calibri"/>
          <w:lang w:eastAsia="en-US"/>
        </w:rPr>
      </w:pPr>
      <w:r w:rsidRPr="001F5836">
        <w:rPr>
          <w:rFonts w:ascii="Calibri" w:eastAsiaTheme="minorHAnsi" w:hAnsi="Calibri" w:cs="Calibri"/>
          <w:lang w:eastAsia="en-US"/>
        </w:rPr>
        <w:t>Godkjenning av forretningsorden</w:t>
      </w:r>
    </w:p>
    <w:p w14:paraId="2C932265" w14:textId="77777777" w:rsidR="006849C8" w:rsidRPr="001F5836" w:rsidRDefault="006849C8" w:rsidP="006849C8">
      <w:pPr>
        <w:numPr>
          <w:ilvl w:val="0"/>
          <w:numId w:val="5"/>
        </w:numPr>
        <w:spacing w:after="160" w:line="256" w:lineRule="auto"/>
        <w:contextualSpacing/>
        <w:rPr>
          <w:rFonts w:ascii="Calibri" w:eastAsiaTheme="minorHAnsi" w:hAnsi="Calibri" w:cs="Calibri"/>
          <w:lang w:eastAsia="en-US"/>
        </w:rPr>
      </w:pPr>
      <w:r w:rsidRPr="001F5836">
        <w:rPr>
          <w:rFonts w:ascii="Calibri" w:eastAsiaTheme="minorHAnsi" w:hAnsi="Calibri" w:cs="Calibri"/>
          <w:lang w:eastAsia="en-US"/>
        </w:rPr>
        <w:t>Opprop og godkjenning av representanter</w:t>
      </w:r>
    </w:p>
    <w:p w14:paraId="239B3E2E" w14:textId="77777777" w:rsidR="006849C8" w:rsidRPr="001F5836" w:rsidRDefault="006849C8" w:rsidP="006849C8">
      <w:pPr>
        <w:numPr>
          <w:ilvl w:val="0"/>
          <w:numId w:val="5"/>
        </w:numPr>
        <w:spacing w:after="160" w:line="256" w:lineRule="auto"/>
        <w:contextualSpacing/>
        <w:rPr>
          <w:rFonts w:ascii="Calibri" w:eastAsiaTheme="minorHAnsi" w:hAnsi="Calibri" w:cs="Calibri"/>
          <w:lang w:eastAsia="en-US"/>
        </w:rPr>
      </w:pPr>
      <w:r w:rsidRPr="001F5836">
        <w:rPr>
          <w:rFonts w:ascii="Calibri" w:eastAsiaTheme="minorHAnsi" w:hAnsi="Calibri" w:cs="Calibri"/>
          <w:lang w:eastAsia="en-US"/>
        </w:rPr>
        <w:t>Valg av dirigent</w:t>
      </w:r>
    </w:p>
    <w:p w14:paraId="15AD3B1D" w14:textId="77777777" w:rsidR="006849C8" w:rsidRPr="001F5836" w:rsidRDefault="006849C8" w:rsidP="006849C8">
      <w:pPr>
        <w:numPr>
          <w:ilvl w:val="0"/>
          <w:numId w:val="5"/>
        </w:numPr>
        <w:spacing w:after="160" w:line="256" w:lineRule="auto"/>
        <w:contextualSpacing/>
        <w:rPr>
          <w:rFonts w:ascii="Calibri" w:eastAsiaTheme="minorHAnsi" w:hAnsi="Calibri" w:cs="Calibri"/>
          <w:lang w:eastAsia="en-US"/>
        </w:rPr>
      </w:pPr>
      <w:r w:rsidRPr="001F5836">
        <w:rPr>
          <w:rFonts w:ascii="Calibri" w:eastAsiaTheme="minorHAnsi" w:hAnsi="Calibri" w:cs="Calibri"/>
          <w:lang w:eastAsia="en-US"/>
        </w:rPr>
        <w:t>Valg av sekretær</w:t>
      </w:r>
    </w:p>
    <w:p w14:paraId="31C17731" w14:textId="77777777" w:rsidR="006849C8" w:rsidRPr="001F5836" w:rsidRDefault="006849C8" w:rsidP="006849C8">
      <w:pPr>
        <w:ind w:left="708" w:firstLine="708"/>
        <w:rPr>
          <w:rFonts w:ascii="Calibri" w:hAnsi="Calibri" w:cs="Calibri"/>
        </w:rPr>
      </w:pPr>
    </w:p>
    <w:p w14:paraId="66065A5B" w14:textId="595E6FA2" w:rsidR="006849C8" w:rsidRPr="001F5836" w:rsidRDefault="006849C8" w:rsidP="006849C8">
      <w:pPr>
        <w:ind w:left="708" w:firstLine="708"/>
        <w:rPr>
          <w:rFonts w:ascii="Calibri" w:hAnsi="Calibri" w:cs="Calibri"/>
        </w:rPr>
      </w:pPr>
    </w:p>
    <w:p w14:paraId="16ED842D" w14:textId="77777777" w:rsidR="005B0C64" w:rsidRPr="001F5836" w:rsidRDefault="005B0C64" w:rsidP="006849C8">
      <w:pPr>
        <w:ind w:left="708" w:firstLine="708"/>
        <w:rPr>
          <w:rFonts w:ascii="Calibri" w:hAnsi="Calibri" w:cs="Calibri"/>
        </w:rPr>
      </w:pPr>
    </w:p>
    <w:p w14:paraId="6737031F" w14:textId="146899EB" w:rsidR="001F2C4E" w:rsidRDefault="00E14AFD" w:rsidP="00885D4E">
      <w:pPr>
        <w:rPr>
          <w:rFonts w:ascii="Calibri" w:hAnsi="Calibri" w:cs="Calibri"/>
        </w:rPr>
      </w:pPr>
      <w:r w:rsidRPr="001F5836">
        <w:rPr>
          <w:rFonts w:ascii="Calibri" w:hAnsi="Calibri" w:cs="Calibri"/>
        </w:rPr>
        <w:t xml:space="preserve">Kl. </w:t>
      </w:r>
      <w:r w:rsidR="006849C8" w:rsidRPr="001F5836">
        <w:rPr>
          <w:rFonts w:ascii="Calibri" w:hAnsi="Calibri" w:cs="Calibri"/>
        </w:rPr>
        <w:t>1</w:t>
      </w:r>
      <w:r w:rsidR="00885D4E" w:rsidRPr="001F5836">
        <w:rPr>
          <w:rFonts w:ascii="Calibri" w:hAnsi="Calibri" w:cs="Calibri"/>
        </w:rPr>
        <w:t>3</w:t>
      </w:r>
      <w:r w:rsidR="0041484D">
        <w:rPr>
          <w:rFonts w:ascii="Calibri" w:hAnsi="Calibri" w:cs="Calibri"/>
        </w:rPr>
        <w:t>15</w:t>
      </w:r>
      <w:r w:rsidR="006849C8" w:rsidRPr="001F5836">
        <w:rPr>
          <w:rFonts w:ascii="Calibri" w:hAnsi="Calibri" w:cs="Calibri"/>
        </w:rPr>
        <w:tab/>
        <w:t>S</w:t>
      </w:r>
      <w:r w:rsidR="001F2C4E">
        <w:rPr>
          <w:rFonts w:ascii="Calibri" w:hAnsi="Calibri" w:cs="Calibri"/>
        </w:rPr>
        <w:t xml:space="preserve">ak 2 </w:t>
      </w:r>
      <w:r w:rsidR="001F2C4E">
        <w:rPr>
          <w:rFonts w:ascii="Calibri" w:hAnsi="Calibri" w:cs="Calibri"/>
        </w:rPr>
        <w:tab/>
      </w:r>
      <w:r w:rsidR="0041484D">
        <w:rPr>
          <w:rFonts w:ascii="Calibri" w:hAnsi="Calibri" w:cs="Calibri"/>
        </w:rPr>
        <w:t>Formidling av politisk budskap.</w:t>
      </w:r>
    </w:p>
    <w:p w14:paraId="21C7ABA0" w14:textId="64CED9B8" w:rsidR="001F2C4E" w:rsidRDefault="0041484D" w:rsidP="00885D4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Innledning ved Sigurd Lunde, prosjektleder</w:t>
      </w:r>
    </w:p>
    <w:p w14:paraId="79181D90" w14:textId="77777777" w:rsidR="005E4AF6" w:rsidRDefault="005E4AF6" w:rsidP="005E4AF6">
      <w:pPr>
        <w:rPr>
          <w:rFonts w:ascii="Calibri" w:hAnsi="Calibri" w:cs="Calibri"/>
        </w:rPr>
      </w:pPr>
    </w:p>
    <w:p w14:paraId="1B6DB4CF" w14:textId="77777777" w:rsidR="005E4AF6" w:rsidRDefault="005E4AF6" w:rsidP="005E4AF6">
      <w:pPr>
        <w:rPr>
          <w:rFonts w:ascii="Calibri" w:hAnsi="Calibri" w:cs="Calibri"/>
        </w:rPr>
      </w:pPr>
    </w:p>
    <w:p w14:paraId="1CC540CF" w14:textId="1AF992F2" w:rsidR="006849C8" w:rsidRDefault="005E4AF6" w:rsidP="005E4AF6">
      <w:pPr>
        <w:rPr>
          <w:rFonts w:ascii="Calibri" w:hAnsi="Calibri" w:cs="Calibri"/>
        </w:rPr>
      </w:pPr>
      <w:r>
        <w:rPr>
          <w:rFonts w:ascii="Calibri" w:hAnsi="Calibri" w:cs="Calibri"/>
        </w:rPr>
        <w:t>Kl. 14</w:t>
      </w:r>
      <w:r w:rsidR="00480F8C">
        <w:rPr>
          <w:rFonts w:ascii="Calibri" w:hAnsi="Calibri" w:cs="Calibri"/>
        </w:rPr>
        <w:t>30</w:t>
      </w:r>
      <w:r>
        <w:rPr>
          <w:rFonts w:ascii="Calibri" w:hAnsi="Calibri" w:cs="Calibri"/>
        </w:rPr>
        <w:tab/>
        <w:t>Sak 3</w:t>
      </w:r>
      <w:r>
        <w:rPr>
          <w:rFonts w:ascii="Calibri" w:hAnsi="Calibri" w:cs="Calibri"/>
        </w:rPr>
        <w:tab/>
      </w:r>
      <w:r w:rsidR="00E14AFD" w:rsidRPr="001F5836">
        <w:rPr>
          <w:rFonts w:ascii="Calibri" w:hAnsi="Calibri" w:cs="Calibri"/>
        </w:rPr>
        <w:t xml:space="preserve">Den politiske situasjonen </w:t>
      </w:r>
    </w:p>
    <w:p w14:paraId="04DBA618" w14:textId="04431528" w:rsidR="00480F8C" w:rsidRDefault="00480F8C" w:rsidP="00480F8C">
      <w:pPr>
        <w:ind w:left="1410"/>
        <w:rPr>
          <w:rFonts w:ascii="Calibri" w:hAnsi="Calibri" w:cs="Calibri"/>
        </w:rPr>
      </w:pPr>
      <w:r>
        <w:rPr>
          <w:rFonts w:ascii="Calibri" w:hAnsi="Calibri" w:cs="Calibri"/>
        </w:rPr>
        <w:t>Den politiske situasjonen v/partisekretær Kari-Anne Opsal og næringsminister Cecilie Myrseth</w:t>
      </w:r>
    </w:p>
    <w:p w14:paraId="20388961" w14:textId="6283C2A9" w:rsidR="00480F8C" w:rsidRPr="001F5836" w:rsidRDefault="00480F8C" w:rsidP="00480F8C">
      <w:pPr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>Nytt fra fylkesordføreren Kristina Torbergsen/fylkestingsgruppa v/Eirik M. Losnegaard</w:t>
      </w:r>
    </w:p>
    <w:p w14:paraId="6F9D0953" w14:textId="77777777" w:rsidR="006849C8" w:rsidRPr="001F5836" w:rsidRDefault="006849C8" w:rsidP="006849C8">
      <w:pPr>
        <w:ind w:left="708" w:firstLine="708"/>
        <w:rPr>
          <w:rFonts w:ascii="Calibri" w:hAnsi="Calibri" w:cs="Calibri"/>
        </w:rPr>
      </w:pPr>
      <w:r w:rsidRPr="001F5836">
        <w:rPr>
          <w:rFonts w:ascii="Calibri" w:hAnsi="Calibri" w:cs="Calibri"/>
        </w:rPr>
        <w:t>Debatt</w:t>
      </w:r>
    </w:p>
    <w:p w14:paraId="767BB68D" w14:textId="30F48286" w:rsidR="006E2A64" w:rsidRPr="001F5836" w:rsidRDefault="006E2A64" w:rsidP="006849C8">
      <w:pPr>
        <w:rPr>
          <w:rFonts w:ascii="Calibri" w:hAnsi="Calibri" w:cs="Calibri"/>
        </w:rPr>
      </w:pPr>
    </w:p>
    <w:p w14:paraId="2F400FCB" w14:textId="77777777" w:rsidR="005B0C64" w:rsidRPr="001F5836" w:rsidRDefault="005B0C64" w:rsidP="006849C8">
      <w:pPr>
        <w:rPr>
          <w:rFonts w:ascii="Calibri" w:hAnsi="Calibri" w:cs="Calibri"/>
        </w:rPr>
      </w:pPr>
    </w:p>
    <w:p w14:paraId="7A950E61" w14:textId="1D068405" w:rsidR="005B0C64" w:rsidRDefault="00E14AFD" w:rsidP="005E4AF6">
      <w:pPr>
        <w:rPr>
          <w:rFonts w:ascii="Calibri" w:hAnsi="Calibri" w:cs="Calibri"/>
        </w:rPr>
      </w:pPr>
      <w:r w:rsidRPr="001F5836">
        <w:rPr>
          <w:rFonts w:ascii="Calibri" w:hAnsi="Calibri" w:cs="Calibri"/>
        </w:rPr>
        <w:t xml:space="preserve">Kl. </w:t>
      </w:r>
      <w:r w:rsidR="006849C8" w:rsidRPr="001F5836">
        <w:rPr>
          <w:rFonts w:ascii="Calibri" w:hAnsi="Calibri" w:cs="Calibri"/>
        </w:rPr>
        <w:t>1</w:t>
      </w:r>
      <w:r w:rsidR="00F80409" w:rsidRPr="001F5836">
        <w:rPr>
          <w:rFonts w:ascii="Calibri" w:hAnsi="Calibri" w:cs="Calibri"/>
        </w:rPr>
        <w:t>600</w:t>
      </w:r>
      <w:r w:rsidR="006849C8" w:rsidRPr="001F5836">
        <w:rPr>
          <w:rFonts w:ascii="Calibri" w:hAnsi="Calibri" w:cs="Calibri"/>
        </w:rPr>
        <w:tab/>
      </w:r>
      <w:r w:rsidR="005F24F8" w:rsidRPr="001F5836">
        <w:rPr>
          <w:rFonts w:ascii="Calibri" w:hAnsi="Calibri" w:cs="Calibri"/>
        </w:rPr>
        <w:t xml:space="preserve"> </w:t>
      </w:r>
    </w:p>
    <w:p w14:paraId="0E1AF369" w14:textId="77777777" w:rsidR="001F5836" w:rsidRDefault="001F5836" w:rsidP="006849C8">
      <w:pPr>
        <w:rPr>
          <w:rFonts w:ascii="Calibri" w:hAnsi="Calibri" w:cs="Calibri"/>
        </w:rPr>
      </w:pPr>
    </w:p>
    <w:p w14:paraId="00B73639" w14:textId="77777777" w:rsidR="001F5836" w:rsidRDefault="001F5836" w:rsidP="006849C8">
      <w:pPr>
        <w:rPr>
          <w:rFonts w:ascii="Calibri" w:hAnsi="Calibri" w:cs="Calibri"/>
        </w:rPr>
      </w:pPr>
    </w:p>
    <w:p w14:paraId="731DFC72" w14:textId="0BF9B530" w:rsidR="001F5836" w:rsidRPr="001F5836" w:rsidRDefault="001F5836" w:rsidP="006849C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Avsluttes senest </w:t>
      </w:r>
      <w:proofErr w:type="spellStart"/>
      <w:r>
        <w:rPr>
          <w:rFonts w:ascii="Calibri" w:hAnsi="Calibri" w:cs="Calibri"/>
        </w:rPr>
        <w:t>kl</w:t>
      </w:r>
      <w:proofErr w:type="spellEnd"/>
      <w:r>
        <w:rPr>
          <w:rFonts w:ascii="Calibri" w:hAnsi="Calibri" w:cs="Calibri"/>
        </w:rPr>
        <w:t xml:space="preserve"> 17</w:t>
      </w:r>
      <w:r w:rsidR="00480F8C">
        <w:rPr>
          <w:rFonts w:ascii="Calibri" w:hAnsi="Calibri" w:cs="Calibri"/>
        </w:rPr>
        <w:t>30</w:t>
      </w:r>
    </w:p>
    <w:p w14:paraId="5DCB41FD" w14:textId="77777777" w:rsidR="00885D4E" w:rsidRPr="001F5836" w:rsidRDefault="00885D4E" w:rsidP="006849C8">
      <w:pPr>
        <w:rPr>
          <w:rFonts w:ascii="Calibri" w:hAnsi="Calibri" w:cs="Calibri"/>
        </w:rPr>
      </w:pPr>
    </w:p>
    <w:p w14:paraId="59AF7C9F" w14:textId="613B1DBE" w:rsidR="00885D4E" w:rsidRPr="001F5836" w:rsidRDefault="00E14AFD" w:rsidP="006849C8">
      <w:pPr>
        <w:rPr>
          <w:rFonts w:ascii="Calibri" w:hAnsi="Calibri" w:cs="Calibri"/>
        </w:rPr>
      </w:pPr>
      <w:r w:rsidRPr="001F5836">
        <w:rPr>
          <w:rFonts w:ascii="Calibri" w:hAnsi="Calibri" w:cs="Calibri"/>
        </w:rPr>
        <w:t>Kl. 1900</w:t>
      </w:r>
      <w:r w:rsidR="00885D4E" w:rsidRPr="001F5836">
        <w:rPr>
          <w:rFonts w:ascii="Calibri" w:hAnsi="Calibri" w:cs="Calibri"/>
        </w:rPr>
        <w:tab/>
      </w:r>
      <w:r w:rsidRPr="001F5836">
        <w:rPr>
          <w:rFonts w:ascii="Calibri" w:hAnsi="Calibri" w:cs="Calibri"/>
        </w:rPr>
        <w:t>Middag</w:t>
      </w:r>
      <w:r w:rsidR="00885D4E" w:rsidRPr="001F5836">
        <w:rPr>
          <w:rFonts w:ascii="Calibri" w:hAnsi="Calibri" w:cs="Calibri"/>
        </w:rPr>
        <w:tab/>
      </w:r>
    </w:p>
    <w:p w14:paraId="3C4CC750" w14:textId="77777777" w:rsidR="00885D4E" w:rsidRPr="001F5836" w:rsidRDefault="00885D4E" w:rsidP="006849C8">
      <w:pPr>
        <w:rPr>
          <w:rFonts w:ascii="Calibri" w:hAnsi="Calibri" w:cs="Calibri"/>
        </w:rPr>
      </w:pPr>
    </w:p>
    <w:p w14:paraId="688722F3" w14:textId="43558B49" w:rsidR="00885D4E" w:rsidRPr="001F5836" w:rsidRDefault="00885D4E" w:rsidP="006849C8">
      <w:pPr>
        <w:rPr>
          <w:rFonts w:ascii="Calibri" w:hAnsi="Calibri" w:cs="Calibri"/>
        </w:rPr>
      </w:pPr>
    </w:p>
    <w:p w14:paraId="43CD46A9" w14:textId="77777777" w:rsidR="005B0C64" w:rsidRPr="001F5836" w:rsidRDefault="005B0C64" w:rsidP="006849C8">
      <w:pPr>
        <w:rPr>
          <w:rFonts w:ascii="Calibri" w:hAnsi="Calibri" w:cs="Calibri"/>
        </w:rPr>
      </w:pPr>
    </w:p>
    <w:p w14:paraId="2354AAC8" w14:textId="55A44735" w:rsidR="006849C8" w:rsidRPr="001F5836" w:rsidRDefault="00885D4E" w:rsidP="006849C8">
      <w:pPr>
        <w:rPr>
          <w:rFonts w:ascii="Calibri" w:hAnsi="Calibri" w:cs="Calibri"/>
        </w:rPr>
      </w:pPr>
      <w:r w:rsidRPr="001F5836">
        <w:rPr>
          <w:rFonts w:ascii="Calibri" w:hAnsi="Calibri" w:cs="Calibri"/>
        </w:rPr>
        <w:lastRenderedPageBreak/>
        <w:tab/>
      </w:r>
      <w:r w:rsidRPr="001F5836">
        <w:rPr>
          <w:rFonts w:ascii="Calibri" w:hAnsi="Calibri" w:cs="Calibri"/>
        </w:rPr>
        <w:tab/>
      </w:r>
    </w:p>
    <w:p w14:paraId="022880B8" w14:textId="77777777" w:rsidR="006849C8" w:rsidRPr="001F5836" w:rsidRDefault="006849C8" w:rsidP="006849C8">
      <w:pPr>
        <w:rPr>
          <w:rFonts w:ascii="Calibri" w:hAnsi="Calibri" w:cs="Calibri"/>
        </w:rPr>
      </w:pPr>
    </w:p>
    <w:p w14:paraId="66DEBFF3" w14:textId="77777777" w:rsidR="006849C8" w:rsidRPr="001F5836" w:rsidRDefault="006849C8" w:rsidP="006849C8">
      <w:pPr>
        <w:rPr>
          <w:rFonts w:ascii="Calibri" w:hAnsi="Calibri" w:cs="Calibri"/>
          <w:b/>
        </w:rPr>
      </w:pPr>
    </w:p>
    <w:p w14:paraId="0A76B476" w14:textId="50A73925" w:rsidR="006849C8" w:rsidRPr="001F5836" w:rsidRDefault="006849C8" w:rsidP="00F7795D">
      <w:pPr>
        <w:jc w:val="center"/>
        <w:rPr>
          <w:rFonts w:ascii="Calibri" w:hAnsi="Calibri" w:cs="Calibri"/>
          <w:spacing w:val="10"/>
        </w:rPr>
      </w:pPr>
    </w:p>
    <w:p w14:paraId="4A2D5F90" w14:textId="77777777" w:rsidR="005E4AF6" w:rsidRDefault="005E4AF6" w:rsidP="005E4AF6">
      <w:pPr>
        <w:rPr>
          <w:rFonts w:asciiTheme="minorHAnsi" w:hAnsiTheme="minorHAnsi" w:cstheme="minorHAnsi"/>
          <w:b/>
          <w:bCs/>
          <w:spacing w:val="10"/>
        </w:rPr>
      </w:pPr>
      <w:r w:rsidRPr="007D16FE">
        <w:rPr>
          <w:rFonts w:asciiTheme="minorHAnsi" w:hAnsiTheme="minorHAnsi" w:cstheme="minorHAnsi"/>
          <w:b/>
          <w:bCs/>
          <w:spacing w:val="10"/>
        </w:rPr>
        <w:t>Søndag 9. november</w:t>
      </w:r>
    </w:p>
    <w:p w14:paraId="3122DCFE" w14:textId="77777777" w:rsidR="00480F8C" w:rsidRDefault="00480F8C" w:rsidP="005E4AF6">
      <w:pPr>
        <w:rPr>
          <w:rFonts w:asciiTheme="minorHAnsi" w:hAnsiTheme="minorHAnsi" w:cstheme="minorHAnsi"/>
          <w:b/>
          <w:bCs/>
          <w:spacing w:val="10"/>
        </w:rPr>
      </w:pPr>
    </w:p>
    <w:p w14:paraId="7E7EBA91" w14:textId="73327AF0" w:rsidR="00480F8C" w:rsidRPr="00480F8C" w:rsidRDefault="00480F8C" w:rsidP="005E4AF6">
      <w:pPr>
        <w:rPr>
          <w:rFonts w:asciiTheme="minorHAnsi" w:hAnsiTheme="minorHAnsi" w:cstheme="minorHAnsi"/>
          <w:spacing w:val="10"/>
        </w:rPr>
      </w:pPr>
      <w:r w:rsidRPr="00480F8C">
        <w:rPr>
          <w:rFonts w:asciiTheme="minorHAnsi" w:hAnsiTheme="minorHAnsi" w:cstheme="minorHAnsi"/>
          <w:spacing w:val="10"/>
        </w:rPr>
        <w:t>Kl. 0800</w:t>
      </w:r>
      <w:r w:rsidRPr="00480F8C">
        <w:rPr>
          <w:rFonts w:asciiTheme="minorHAnsi" w:hAnsiTheme="minorHAnsi" w:cstheme="minorHAnsi"/>
          <w:spacing w:val="10"/>
        </w:rPr>
        <w:tab/>
        <w:t>Redaksjonskomiteens innstilling legges ut</w:t>
      </w:r>
    </w:p>
    <w:p w14:paraId="6AF82A43" w14:textId="77777777" w:rsidR="005E4AF6" w:rsidRDefault="005E4AF6" w:rsidP="00011206">
      <w:pPr>
        <w:rPr>
          <w:rFonts w:ascii="Calibri" w:hAnsi="Calibri" w:cs="Calibri"/>
          <w:spacing w:val="10"/>
        </w:rPr>
      </w:pPr>
    </w:p>
    <w:p w14:paraId="63F4AEFD" w14:textId="77777777" w:rsidR="005E4AF6" w:rsidRDefault="005E4AF6" w:rsidP="00011206">
      <w:pPr>
        <w:rPr>
          <w:rFonts w:ascii="Calibri" w:hAnsi="Calibri" w:cs="Calibri"/>
          <w:spacing w:val="10"/>
        </w:rPr>
      </w:pPr>
    </w:p>
    <w:p w14:paraId="49F654AC" w14:textId="79861E36" w:rsidR="00852717" w:rsidRPr="000A0E6E" w:rsidRDefault="001F5836" w:rsidP="00011206">
      <w:pPr>
        <w:rPr>
          <w:rFonts w:asciiTheme="minorHAnsi" w:hAnsiTheme="minorHAnsi" w:cstheme="minorHAnsi"/>
          <w:b/>
          <w:bCs/>
          <w:spacing w:val="10"/>
        </w:rPr>
      </w:pPr>
      <w:r w:rsidRPr="000A0E6E">
        <w:rPr>
          <w:rFonts w:asciiTheme="minorHAnsi" w:hAnsiTheme="minorHAnsi" w:cstheme="minorHAnsi"/>
          <w:b/>
          <w:bCs/>
          <w:spacing w:val="10"/>
        </w:rPr>
        <w:t>1000</w:t>
      </w:r>
      <w:r w:rsidRPr="000A0E6E">
        <w:rPr>
          <w:rFonts w:asciiTheme="minorHAnsi" w:hAnsiTheme="minorHAnsi" w:cstheme="minorHAnsi"/>
          <w:b/>
          <w:bCs/>
          <w:spacing w:val="10"/>
        </w:rPr>
        <w:tab/>
      </w:r>
      <w:r w:rsidR="005E4AF6">
        <w:rPr>
          <w:rFonts w:asciiTheme="minorHAnsi" w:hAnsiTheme="minorHAnsi" w:cstheme="minorHAnsi"/>
          <w:b/>
          <w:bCs/>
          <w:spacing w:val="10"/>
        </w:rPr>
        <w:tab/>
      </w:r>
      <w:r w:rsidR="007D16FE" w:rsidRPr="000A0E6E">
        <w:rPr>
          <w:rFonts w:asciiTheme="minorHAnsi" w:hAnsiTheme="minorHAnsi" w:cstheme="minorHAnsi"/>
          <w:b/>
          <w:bCs/>
          <w:spacing w:val="10"/>
        </w:rPr>
        <w:t xml:space="preserve">Sak </w:t>
      </w:r>
      <w:r w:rsidR="00480F8C">
        <w:rPr>
          <w:rFonts w:asciiTheme="minorHAnsi" w:hAnsiTheme="minorHAnsi" w:cstheme="minorHAnsi"/>
          <w:b/>
          <w:bCs/>
          <w:spacing w:val="10"/>
        </w:rPr>
        <w:t>4</w:t>
      </w:r>
      <w:r w:rsidR="007D16FE" w:rsidRPr="000A0E6E">
        <w:rPr>
          <w:rFonts w:asciiTheme="minorHAnsi" w:hAnsiTheme="minorHAnsi" w:cstheme="minorHAnsi"/>
          <w:b/>
          <w:bCs/>
          <w:spacing w:val="10"/>
        </w:rPr>
        <w:t>. Veien videre fram mot Valg 202</w:t>
      </w:r>
      <w:r w:rsidR="00710D1E">
        <w:rPr>
          <w:rFonts w:asciiTheme="minorHAnsi" w:hAnsiTheme="minorHAnsi" w:cstheme="minorHAnsi"/>
          <w:b/>
          <w:bCs/>
          <w:spacing w:val="10"/>
        </w:rPr>
        <w:t>7</w:t>
      </w:r>
    </w:p>
    <w:p w14:paraId="4E5A6951" w14:textId="77777777" w:rsidR="007D16FE" w:rsidRPr="007D16FE" w:rsidRDefault="007D16FE" w:rsidP="00011206">
      <w:pPr>
        <w:rPr>
          <w:rFonts w:asciiTheme="minorHAnsi" w:hAnsiTheme="minorHAnsi" w:cstheme="minorHAnsi"/>
          <w:spacing w:val="10"/>
        </w:rPr>
      </w:pPr>
    </w:p>
    <w:p w14:paraId="44CCF5C8" w14:textId="1E12A29A" w:rsidR="007D16FE" w:rsidRPr="007D16FE" w:rsidRDefault="007D16FE" w:rsidP="00011206">
      <w:pPr>
        <w:rPr>
          <w:rFonts w:asciiTheme="minorHAnsi" w:hAnsiTheme="minorHAnsi" w:cstheme="minorHAnsi"/>
          <w:spacing w:val="10"/>
        </w:rPr>
      </w:pPr>
      <w:r w:rsidRPr="007D16FE">
        <w:rPr>
          <w:rFonts w:asciiTheme="minorHAnsi" w:hAnsiTheme="minorHAnsi" w:cstheme="minorHAnsi"/>
          <w:spacing w:val="10"/>
        </w:rPr>
        <w:t xml:space="preserve">Innledning </w:t>
      </w:r>
      <w:r w:rsidR="00480F8C">
        <w:rPr>
          <w:rFonts w:asciiTheme="minorHAnsi" w:hAnsiTheme="minorHAnsi" w:cstheme="minorHAnsi"/>
          <w:spacing w:val="10"/>
        </w:rPr>
        <w:t>v fylkesleder Nils Foshaug</w:t>
      </w:r>
    </w:p>
    <w:p w14:paraId="78F65367" w14:textId="199294B7" w:rsidR="007D16FE" w:rsidRPr="007D16FE" w:rsidRDefault="007D16FE" w:rsidP="00011206">
      <w:pPr>
        <w:rPr>
          <w:rFonts w:asciiTheme="minorHAnsi" w:hAnsiTheme="minorHAnsi" w:cstheme="minorHAnsi"/>
          <w:spacing w:val="10"/>
        </w:rPr>
      </w:pPr>
    </w:p>
    <w:p w14:paraId="653866C0" w14:textId="30CF95ED" w:rsidR="00467A71" w:rsidRDefault="007D16FE" w:rsidP="000A0E6E">
      <w:pPr>
        <w:rPr>
          <w:rFonts w:asciiTheme="minorHAnsi" w:hAnsiTheme="minorHAnsi" w:cstheme="minorHAnsi"/>
          <w:spacing w:val="10"/>
        </w:rPr>
      </w:pPr>
      <w:r w:rsidRPr="007D16FE">
        <w:rPr>
          <w:rFonts w:asciiTheme="minorHAnsi" w:hAnsiTheme="minorHAnsi" w:cstheme="minorHAnsi"/>
          <w:spacing w:val="10"/>
        </w:rPr>
        <w:t>Gruppearb</w:t>
      </w:r>
      <w:r w:rsidR="000A0E6E">
        <w:rPr>
          <w:rFonts w:asciiTheme="minorHAnsi" w:hAnsiTheme="minorHAnsi" w:cstheme="minorHAnsi"/>
          <w:spacing w:val="10"/>
        </w:rPr>
        <w:t xml:space="preserve">eid </w:t>
      </w:r>
    </w:p>
    <w:p w14:paraId="64859D49" w14:textId="4F7A77E7" w:rsidR="000A0E6E" w:rsidRDefault="000A0E6E" w:rsidP="000A0E6E">
      <w:pPr>
        <w:rPr>
          <w:rFonts w:asciiTheme="minorHAnsi" w:hAnsiTheme="minorHAnsi" w:cstheme="minorHAnsi"/>
          <w:spacing w:val="10"/>
        </w:rPr>
      </w:pPr>
      <w:r>
        <w:rPr>
          <w:rFonts w:asciiTheme="minorHAnsi" w:hAnsiTheme="minorHAnsi" w:cstheme="minorHAnsi"/>
          <w:spacing w:val="10"/>
        </w:rPr>
        <w:t>Debatt</w:t>
      </w:r>
    </w:p>
    <w:p w14:paraId="2090541A" w14:textId="77777777" w:rsidR="000A0E6E" w:rsidRDefault="000A0E6E" w:rsidP="000A0E6E">
      <w:pPr>
        <w:rPr>
          <w:rFonts w:asciiTheme="minorHAnsi" w:hAnsiTheme="minorHAnsi" w:cstheme="minorHAnsi"/>
          <w:spacing w:val="10"/>
        </w:rPr>
      </w:pPr>
    </w:p>
    <w:p w14:paraId="0630D34F" w14:textId="77777777" w:rsidR="005E4AF6" w:rsidRDefault="005E4AF6" w:rsidP="000A0E6E">
      <w:pPr>
        <w:rPr>
          <w:rFonts w:asciiTheme="minorHAnsi" w:hAnsiTheme="minorHAnsi" w:cstheme="minorHAnsi"/>
          <w:b/>
          <w:bCs/>
          <w:spacing w:val="10"/>
        </w:rPr>
      </w:pPr>
    </w:p>
    <w:p w14:paraId="386E2624" w14:textId="77777777" w:rsidR="005E4AF6" w:rsidRDefault="005E4AF6" w:rsidP="005E4AF6">
      <w:pPr>
        <w:rPr>
          <w:rFonts w:ascii="Calibri" w:hAnsi="Calibri" w:cs="Calibri"/>
        </w:rPr>
      </w:pPr>
      <w:r>
        <w:rPr>
          <w:rFonts w:ascii="Calibri" w:hAnsi="Calibri" w:cs="Calibri"/>
        </w:rPr>
        <w:t>Kl. 1200</w:t>
      </w:r>
      <w:r>
        <w:rPr>
          <w:rFonts w:ascii="Calibri" w:hAnsi="Calibri" w:cs="Calibri"/>
        </w:rPr>
        <w:tab/>
        <w:t>Lunsj</w:t>
      </w:r>
    </w:p>
    <w:p w14:paraId="69FD7AC1" w14:textId="77777777" w:rsidR="005E4AF6" w:rsidRDefault="005E4AF6" w:rsidP="005E4AF6">
      <w:pPr>
        <w:rPr>
          <w:rFonts w:ascii="Calibri" w:hAnsi="Calibri" w:cs="Calibri"/>
        </w:rPr>
      </w:pPr>
    </w:p>
    <w:p w14:paraId="10D7A492" w14:textId="77777777" w:rsidR="005E4AF6" w:rsidRDefault="005E4AF6" w:rsidP="005E4AF6">
      <w:pPr>
        <w:rPr>
          <w:rFonts w:ascii="Calibri" w:hAnsi="Calibri" w:cs="Calibri"/>
        </w:rPr>
      </w:pPr>
    </w:p>
    <w:p w14:paraId="571A2AE8" w14:textId="6B6A887D" w:rsidR="000A0E6E" w:rsidRDefault="005E4AF6" w:rsidP="000A0E6E">
      <w:pPr>
        <w:rPr>
          <w:rFonts w:asciiTheme="minorHAnsi" w:hAnsiTheme="minorHAnsi" w:cstheme="minorHAnsi"/>
          <w:b/>
          <w:bCs/>
          <w:spacing w:val="10"/>
        </w:rPr>
      </w:pPr>
      <w:r>
        <w:rPr>
          <w:rFonts w:ascii="Calibri" w:hAnsi="Calibri" w:cs="Calibri"/>
        </w:rPr>
        <w:t>Kl. 130</w:t>
      </w:r>
      <w:r w:rsidR="006144DB">
        <w:rPr>
          <w:rFonts w:ascii="Calibri" w:hAnsi="Calibri" w:cs="Calibri"/>
        </w:rPr>
        <w:t>0</w:t>
      </w:r>
      <w:r w:rsidR="006144DB">
        <w:rPr>
          <w:rFonts w:ascii="Calibri" w:hAnsi="Calibri" w:cs="Calibri"/>
        </w:rPr>
        <w:tab/>
      </w:r>
      <w:r w:rsidR="000A0E6E">
        <w:rPr>
          <w:rFonts w:asciiTheme="minorHAnsi" w:hAnsiTheme="minorHAnsi" w:cstheme="minorHAnsi"/>
          <w:b/>
          <w:bCs/>
          <w:spacing w:val="10"/>
        </w:rPr>
        <w:t xml:space="preserve">Sak </w:t>
      </w:r>
      <w:r w:rsidR="006144DB">
        <w:rPr>
          <w:rFonts w:asciiTheme="minorHAnsi" w:hAnsiTheme="minorHAnsi" w:cstheme="minorHAnsi"/>
          <w:b/>
          <w:bCs/>
          <w:spacing w:val="10"/>
        </w:rPr>
        <w:t>5</w:t>
      </w:r>
      <w:r w:rsidR="000A0E6E">
        <w:rPr>
          <w:rFonts w:asciiTheme="minorHAnsi" w:hAnsiTheme="minorHAnsi" w:cstheme="minorHAnsi"/>
          <w:b/>
          <w:bCs/>
          <w:spacing w:val="10"/>
        </w:rPr>
        <w:t xml:space="preserve"> Valg av nestleder Troms Ap</w:t>
      </w:r>
    </w:p>
    <w:p w14:paraId="5EC005B1" w14:textId="720E0792" w:rsidR="000A0E6E" w:rsidRDefault="000A0E6E" w:rsidP="000A0E6E">
      <w:pPr>
        <w:rPr>
          <w:rFonts w:asciiTheme="minorHAnsi" w:hAnsiTheme="minorHAnsi" w:cstheme="minorHAnsi"/>
          <w:spacing w:val="10"/>
        </w:rPr>
      </w:pPr>
      <w:r>
        <w:rPr>
          <w:rFonts w:asciiTheme="minorHAnsi" w:hAnsiTheme="minorHAnsi" w:cstheme="minorHAnsi"/>
          <w:b/>
          <w:bCs/>
          <w:spacing w:val="10"/>
        </w:rPr>
        <w:tab/>
      </w:r>
      <w:r w:rsidR="005E4AF6">
        <w:rPr>
          <w:rFonts w:asciiTheme="minorHAnsi" w:hAnsiTheme="minorHAnsi" w:cstheme="minorHAnsi"/>
          <w:spacing w:val="10"/>
        </w:rPr>
        <w:tab/>
        <w:t>I</w:t>
      </w:r>
      <w:r w:rsidRPr="000A0E6E">
        <w:rPr>
          <w:rFonts w:asciiTheme="minorHAnsi" w:hAnsiTheme="minorHAnsi" w:cstheme="minorHAnsi"/>
          <w:spacing w:val="10"/>
        </w:rPr>
        <w:t>nnstilling fra Valgkomiteen</w:t>
      </w:r>
    </w:p>
    <w:p w14:paraId="3BDF10BC" w14:textId="4F142A97" w:rsidR="000A0E6E" w:rsidRDefault="000A0E6E" w:rsidP="000A0E6E">
      <w:pPr>
        <w:rPr>
          <w:rFonts w:asciiTheme="minorHAnsi" w:hAnsiTheme="minorHAnsi" w:cstheme="minorHAnsi"/>
          <w:spacing w:val="10"/>
        </w:rPr>
      </w:pPr>
    </w:p>
    <w:p w14:paraId="3285BABB" w14:textId="20BF0CAE" w:rsidR="000A0E6E" w:rsidRDefault="000A0E6E" w:rsidP="000A0E6E">
      <w:pPr>
        <w:rPr>
          <w:rFonts w:asciiTheme="minorHAnsi" w:hAnsiTheme="minorHAnsi" w:cstheme="minorHAnsi"/>
          <w:b/>
          <w:bCs/>
          <w:spacing w:val="10"/>
        </w:rPr>
      </w:pPr>
      <w:r>
        <w:rPr>
          <w:rFonts w:asciiTheme="minorHAnsi" w:hAnsiTheme="minorHAnsi" w:cstheme="minorHAnsi"/>
          <w:spacing w:val="10"/>
        </w:rPr>
        <w:tab/>
      </w:r>
      <w:r w:rsidR="005E4AF6">
        <w:rPr>
          <w:rFonts w:asciiTheme="minorHAnsi" w:hAnsiTheme="minorHAnsi" w:cstheme="minorHAnsi"/>
          <w:spacing w:val="10"/>
        </w:rPr>
        <w:tab/>
      </w:r>
      <w:r w:rsidRPr="000A0E6E">
        <w:rPr>
          <w:rFonts w:asciiTheme="minorHAnsi" w:hAnsiTheme="minorHAnsi" w:cstheme="minorHAnsi"/>
          <w:b/>
          <w:bCs/>
          <w:spacing w:val="10"/>
        </w:rPr>
        <w:t xml:space="preserve">Sak </w:t>
      </w:r>
      <w:r w:rsidR="006144DB">
        <w:rPr>
          <w:rFonts w:asciiTheme="minorHAnsi" w:hAnsiTheme="minorHAnsi" w:cstheme="minorHAnsi"/>
          <w:b/>
          <w:bCs/>
          <w:spacing w:val="10"/>
        </w:rPr>
        <w:t>6</w:t>
      </w:r>
      <w:r>
        <w:rPr>
          <w:rFonts w:asciiTheme="minorHAnsi" w:hAnsiTheme="minorHAnsi" w:cstheme="minorHAnsi"/>
          <w:b/>
          <w:bCs/>
          <w:spacing w:val="10"/>
        </w:rPr>
        <w:tab/>
      </w:r>
      <w:r w:rsidRPr="000A0E6E">
        <w:rPr>
          <w:rFonts w:asciiTheme="minorHAnsi" w:hAnsiTheme="minorHAnsi" w:cstheme="minorHAnsi"/>
          <w:b/>
          <w:bCs/>
          <w:spacing w:val="10"/>
        </w:rPr>
        <w:t>Valg av valgkomite årsmøtet 2026</w:t>
      </w:r>
    </w:p>
    <w:p w14:paraId="3CD2C2A1" w14:textId="309EB4C7" w:rsidR="005E4AF6" w:rsidRDefault="005E4AF6" w:rsidP="000A0E6E">
      <w:pPr>
        <w:rPr>
          <w:rFonts w:asciiTheme="minorHAnsi" w:hAnsiTheme="minorHAnsi" w:cstheme="minorHAnsi"/>
          <w:spacing w:val="10"/>
        </w:rPr>
      </w:pPr>
      <w:r>
        <w:rPr>
          <w:rFonts w:asciiTheme="minorHAnsi" w:hAnsiTheme="minorHAnsi" w:cstheme="minorHAnsi"/>
          <w:b/>
          <w:bCs/>
          <w:spacing w:val="10"/>
        </w:rPr>
        <w:tab/>
      </w:r>
      <w:r>
        <w:rPr>
          <w:rFonts w:asciiTheme="minorHAnsi" w:hAnsiTheme="minorHAnsi" w:cstheme="minorHAnsi"/>
          <w:b/>
          <w:bCs/>
          <w:spacing w:val="10"/>
        </w:rPr>
        <w:tab/>
      </w:r>
      <w:r w:rsidRPr="005E4AF6">
        <w:rPr>
          <w:rFonts w:asciiTheme="minorHAnsi" w:hAnsiTheme="minorHAnsi" w:cstheme="minorHAnsi"/>
          <w:spacing w:val="10"/>
        </w:rPr>
        <w:t>Innstilling fra styret</w:t>
      </w:r>
    </w:p>
    <w:p w14:paraId="6E402B77" w14:textId="0D494113" w:rsidR="00480F8C" w:rsidRDefault="00480F8C" w:rsidP="000A0E6E">
      <w:pPr>
        <w:rPr>
          <w:rFonts w:asciiTheme="minorHAnsi" w:hAnsiTheme="minorHAnsi" w:cstheme="minorHAnsi"/>
          <w:spacing w:val="10"/>
        </w:rPr>
      </w:pP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</w:r>
    </w:p>
    <w:p w14:paraId="3FAE6F8F" w14:textId="72E7644B" w:rsidR="00480F8C" w:rsidRPr="00480F8C" w:rsidRDefault="00480F8C" w:rsidP="000A0E6E">
      <w:pPr>
        <w:rPr>
          <w:rFonts w:asciiTheme="minorHAnsi" w:hAnsiTheme="minorHAnsi" w:cstheme="minorHAnsi"/>
          <w:b/>
          <w:bCs/>
          <w:spacing w:val="10"/>
        </w:rPr>
      </w:pP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</w:r>
      <w:r w:rsidRPr="00480F8C">
        <w:rPr>
          <w:rFonts w:asciiTheme="minorHAnsi" w:hAnsiTheme="minorHAnsi" w:cstheme="minorHAnsi"/>
          <w:b/>
          <w:bCs/>
          <w:spacing w:val="10"/>
        </w:rPr>
        <w:t xml:space="preserve">Sak </w:t>
      </w:r>
      <w:r w:rsidR="006144DB">
        <w:rPr>
          <w:rFonts w:asciiTheme="minorHAnsi" w:hAnsiTheme="minorHAnsi" w:cstheme="minorHAnsi"/>
          <w:b/>
          <w:bCs/>
          <w:spacing w:val="10"/>
        </w:rPr>
        <w:t>7</w:t>
      </w:r>
      <w:r w:rsidRPr="00480F8C">
        <w:rPr>
          <w:rFonts w:asciiTheme="minorHAnsi" w:hAnsiTheme="minorHAnsi" w:cstheme="minorHAnsi"/>
          <w:b/>
          <w:bCs/>
          <w:spacing w:val="10"/>
        </w:rPr>
        <w:t xml:space="preserve"> Behandling av innsendte uttalelser</w:t>
      </w:r>
    </w:p>
    <w:p w14:paraId="0BD19DC8" w14:textId="77777777" w:rsidR="005E4AF6" w:rsidRDefault="005E4AF6" w:rsidP="000A0E6E">
      <w:pPr>
        <w:rPr>
          <w:rFonts w:asciiTheme="minorHAnsi" w:hAnsiTheme="minorHAnsi" w:cstheme="minorHAnsi"/>
          <w:b/>
          <w:bCs/>
          <w:spacing w:val="10"/>
        </w:rPr>
      </w:pPr>
    </w:p>
    <w:p w14:paraId="784D4567" w14:textId="1E33F4D4" w:rsidR="005E4AF6" w:rsidRPr="000A0E6E" w:rsidRDefault="005E4AF6" w:rsidP="000A0E6E">
      <w:pPr>
        <w:rPr>
          <w:rFonts w:asciiTheme="minorHAnsi" w:hAnsiTheme="minorHAnsi" w:cstheme="minorHAnsi"/>
          <w:b/>
          <w:bCs/>
          <w:spacing w:val="10"/>
        </w:rPr>
      </w:pPr>
      <w:r>
        <w:rPr>
          <w:rFonts w:asciiTheme="minorHAnsi" w:hAnsiTheme="minorHAnsi" w:cstheme="minorHAnsi"/>
          <w:b/>
          <w:bCs/>
          <w:spacing w:val="10"/>
        </w:rPr>
        <w:t>1430</w:t>
      </w:r>
      <w:r>
        <w:rPr>
          <w:rFonts w:asciiTheme="minorHAnsi" w:hAnsiTheme="minorHAnsi" w:cstheme="minorHAnsi"/>
          <w:b/>
          <w:bCs/>
          <w:spacing w:val="10"/>
        </w:rPr>
        <w:tab/>
      </w:r>
      <w:r>
        <w:rPr>
          <w:rFonts w:asciiTheme="minorHAnsi" w:hAnsiTheme="minorHAnsi" w:cstheme="minorHAnsi"/>
          <w:b/>
          <w:bCs/>
          <w:spacing w:val="10"/>
        </w:rPr>
        <w:tab/>
        <w:t>Avslutning</w:t>
      </w:r>
    </w:p>
    <w:p w14:paraId="56079615" w14:textId="77AB3BAD" w:rsidR="000A0E6E" w:rsidRDefault="000A0E6E" w:rsidP="000A0E6E">
      <w:pPr>
        <w:rPr>
          <w:rFonts w:asciiTheme="minorHAnsi" w:hAnsiTheme="minorHAnsi" w:cstheme="minorHAnsi"/>
          <w:spacing w:val="10"/>
        </w:rPr>
      </w:pPr>
      <w:r>
        <w:rPr>
          <w:rFonts w:asciiTheme="minorHAnsi" w:hAnsiTheme="minorHAnsi" w:cstheme="minorHAnsi"/>
          <w:spacing w:val="10"/>
        </w:rPr>
        <w:tab/>
      </w:r>
    </w:p>
    <w:p w14:paraId="5F7E1622" w14:textId="77777777" w:rsidR="000A0E6E" w:rsidRPr="000A0E6E" w:rsidRDefault="000A0E6E" w:rsidP="000A0E6E">
      <w:pPr>
        <w:rPr>
          <w:rFonts w:asciiTheme="minorHAnsi" w:hAnsiTheme="minorHAnsi" w:cstheme="minorHAnsi"/>
          <w:spacing w:val="10"/>
        </w:rPr>
      </w:pPr>
    </w:p>
    <w:p w14:paraId="140A5EE4" w14:textId="5CD549F4" w:rsidR="00467A71" w:rsidRPr="001F5836" w:rsidRDefault="00467A71" w:rsidP="00F7795D">
      <w:pPr>
        <w:jc w:val="center"/>
        <w:rPr>
          <w:rFonts w:ascii="Calibri" w:hAnsi="Calibri" w:cs="Calibri"/>
          <w:spacing w:val="10"/>
        </w:rPr>
      </w:pPr>
    </w:p>
    <w:p w14:paraId="7D830EF2" w14:textId="246E55E8" w:rsidR="00467A71" w:rsidRPr="001F5836" w:rsidRDefault="00467A71" w:rsidP="00F7795D">
      <w:pPr>
        <w:jc w:val="center"/>
        <w:rPr>
          <w:rFonts w:ascii="Calibri" w:hAnsi="Calibri" w:cs="Calibri"/>
          <w:spacing w:val="10"/>
        </w:rPr>
      </w:pPr>
    </w:p>
    <w:p w14:paraId="37E279E0" w14:textId="34990103" w:rsidR="00467A71" w:rsidRPr="001F5836" w:rsidRDefault="00467A71" w:rsidP="00F7795D">
      <w:pPr>
        <w:jc w:val="center"/>
        <w:rPr>
          <w:rFonts w:ascii="Calibri" w:hAnsi="Calibri" w:cs="Calibri"/>
          <w:spacing w:val="10"/>
        </w:rPr>
      </w:pPr>
    </w:p>
    <w:p w14:paraId="781F0912" w14:textId="13ACD3A0" w:rsidR="00467A71" w:rsidRPr="001F5836" w:rsidRDefault="00467A71" w:rsidP="00F7795D">
      <w:pPr>
        <w:jc w:val="center"/>
        <w:rPr>
          <w:rFonts w:ascii="Calibri" w:hAnsi="Calibri" w:cs="Calibri"/>
          <w:spacing w:val="10"/>
        </w:rPr>
      </w:pPr>
    </w:p>
    <w:p w14:paraId="48F82A8C" w14:textId="77777777" w:rsidR="005B0C64" w:rsidRPr="001F5836" w:rsidRDefault="005B0C64" w:rsidP="00F7795D">
      <w:pPr>
        <w:jc w:val="center"/>
        <w:rPr>
          <w:rFonts w:ascii="Calibri" w:hAnsi="Calibri" w:cs="Calibri"/>
          <w:spacing w:val="10"/>
        </w:rPr>
      </w:pPr>
    </w:p>
    <w:p w14:paraId="6FD80864" w14:textId="4EDC847E" w:rsidR="00835EB0" w:rsidRPr="001F5836" w:rsidRDefault="00835EB0" w:rsidP="00835EB0">
      <w:pPr>
        <w:rPr>
          <w:rFonts w:ascii="Calibri" w:hAnsi="Calibri" w:cs="Calibri"/>
          <w:spacing w:val="10"/>
        </w:rPr>
      </w:pPr>
    </w:p>
    <w:p w14:paraId="61D2372E" w14:textId="0E6C1148" w:rsidR="00835EB0" w:rsidRPr="001F5836" w:rsidRDefault="00835EB0" w:rsidP="00835EB0">
      <w:pPr>
        <w:rPr>
          <w:rFonts w:ascii="Calibri" w:hAnsi="Calibri" w:cs="Calibri"/>
          <w:spacing w:val="10"/>
        </w:rPr>
      </w:pPr>
    </w:p>
    <w:bookmarkEnd w:id="0"/>
    <w:sectPr w:rsidR="00835EB0" w:rsidRPr="001F5836" w:rsidSect="00CE6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7F68" w14:textId="77777777" w:rsidR="00E233AB" w:rsidRDefault="00E233AB">
      <w:r>
        <w:separator/>
      </w:r>
    </w:p>
  </w:endnote>
  <w:endnote w:type="continuationSeparator" w:id="0">
    <w:p w14:paraId="7B06D098" w14:textId="77777777" w:rsidR="00E233AB" w:rsidRDefault="00E2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3124" w14:textId="77777777" w:rsidR="00F67618" w:rsidRDefault="00F6761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2408" w14:textId="77777777" w:rsidR="00F67618" w:rsidRDefault="00F6761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8B88" w14:textId="77777777" w:rsidR="00F67618" w:rsidRDefault="00F676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BB8F" w14:textId="77777777" w:rsidR="00E233AB" w:rsidRDefault="00E233AB">
      <w:r>
        <w:separator/>
      </w:r>
    </w:p>
  </w:footnote>
  <w:footnote w:type="continuationSeparator" w:id="0">
    <w:p w14:paraId="6C48AFB6" w14:textId="77777777" w:rsidR="00E233AB" w:rsidRDefault="00E2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7EE2" w14:textId="77777777" w:rsidR="00F67618" w:rsidRDefault="00F6761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1C0C" w14:textId="77777777" w:rsidR="00F67618" w:rsidRDefault="00F6761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C57B" w14:textId="77777777" w:rsidR="00CE6A75" w:rsidRPr="00E747BB" w:rsidRDefault="00E747BB" w:rsidP="00E747BB">
    <w:pPr>
      <w:pStyle w:val="Topptekst"/>
    </w:pPr>
    <w:r>
      <w:rPr>
        <w:noProof/>
      </w:rPr>
      <w:drawing>
        <wp:inline distT="0" distB="0" distL="0" distR="0" wp14:anchorId="1C6E1631" wp14:editId="46561DF5">
          <wp:extent cx="1092200" cy="1003300"/>
          <wp:effectExtent l="0" t="0" r="0" b="6350"/>
          <wp:docPr id="6" name="Bilde 6" descr="ro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63A"/>
    <w:multiLevelType w:val="hybridMultilevel"/>
    <w:tmpl w:val="A21CA3C8"/>
    <w:lvl w:ilvl="0" w:tplc="B0760C34">
      <w:start w:val="1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F1220E2"/>
    <w:multiLevelType w:val="hybridMultilevel"/>
    <w:tmpl w:val="E0F820F6"/>
    <w:lvl w:ilvl="0" w:tplc="5888F502">
      <w:start w:val="19"/>
      <w:numFmt w:val="bullet"/>
      <w:lvlText w:val="-"/>
      <w:lvlJc w:val="left"/>
      <w:pPr>
        <w:ind w:left="1776" w:hanging="360"/>
      </w:pPr>
      <w:rPr>
        <w:rFonts w:ascii="Helvetica 55 Roman" w:eastAsia="Times New Roman" w:hAnsi="Helvetica 55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6902D18"/>
    <w:multiLevelType w:val="hybridMultilevel"/>
    <w:tmpl w:val="EB129206"/>
    <w:lvl w:ilvl="0" w:tplc="8B9A0F4A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3211758"/>
    <w:multiLevelType w:val="hybridMultilevel"/>
    <w:tmpl w:val="150265B4"/>
    <w:lvl w:ilvl="0" w:tplc="7A8813E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81" w:hanging="360"/>
      </w:pPr>
    </w:lvl>
    <w:lvl w:ilvl="2" w:tplc="0414001B" w:tentative="1">
      <w:start w:val="1"/>
      <w:numFmt w:val="lowerRoman"/>
      <w:lvlText w:val="%3."/>
      <w:lvlJc w:val="right"/>
      <w:pPr>
        <w:ind w:left="3501" w:hanging="180"/>
      </w:pPr>
    </w:lvl>
    <w:lvl w:ilvl="3" w:tplc="0414000F" w:tentative="1">
      <w:start w:val="1"/>
      <w:numFmt w:val="decimal"/>
      <w:lvlText w:val="%4."/>
      <w:lvlJc w:val="left"/>
      <w:pPr>
        <w:ind w:left="4221" w:hanging="360"/>
      </w:pPr>
    </w:lvl>
    <w:lvl w:ilvl="4" w:tplc="04140019" w:tentative="1">
      <w:start w:val="1"/>
      <w:numFmt w:val="lowerLetter"/>
      <w:lvlText w:val="%5."/>
      <w:lvlJc w:val="left"/>
      <w:pPr>
        <w:ind w:left="4941" w:hanging="360"/>
      </w:pPr>
    </w:lvl>
    <w:lvl w:ilvl="5" w:tplc="0414001B" w:tentative="1">
      <w:start w:val="1"/>
      <w:numFmt w:val="lowerRoman"/>
      <w:lvlText w:val="%6."/>
      <w:lvlJc w:val="right"/>
      <w:pPr>
        <w:ind w:left="5661" w:hanging="180"/>
      </w:pPr>
    </w:lvl>
    <w:lvl w:ilvl="6" w:tplc="0414000F" w:tentative="1">
      <w:start w:val="1"/>
      <w:numFmt w:val="decimal"/>
      <w:lvlText w:val="%7."/>
      <w:lvlJc w:val="left"/>
      <w:pPr>
        <w:ind w:left="6381" w:hanging="360"/>
      </w:pPr>
    </w:lvl>
    <w:lvl w:ilvl="7" w:tplc="04140019" w:tentative="1">
      <w:start w:val="1"/>
      <w:numFmt w:val="lowerLetter"/>
      <w:lvlText w:val="%8."/>
      <w:lvlJc w:val="left"/>
      <w:pPr>
        <w:ind w:left="7101" w:hanging="360"/>
      </w:pPr>
    </w:lvl>
    <w:lvl w:ilvl="8" w:tplc="041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109675A"/>
    <w:multiLevelType w:val="hybridMultilevel"/>
    <w:tmpl w:val="66F67D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35D3B"/>
    <w:multiLevelType w:val="hybridMultilevel"/>
    <w:tmpl w:val="D92AE048"/>
    <w:lvl w:ilvl="0" w:tplc="3B6628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84E86"/>
    <w:multiLevelType w:val="hybridMultilevel"/>
    <w:tmpl w:val="FCD410C4"/>
    <w:lvl w:ilvl="0" w:tplc="80001DA8">
      <w:start w:val="1"/>
      <w:numFmt w:val="decimal"/>
      <w:lvlText w:val="%1."/>
      <w:lvlJc w:val="left"/>
      <w:pPr>
        <w:ind w:left="1776" w:hanging="360"/>
      </w:p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>
      <w:start w:val="1"/>
      <w:numFmt w:val="decimal"/>
      <w:lvlText w:val="%4."/>
      <w:lvlJc w:val="left"/>
      <w:pPr>
        <w:ind w:left="3936" w:hanging="360"/>
      </w:pPr>
    </w:lvl>
    <w:lvl w:ilvl="4" w:tplc="04140019">
      <w:start w:val="1"/>
      <w:numFmt w:val="lowerLetter"/>
      <w:lvlText w:val="%5."/>
      <w:lvlJc w:val="left"/>
      <w:pPr>
        <w:ind w:left="4656" w:hanging="360"/>
      </w:pPr>
    </w:lvl>
    <w:lvl w:ilvl="5" w:tplc="0414001B">
      <w:start w:val="1"/>
      <w:numFmt w:val="lowerRoman"/>
      <w:lvlText w:val="%6."/>
      <w:lvlJc w:val="right"/>
      <w:pPr>
        <w:ind w:left="5376" w:hanging="180"/>
      </w:pPr>
    </w:lvl>
    <w:lvl w:ilvl="6" w:tplc="0414000F">
      <w:start w:val="1"/>
      <w:numFmt w:val="decimal"/>
      <w:lvlText w:val="%7."/>
      <w:lvlJc w:val="left"/>
      <w:pPr>
        <w:ind w:left="6096" w:hanging="360"/>
      </w:pPr>
    </w:lvl>
    <w:lvl w:ilvl="7" w:tplc="04140019">
      <w:start w:val="1"/>
      <w:numFmt w:val="lowerLetter"/>
      <w:lvlText w:val="%8."/>
      <w:lvlJc w:val="left"/>
      <w:pPr>
        <w:ind w:left="6816" w:hanging="360"/>
      </w:pPr>
    </w:lvl>
    <w:lvl w:ilvl="8" w:tplc="0414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191310369">
    <w:abstractNumId w:val="0"/>
  </w:num>
  <w:num w:numId="2" w16cid:durableId="1929001832">
    <w:abstractNumId w:val="1"/>
  </w:num>
  <w:num w:numId="3" w16cid:durableId="1682466789">
    <w:abstractNumId w:val="4"/>
  </w:num>
  <w:num w:numId="4" w16cid:durableId="1099837564">
    <w:abstractNumId w:val="3"/>
  </w:num>
  <w:num w:numId="5" w16cid:durableId="712114435">
    <w:abstractNumId w:val="2"/>
  </w:num>
  <w:num w:numId="6" w16cid:durableId="1839300143">
    <w:abstractNumId w:val="5"/>
  </w:num>
  <w:num w:numId="7" w16cid:durableId="1691688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4"/>
    <w:rsid w:val="00011206"/>
    <w:rsid w:val="00061CF5"/>
    <w:rsid w:val="00082A6E"/>
    <w:rsid w:val="000A0E6E"/>
    <w:rsid w:val="000E52F7"/>
    <w:rsid w:val="00100927"/>
    <w:rsid w:val="00112C4B"/>
    <w:rsid w:val="00126733"/>
    <w:rsid w:val="00130CAF"/>
    <w:rsid w:val="0016420D"/>
    <w:rsid w:val="00186FB4"/>
    <w:rsid w:val="00196891"/>
    <w:rsid w:val="00196EF9"/>
    <w:rsid w:val="00196FE4"/>
    <w:rsid w:val="001C3975"/>
    <w:rsid w:val="001F13BE"/>
    <w:rsid w:val="001F2C4E"/>
    <w:rsid w:val="001F5836"/>
    <w:rsid w:val="001F69C4"/>
    <w:rsid w:val="002247EF"/>
    <w:rsid w:val="00234AF8"/>
    <w:rsid w:val="00271AEC"/>
    <w:rsid w:val="00273DA7"/>
    <w:rsid w:val="00284B86"/>
    <w:rsid w:val="002C083A"/>
    <w:rsid w:val="002C31AF"/>
    <w:rsid w:val="00300BBF"/>
    <w:rsid w:val="003314ED"/>
    <w:rsid w:val="003438A6"/>
    <w:rsid w:val="00346FCC"/>
    <w:rsid w:val="00365E01"/>
    <w:rsid w:val="003B33D6"/>
    <w:rsid w:val="0041484D"/>
    <w:rsid w:val="00424EA5"/>
    <w:rsid w:val="00433D6B"/>
    <w:rsid w:val="00467A71"/>
    <w:rsid w:val="00467D4A"/>
    <w:rsid w:val="00471457"/>
    <w:rsid w:val="00480F8C"/>
    <w:rsid w:val="004B1912"/>
    <w:rsid w:val="004C4234"/>
    <w:rsid w:val="004D236F"/>
    <w:rsid w:val="004D5240"/>
    <w:rsid w:val="004F4819"/>
    <w:rsid w:val="00504F96"/>
    <w:rsid w:val="00522BA6"/>
    <w:rsid w:val="0058327E"/>
    <w:rsid w:val="005B0C64"/>
    <w:rsid w:val="005C203A"/>
    <w:rsid w:val="005D714F"/>
    <w:rsid w:val="005E4AF6"/>
    <w:rsid w:val="005E5780"/>
    <w:rsid w:val="005F24F8"/>
    <w:rsid w:val="006144DB"/>
    <w:rsid w:val="00637E89"/>
    <w:rsid w:val="00645E6A"/>
    <w:rsid w:val="00661C3E"/>
    <w:rsid w:val="00667113"/>
    <w:rsid w:val="006726E8"/>
    <w:rsid w:val="00683122"/>
    <w:rsid w:val="006849C8"/>
    <w:rsid w:val="006D7C25"/>
    <w:rsid w:val="006E2A64"/>
    <w:rsid w:val="006F5F9C"/>
    <w:rsid w:val="006F7A27"/>
    <w:rsid w:val="007031E8"/>
    <w:rsid w:val="00710D1E"/>
    <w:rsid w:val="007164E9"/>
    <w:rsid w:val="00731AE6"/>
    <w:rsid w:val="00736A38"/>
    <w:rsid w:val="00755EFA"/>
    <w:rsid w:val="007B14F6"/>
    <w:rsid w:val="007D16FE"/>
    <w:rsid w:val="008339BA"/>
    <w:rsid w:val="00835387"/>
    <w:rsid w:val="00835EB0"/>
    <w:rsid w:val="00852717"/>
    <w:rsid w:val="00853958"/>
    <w:rsid w:val="00855540"/>
    <w:rsid w:val="00864F18"/>
    <w:rsid w:val="00884972"/>
    <w:rsid w:val="00885D4E"/>
    <w:rsid w:val="00893060"/>
    <w:rsid w:val="008D27C7"/>
    <w:rsid w:val="008E0352"/>
    <w:rsid w:val="00924673"/>
    <w:rsid w:val="00933CA8"/>
    <w:rsid w:val="00952876"/>
    <w:rsid w:val="00971E52"/>
    <w:rsid w:val="009731F1"/>
    <w:rsid w:val="0097558A"/>
    <w:rsid w:val="009A4EC2"/>
    <w:rsid w:val="009B344C"/>
    <w:rsid w:val="00A0237E"/>
    <w:rsid w:val="00A04B24"/>
    <w:rsid w:val="00A75033"/>
    <w:rsid w:val="00A8356F"/>
    <w:rsid w:val="00A900CF"/>
    <w:rsid w:val="00A906C3"/>
    <w:rsid w:val="00A96901"/>
    <w:rsid w:val="00AB061A"/>
    <w:rsid w:val="00AE6EF4"/>
    <w:rsid w:val="00B15785"/>
    <w:rsid w:val="00B518DB"/>
    <w:rsid w:val="00B5602A"/>
    <w:rsid w:val="00B83765"/>
    <w:rsid w:val="00BB7413"/>
    <w:rsid w:val="00BB7F3F"/>
    <w:rsid w:val="00BF1EE9"/>
    <w:rsid w:val="00C32F88"/>
    <w:rsid w:val="00C81B44"/>
    <w:rsid w:val="00C91174"/>
    <w:rsid w:val="00C92EF7"/>
    <w:rsid w:val="00C95E81"/>
    <w:rsid w:val="00CC4255"/>
    <w:rsid w:val="00CD63B1"/>
    <w:rsid w:val="00CE0EEE"/>
    <w:rsid w:val="00CE6A75"/>
    <w:rsid w:val="00D068B7"/>
    <w:rsid w:val="00D06A54"/>
    <w:rsid w:val="00D20A1F"/>
    <w:rsid w:val="00D31E6E"/>
    <w:rsid w:val="00D92D18"/>
    <w:rsid w:val="00DD657F"/>
    <w:rsid w:val="00E07DC4"/>
    <w:rsid w:val="00E14AFD"/>
    <w:rsid w:val="00E233AB"/>
    <w:rsid w:val="00E34358"/>
    <w:rsid w:val="00E35111"/>
    <w:rsid w:val="00E56CF7"/>
    <w:rsid w:val="00E747BB"/>
    <w:rsid w:val="00E828A2"/>
    <w:rsid w:val="00E85A00"/>
    <w:rsid w:val="00EB0770"/>
    <w:rsid w:val="00EB667E"/>
    <w:rsid w:val="00ED3BBF"/>
    <w:rsid w:val="00F066E1"/>
    <w:rsid w:val="00F10665"/>
    <w:rsid w:val="00F45506"/>
    <w:rsid w:val="00F476CA"/>
    <w:rsid w:val="00F53893"/>
    <w:rsid w:val="00F67618"/>
    <w:rsid w:val="00F7795D"/>
    <w:rsid w:val="00F80409"/>
    <w:rsid w:val="00FA1349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71E6A71"/>
  <w15:docId w15:val="{3C5EF7E6-4B45-4FA6-909E-F89A15EA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C4255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4255"/>
    <w:pPr>
      <w:keepNext/>
      <w:keepLines/>
      <w:spacing w:before="200"/>
      <w:outlineLvl w:val="1"/>
    </w:pPr>
    <w:rPr>
      <w:rFonts w:ascii="Calibri" w:hAnsi="Calibri"/>
      <w:b/>
      <w:bCs/>
      <w:color w:val="000000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F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2C083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CE6A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E6A75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basedOn w:val="Standardskriftforavsnitt"/>
    <w:link w:val="Overskrift1"/>
    <w:rsid w:val="00CC4255"/>
    <w:rPr>
      <w:rFonts w:ascii="Calibri" w:hAnsi="Calibri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C4255"/>
    <w:rPr>
      <w:rFonts w:ascii="Calibri" w:hAnsi="Calibri"/>
      <w:b/>
      <w:bCs/>
      <w:color w:val="000000"/>
      <w:sz w:val="24"/>
      <w:szCs w:val="26"/>
    </w:rPr>
  </w:style>
  <w:style w:type="paragraph" w:styleId="Listeavsnitt">
    <w:name w:val="List Paragraph"/>
    <w:basedOn w:val="Normal"/>
    <w:uiPriority w:val="34"/>
    <w:qFormat/>
    <w:rsid w:val="00CC4255"/>
    <w:pPr>
      <w:ind w:left="720"/>
      <w:contextualSpacing/>
    </w:pPr>
    <w:rPr>
      <w:rFonts w:ascii="Helvetica 55 Roman" w:hAnsi="Helvetica 55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Saksliste</vt:lpstr>
    </vt:vector>
  </TitlesOfParts>
  <Company>Det Norske Arbeiderparti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Saksliste</dc:title>
  <dc:creator>Bernt Sønvisen</dc:creator>
  <cp:lastModifiedBy>Randi Lillegård</cp:lastModifiedBy>
  <cp:revision>5</cp:revision>
  <cp:lastPrinted>2019-09-26T13:56:00Z</cp:lastPrinted>
  <dcterms:created xsi:type="dcterms:W3CDTF">2025-10-06T10:49:00Z</dcterms:created>
  <dcterms:modified xsi:type="dcterms:W3CDTF">2025-11-04T09:08:00Z</dcterms:modified>
</cp:coreProperties>
</file>