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FAAC" w14:textId="77777777" w:rsidR="00271AEC" w:rsidRPr="0009072F" w:rsidRDefault="00433D6B" w:rsidP="00271AEC">
      <w:pPr>
        <w:pBdr>
          <w:bottom w:val="single" w:sz="6" w:space="1" w:color="auto"/>
        </w:pBdr>
        <w:jc w:val="center"/>
        <w:rPr>
          <w:caps/>
          <w:spacing w:val="40"/>
          <w:sz w:val="36"/>
          <w:szCs w:val="36"/>
        </w:rPr>
      </w:pPr>
      <w:r w:rsidRPr="0009072F">
        <w:rPr>
          <w:caps/>
          <w:spacing w:val="40"/>
          <w:sz w:val="36"/>
          <w:szCs w:val="36"/>
        </w:rPr>
        <w:t>Program</w:t>
      </w:r>
    </w:p>
    <w:p w14:paraId="07657852" w14:textId="77777777" w:rsidR="003438A6" w:rsidRPr="0009072F" w:rsidRDefault="003438A6" w:rsidP="00271AEC">
      <w:pPr>
        <w:pBdr>
          <w:bottom w:val="single" w:sz="6" w:space="1" w:color="auto"/>
        </w:pBdr>
        <w:rPr>
          <w:rFonts w:ascii="Verdana" w:hAnsi="Verdana"/>
          <w:caps/>
          <w:spacing w:val="40"/>
          <w:sz w:val="20"/>
          <w:szCs w:val="20"/>
        </w:rPr>
      </w:pPr>
    </w:p>
    <w:p w14:paraId="5AC5A17A" w14:textId="77777777" w:rsidR="003438A6" w:rsidRPr="0009072F" w:rsidRDefault="003438A6" w:rsidP="003438A6">
      <w:pPr>
        <w:rPr>
          <w:rFonts w:ascii="Verdana" w:hAnsi="Verdana"/>
          <w:sz w:val="20"/>
          <w:szCs w:val="20"/>
        </w:rPr>
      </w:pPr>
    </w:p>
    <w:p w14:paraId="16D34CF2" w14:textId="77777777" w:rsidR="00C66199" w:rsidRDefault="00C66199" w:rsidP="008E61B9">
      <w:pPr>
        <w:rPr>
          <w:rFonts w:asciiTheme="minorHAnsi" w:hAnsiTheme="minorHAnsi" w:cstheme="minorHAnsi"/>
          <w:spacing w:val="10"/>
        </w:rPr>
      </w:pPr>
      <w:bookmarkStart w:id="0" w:name="_Hlk524947097"/>
    </w:p>
    <w:p w14:paraId="67B7A7A6" w14:textId="4000A412" w:rsidR="00E92398" w:rsidRPr="00E92398" w:rsidRDefault="00E92398" w:rsidP="00E92398">
      <w:pPr>
        <w:jc w:val="center"/>
        <w:rPr>
          <w:spacing w:val="10"/>
          <w:sz w:val="28"/>
          <w:szCs w:val="28"/>
        </w:rPr>
      </w:pPr>
      <w:r w:rsidRPr="00E92398">
        <w:rPr>
          <w:spacing w:val="10"/>
          <w:sz w:val="28"/>
          <w:szCs w:val="28"/>
        </w:rPr>
        <w:t>Troms Arbeiderparti</w:t>
      </w:r>
    </w:p>
    <w:p w14:paraId="3E59F9DE" w14:textId="437BBD32" w:rsidR="0066118C" w:rsidRPr="00C27756" w:rsidRDefault="0066118C" w:rsidP="0066118C">
      <w:pPr>
        <w:jc w:val="center"/>
        <w:rPr>
          <w:spacing w:val="10"/>
          <w:sz w:val="32"/>
          <w:szCs w:val="32"/>
        </w:rPr>
      </w:pPr>
      <w:r w:rsidRPr="00A533F2">
        <w:rPr>
          <w:spacing w:val="10"/>
          <w:sz w:val="32"/>
          <w:szCs w:val="32"/>
        </w:rPr>
        <w:t xml:space="preserve">REPRESENTANTSKAP </w:t>
      </w:r>
      <w:r>
        <w:rPr>
          <w:spacing w:val="10"/>
          <w:sz w:val="32"/>
          <w:szCs w:val="32"/>
        </w:rPr>
        <w:t>20. februar</w:t>
      </w:r>
      <w:r w:rsidRPr="00A533F2">
        <w:rPr>
          <w:spacing w:val="10"/>
          <w:sz w:val="32"/>
          <w:szCs w:val="32"/>
        </w:rPr>
        <w:t xml:space="preserve"> 202</w:t>
      </w:r>
      <w:r>
        <w:rPr>
          <w:spacing w:val="10"/>
          <w:sz w:val="32"/>
          <w:szCs w:val="32"/>
        </w:rPr>
        <w:t>5</w:t>
      </w:r>
      <w:r w:rsidR="00071FA2">
        <w:rPr>
          <w:spacing w:val="10"/>
          <w:sz w:val="32"/>
          <w:szCs w:val="32"/>
        </w:rPr>
        <w:t xml:space="preserve"> kl. 1900 - 2100</w:t>
      </w:r>
    </w:p>
    <w:p w14:paraId="1CD38D7F" w14:textId="77777777" w:rsidR="0066118C" w:rsidRPr="00E92398" w:rsidRDefault="0066118C" w:rsidP="0066118C">
      <w:pPr>
        <w:jc w:val="center"/>
        <w:rPr>
          <w:spacing w:val="10"/>
          <w:sz w:val="28"/>
          <w:szCs w:val="28"/>
        </w:rPr>
      </w:pPr>
      <w:r w:rsidRPr="00E92398">
        <w:rPr>
          <w:spacing w:val="10"/>
          <w:sz w:val="28"/>
          <w:szCs w:val="28"/>
        </w:rPr>
        <w:t>Teams</w:t>
      </w:r>
    </w:p>
    <w:p w14:paraId="7AE7FE6D" w14:textId="77777777" w:rsidR="0066118C" w:rsidRDefault="0066118C" w:rsidP="0066118C">
      <w:pPr>
        <w:rPr>
          <w:rFonts w:cstheme="minorHAnsi"/>
          <w:spacing w:val="10"/>
        </w:rPr>
      </w:pPr>
    </w:p>
    <w:p w14:paraId="255225D7" w14:textId="77777777" w:rsidR="0066118C" w:rsidRDefault="0066118C" w:rsidP="0066118C">
      <w:pPr>
        <w:rPr>
          <w:rFonts w:cstheme="minorHAnsi"/>
          <w:spacing w:val="10"/>
        </w:rPr>
      </w:pPr>
    </w:p>
    <w:p w14:paraId="4B71AFB8" w14:textId="77777777" w:rsidR="00A509C6" w:rsidRPr="00903CDB" w:rsidRDefault="00A509C6" w:rsidP="0066118C">
      <w:pPr>
        <w:rPr>
          <w:rFonts w:cstheme="minorHAnsi"/>
          <w:spacing w:val="10"/>
        </w:rPr>
      </w:pPr>
    </w:p>
    <w:p w14:paraId="5D34FB2E" w14:textId="77777777" w:rsidR="0066118C" w:rsidRDefault="0066118C" w:rsidP="0066118C">
      <w:pPr>
        <w:rPr>
          <w:rFonts w:asciiTheme="minorHAnsi" w:hAnsiTheme="minorHAnsi" w:cstheme="minorHAnsi"/>
          <w:sz w:val="28"/>
          <w:szCs w:val="28"/>
        </w:rPr>
      </w:pPr>
    </w:p>
    <w:p w14:paraId="31188BC4" w14:textId="11F41E24" w:rsidR="0066118C" w:rsidRPr="00071FA2" w:rsidRDefault="0066118C" w:rsidP="0066118C">
      <w:pPr>
        <w:rPr>
          <w:rFonts w:asciiTheme="minorHAnsi" w:hAnsiTheme="minorHAnsi" w:cstheme="minorHAnsi"/>
          <w:sz w:val="28"/>
          <w:szCs w:val="28"/>
        </w:rPr>
      </w:pPr>
      <w:r w:rsidRPr="00071FA2">
        <w:rPr>
          <w:rFonts w:asciiTheme="minorHAnsi" w:hAnsiTheme="minorHAnsi" w:cstheme="minorHAnsi"/>
          <w:sz w:val="28"/>
          <w:szCs w:val="28"/>
        </w:rPr>
        <w:t>kl. 1900</w:t>
      </w:r>
      <w:r w:rsidRPr="00071FA2">
        <w:rPr>
          <w:rFonts w:asciiTheme="minorHAnsi" w:hAnsiTheme="minorHAnsi" w:cstheme="minorHAnsi"/>
          <w:sz w:val="28"/>
          <w:szCs w:val="28"/>
        </w:rPr>
        <w:tab/>
        <w:t>Åpning og konstituering</w:t>
      </w:r>
    </w:p>
    <w:p w14:paraId="15B6B4E6" w14:textId="77777777" w:rsidR="0066118C" w:rsidRPr="00071FA2" w:rsidRDefault="0066118C" w:rsidP="0066118C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071FA2">
        <w:rPr>
          <w:rFonts w:asciiTheme="minorHAnsi" w:hAnsiTheme="minorHAnsi" w:cstheme="minorHAnsi"/>
          <w:sz w:val="28"/>
          <w:szCs w:val="28"/>
        </w:rPr>
        <w:t>Velkommen v/Nils Foshaug, fylkesleder</w:t>
      </w:r>
    </w:p>
    <w:p w14:paraId="1D46951A" w14:textId="77777777" w:rsidR="0066118C" w:rsidRPr="00071FA2" w:rsidRDefault="0066118C" w:rsidP="0066118C">
      <w:pPr>
        <w:numPr>
          <w:ilvl w:val="0"/>
          <w:numId w:val="5"/>
        </w:numPr>
        <w:spacing w:after="160"/>
        <w:contextualSpacing/>
        <w:rPr>
          <w:rFonts w:asciiTheme="minorHAnsi" w:hAnsiTheme="minorHAnsi" w:cstheme="minorHAnsi"/>
          <w:sz w:val="28"/>
          <w:szCs w:val="28"/>
        </w:rPr>
      </w:pPr>
      <w:r w:rsidRPr="00071FA2">
        <w:rPr>
          <w:rFonts w:asciiTheme="minorHAnsi" w:hAnsiTheme="minorHAnsi" w:cstheme="minorHAnsi"/>
          <w:sz w:val="28"/>
          <w:szCs w:val="28"/>
        </w:rPr>
        <w:t>Godkjenning av innkalling og dagsorden</w:t>
      </w:r>
    </w:p>
    <w:p w14:paraId="37D2CD1B" w14:textId="77777777" w:rsidR="0066118C" w:rsidRPr="00071FA2" w:rsidRDefault="0066118C" w:rsidP="0066118C">
      <w:pPr>
        <w:numPr>
          <w:ilvl w:val="0"/>
          <w:numId w:val="5"/>
        </w:numPr>
        <w:spacing w:after="160"/>
        <w:contextualSpacing/>
        <w:rPr>
          <w:rFonts w:asciiTheme="minorHAnsi" w:hAnsiTheme="minorHAnsi" w:cstheme="minorHAnsi"/>
          <w:sz w:val="28"/>
          <w:szCs w:val="28"/>
        </w:rPr>
      </w:pPr>
      <w:r w:rsidRPr="00071FA2">
        <w:rPr>
          <w:rFonts w:asciiTheme="minorHAnsi" w:hAnsiTheme="minorHAnsi" w:cstheme="minorHAnsi"/>
          <w:sz w:val="28"/>
          <w:szCs w:val="28"/>
        </w:rPr>
        <w:t>Godkjenning av forretningsorden</w:t>
      </w:r>
    </w:p>
    <w:p w14:paraId="2D13434D" w14:textId="77777777" w:rsidR="0066118C" w:rsidRPr="00071FA2" w:rsidRDefault="0066118C" w:rsidP="0066118C">
      <w:pPr>
        <w:numPr>
          <w:ilvl w:val="0"/>
          <w:numId w:val="5"/>
        </w:numPr>
        <w:spacing w:after="160"/>
        <w:contextualSpacing/>
        <w:rPr>
          <w:rFonts w:asciiTheme="minorHAnsi" w:hAnsiTheme="minorHAnsi" w:cstheme="minorHAnsi"/>
          <w:sz w:val="28"/>
          <w:szCs w:val="28"/>
        </w:rPr>
      </w:pPr>
      <w:r w:rsidRPr="00071FA2">
        <w:rPr>
          <w:rFonts w:asciiTheme="minorHAnsi" w:hAnsiTheme="minorHAnsi" w:cstheme="minorHAnsi"/>
          <w:sz w:val="28"/>
          <w:szCs w:val="28"/>
        </w:rPr>
        <w:t>Opprop og godkjenning av representanter</w:t>
      </w:r>
    </w:p>
    <w:p w14:paraId="5709A72E" w14:textId="77777777" w:rsidR="0066118C" w:rsidRPr="00071FA2" w:rsidRDefault="0066118C" w:rsidP="0066118C">
      <w:pPr>
        <w:numPr>
          <w:ilvl w:val="0"/>
          <w:numId w:val="5"/>
        </w:numPr>
        <w:spacing w:after="160"/>
        <w:contextualSpacing/>
        <w:rPr>
          <w:rFonts w:asciiTheme="minorHAnsi" w:hAnsiTheme="minorHAnsi" w:cstheme="minorHAnsi"/>
          <w:sz w:val="28"/>
          <w:szCs w:val="28"/>
        </w:rPr>
      </w:pPr>
      <w:r w:rsidRPr="00071FA2">
        <w:rPr>
          <w:rFonts w:asciiTheme="minorHAnsi" w:hAnsiTheme="minorHAnsi" w:cstheme="minorHAnsi"/>
          <w:sz w:val="28"/>
          <w:szCs w:val="28"/>
        </w:rPr>
        <w:t>Valg av dirigent</w:t>
      </w:r>
    </w:p>
    <w:p w14:paraId="285F711F" w14:textId="77777777" w:rsidR="0066118C" w:rsidRPr="00071FA2" w:rsidRDefault="0066118C" w:rsidP="0066118C">
      <w:pPr>
        <w:numPr>
          <w:ilvl w:val="0"/>
          <w:numId w:val="5"/>
        </w:numPr>
        <w:spacing w:after="160"/>
        <w:contextualSpacing/>
        <w:rPr>
          <w:rFonts w:asciiTheme="minorHAnsi" w:hAnsiTheme="minorHAnsi" w:cstheme="minorHAnsi"/>
          <w:sz w:val="28"/>
          <w:szCs w:val="28"/>
        </w:rPr>
      </w:pPr>
      <w:r w:rsidRPr="00071FA2">
        <w:rPr>
          <w:rFonts w:asciiTheme="minorHAnsi" w:hAnsiTheme="minorHAnsi" w:cstheme="minorHAnsi"/>
          <w:sz w:val="28"/>
          <w:szCs w:val="28"/>
        </w:rPr>
        <w:t>Valg av sekretær</w:t>
      </w:r>
    </w:p>
    <w:p w14:paraId="70836AD4" w14:textId="77777777" w:rsidR="0066118C" w:rsidRPr="00071FA2" w:rsidRDefault="0066118C" w:rsidP="0066118C">
      <w:pPr>
        <w:contextualSpacing/>
        <w:rPr>
          <w:rFonts w:asciiTheme="minorHAnsi" w:hAnsiTheme="minorHAnsi" w:cstheme="minorHAnsi"/>
          <w:sz w:val="28"/>
          <w:szCs w:val="28"/>
        </w:rPr>
      </w:pPr>
    </w:p>
    <w:p w14:paraId="7CA64C89" w14:textId="77777777" w:rsidR="0066118C" w:rsidRPr="00071FA2" w:rsidRDefault="0066118C" w:rsidP="0066118C">
      <w:pPr>
        <w:jc w:val="center"/>
        <w:rPr>
          <w:rFonts w:asciiTheme="minorHAnsi" w:hAnsiTheme="minorHAnsi" w:cstheme="minorHAnsi"/>
          <w:color w:val="C00000"/>
          <w:spacing w:val="10"/>
          <w:sz w:val="28"/>
          <w:szCs w:val="28"/>
        </w:rPr>
      </w:pPr>
    </w:p>
    <w:p w14:paraId="12D317FD" w14:textId="01EA7FF8" w:rsidR="0066118C" w:rsidRPr="00071FA2" w:rsidRDefault="0066118C" w:rsidP="0066118C">
      <w:pPr>
        <w:ind w:left="1410" w:hanging="1410"/>
        <w:rPr>
          <w:rFonts w:asciiTheme="minorHAnsi" w:hAnsiTheme="minorHAnsi" w:cstheme="minorHAnsi"/>
          <w:spacing w:val="10"/>
          <w:sz w:val="28"/>
          <w:szCs w:val="28"/>
        </w:rPr>
      </w:pPr>
      <w:r w:rsidRPr="00071FA2">
        <w:rPr>
          <w:rFonts w:asciiTheme="minorHAnsi" w:hAnsiTheme="minorHAnsi" w:cstheme="minorHAnsi"/>
          <w:spacing w:val="10"/>
          <w:sz w:val="28"/>
          <w:szCs w:val="28"/>
        </w:rPr>
        <w:tab/>
      </w:r>
      <w:r w:rsidRPr="00071FA2">
        <w:rPr>
          <w:rFonts w:asciiTheme="minorHAnsi" w:hAnsiTheme="minorHAnsi" w:cstheme="minorHAnsi"/>
          <w:spacing w:val="10"/>
          <w:sz w:val="28"/>
          <w:szCs w:val="28"/>
        </w:rPr>
        <w:tab/>
        <w:t>Den politiske situasjonen v/</w:t>
      </w:r>
      <w:r w:rsidR="00071FA2" w:rsidRPr="00071FA2">
        <w:rPr>
          <w:rFonts w:asciiTheme="minorHAnsi" w:hAnsiTheme="minorHAnsi" w:cstheme="minorHAnsi"/>
          <w:spacing w:val="10"/>
          <w:sz w:val="28"/>
          <w:szCs w:val="28"/>
        </w:rPr>
        <w:t xml:space="preserve">Tonje Brenna, nestleder Ap og </w:t>
      </w:r>
      <w:proofErr w:type="spellStart"/>
      <w:r w:rsidR="00071FA2" w:rsidRPr="00071FA2">
        <w:rPr>
          <w:rFonts w:asciiTheme="minorHAnsi" w:hAnsiTheme="minorHAnsi" w:cstheme="minorHAnsi"/>
          <w:spacing w:val="10"/>
          <w:sz w:val="28"/>
          <w:szCs w:val="28"/>
        </w:rPr>
        <w:t>Arbeids-og</w:t>
      </w:r>
      <w:proofErr w:type="spellEnd"/>
      <w:r w:rsidR="00071FA2" w:rsidRPr="00071FA2">
        <w:rPr>
          <w:rFonts w:asciiTheme="minorHAnsi" w:hAnsiTheme="minorHAnsi" w:cstheme="minorHAnsi"/>
          <w:spacing w:val="10"/>
          <w:sz w:val="28"/>
          <w:szCs w:val="28"/>
        </w:rPr>
        <w:t xml:space="preserve"> inkluderingsminister</w:t>
      </w:r>
    </w:p>
    <w:p w14:paraId="474BEDE5" w14:textId="77777777" w:rsidR="0066118C" w:rsidRPr="00071FA2" w:rsidRDefault="0066118C" w:rsidP="0066118C">
      <w:pPr>
        <w:rPr>
          <w:rFonts w:asciiTheme="minorHAnsi" w:hAnsiTheme="minorHAnsi" w:cstheme="minorHAnsi"/>
          <w:spacing w:val="10"/>
          <w:sz w:val="28"/>
          <w:szCs w:val="28"/>
        </w:rPr>
      </w:pPr>
      <w:r w:rsidRPr="00071FA2">
        <w:rPr>
          <w:rFonts w:asciiTheme="minorHAnsi" w:hAnsiTheme="minorHAnsi" w:cstheme="minorHAnsi"/>
          <w:spacing w:val="10"/>
          <w:sz w:val="28"/>
          <w:szCs w:val="28"/>
        </w:rPr>
        <w:tab/>
      </w:r>
      <w:r w:rsidRPr="00071FA2">
        <w:rPr>
          <w:rFonts w:asciiTheme="minorHAnsi" w:hAnsiTheme="minorHAnsi" w:cstheme="minorHAnsi"/>
          <w:spacing w:val="10"/>
          <w:sz w:val="28"/>
          <w:szCs w:val="28"/>
        </w:rPr>
        <w:tab/>
        <w:t>Debatt</w:t>
      </w:r>
    </w:p>
    <w:p w14:paraId="46F251BE" w14:textId="77777777" w:rsidR="0066118C" w:rsidRPr="00071FA2" w:rsidRDefault="0066118C" w:rsidP="0066118C">
      <w:pPr>
        <w:rPr>
          <w:rFonts w:asciiTheme="minorHAnsi" w:hAnsiTheme="minorHAnsi" w:cstheme="minorHAnsi"/>
          <w:spacing w:val="10"/>
          <w:sz w:val="28"/>
          <w:szCs w:val="28"/>
        </w:rPr>
      </w:pPr>
      <w:r w:rsidRPr="00071FA2">
        <w:rPr>
          <w:rFonts w:asciiTheme="minorHAnsi" w:hAnsiTheme="minorHAnsi" w:cstheme="minorHAnsi"/>
          <w:spacing w:val="10"/>
          <w:sz w:val="28"/>
          <w:szCs w:val="28"/>
        </w:rPr>
        <w:tab/>
      </w:r>
      <w:r w:rsidRPr="00071FA2">
        <w:rPr>
          <w:rFonts w:asciiTheme="minorHAnsi" w:hAnsiTheme="minorHAnsi" w:cstheme="minorHAnsi"/>
          <w:spacing w:val="10"/>
          <w:sz w:val="28"/>
          <w:szCs w:val="28"/>
        </w:rPr>
        <w:tab/>
      </w:r>
    </w:p>
    <w:p w14:paraId="5936C0E9" w14:textId="77777777" w:rsidR="0066118C" w:rsidRPr="00071FA2" w:rsidRDefault="0066118C" w:rsidP="0066118C">
      <w:pPr>
        <w:rPr>
          <w:rFonts w:asciiTheme="minorHAnsi" w:hAnsiTheme="minorHAnsi" w:cstheme="minorHAnsi"/>
          <w:spacing w:val="10"/>
          <w:sz w:val="28"/>
          <w:szCs w:val="28"/>
        </w:rPr>
      </w:pPr>
    </w:p>
    <w:p w14:paraId="27096C11" w14:textId="77777777" w:rsidR="00A509C6" w:rsidRPr="00071FA2" w:rsidRDefault="0066118C" w:rsidP="0066118C">
      <w:pPr>
        <w:rPr>
          <w:rFonts w:asciiTheme="minorHAnsi" w:hAnsiTheme="minorHAnsi" w:cstheme="minorHAnsi"/>
          <w:spacing w:val="10"/>
          <w:sz w:val="28"/>
          <w:szCs w:val="28"/>
        </w:rPr>
      </w:pPr>
      <w:r w:rsidRPr="00071FA2">
        <w:rPr>
          <w:rFonts w:asciiTheme="minorHAnsi" w:hAnsiTheme="minorHAnsi" w:cstheme="minorHAnsi"/>
          <w:spacing w:val="10"/>
          <w:sz w:val="28"/>
          <w:szCs w:val="28"/>
        </w:rPr>
        <w:t>Valg av Troms Ap sine representanter til Arbeiderpartiet</w:t>
      </w:r>
      <w:r w:rsidR="00A509C6" w:rsidRPr="00071FA2">
        <w:rPr>
          <w:rFonts w:asciiTheme="minorHAnsi" w:hAnsiTheme="minorHAnsi" w:cstheme="minorHAnsi"/>
          <w:spacing w:val="10"/>
          <w:sz w:val="28"/>
          <w:szCs w:val="28"/>
        </w:rPr>
        <w:t>s</w:t>
      </w:r>
      <w:r w:rsidRPr="00071FA2">
        <w:rPr>
          <w:rFonts w:asciiTheme="minorHAnsi" w:hAnsiTheme="minorHAnsi" w:cstheme="minorHAnsi"/>
          <w:spacing w:val="10"/>
          <w:sz w:val="28"/>
          <w:szCs w:val="28"/>
        </w:rPr>
        <w:t xml:space="preserve"> landsmøte</w:t>
      </w:r>
    </w:p>
    <w:p w14:paraId="24939126" w14:textId="2F839BF2" w:rsidR="0066118C" w:rsidRPr="00071FA2" w:rsidRDefault="0066118C" w:rsidP="0066118C">
      <w:pPr>
        <w:rPr>
          <w:rFonts w:asciiTheme="minorHAnsi" w:hAnsiTheme="minorHAnsi" w:cstheme="minorHAnsi"/>
          <w:spacing w:val="10"/>
          <w:sz w:val="28"/>
          <w:szCs w:val="28"/>
        </w:rPr>
      </w:pPr>
      <w:r w:rsidRPr="00071FA2">
        <w:rPr>
          <w:rFonts w:asciiTheme="minorHAnsi" w:hAnsiTheme="minorHAnsi" w:cstheme="minorHAnsi"/>
          <w:spacing w:val="10"/>
          <w:sz w:val="28"/>
          <w:szCs w:val="28"/>
        </w:rPr>
        <w:t>3.-5.april 2025</w:t>
      </w:r>
      <w:r w:rsidR="00A509C6" w:rsidRPr="00071FA2">
        <w:rPr>
          <w:rFonts w:asciiTheme="minorHAnsi" w:hAnsiTheme="minorHAnsi" w:cstheme="minorHAnsi"/>
          <w:spacing w:val="10"/>
          <w:sz w:val="28"/>
          <w:szCs w:val="28"/>
        </w:rPr>
        <w:t>.</w:t>
      </w:r>
    </w:p>
    <w:p w14:paraId="077705C2" w14:textId="23DC62A5" w:rsidR="0066118C" w:rsidRPr="00071FA2" w:rsidRDefault="0066118C" w:rsidP="0066118C">
      <w:pPr>
        <w:rPr>
          <w:rFonts w:asciiTheme="minorHAnsi" w:hAnsiTheme="minorHAnsi" w:cstheme="minorHAnsi"/>
          <w:sz w:val="28"/>
          <w:szCs w:val="28"/>
        </w:rPr>
      </w:pPr>
    </w:p>
    <w:p w14:paraId="6481680E" w14:textId="7E091AE7" w:rsidR="00903CDB" w:rsidRDefault="00903CDB" w:rsidP="0066118C">
      <w:pPr>
        <w:rPr>
          <w:rFonts w:asciiTheme="minorHAnsi" w:hAnsiTheme="minorHAnsi" w:cstheme="minorHAnsi"/>
          <w:spacing w:val="10"/>
        </w:rPr>
      </w:pPr>
    </w:p>
    <w:bookmarkEnd w:id="0"/>
    <w:sectPr w:rsidR="00903CDB" w:rsidSect="00CE6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2035" w14:textId="77777777" w:rsidR="00E233AB" w:rsidRDefault="00E233AB">
      <w:r>
        <w:separator/>
      </w:r>
    </w:p>
  </w:endnote>
  <w:endnote w:type="continuationSeparator" w:id="0">
    <w:p w14:paraId="6EA82619" w14:textId="77777777" w:rsidR="00E233AB" w:rsidRDefault="00E2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55 Roman">
    <w:altName w:val="Malgun Gothic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40D1" w14:textId="77777777" w:rsidR="00F67618" w:rsidRDefault="00F676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2DE2" w14:textId="77777777" w:rsidR="00F67618" w:rsidRDefault="00F6761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0729" w14:textId="77777777" w:rsidR="00F67618" w:rsidRDefault="00F676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7E84" w14:textId="77777777" w:rsidR="00E233AB" w:rsidRDefault="00E233AB">
      <w:r>
        <w:separator/>
      </w:r>
    </w:p>
  </w:footnote>
  <w:footnote w:type="continuationSeparator" w:id="0">
    <w:p w14:paraId="411BF93B" w14:textId="77777777" w:rsidR="00E233AB" w:rsidRDefault="00E2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8621" w14:textId="77777777" w:rsidR="00F67618" w:rsidRDefault="00F6761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1EE3" w14:textId="77777777" w:rsidR="00F67618" w:rsidRDefault="00F6761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C763" w14:textId="77777777" w:rsidR="00CE6A75" w:rsidRPr="00E747BB" w:rsidRDefault="00E747BB" w:rsidP="00E747BB">
    <w:pPr>
      <w:pStyle w:val="Topptekst"/>
    </w:pPr>
    <w:r>
      <w:rPr>
        <w:noProof/>
      </w:rPr>
      <w:drawing>
        <wp:inline distT="0" distB="0" distL="0" distR="0" wp14:anchorId="605C8976" wp14:editId="59126EF9">
          <wp:extent cx="1092200" cy="1003300"/>
          <wp:effectExtent l="0" t="0" r="0" b="6350"/>
          <wp:docPr id="6" name="Bilde 6" descr="r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60D"/>
    <w:multiLevelType w:val="hybridMultilevel"/>
    <w:tmpl w:val="6BAABF8C"/>
    <w:lvl w:ilvl="0" w:tplc="656A214A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3E3463A"/>
    <w:multiLevelType w:val="hybridMultilevel"/>
    <w:tmpl w:val="A21CA3C8"/>
    <w:lvl w:ilvl="0" w:tplc="B0760C34">
      <w:start w:val="1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E141922"/>
    <w:multiLevelType w:val="hybridMultilevel"/>
    <w:tmpl w:val="F620C6A4"/>
    <w:lvl w:ilvl="0" w:tplc="54F25F0E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F1220E2"/>
    <w:multiLevelType w:val="hybridMultilevel"/>
    <w:tmpl w:val="E0F820F6"/>
    <w:lvl w:ilvl="0" w:tplc="5888F502">
      <w:start w:val="19"/>
      <w:numFmt w:val="bullet"/>
      <w:lvlText w:val="-"/>
      <w:lvlJc w:val="left"/>
      <w:pPr>
        <w:ind w:left="1776" w:hanging="360"/>
      </w:pPr>
      <w:rPr>
        <w:rFonts w:ascii="Helvetica 55 Roman" w:eastAsia="Times New Roman" w:hAnsi="Helvetica 55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6902D18"/>
    <w:multiLevelType w:val="hybridMultilevel"/>
    <w:tmpl w:val="B4B4E6D2"/>
    <w:lvl w:ilvl="0" w:tplc="8B9A0F4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3211758"/>
    <w:multiLevelType w:val="hybridMultilevel"/>
    <w:tmpl w:val="150265B4"/>
    <w:lvl w:ilvl="0" w:tplc="7A8813E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81" w:hanging="360"/>
      </w:pPr>
    </w:lvl>
    <w:lvl w:ilvl="2" w:tplc="0414001B" w:tentative="1">
      <w:start w:val="1"/>
      <w:numFmt w:val="lowerRoman"/>
      <w:lvlText w:val="%3."/>
      <w:lvlJc w:val="right"/>
      <w:pPr>
        <w:ind w:left="3501" w:hanging="180"/>
      </w:pPr>
    </w:lvl>
    <w:lvl w:ilvl="3" w:tplc="0414000F" w:tentative="1">
      <w:start w:val="1"/>
      <w:numFmt w:val="decimal"/>
      <w:lvlText w:val="%4."/>
      <w:lvlJc w:val="left"/>
      <w:pPr>
        <w:ind w:left="4221" w:hanging="360"/>
      </w:pPr>
    </w:lvl>
    <w:lvl w:ilvl="4" w:tplc="04140019" w:tentative="1">
      <w:start w:val="1"/>
      <w:numFmt w:val="lowerLetter"/>
      <w:lvlText w:val="%5."/>
      <w:lvlJc w:val="left"/>
      <w:pPr>
        <w:ind w:left="4941" w:hanging="360"/>
      </w:pPr>
    </w:lvl>
    <w:lvl w:ilvl="5" w:tplc="0414001B" w:tentative="1">
      <w:start w:val="1"/>
      <w:numFmt w:val="lowerRoman"/>
      <w:lvlText w:val="%6."/>
      <w:lvlJc w:val="right"/>
      <w:pPr>
        <w:ind w:left="5661" w:hanging="180"/>
      </w:pPr>
    </w:lvl>
    <w:lvl w:ilvl="6" w:tplc="0414000F" w:tentative="1">
      <w:start w:val="1"/>
      <w:numFmt w:val="decimal"/>
      <w:lvlText w:val="%7."/>
      <w:lvlJc w:val="left"/>
      <w:pPr>
        <w:ind w:left="6381" w:hanging="360"/>
      </w:pPr>
    </w:lvl>
    <w:lvl w:ilvl="7" w:tplc="04140019" w:tentative="1">
      <w:start w:val="1"/>
      <w:numFmt w:val="lowerLetter"/>
      <w:lvlText w:val="%8."/>
      <w:lvlJc w:val="left"/>
      <w:pPr>
        <w:ind w:left="7101" w:hanging="360"/>
      </w:pPr>
    </w:lvl>
    <w:lvl w:ilvl="8" w:tplc="0414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86575A4"/>
    <w:multiLevelType w:val="hybridMultilevel"/>
    <w:tmpl w:val="D166E60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109675A"/>
    <w:multiLevelType w:val="hybridMultilevel"/>
    <w:tmpl w:val="66F67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35D3B"/>
    <w:multiLevelType w:val="hybridMultilevel"/>
    <w:tmpl w:val="D92AE048"/>
    <w:lvl w:ilvl="0" w:tplc="3B6628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2724">
    <w:abstractNumId w:val="1"/>
  </w:num>
  <w:num w:numId="2" w16cid:durableId="40448514">
    <w:abstractNumId w:val="3"/>
  </w:num>
  <w:num w:numId="3" w16cid:durableId="1866022272">
    <w:abstractNumId w:val="7"/>
  </w:num>
  <w:num w:numId="4" w16cid:durableId="4863060">
    <w:abstractNumId w:val="5"/>
  </w:num>
  <w:num w:numId="5" w16cid:durableId="792090552">
    <w:abstractNumId w:val="4"/>
  </w:num>
  <w:num w:numId="6" w16cid:durableId="521288032">
    <w:abstractNumId w:val="8"/>
  </w:num>
  <w:num w:numId="7" w16cid:durableId="1872380255">
    <w:abstractNumId w:val="2"/>
  </w:num>
  <w:num w:numId="8" w16cid:durableId="1181965606">
    <w:abstractNumId w:val="0"/>
  </w:num>
  <w:num w:numId="9" w16cid:durableId="1919897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4"/>
    <w:rsid w:val="00052EDF"/>
    <w:rsid w:val="00061CF5"/>
    <w:rsid w:val="00071FA2"/>
    <w:rsid w:val="0007341D"/>
    <w:rsid w:val="00083D57"/>
    <w:rsid w:val="0009072F"/>
    <w:rsid w:val="000E52F7"/>
    <w:rsid w:val="000F4B25"/>
    <w:rsid w:val="00100927"/>
    <w:rsid w:val="00112C4B"/>
    <w:rsid w:val="00130CAF"/>
    <w:rsid w:val="00135314"/>
    <w:rsid w:val="0016420D"/>
    <w:rsid w:val="00186FB4"/>
    <w:rsid w:val="00196891"/>
    <w:rsid w:val="00196EF9"/>
    <w:rsid w:val="00196FE4"/>
    <w:rsid w:val="001B71A5"/>
    <w:rsid w:val="001C3975"/>
    <w:rsid w:val="001E336B"/>
    <w:rsid w:val="001F13BE"/>
    <w:rsid w:val="001F69C4"/>
    <w:rsid w:val="00226900"/>
    <w:rsid w:val="00234AF8"/>
    <w:rsid w:val="00271AEC"/>
    <w:rsid w:val="00273DA7"/>
    <w:rsid w:val="00284B86"/>
    <w:rsid w:val="002C083A"/>
    <w:rsid w:val="002C31AF"/>
    <w:rsid w:val="00300BBF"/>
    <w:rsid w:val="00343783"/>
    <w:rsid w:val="003438A6"/>
    <w:rsid w:val="00346FCC"/>
    <w:rsid w:val="003600E3"/>
    <w:rsid w:val="00365E01"/>
    <w:rsid w:val="003B33D6"/>
    <w:rsid w:val="003F1A3E"/>
    <w:rsid w:val="00424EA5"/>
    <w:rsid w:val="00433D6B"/>
    <w:rsid w:val="00467D4A"/>
    <w:rsid w:val="00471457"/>
    <w:rsid w:val="004B1912"/>
    <w:rsid w:val="004C4234"/>
    <w:rsid w:val="004D5240"/>
    <w:rsid w:val="004E547E"/>
    <w:rsid w:val="004F4819"/>
    <w:rsid w:val="00522BA6"/>
    <w:rsid w:val="00525AAE"/>
    <w:rsid w:val="0058327E"/>
    <w:rsid w:val="005C203A"/>
    <w:rsid w:val="005D714F"/>
    <w:rsid w:val="005E5780"/>
    <w:rsid w:val="00637E89"/>
    <w:rsid w:val="00645E6A"/>
    <w:rsid w:val="0066118C"/>
    <w:rsid w:val="00661C3E"/>
    <w:rsid w:val="00667113"/>
    <w:rsid w:val="006726E8"/>
    <w:rsid w:val="00683122"/>
    <w:rsid w:val="006849C8"/>
    <w:rsid w:val="006A5A77"/>
    <w:rsid w:val="006D7C25"/>
    <w:rsid w:val="006E2A64"/>
    <w:rsid w:val="006F5F9C"/>
    <w:rsid w:val="006F7A27"/>
    <w:rsid w:val="007031E8"/>
    <w:rsid w:val="00731AE6"/>
    <w:rsid w:val="00736A38"/>
    <w:rsid w:val="00805ACA"/>
    <w:rsid w:val="008339BA"/>
    <w:rsid w:val="00835387"/>
    <w:rsid w:val="00847A43"/>
    <w:rsid w:val="0085127C"/>
    <w:rsid w:val="00853958"/>
    <w:rsid w:val="00855540"/>
    <w:rsid w:val="00864F18"/>
    <w:rsid w:val="00884972"/>
    <w:rsid w:val="00893060"/>
    <w:rsid w:val="008A5A53"/>
    <w:rsid w:val="008D0AA5"/>
    <w:rsid w:val="008D27C7"/>
    <w:rsid w:val="008D712D"/>
    <w:rsid w:val="008E0352"/>
    <w:rsid w:val="008E61B9"/>
    <w:rsid w:val="00903CDB"/>
    <w:rsid w:val="00924673"/>
    <w:rsid w:val="00933CA8"/>
    <w:rsid w:val="00952876"/>
    <w:rsid w:val="00965A4D"/>
    <w:rsid w:val="009731F1"/>
    <w:rsid w:val="0097558A"/>
    <w:rsid w:val="009A4EC2"/>
    <w:rsid w:val="009B344C"/>
    <w:rsid w:val="009F69B3"/>
    <w:rsid w:val="00A04B24"/>
    <w:rsid w:val="00A07D88"/>
    <w:rsid w:val="00A4105F"/>
    <w:rsid w:val="00A509C6"/>
    <w:rsid w:val="00A533F2"/>
    <w:rsid w:val="00A75033"/>
    <w:rsid w:val="00A8356F"/>
    <w:rsid w:val="00A900CF"/>
    <w:rsid w:val="00A906C3"/>
    <w:rsid w:val="00A96901"/>
    <w:rsid w:val="00AA3E97"/>
    <w:rsid w:val="00AB061A"/>
    <w:rsid w:val="00AC3BB8"/>
    <w:rsid w:val="00AE6EF4"/>
    <w:rsid w:val="00B15785"/>
    <w:rsid w:val="00B3419E"/>
    <w:rsid w:val="00B518DB"/>
    <w:rsid w:val="00B5602A"/>
    <w:rsid w:val="00B82C1B"/>
    <w:rsid w:val="00B83765"/>
    <w:rsid w:val="00BB7413"/>
    <w:rsid w:val="00BB7F3F"/>
    <w:rsid w:val="00BF1EE9"/>
    <w:rsid w:val="00C26F84"/>
    <w:rsid w:val="00C27756"/>
    <w:rsid w:val="00C32F88"/>
    <w:rsid w:val="00C63B1D"/>
    <w:rsid w:val="00C66199"/>
    <w:rsid w:val="00C81B44"/>
    <w:rsid w:val="00C91174"/>
    <w:rsid w:val="00C92EF7"/>
    <w:rsid w:val="00C95E81"/>
    <w:rsid w:val="00CC4255"/>
    <w:rsid w:val="00CE0EEE"/>
    <w:rsid w:val="00CE6A75"/>
    <w:rsid w:val="00D001FD"/>
    <w:rsid w:val="00D068B7"/>
    <w:rsid w:val="00D06A54"/>
    <w:rsid w:val="00D20A1F"/>
    <w:rsid w:val="00D31E6E"/>
    <w:rsid w:val="00D92D18"/>
    <w:rsid w:val="00DD657F"/>
    <w:rsid w:val="00E07DC4"/>
    <w:rsid w:val="00E21EBB"/>
    <w:rsid w:val="00E233AB"/>
    <w:rsid w:val="00E34358"/>
    <w:rsid w:val="00E35111"/>
    <w:rsid w:val="00E56CF7"/>
    <w:rsid w:val="00E747BB"/>
    <w:rsid w:val="00E828A2"/>
    <w:rsid w:val="00E85A00"/>
    <w:rsid w:val="00E92398"/>
    <w:rsid w:val="00EB0770"/>
    <w:rsid w:val="00EB667E"/>
    <w:rsid w:val="00ED186A"/>
    <w:rsid w:val="00ED3BBF"/>
    <w:rsid w:val="00F066E1"/>
    <w:rsid w:val="00F10665"/>
    <w:rsid w:val="00F152AC"/>
    <w:rsid w:val="00F45506"/>
    <w:rsid w:val="00F476CA"/>
    <w:rsid w:val="00F53893"/>
    <w:rsid w:val="00F67618"/>
    <w:rsid w:val="00F7795D"/>
    <w:rsid w:val="00FA1349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0DBCD872"/>
  <w15:docId w15:val="{3C5EF7E6-4B45-4FA6-909E-F89A15EA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C4255"/>
    <w:pPr>
      <w:keepNext/>
      <w:spacing w:before="240" w:after="60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4255"/>
    <w:pPr>
      <w:keepNext/>
      <w:keepLines/>
      <w:spacing w:before="200"/>
      <w:outlineLvl w:val="1"/>
    </w:pPr>
    <w:rPr>
      <w:rFonts w:ascii="Calibri" w:hAnsi="Calibri"/>
      <w:b/>
      <w:bCs/>
      <w:color w:val="000000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F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2C083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CE6A7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E6A75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rsid w:val="00CC4255"/>
    <w:rPr>
      <w:rFonts w:ascii="Calibri" w:hAnsi="Calibri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C4255"/>
    <w:rPr>
      <w:rFonts w:ascii="Calibri" w:hAnsi="Calibri"/>
      <w:b/>
      <w:bCs/>
      <w:color w:val="000000"/>
      <w:sz w:val="24"/>
      <w:szCs w:val="26"/>
    </w:rPr>
  </w:style>
  <w:style w:type="paragraph" w:styleId="Listeavsnitt">
    <w:name w:val="List Paragraph"/>
    <w:basedOn w:val="Normal"/>
    <w:uiPriority w:val="34"/>
    <w:qFormat/>
    <w:rsid w:val="00CC4255"/>
    <w:pPr>
      <w:ind w:left="720"/>
      <w:contextualSpacing/>
    </w:pPr>
    <w:rPr>
      <w:rFonts w:ascii="Helvetica 55 Roman" w:hAnsi="Helvetica 55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Saksliste</vt:lpstr>
    </vt:vector>
  </TitlesOfParts>
  <Company>Det Norske Arbeiderparti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Saksliste</dc:title>
  <dc:creator>Bernt Sønvisen</dc:creator>
  <cp:lastModifiedBy>Randi Lillegård</cp:lastModifiedBy>
  <cp:revision>5</cp:revision>
  <cp:lastPrinted>2024-10-28T09:18:00Z</cp:lastPrinted>
  <dcterms:created xsi:type="dcterms:W3CDTF">2025-01-15T09:55:00Z</dcterms:created>
  <dcterms:modified xsi:type="dcterms:W3CDTF">2025-02-17T09:22:00Z</dcterms:modified>
</cp:coreProperties>
</file>