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35" w:rsidRPr="00DC0FB7" w:rsidRDefault="009749AB" w:rsidP="00DC0FB7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Forslag til arbeidsord</w:t>
      </w:r>
      <w:r w:rsidR="00321A35" w:rsidRPr="00DC0FB7">
        <w:rPr>
          <w:sz w:val="28"/>
          <w:szCs w:val="28"/>
        </w:rPr>
        <w:t>n</w:t>
      </w:r>
      <w:r>
        <w:rPr>
          <w:sz w:val="28"/>
          <w:szCs w:val="28"/>
        </w:rPr>
        <w:t>ing for</w:t>
      </w:r>
      <w:r w:rsidR="00321A35" w:rsidRPr="00DC0FB7">
        <w:rPr>
          <w:sz w:val="28"/>
          <w:szCs w:val="28"/>
        </w:rPr>
        <w:t xml:space="preserve"> nominasjonsmøtet 10. desember 2018,  Bærum Arbeiderparti </w:t>
      </w:r>
    </w:p>
    <w:p w:rsidR="009749AB" w:rsidRDefault="00321A35" w:rsidP="00321A35">
      <w:r>
        <w:t xml:space="preserve"> </w:t>
      </w:r>
    </w:p>
    <w:p w:rsidR="009749AB" w:rsidRPr="00CC7C6D" w:rsidRDefault="00CC7C6D" w:rsidP="00CC7C6D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Kjøreplan</w:t>
      </w:r>
      <w:r w:rsidRPr="00DC0FB7">
        <w:rPr>
          <w:sz w:val="28"/>
          <w:szCs w:val="28"/>
        </w:rPr>
        <w:t>:</w:t>
      </w:r>
    </w:p>
    <w:p w:rsidR="00321A35" w:rsidRDefault="00321A35" w:rsidP="00321A35">
      <w:r>
        <w:t xml:space="preserve">17:30 Dørene åpner – registering og en matbit </w:t>
      </w:r>
    </w:p>
    <w:p w:rsidR="005C030E" w:rsidRDefault="00321A35" w:rsidP="00321A35">
      <w:r>
        <w:t xml:space="preserve"> 18:00-21:00: </w:t>
      </w:r>
    </w:p>
    <w:p w:rsidR="00B517DD" w:rsidRDefault="00321A35" w:rsidP="005C030E">
      <w:pPr>
        <w:pStyle w:val="Listeavsnitt"/>
        <w:numPr>
          <w:ilvl w:val="0"/>
          <w:numId w:val="1"/>
        </w:numPr>
      </w:pPr>
      <w:r>
        <w:t>Velkommen og konstituering</w:t>
      </w:r>
      <w:r w:rsidR="00CC7C6D">
        <w:t>:</w:t>
      </w:r>
      <w:r w:rsidR="005C030E">
        <w:br/>
      </w:r>
      <w:r w:rsidR="00CC7C6D">
        <w:t xml:space="preserve">- </w:t>
      </w:r>
      <w:r>
        <w:t>Valg av dirigenter</w:t>
      </w:r>
      <w:r w:rsidR="00CC7C6D">
        <w:t>,</w:t>
      </w:r>
      <w:r>
        <w:t xml:space="preserve"> </w:t>
      </w:r>
      <w:r w:rsidR="005C030E">
        <w:br/>
      </w:r>
      <w:r w:rsidR="00CC7C6D">
        <w:t xml:space="preserve">- </w:t>
      </w:r>
      <w:r>
        <w:t>Valg av fullmaktskomité</w:t>
      </w:r>
      <w:r w:rsidR="00CC7C6D">
        <w:t>,</w:t>
      </w:r>
      <w:r>
        <w:t xml:space="preserve"> </w:t>
      </w:r>
      <w:r w:rsidR="005C030E">
        <w:br/>
      </w:r>
      <w:r w:rsidR="00CC7C6D">
        <w:t xml:space="preserve">- </w:t>
      </w:r>
      <w:r>
        <w:t>Valg av sekretærer</w:t>
      </w:r>
      <w:r w:rsidR="00CC7C6D">
        <w:t>,</w:t>
      </w:r>
      <w:r>
        <w:t xml:space="preserve"> </w:t>
      </w:r>
      <w:r w:rsidR="00DC0FB7">
        <w:br/>
      </w:r>
      <w:r w:rsidR="00CC7C6D">
        <w:t xml:space="preserve">- </w:t>
      </w:r>
      <w:r>
        <w:t>Valg av tellekorps</w:t>
      </w:r>
      <w:r w:rsidR="00CC7C6D">
        <w:t>,</w:t>
      </w:r>
      <w:r>
        <w:t xml:space="preserve">  </w:t>
      </w:r>
      <w:r w:rsidR="005C030E">
        <w:br/>
      </w:r>
      <w:r w:rsidR="00CC7C6D">
        <w:t xml:space="preserve">- </w:t>
      </w:r>
      <w:r>
        <w:t xml:space="preserve">Valg av tillitsvalgte og tillitsutvalg </w:t>
      </w:r>
      <w:r w:rsidR="00CC7C6D">
        <w:t>for lista,</w:t>
      </w:r>
      <w:r w:rsidR="005C030E">
        <w:br/>
      </w:r>
      <w:r w:rsidR="00CC7C6D">
        <w:t xml:space="preserve">- </w:t>
      </w:r>
      <w:r w:rsidR="009749AB">
        <w:t xml:space="preserve">Vedtak </w:t>
      </w:r>
      <w:r w:rsidR="00217379">
        <w:t xml:space="preserve">av </w:t>
      </w:r>
      <w:r w:rsidR="009749AB">
        <w:t>arbeidsordning</w:t>
      </w:r>
      <w:r w:rsidR="00CC7C6D">
        <w:t>.</w:t>
      </w:r>
    </w:p>
    <w:p w:rsidR="005C030E" w:rsidRDefault="005C030E" w:rsidP="005C030E">
      <w:pPr>
        <w:pStyle w:val="Listeavsnitt"/>
        <w:numPr>
          <w:ilvl w:val="0"/>
          <w:numId w:val="1"/>
        </w:numPr>
      </w:pPr>
      <w:r>
        <w:t>Leder av nominasjonskomiteen presenterer forslag til kommunestyreliste</w:t>
      </w:r>
      <w:r w:rsidR="00CC7C6D">
        <w:t>.</w:t>
      </w:r>
    </w:p>
    <w:p w:rsidR="005C030E" w:rsidRDefault="005C030E" w:rsidP="005C030E">
      <w:pPr>
        <w:pStyle w:val="Listeavsnitt"/>
        <w:numPr>
          <w:ilvl w:val="0"/>
          <w:numId w:val="1"/>
        </w:numPr>
      </w:pPr>
      <w:r>
        <w:t>Gjennomgang av fullmakter</w:t>
      </w:r>
      <w:r w:rsidR="00CC7C6D">
        <w:t>.</w:t>
      </w:r>
    </w:p>
    <w:p w:rsidR="005C030E" w:rsidRDefault="005C030E" w:rsidP="005C030E">
      <w:pPr>
        <w:pStyle w:val="Listeavsnitt"/>
        <w:numPr>
          <w:ilvl w:val="0"/>
          <w:numId w:val="1"/>
        </w:numPr>
      </w:pPr>
      <w:r>
        <w:t>Generell debatt</w:t>
      </w:r>
      <w:r w:rsidR="00CC7C6D">
        <w:t>.</w:t>
      </w:r>
    </w:p>
    <w:p w:rsidR="005C030E" w:rsidRDefault="009749AB" w:rsidP="005C030E">
      <w:pPr>
        <w:pStyle w:val="Listeavsnitt"/>
        <w:numPr>
          <w:ilvl w:val="0"/>
          <w:numId w:val="1"/>
        </w:numPr>
      </w:pPr>
      <w:r>
        <w:t>Valg</w:t>
      </w:r>
      <w:r w:rsidR="00CC7C6D">
        <w:t>.</w:t>
      </w:r>
    </w:p>
    <w:p w:rsidR="005C030E" w:rsidRDefault="005C030E" w:rsidP="005C030E">
      <w:pPr>
        <w:pStyle w:val="Listeavsnitt"/>
        <w:numPr>
          <w:ilvl w:val="0"/>
          <w:numId w:val="1"/>
        </w:numPr>
      </w:pPr>
      <w:r>
        <w:t>Avslutning</w:t>
      </w:r>
      <w:r w:rsidR="00CC7C6D">
        <w:t>.</w:t>
      </w:r>
    </w:p>
    <w:p w:rsidR="00CC7C6D" w:rsidRDefault="00CC7C6D" w:rsidP="005C030E">
      <w:pPr>
        <w:pStyle w:val="Overskrift1"/>
        <w:rPr>
          <w:sz w:val="28"/>
          <w:szCs w:val="28"/>
        </w:rPr>
      </w:pPr>
    </w:p>
    <w:p w:rsidR="005C030E" w:rsidRPr="00DC0FB7" w:rsidRDefault="005C030E" w:rsidP="005C030E">
      <w:pPr>
        <w:pStyle w:val="Overskrift1"/>
        <w:rPr>
          <w:sz w:val="28"/>
          <w:szCs w:val="28"/>
        </w:rPr>
      </w:pPr>
      <w:r w:rsidRPr="00DC0FB7">
        <w:rPr>
          <w:sz w:val="28"/>
          <w:szCs w:val="28"/>
        </w:rPr>
        <w:t>Forslag til arbeidsordning:</w:t>
      </w:r>
    </w:p>
    <w:p w:rsidR="005C030E" w:rsidRPr="004B0E43" w:rsidRDefault="005C030E" w:rsidP="005C030E">
      <w:pPr>
        <w:pStyle w:val="Listeavsnitt"/>
        <w:numPr>
          <w:ilvl w:val="0"/>
          <w:numId w:val="2"/>
        </w:numPr>
      </w:pPr>
      <w:r>
        <w:t xml:space="preserve">Alle frammøtte medlemmer som har </w:t>
      </w:r>
      <w:r w:rsidR="009749AB">
        <w:t xml:space="preserve">betalt kontingent </w:t>
      </w:r>
      <w:r w:rsidR="004B0E43">
        <w:t xml:space="preserve">og vært medlem i </w:t>
      </w:r>
      <w:r w:rsidR="004B0E43" w:rsidRPr="004B0E43">
        <w:t>minst e</w:t>
      </w:r>
      <w:r w:rsidRPr="004B0E43">
        <w:t xml:space="preserve">n måned </w:t>
      </w:r>
      <w:r w:rsidR="004B0E43" w:rsidRPr="004B0E43">
        <w:rPr>
          <w:rFonts w:cs="Arial"/>
        </w:rPr>
        <w:t xml:space="preserve">i Arbeiderpartiet og/eller Bærum AUF </w:t>
      </w:r>
      <w:r w:rsidRPr="004B0E43">
        <w:t>har forslags- og talerett</w:t>
      </w:r>
      <w:r w:rsidR="009749AB" w:rsidRPr="004B0E43">
        <w:t xml:space="preserve"> (jfr. vedtektene for BAP </w:t>
      </w:r>
      <w:r w:rsidR="002C727B" w:rsidRPr="004B0E43">
        <w:t>§2 og §4</w:t>
      </w:r>
      <w:r w:rsidR="009749AB" w:rsidRPr="004B0E43">
        <w:t>)</w:t>
      </w:r>
      <w:r w:rsidR="002C727B" w:rsidRPr="004B0E43">
        <w:t>.</w:t>
      </w:r>
    </w:p>
    <w:p w:rsidR="009749AB" w:rsidRPr="004B0E43" w:rsidRDefault="005C030E" w:rsidP="009749AB">
      <w:pPr>
        <w:pStyle w:val="Listeavsnitt"/>
        <w:numPr>
          <w:ilvl w:val="0"/>
          <w:numId w:val="2"/>
        </w:numPr>
      </w:pPr>
      <w:r w:rsidRPr="004B0E43">
        <w:t>Valgte representanter til representantskapet har stemmerett</w:t>
      </w:r>
      <w:r w:rsidR="00BE4606">
        <w:t>,</w:t>
      </w:r>
      <w:bookmarkStart w:id="0" w:name="_GoBack"/>
      <w:bookmarkEnd w:id="0"/>
      <w:r w:rsidR="009749AB" w:rsidRPr="004B0E43">
        <w:t xml:space="preserve"> </w:t>
      </w:r>
      <w:r w:rsidR="004B0E43" w:rsidRPr="004B0E43">
        <w:rPr>
          <w:rFonts w:cs="Arial"/>
        </w:rPr>
        <w:t>samt st</w:t>
      </w:r>
      <w:r w:rsidR="00CC7C6D">
        <w:rPr>
          <w:rFonts w:cs="Arial"/>
        </w:rPr>
        <w:t xml:space="preserve">yrets medlemmer </w:t>
      </w:r>
      <w:r w:rsidR="004B0E43" w:rsidRPr="004B0E43">
        <w:rPr>
          <w:rFonts w:cs="Arial"/>
        </w:rPr>
        <w:t>selv om de ikke er valgte medlemmer av representantskapet</w:t>
      </w:r>
      <w:r w:rsidR="004B0E43" w:rsidRPr="004B0E43">
        <w:t xml:space="preserve"> </w:t>
      </w:r>
      <w:r w:rsidR="009749AB" w:rsidRPr="004B0E43">
        <w:t xml:space="preserve">(jfr. vedtektene for BAP </w:t>
      </w:r>
      <w:r w:rsidR="00CC7C6D">
        <w:t>§4d</w:t>
      </w:r>
      <w:r w:rsidR="009749AB" w:rsidRPr="004B0E43">
        <w:t>).</w:t>
      </w:r>
    </w:p>
    <w:p w:rsidR="005C030E" w:rsidRDefault="009749AB" w:rsidP="009749AB">
      <w:pPr>
        <w:pStyle w:val="Listeavsnitt"/>
        <w:numPr>
          <w:ilvl w:val="0"/>
          <w:numId w:val="2"/>
        </w:numPr>
      </w:pPr>
      <w:r>
        <w:t>Representantene kan bare forlate møtet etter at søknad om permisjon er behandlet i møtet. Vararepresentant kan inntre med stemmerett.</w:t>
      </w:r>
    </w:p>
    <w:p w:rsidR="00217379" w:rsidRDefault="009749AB" w:rsidP="00217379">
      <w:pPr>
        <w:pStyle w:val="Listeavsnitt"/>
        <w:numPr>
          <w:ilvl w:val="0"/>
          <w:numId w:val="2"/>
        </w:numPr>
      </w:pPr>
      <w:r>
        <w:t xml:space="preserve">Taletiden er inntil 2 </w:t>
      </w:r>
      <w:r w:rsidR="005C030E">
        <w:t>minutter pr. innlegg</w:t>
      </w:r>
      <w:r>
        <w:t>.</w:t>
      </w:r>
    </w:p>
    <w:p w:rsidR="00217379" w:rsidRDefault="00217379" w:rsidP="00217379">
      <w:pPr>
        <w:pStyle w:val="Listeavsnitt"/>
        <w:numPr>
          <w:ilvl w:val="0"/>
          <w:numId w:val="2"/>
        </w:numPr>
      </w:pPr>
      <w:r>
        <w:t xml:space="preserve">Inntil to innlegg aksepteres pr. kandidat som foreslås på samme </w:t>
      </w:r>
      <w:proofErr w:type="spellStart"/>
      <w:r>
        <w:t>listeplass</w:t>
      </w:r>
      <w:proofErr w:type="spellEnd"/>
      <w:r>
        <w:t>. Inntil ett innlegg aksepteres pr. kandidat som har tapt et valg og blir foreslått igjen på en annen plass.</w:t>
      </w:r>
    </w:p>
    <w:p w:rsidR="005C030E" w:rsidRDefault="009749AB" w:rsidP="005C030E">
      <w:pPr>
        <w:pStyle w:val="Listeavsnitt"/>
        <w:numPr>
          <w:ilvl w:val="0"/>
          <w:numId w:val="2"/>
        </w:numPr>
      </w:pPr>
      <w:r>
        <w:t>Det er i</w:t>
      </w:r>
      <w:r w:rsidR="005C030E">
        <w:t>kke tilgang til replikk</w:t>
      </w:r>
      <w:r>
        <w:t>.</w:t>
      </w:r>
    </w:p>
    <w:p w:rsidR="005C030E" w:rsidRDefault="005C030E" w:rsidP="005C030E">
      <w:pPr>
        <w:pStyle w:val="Listeavsnitt"/>
        <w:numPr>
          <w:ilvl w:val="0"/>
          <w:numId w:val="2"/>
        </w:numPr>
      </w:pPr>
      <w:r>
        <w:t xml:space="preserve">Dirigentene </w:t>
      </w:r>
      <w:r w:rsidR="009749AB">
        <w:t xml:space="preserve">har rett til å foreslå </w:t>
      </w:r>
      <w:r>
        <w:t>strek for debatten med de inntegnede talere og forslag om begrensning av taletiden</w:t>
      </w:r>
      <w:r w:rsidR="009749AB">
        <w:t>.</w:t>
      </w:r>
    </w:p>
    <w:p w:rsidR="00CC7C6D" w:rsidRDefault="005C030E" w:rsidP="00CC7C6D">
      <w:pPr>
        <w:pStyle w:val="Listeavsnitt"/>
        <w:numPr>
          <w:ilvl w:val="0"/>
          <w:numId w:val="2"/>
        </w:numPr>
      </w:pPr>
      <w:r>
        <w:t>Etter at strek er satt, kan ingen nye forslag fremmes</w:t>
      </w:r>
      <w:r w:rsidR="009749AB">
        <w:t>.</w:t>
      </w:r>
    </w:p>
    <w:p w:rsidR="00CC7C6D" w:rsidRDefault="00CC7C6D" w:rsidP="00CC7C6D">
      <w:pPr>
        <w:pStyle w:val="Listeavsnitt"/>
        <w:numPr>
          <w:ilvl w:val="0"/>
          <w:numId w:val="2"/>
        </w:numPr>
      </w:pPr>
      <w:r w:rsidRPr="00CC7C6D">
        <w:rPr>
          <w:rFonts w:cs="Arial"/>
        </w:rPr>
        <w:t>Nominasjonsmøtet fastsetter først hvor mange flere enn ordfører- og varaordførerkandidat som skal</w:t>
      </w:r>
      <w:r w:rsidRPr="00CC7C6D">
        <w:rPr>
          <w:rFonts w:cs="Arial"/>
          <w:color w:val="FF0000"/>
        </w:rPr>
        <w:t xml:space="preserve"> </w:t>
      </w:r>
      <w:r>
        <w:rPr>
          <w:rFonts w:cs="Arial"/>
        </w:rPr>
        <w:t>utheves</w:t>
      </w:r>
      <w:r w:rsidRPr="00CC7C6D">
        <w:rPr>
          <w:rFonts w:cs="Arial"/>
        </w:rPr>
        <w:t xml:space="preserve"> </w:t>
      </w:r>
      <w:r w:rsidRPr="004B0E43">
        <w:t xml:space="preserve">(jfr. vedtektene for BAP </w:t>
      </w:r>
      <w:r>
        <w:t>§8e. I</w:t>
      </w:r>
      <w:r w:rsidRPr="004B0E43">
        <w:t>nntil 6 kandidat</w:t>
      </w:r>
      <w:r w:rsidR="007C3D8C">
        <w:t>er kan utheves jfr. valgloven §6-2</w:t>
      </w:r>
      <w:r w:rsidRPr="004B0E43">
        <w:t>).</w:t>
      </w:r>
    </w:p>
    <w:p w:rsidR="00217379" w:rsidRDefault="00217379" w:rsidP="005C030E">
      <w:pPr>
        <w:pStyle w:val="Listeavsnitt"/>
        <w:numPr>
          <w:ilvl w:val="0"/>
          <w:numId w:val="2"/>
        </w:numPr>
      </w:pPr>
      <w:r>
        <w:t>Alle forslag til kandidater må fremmes skriftlig og være undertegnet av forslagsstiller. Forslaget må inneholde navn på kandidat og plass på lista. Kandidaten må være valgbar og ha akseptert forslaget.</w:t>
      </w:r>
    </w:p>
    <w:p w:rsidR="004B0E43" w:rsidRPr="004B0E43" w:rsidRDefault="00217379" w:rsidP="00225AF6">
      <w:pPr>
        <w:pStyle w:val="Listeavsnitt"/>
        <w:numPr>
          <w:ilvl w:val="0"/>
          <w:numId w:val="2"/>
        </w:numPr>
        <w:spacing w:after="200" w:line="276" w:lineRule="auto"/>
        <w:rPr>
          <w:rFonts w:cs="Arial"/>
        </w:rPr>
      </w:pPr>
      <w:r>
        <w:t xml:space="preserve">Før votering får </w:t>
      </w:r>
      <w:r w:rsidR="00CC7C6D">
        <w:t>kandidatene</w:t>
      </w:r>
      <w:r>
        <w:t xml:space="preserve"> som er foreslått på de 15 første plassene anledning til å presentere seg selv med et innlegg på maks. 2 minutter.</w:t>
      </w:r>
    </w:p>
    <w:p w:rsidR="00CC7C6D" w:rsidRPr="00CC7C6D" w:rsidRDefault="00217379" w:rsidP="00CC7C6D">
      <w:pPr>
        <w:pStyle w:val="Listeavsnitt"/>
        <w:numPr>
          <w:ilvl w:val="0"/>
          <w:numId w:val="2"/>
        </w:numPr>
        <w:spacing w:after="200" w:line="276" w:lineRule="auto"/>
        <w:rPr>
          <w:rFonts w:cs="Arial"/>
        </w:rPr>
      </w:pPr>
      <w:r>
        <w:lastRenderedPageBreak/>
        <w:t>Listen vedtas plass for plass med mindre nominasjonsmøtet bestemmer noe annet underveis.</w:t>
      </w:r>
    </w:p>
    <w:p w:rsidR="00CC7C6D" w:rsidRPr="00CC7C6D" w:rsidRDefault="00CC7C6D" w:rsidP="00CC7C6D">
      <w:pPr>
        <w:pStyle w:val="Listeavsnitt"/>
        <w:numPr>
          <w:ilvl w:val="0"/>
          <w:numId w:val="2"/>
        </w:numPr>
        <w:spacing w:after="200" w:line="276" w:lineRule="auto"/>
        <w:rPr>
          <w:rFonts w:cs="Arial"/>
        </w:rPr>
      </w:pPr>
      <w:r w:rsidRPr="00CC7C6D">
        <w:rPr>
          <w:rFonts w:cs="Arial"/>
        </w:rPr>
        <w:t>Kandidater til ordfører og varaordfører velges</w:t>
      </w:r>
      <w:r>
        <w:rPr>
          <w:rFonts w:cs="Arial"/>
        </w:rPr>
        <w:t xml:space="preserve"> først </w:t>
      </w:r>
      <w:r w:rsidRPr="004B0E43">
        <w:t>(jfr. vedtektene for BAP §8f</w:t>
      </w:r>
      <w:r>
        <w:t xml:space="preserve">, </w:t>
      </w:r>
      <w:r w:rsidRPr="00CC7C6D">
        <w:rPr>
          <w:rFonts w:cs="Arial"/>
        </w:rPr>
        <w:t>de skal stå først på valglista og utheves</w:t>
      </w:r>
      <w:r w:rsidRPr="004B0E43">
        <w:t>).</w:t>
      </w:r>
    </w:p>
    <w:p w:rsidR="005C030E" w:rsidRDefault="005C030E" w:rsidP="005C030E">
      <w:pPr>
        <w:pStyle w:val="Listeavsnitt"/>
        <w:numPr>
          <w:ilvl w:val="0"/>
          <w:numId w:val="2"/>
        </w:numPr>
      </w:pPr>
      <w:r>
        <w:t>Der det er flere kandidater til samme plass, vil det være skriftlig avstemming. Valget avgjøres ved alminnelig flertall.  Ved stemmelikhet mellom to kandidater, avgjøres valget ved loddtrekning.</w:t>
      </w:r>
    </w:p>
    <w:p w:rsidR="005C030E" w:rsidRDefault="005C030E" w:rsidP="005C030E">
      <w:pPr>
        <w:pStyle w:val="Listeavsnitt"/>
        <w:numPr>
          <w:ilvl w:val="0"/>
          <w:numId w:val="2"/>
        </w:numPr>
      </w:pPr>
      <w:r>
        <w:t>I protokollen innføres alle innkomne forslag og voteringsresultat</w:t>
      </w:r>
      <w:r w:rsidR="009749AB">
        <w:t>.</w:t>
      </w:r>
    </w:p>
    <w:p w:rsidR="005C030E" w:rsidRDefault="005C030E" w:rsidP="005C030E">
      <w:pPr>
        <w:pStyle w:val="Listeavsnitt"/>
        <w:numPr>
          <w:ilvl w:val="0"/>
          <w:numId w:val="2"/>
        </w:numPr>
      </w:pPr>
      <w:r>
        <w:t>Protokollen fra møtet godkjennes av partistyret</w:t>
      </w:r>
      <w:r w:rsidR="009749AB">
        <w:t xml:space="preserve"> og undertegnes av styrets leder og nestleder.</w:t>
      </w:r>
    </w:p>
    <w:p w:rsidR="005C030E" w:rsidRDefault="005C030E" w:rsidP="005C030E">
      <w:pPr>
        <w:pStyle w:val="Listeavsnitt"/>
        <w:numPr>
          <w:ilvl w:val="0"/>
          <w:numId w:val="2"/>
        </w:numPr>
      </w:pPr>
      <w:r>
        <w:t>Møtet er åpent for pressen</w:t>
      </w:r>
      <w:r w:rsidR="009749AB">
        <w:t>.</w:t>
      </w:r>
    </w:p>
    <w:sectPr w:rsidR="005C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752B"/>
    <w:multiLevelType w:val="hybridMultilevel"/>
    <w:tmpl w:val="99F4B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5FC3"/>
    <w:multiLevelType w:val="hybridMultilevel"/>
    <w:tmpl w:val="14569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A35D3"/>
    <w:multiLevelType w:val="hybridMultilevel"/>
    <w:tmpl w:val="6AF4977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A76CA"/>
    <w:multiLevelType w:val="hybridMultilevel"/>
    <w:tmpl w:val="D15C33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35"/>
    <w:rsid w:val="00066BEC"/>
    <w:rsid w:val="00217379"/>
    <w:rsid w:val="00274003"/>
    <w:rsid w:val="002C727B"/>
    <w:rsid w:val="00321A35"/>
    <w:rsid w:val="004B0E43"/>
    <w:rsid w:val="005C030E"/>
    <w:rsid w:val="0074788B"/>
    <w:rsid w:val="007B73D3"/>
    <w:rsid w:val="007C3D8C"/>
    <w:rsid w:val="009749AB"/>
    <w:rsid w:val="00B517DD"/>
    <w:rsid w:val="00BE4606"/>
    <w:rsid w:val="00CC7C6D"/>
    <w:rsid w:val="00DC0FB7"/>
    <w:rsid w:val="00E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39DE1-64D7-42CC-9B21-7DC2495A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0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030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C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C6B5C7AC.dotm</Template>
  <TotalTime>27</TotalTime>
  <Pages>2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frogner</dc:creator>
  <cp:keywords/>
  <dc:description/>
  <cp:lastModifiedBy>Gussgard, Gunnar</cp:lastModifiedBy>
  <cp:revision>6</cp:revision>
  <dcterms:created xsi:type="dcterms:W3CDTF">2018-11-27T10:41:00Z</dcterms:created>
  <dcterms:modified xsi:type="dcterms:W3CDTF">2018-11-29T09:33:00Z</dcterms:modified>
</cp:coreProperties>
</file>