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D67" w:rsidRPr="004A6277" w:rsidRDefault="004A6277">
      <w:pPr>
        <w:spacing w:after="0"/>
        <w:rPr>
          <w:rFonts w:ascii="Arial" w:eastAsia="Calibri" w:hAnsi="Arial" w:cs="Arial"/>
        </w:rPr>
      </w:pPr>
      <w:r w:rsidRPr="004A6277">
        <w:rPr>
          <w:rFonts w:ascii="Arial" w:hAnsi="Arial" w:cs="Arial"/>
        </w:rPr>
        <w:object w:dxaOrig="1872" w:dyaOrig="1598">
          <v:rect id="rectole0000000000" o:spid="_x0000_i1025" style="width:93.75pt;height:80.25pt" o:ole="" o:preferrelative="t" stroked="f">
            <v:imagedata r:id="rId4" o:title=""/>
          </v:rect>
          <o:OLEObject Type="Embed" ProgID="StaticMetafile" ShapeID="rectole0000000000" DrawAspect="Content" ObjectID="_1647237004" r:id="rId5"/>
        </w:object>
      </w:r>
    </w:p>
    <w:p w:rsidR="00C14D67" w:rsidRPr="004A6277" w:rsidRDefault="00C14D67">
      <w:pPr>
        <w:spacing w:after="0"/>
        <w:rPr>
          <w:rFonts w:ascii="Arial" w:eastAsia="Calibri" w:hAnsi="Arial" w:cs="Arial"/>
        </w:rPr>
      </w:pPr>
    </w:p>
    <w:p w:rsidR="00C14D67" w:rsidRPr="004A6277" w:rsidRDefault="00C14D67">
      <w:pPr>
        <w:spacing w:after="0"/>
        <w:rPr>
          <w:rFonts w:ascii="Arial" w:eastAsia="Calibri" w:hAnsi="Arial" w:cs="Arial"/>
        </w:rPr>
      </w:pPr>
    </w:p>
    <w:p w:rsidR="00C14D67" w:rsidRPr="004A6277" w:rsidRDefault="004A6277">
      <w:pPr>
        <w:spacing w:after="0"/>
        <w:rPr>
          <w:rFonts w:ascii="Arial" w:eastAsia="Calibri" w:hAnsi="Arial" w:cs="Arial"/>
          <w:b/>
          <w:sz w:val="36"/>
        </w:rPr>
      </w:pPr>
      <w:r w:rsidRPr="004A6277">
        <w:rPr>
          <w:rFonts w:ascii="Arial" w:eastAsia="Calibri" w:hAnsi="Arial" w:cs="Arial"/>
          <w:b/>
          <w:sz w:val="36"/>
        </w:rPr>
        <w:t>Årsberetning for styret i Rakkestad Arbeiderparti 2019</w:t>
      </w:r>
    </w:p>
    <w:p w:rsidR="00C14D67" w:rsidRPr="004A6277" w:rsidRDefault="00C14D67">
      <w:pPr>
        <w:spacing w:after="0"/>
        <w:rPr>
          <w:rFonts w:ascii="Arial" w:eastAsia="Calibri" w:hAnsi="Arial" w:cs="Arial"/>
          <w:b/>
          <w:sz w:val="36"/>
        </w:rPr>
      </w:pPr>
    </w:p>
    <w:p w:rsidR="00C14D67" w:rsidRPr="004A6277" w:rsidRDefault="004A6277">
      <w:pPr>
        <w:spacing w:after="0"/>
        <w:rPr>
          <w:rFonts w:ascii="Arial" w:eastAsia="Calibri" w:hAnsi="Arial" w:cs="Arial"/>
          <w:b/>
          <w:sz w:val="28"/>
        </w:rPr>
      </w:pPr>
      <w:r w:rsidRPr="004A6277">
        <w:rPr>
          <w:rFonts w:ascii="Arial" w:eastAsia="Calibri" w:hAnsi="Arial" w:cs="Arial"/>
          <w:b/>
          <w:sz w:val="28"/>
        </w:rPr>
        <w:t>Styrets sammensetning</w:t>
      </w:r>
    </w:p>
    <w:p w:rsidR="00C14D67" w:rsidRPr="004A6277" w:rsidRDefault="004A6277">
      <w:pPr>
        <w:spacing w:after="0"/>
        <w:rPr>
          <w:rFonts w:ascii="Arial" w:eastAsia="Calibri" w:hAnsi="Arial" w:cs="Arial"/>
          <w:sz w:val="24"/>
        </w:rPr>
      </w:pPr>
      <w:r w:rsidRPr="004A6277">
        <w:rPr>
          <w:rFonts w:ascii="Arial" w:eastAsia="Calibri" w:hAnsi="Arial" w:cs="Arial"/>
          <w:sz w:val="24"/>
        </w:rPr>
        <w:t>Leder:</w:t>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Pr>
          <w:rFonts w:ascii="Arial" w:eastAsia="Calibri" w:hAnsi="Arial" w:cs="Arial"/>
          <w:sz w:val="24"/>
        </w:rPr>
        <w:tab/>
      </w:r>
      <w:r w:rsidRPr="004A6277">
        <w:rPr>
          <w:rFonts w:ascii="Arial" w:eastAsia="Calibri" w:hAnsi="Arial" w:cs="Arial"/>
          <w:sz w:val="24"/>
        </w:rPr>
        <w:t>Unni Ødegård</w:t>
      </w:r>
    </w:p>
    <w:p w:rsidR="00C14D67" w:rsidRPr="004A6277" w:rsidRDefault="004A6277">
      <w:pPr>
        <w:spacing w:after="0"/>
        <w:rPr>
          <w:rFonts w:ascii="Arial" w:eastAsia="Calibri" w:hAnsi="Arial" w:cs="Arial"/>
          <w:sz w:val="24"/>
        </w:rPr>
      </w:pPr>
      <w:r w:rsidRPr="004A6277">
        <w:rPr>
          <w:rFonts w:ascii="Arial" w:eastAsia="Calibri" w:hAnsi="Arial" w:cs="Arial"/>
          <w:sz w:val="24"/>
        </w:rPr>
        <w:t>Nestleder:</w:t>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Pr>
          <w:rFonts w:ascii="Arial" w:eastAsia="Calibri" w:hAnsi="Arial" w:cs="Arial"/>
          <w:sz w:val="24"/>
        </w:rPr>
        <w:tab/>
      </w:r>
      <w:r w:rsidRPr="004A6277">
        <w:rPr>
          <w:rFonts w:ascii="Arial" w:eastAsia="Calibri" w:hAnsi="Arial" w:cs="Arial"/>
          <w:sz w:val="24"/>
        </w:rPr>
        <w:t>Laila Olsen Rode</w:t>
      </w:r>
    </w:p>
    <w:p w:rsidR="00C14D67" w:rsidRPr="004A6277" w:rsidRDefault="004A6277">
      <w:pPr>
        <w:spacing w:after="0"/>
        <w:rPr>
          <w:rFonts w:ascii="Arial" w:eastAsia="Calibri" w:hAnsi="Arial" w:cs="Arial"/>
          <w:sz w:val="24"/>
        </w:rPr>
      </w:pPr>
      <w:r w:rsidRPr="004A6277">
        <w:rPr>
          <w:rFonts w:ascii="Arial" w:eastAsia="Calibri" w:hAnsi="Arial" w:cs="Arial"/>
          <w:sz w:val="24"/>
        </w:rPr>
        <w:t>Kasserer:</w:t>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Pr>
          <w:rFonts w:ascii="Arial" w:eastAsia="Calibri" w:hAnsi="Arial" w:cs="Arial"/>
          <w:sz w:val="24"/>
        </w:rPr>
        <w:tab/>
      </w:r>
      <w:r w:rsidRPr="004A6277">
        <w:rPr>
          <w:rFonts w:ascii="Arial" w:eastAsia="Calibri" w:hAnsi="Arial" w:cs="Arial"/>
          <w:sz w:val="24"/>
        </w:rPr>
        <w:t>Hans Amund Lunde</w:t>
      </w:r>
    </w:p>
    <w:p w:rsidR="00C14D67" w:rsidRPr="004A6277" w:rsidRDefault="004A6277">
      <w:pPr>
        <w:spacing w:after="0"/>
        <w:rPr>
          <w:rFonts w:ascii="Arial" w:eastAsia="Calibri" w:hAnsi="Arial" w:cs="Arial"/>
          <w:sz w:val="24"/>
        </w:rPr>
      </w:pPr>
      <w:r w:rsidRPr="004A6277">
        <w:rPr>
          <w:rFonts w:ascii="Arial" w:eastAsia="Calibri" w:hAnsi="Arial" w:cs="Arial"/>
          <w:sz w:val="24"/>
        </w:rPr>
        <w:t>Sekretær:</w:t>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Pr>
          <w:rFonts w:ascii="Arial" w:eastAsia="Calibri" w:hAnsi="Arial" w:cs="Arial"/>
          <w:sz w:val="24"/>
        </w:rPr>
        <w:tab/>
      </w:r>
      <w:r w:rsidRPr="004A6277">
        <w:rPr>
          <w:rFonts w:ascii="Arial" w:eastAsia="Calibri" w:hAnsi="Arial" w:cs="Arial"/>
          <w:sz w:val="24"/>
        </w:rPr>
        <w:t xml:space="preserve">Ingunn Melleby </w:t>
      </w:r>
      <w:proofErr w:type="spellStart"/>
      <w:r w:rsidRPr="004A6277">
        <w:rPr>
          <w:rFonts w:ascii="Arial" w:eastAsia="Calibri" w:hAnsi="Arial" w:cs="Arial"/>
          <w:sz w:val="24"/>
        </w:rPr>
        <w:t>Fremmerlid</w:t>
      </w:r>
      <w:proofErr w:type="spellEnd"/>
    </w:p>
    <w:p w:rsidR="00C14D67" w:rsidRPr="004A6277" w:rsidRDefault="004A6277">
      <w:pPr>
        <w:spacing w:after="0"/>
        <w:rPr>
          <w:rFonts w:ascii="Arial" w:eastAsia="Calibri" w:hAnsi="Arial" w:cs="Arial"/>
          <w:sz w:val="24"/>
        </w:rPr>
      </w:pPr>
      <w:r w:rsidRPr="004A6277">
        <w:rPr>
          <w:rFonts w:ascii="Arial" w:eastAsia="Calibri" w:hAnsi="Arial" w:cs="Arial"/>
          <w:sz w:val="24"/>
        </w:rPr>
        <w:t>Studieleder/Kvinnekontakt:</w:t>
      </w:r>
      <w:r w:rsidRPr="004A6277">
        <w:rPr>
          <w:rFonts w:ascii="Arial" w:eastAsia="Calibri" w:hAnsi="Arial" w:cs="Arial"/>
          <w:sz w:val="24"/>
        </w:rPr>
        <w:tab/>
        <w:t>Nina Ødegård</w:t>
      </w:r>
    </w:p>
    <w:p w:rsidR="00C14D67" w:rsidRPr="004A6277" w:rsidRDefault="004A6277">
      <w:pPr>
        <w:spacing w:after="0"/>
        <w:rPr>
          <w:rFonts w:ascii="Arial" w:eastAsia="Calibri" w:hAnsi="Arial" w:cs="Arial"/>
          <w:sz w:val="24"/>
        </w:rPr>
      </w:pPr>
      <w:r w:rsidRPr="004A6277">
        <w:rPr>
          <w:rFonts w:ascii="Arial" w:eastAsia="Calibri" w:hAnsi="Arial" w:cs="Arial"/>
          <w:sz w:val="24"/>
        </w:rPr>
        <w:t>Styremedlem:</w:t>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t>Glenn Lie</w:t>
      </w:r>
    </w:p>
    <w:p w:rsidR="00C14D67" w:rsidRPr="004A6277" w:rsidRDefault="004A6277">
      <w:pPr>
        <w:spacing w:after="0"/>
        <w:rPr>
          <w:rFonts w:ascii="Arial" w:eastAsia="Calibri" w:hAnsi="Arial" w:cs="Arial"/>
          <w:sz w:val="24"/>
        </w:rPr>
      </w:pPr>
      <w:r w:rsidRPr="004A6277">
        <w:rPr>
          <w:rFonts w:ascii="Arial" w:eastAsia="Calibri" w:hAnsi="Arial" w:cs="Arial"/>
          <w:sz w:val="24"/>
        </w:rPr>
        <w:t>AUF kontakt:</w:t>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Pr>
          <w:rFonts w:ascii="Arial" w:eastAsia="Calibri" w:hAnsi="Arial" w:cs="Arial"/>
          <w:sz w:val="24"/>
        </w:rPr>
        <w:tab/>
      </w:r>
      <w:r w:rsidRPr="004A6277">
        <w:rPr>
          <w:rFonts w:ascii="Arial" w:eastAsia="Calibri" w:hAnsi="Arial" w:cs="Arial"/>
          <w:sz w:val="24"/>
        </w:rPr>
        <w:t xml:space="preserve">Elias </w:t>
      </w:r>
      <w:proofErr w:type="spellStart"/>
      <w:r w:rsidRPr="004A6277">
        <w:rPr>
          <w:rFonts w:ascii="Arial" w:eastAsia="Calibri" w:hAnsi="Arial" w:cs="Arial"/>
          <w:sz w:val="24"/>
        </w:rPr>
        <w:t>Arhe</w:t>
      </w:r>
      <w:proofErr w:type="spellEnd"/>
    </w:p>
    <w:p w:rsidR="00C14D67" w:rsidRPr="004A6277" w:rsidRDefault="004A6277">
      <w:pPr>
        <w:spacing w:after="0"/>
        <w:rPr>
          <w:rFonts w:ascii="Arial" w:eastAsia="Calibri" w:hAnsi="Arial" w:cs="Arial"/>
          <w:sz w:val="24"/>
        </w:rPr>
      </w:pPr>
      <w:r w:rsidRPr="004A6277">
        <w:rPr>
          <w:rFonts w:ascii="Arial" w:eastAsia="Calibri" w:hAnsi="Arial" w:cs="Arial"/>
          <w:sz w:val="24"/>
        </w:rPr>
        <w:t>Varamedlem:</w:t>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t>Joan Santos</w:t>
      </w:r>
    </w:p>
    <w:p w:rsidR="00C14D67" w:rsidRPr="004A6277" w:rsidRDefault="004A6277">
      <w:pPr>
        <w:spacing w:after="0"/>
        <w:rPr>
          <w:rFonts w:ascii="Arial" w:eastAsia="Calibri" w:hAnsi="Arial" w:cs="Arial"/>
          <w:sz w:val="24"/>
        </w:rPr>
      </w:pPr>
      <w:r w:rsidRPr="004A6277">
        <w:rPr>
          <w:rFonts w:ascii="Arial" w:eastAsia="Calibri" w:hAnsi="Arial" w:cs="Arial"/>
          <w:sz w:val="24"/>
        </w:rPr>
        <w:t>Varamedlem:</w:t>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t>Iver Rode</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 xml:space="preserve">Gruppeleder Knut Magne Bjørnstad tiltrer styret </w:t>
      </w:r>
    </w:p>
    <w:p w:rsidR="00C14D67" w:rsidRPr="004A6277" w:rsidRDefault="004A6277">
      <w:pPr>
        <w:spacing w:after="0"/>
        <w:rPr>
          <w:rFonts w:ascii="Arial" w:eastAsia="Calibri" w:hAnsi="Arial" w:cs="Arial"/>
          <w:sz w:val="24"/>
        </w:rPr>
      </w:pPr>
      <w:r w:rsidRPr="004A6277">
        <w:rPr>
          <w:rFonts w:ascii="Arial" w:eastAsia="Calibri" w:hAnsi="Arial" w:cs="Arial"/>
          <w:sz w:val="24"/>
        </w:rPr>
        <w:t>Ordfører Ellen Solbrække tiltrådte styret frem til valget</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b/>
          <w:sz w:val="28"/>
        </w:rPr>
      </w:pPr>
      <w:r w:rsidRPr="004A6277">
        <w:rPr>
          <w:rFonts w:ascii="Arial" w:eastAsia="Calibri" w:hAnsi="Arial" w:cs="Arial"/>
          <w:b/>
          <w:sz w:val="28"/>
        </w:rPr>
        <w:t>Styrer</w:t>
      </w:r>
      <w:r w:rsidRPr="004A6277">
        <w:rPr>
          <w:rFonts w:ascii="Arial" w:eastAsia="Calibri" w:hAnsi="Arial" w:cs="Arial"/>
          <w:b/>
          <w:sz w:val="28"/>
        </w:rPr>
        <w:t>møter</w:t>
      </w:r>
    </w:p>
    <w:p w:rsidR="00C14D67" w:rsidRPr="004A6277" w:rsidRDefault="004A6277">
      <w:pPr>
        <w:spacing w:after="0"/>
        <w:rPr>
          <w:rFonts w:ascii="Arial" w:eastAsia="Calibri" w:hAnsi="Arial" w:cs="Arial"/>
          <w:sz w:val="24"/>
        </w:rPr>
      </w:pPr>
      <w:r w:rsidRPr="004A6277">
        <w:rPr>
          <w:rFonts w:ascii="Arial" w:eastAsia="Calibri" w:hAnsi="Arial" w:cs="Arial"/>
          <w:sz w:val="24"/>
        </w:rPr>
        <w:t xml:space="preserve">Det har i årsmøteperioden avholdt 1 årsmøte, </w:t>
      </w:r>
      <w:r w:rsidRPr="004A6277">
        <w:rPr>
          <w:rFonts w:ascii="Arial" w:eastAsia="Calibri" w:hAnsi="Arial" w:cs="Arial"/>
          <w:sz w:val="24"/>
        </w:rPr>
        <w:t>8 styremøter og 4 medlemsmøter, samt et Kick-</w:t>
      </w:r>
      <w:proofErr w:type="spellStart"/>
      <w:r w:rsidRPr="004A6277">
        <w:rPr>
          <w:rFonts w:ascii="Arial" w:eastAsia="Calibri" w:hAnsi="Arial" w:cs="Arial"/>
          <w:sz w:val="24"/>
        </w:rPr>
        <w:t>off</w:t>
      </w:r>
      <w:proofErr w:type="spellEnd"/>
      <w:r w:rsidRPr="004A6277">
        <w:rPr>
          <w:rFonts w:ascii="Arial" w:eastAsia="Calibri" w:hAnsi="Arial" w:cs="Arial"/>
          <w:sz w:val="24"/>
        </w:rPr>
        <w:t xml:space="preserve"> møte i forbindelse med oppstart til valgkampen.</w:t>
      </w:r>
    </w:p>
    <w:p w:rsidR="00C14D67" w:rsidRPr="004A6277" w:rsidRDefault="00C14D67">
      <w:pPr>
        <w:spacing w:after="0"/>
        <w:rPr>
          <w:rFonts w:ascii="Arial" w:eastAsia="Calibri" w:hAnsi="Arial" w:cs="Arial"/>
          <w:b/>
          <w:sz w:val="28"/>
        </w:rPr>
      </w:pPr>
    </w:p>
    <w:p w:rsidR="00C14D67" w:rsidRPr="004A6277" w:rsidRDefault="004A6277">
      <w:pPr>
        <w:spacing w:after="0"/>
        <w:rPr>
          <w:rFonts w:ascii="Arial" w:eastAsia="Calibri" w:hAnsi="Arial" w:cs="Arial"/>
          <w:sz w:val="24"/>
        </w:rPr>
      </w:pPr>
      <w:r w:rsidRPr="004A6277">
        <w:rPr>
          <w:rFonts w:ascii="Arial" w:eastAsia="Calibri" w:hAnsi="Arial" w:cs="Arial"/>
          <w:sz w:val="24"/>
        </w:rPr>
        <w:t>Ordfører,</w:t>
      </w:r>
      <w:r w:rsidRPr="004A6277">
        <w:rPr>
          <w:rFonts w:ascii="Arial" w:eastAsia="Calibri" w:hAnsi="Arial" w:cs="Arial"/>
          <w:sz w:val="24"/>
        </w:rPr>
        <w:t xml:space="preserve"> Ellen Solbrække,</w:t>
      </w:r>
      <w:r w:rsidRPr="004A6277">
        <w:rPr>
          <w:rFonts w:ascii="Arial" w:eastAsia="Calibri" w:hAnsi="Arial" w:cs="Arial"/>
          <w:sz w:val="24"/>
        </w:rPr>
        <w:t xml:space="preserve"> tiltrådte styret frem til valget, Knut Magne Bjørnstad møter på styremøtene og gir informasjon fra kommunestyregruppa, videre deltar styreleder på gruppemøtene. Det er et tett og godt samarbeid.</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 xml:space="preserve">Styret har behandlet rutinemessige </w:t>
      </w:r>
      <w:r w:rsidRPr="004A6277">
        <w:rPr>
          <w:rFonts w:ascii="Arial" w:eastAsia="Calibri" w:hAnsi="Arial" w:cs="Arial"/>
          <w:sz w:val="24"/>
        </w:rPr>
        <w:t>saker som regnskap, post fra Østfold Arbeiderparti og partiet sentralt og forberedelser til medlemsmøter. Styret har jobbet aktivt med valgkampaktiviteter.</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På årsmøte til Østfold Arbeiderparti i 2019 fikk vi applaus som beste kommuneparti for verving av n</w:t>
      </w:r>
      <w:r w:rsidRPr="004A6277">
        <w:rPr>
          <w:rFonts w:ascii="Arial" w:eastAsia="Calibri" w:hAnsi="Arial" w:cs="Arial"/>
          <w:sz w:val="24"/>
        </w:rPr>
        <w:t>ye medlemmer. Vi har pr. d.d. 103 medlemmer, noe som igjen betyr at vi kan møte med 2 representanter på representantskapet til Østfold Arbeiderparti.</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Kommunestyregruppa og styret gjennomgikk kurset «Folkevalgtopplæring 2019-2023 – Ombudsrollen» den 8. feb</w:t>
      </w:r>
      <w:r w:rsidRPr="004A6277">
        <w:rPr>
          <w:rFonts w:ascii="Arial" w:eastAsia="Calibri" w:hAnsi="Arial" w:cs="Arial"/>
          <w:sz w:val="24"/>
        </w:rPr>
        <w:t>ruar 2020.</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lastRenderedPageBreak/>
        <w:t>Alle tillitsvalgte i Arbeiderpartiet skal skoleres i nytt husbesøk-</w:t>
      </w:r>
      <w:r w:rsidRPr="004A6277">
        <w:rPr>
          <w:rFonts w:ascii="Arial" w:eastAsia="Calibri" w:hAnsi="Arial" w:cs="Arial"/>
          <w:sz w:val="24"/>
        </w:rPr>
        <w:t xml:space="preserve">verktøy, for deretter å oppsøke medlemmer for å be om innspill til programarbeidet og oppdatere all medlemsinformasjon. </w:t>
      </w:r>
    </w:p>
    <w:p w:rsidR="00C14D67" w:rsidRPr="004A6277" w:rsidRDefault="004A6277">
      <w:pPr>
        <w:spacing w:after="0"/>
        <w:rPr>
          <w:rFonts w:ascii="Arial" w:eastAsia="Calibri" w:hAnsi="Arial" w:cs="Arial"/>
          <w:sz w:val="24"/>
        </w:rPr>
      </w:pPr>
      <w:r w:rsidRPr="004A6277">
        <w:rPr>
          <w:rFonts w:ascii="Arial" w:eastAsia="Calibri" w:hAnsi="Arial" w:cs="Arial"/>
          <w:sz w:val="24"/>
        </w:rPr>
        <w:t>Styret og kommunestyregruppa hadde opplæring sammen med Aremark Arbei</w:t>
      </w:r>
      <w:r w:rsidRPr="004A6277">
        <w:rPr>
          <w:rFonts w:ascii="Arial" w:eastAsia="Calibri" w:hAnsi="Arial" w:cs="Arial"/>
          <w:sz w:val="24"/>
        </w:rPr>
        <w:t xml:space="preserve">derparti den 11. februar 2020. </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b/>
          <w:sz w:val="28"/>
        </w:rPr>
      </w:pPr>
      <w:r w:rsidRPr="004A6277">
        <w:rPr>
          <w:rFonts w:ascii="Arial" w:eastAsia="Calibri" w:hAnsi="Arial" w:cs="Arial"/>
          <w:b/>
          <w:sz w:val="28"/>
        </w:rPr>
        <w:t>Medlemsmøter</w:t>
      </w:r>
    </w:p>
    <w:p w:rsidR="00C14D67" w:rsidRPr="004A6277" w:rsidRDefault="004A6277">
      <w:pPr>
        <w:spacing w:after="0"/>
        <w:rPr>
          <w:rFonts w:ascii="Arial" w:eastAsia="Calibri" w:hAnsi="Arial" w:cs="Arial"/>
          <w:sz w:val="24"/>
        </w:rPr>
      </w:pPr>
      <w:r w:rsidRPr="004A6277">
        <w:rPr>
          <w:rFonts w:ascii="Arial" w:eastAsia="Calibri" w:hAnsi="Arial" w:cs="Arial"/>
          <w:sz w:val="24"/>
        </w:rPr>
        <w:t>Både ordfører og gruppeleder har gitt medlemsmøtene god informasjon om situasjonen i kommunene og hva kommunestyregruppa jobber med. Arbeiderpartiet kan vise til et godt politisk regnskap.</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Den 2. april hadde v</w:t>
      </w:r>
      <w:r w:rsidRPr="004A6277">
        <w:rPr>
          <w:rFonts w:ascii="Arial" w:eastAsia="Calibri" w:hAnsi="Arial" w:cs="Arial"/>
          <w:sz w:val="24"/>
        </w:rPr>
        <w:t>i kick-</w:t>
      </w:r>
      <w:proofErr w:type="spellStart"/>
      <w:r w:rsidRPr="004A6277">
        <w:rPr>
          <w:rFonts w:ascii="Arial" w:eastAsia="Calibri" w:hAnsi="Arial" w:cs="Arial"/>
          <w:sz w:val="24"/>
        </w:rPr>
        <w:t>off</w:t>
      </w:r>
      <w:proofErr w:type="spellEnd"/>
      <w:r w:rsidRPr="004A6277">
        <w:rPr>
          <w:rFonts w:ascii="Arial" w:eastAsia="Calibri" w:hAnsi="Arial" w:cs="Arial"/>
          <w:sz w:val="24"/>
        </w:rPr>
        <w:t xml:space="preserve"> for medlemmer og listekandidatene som forberedelse til valgkampstart. Det var viktig at alle som skulle ut i valgkampen skulle føle seg trygge på jobben de skulle gjøre.</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På medlemsmøte 12. juni hadde vi besøk av LO-leder for Rakkestad-Sarpsborg</w:t>
      </w:r>
      <w:r w:rsidRPr="004A6277">
        <w:rPr>
          <w:rFonts w:ascii="Arial" w:eastAsia="Calibri" w:hAnsi="Arial" w:cs="Arial"/>
          <w:sz w:val="24"/>
        </w:rPr>
        <w:t xml:space="preserve">; Klaus </w:t>
      </w:r>
      <w:proofErr w:type="spellStart"/>
      <w:r w:rsidRPr="004A6277">
        <w:rPr>
          <w:rFonts w:ascii="Arial" w:eastAsia="Calibri" w:hAnsi="Arial" w:cs="Arial"/>
          <w:sz w:val="24"/>
        </w:rPr>
        <w:t>Lintho</w:t>
      </w:r>
      <w:proofErr w:type="spellEnd"/>
      <w:r w:rsidRPr="004A6277">
        <w:rPr>
          <w:rFonts w:ascii="Arial" w:eastAsia="Calibri" w:hAnsi="Arial" w:cs="Arial"/>
          <w:sz w:val="24"/>
        </w:rPr>
        <w:t>.</w:t>
      </w:r>
    </w:p>
    <w:p w:rsidR="00C14D67" w:rsidRPr="004A6277" w:rsidRDefault="004A6277">
      <w:pPr>
        <w:spacing w:after="0"/>
        <w:rPr>
          <w:rFonts w:ascii="Arial" w:eastAsia="Calibri" w:hAnsi="Arial" w:cs="Arial"/>
          <w:sz w:val="24"/>
        </w:rPr>
      </w:pPr>
      <w:r w:rsidRPr="004A6277">
        <w:rPr>
          <w:rFonts w:ascii="Arial" w:eastAsia="Calibri" w:hAnsi="Arial" w:cs="Arial"/>
          <w:sz w:val="24"/>
        </w:rPr>
        <w:t>Han snakket om det faglig/ politiske samarbeidet og viktigheten av at Rakkestad Arbeiderparti har et nært samarbeid med de LO-organiserte. Det er store ressurser hos de tillitsvalgte som vi bør nyttiggjøre oss.</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18. september hadde vi medle</w:t>
      </w:r>
      <w:r w:rsidRPr="004A6277">
        <w:rPr>
          <w:rFonts w:ascii="Arial" w:eastAsia="Calibri" w:hAnsi="Arial" w:cs="Arial"/>
          <w:sz w:val="24"/>
        </w:rPr>
        <w:t>msmøte som en oppsummering av valgkampen. Dessverre ble ikke valgresultatet som vi hadde forventet. Vi mistet ordføreren og to i kommunestyret.</w:t>
      </w:r>
    </w:p>
    <w:p w:rsidR="00C14D67" w:rsidRPr="004A6277" w:rsidRDefault="004A6277">
      <w:pPr>
        <w:spacing w:after="0"/>
        <w:rPr>
          <w:rFonts w:ascii="Arial" w:eastAsia="Calibri" w:hAnsi="Arial" w:cs="Arial"/>
          <w:sz w:val="24"/>
        </w:rPr>
      </w:pPr>
      <w:r w:rsidRPr="004A6277">
        <w:rPr>
          <w:rFonts w:ascii="Arial" w:eastAsia="Calibri" w:hAnsi="Arial" w:cs="Arial"/>
          <w:sz w:val="24"/>
        </w:rPr>
        <w:t>10. oktober startet kommunestyreperioden og dermed en «ny» valgkamp.  Vi skal være på offensiven de neste 4 åren</w:t>
      </w:r>
      <w:r w:rsidRPr="004A6277">
        <w:rPr>
          <w:rFonts w:ascii="Arial" w:eastAsia="Calibri" w:hAnsi="Arial" w:cs="Arial"/>
          <w:sz w:val="24"/>
        </w:rPr>
        <w:t>e</w:t>
      </w:r>
      <w:r>
        <w:rPr>
          <w:rFonts w:ascii="Arial" w:eastAsia="Calibri" w:hAnsi="Arial" w:cs="Arial"/>
          <w:sz w:val="24"/>
        </w:rPr>
        <w:t>.</w:t>
      </w:r>
      <w:r w:rsidRPr="004A6277">
        <w:rPr>
          <w:rFonts w:ascii="Arial" w:eastAsia="Calibri" w:hAnsi="Arial" w:cs="Arial"/>
          <w:sz w:val="24"/>
        </w:rPr>
        <w:t xml:space="preserve"> Arbeiderpartiet skal vise seg frem og vise sin troverdighet i praktisk politikk. Vi kan være stolte av å ha en dyktig kommunestyregruppe med Knut Magne Bjørnstad i spissen.  </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 xml:space="preserve">November </w:t>
      </w:r>
      <w:proofErr w:type="spellStart"/>
      <w:r w:rsidRPr="004A6277">
        <w:rPr>
          <w:rFonts w:ascii="Arial" w:eastAsia="Calibri" w:hAnsi="Arial" w:cs="Arial"/>
          <w:sz w:val="24"/>
        </w:rPr>
        <w:t>mnd</w:t>
      </w:r>
      <w:proofErr w:type="spellEnd"/>
      <w:r w:rsidRPr="004A6277">
        <w:rPr>
          <w:rFonts w:ascii="Arial" w:eastAsia="Calibri" w:hAnsi="Arial" w:cs="Arial"/>
          <w:sz w:val="24"/>
        </w:rPr>
        <w:t xml:space="preserve"> er tid for budsjettarbeid og </w:t>
      </w:r>
      <w:r>
        <w:rPr>
          <w:rFonts w:ascii="Arial" w:eastAsia="Calibri" w:hAnsi="Arial" w:cs="Arial"/>
          <w:sz w:val="24"/>
        </w:rPr>
        <w:t xml:space="preserve">på </w:t>
      </w:r>
      <w:r w:rsidRPr="004A6277">
        <w:rPr>
          <w:rFonts w:ascii="Arial" w:eastAsia="Calibri" w:hAnsi="Arial" w:cs="Arial"/>
          <w:sz w:val="24"/>
        </w:rPr>
        <w:t xml:space="preserve">medlemsmøtet den 6. november hadde </w:t>
      </w:r>
      <w:r w:rsidRPr="004A6277">
        <w:rPr>
          <w:rFonts w:ascii="Arial" w:eastAsia="Calibri" w:hAnsi="Arial" w:cs="Arial"/>
          <w:sz w:val="24"/>
        </w:rPr>
        <w:t xml:space="preserve">besøk av Rådmann Alf </w:t>
      </w:r>
      <w:proofErr w:type="spellStart"/>
      <w:r w:rsidRPr="004A6277">
        <w:rPr>
          <w:rFonts w:ascii="Arial" w:eastAsia="Calibri" w:hAnsi="Arial" w:cs="Arial"/>
          <w:sz w:val="24"/>
        </w:rPr>
        <w:t>Thode</w:t>
      </w:r>
      <w:proofErr w:type="spellEnd"/>
      <w:r w:rsidRPr="004A6277">
        <w:rPr>
          <w:rFonts w:ascii="Arial" w:eastAsia="Calibri" w:hAnsi="Arial" w:cs="Arial"/>
          <w:sz w:val="24"/>
        </w:rPr>
        <w:t xml:space="preserve"> Skog. </w:t>
      </w:r>
      <w:r w:rsidRPr="004A6277">
        <w:rPr>
          <w:rFonts w:ascii="Arial" w:eastAsia="Calibri" w:hAnsi="Arial" w:cs="Arial"/>
          <w:sz w:val="24"/>
        </w:rPr>
        <w:t>Han gjennomgikk hovedpunktene i forslag</w:t>
      </w:r>
      <w:r>
        <w:rPr>
          <w:rFonts w:ascii="Arial" w:eastAsia="Calibri" w:hAnsi="Arial" w:cs="Arial"/>
          <w:sz w:val="24"/>
        </w:rPr>
        <w:t>et</w:t>
      </w:r>
      <w:r w:rsidRPr="004A6277">
        <w:rPr>
          <w:rFonts w:ascii="Arial" w:eastAsia="Calibri" w:hAnsi="Arial" w:cs="Arial"/>
          <w:sz w:val="24"/>
        </w:rPr>
        <w:t xml:space="preserve"> til budsjett og handlings- og økonomiplanen. 2020 blir nok et spennende og utfordrende år.</w:t>
      </w:r>
    </w:p>
    <w:p w:rsidR="00C14D67" w:rsidRPr="004A6277" w:rsidRDefault="00C14D67">
      <w:pPr>
        <w:spacing w:after="0"/>
        <w:rPr>
          <w:rFonts w:ascii="Arial" w:eastAsia="Calibri" w:hAnsi="Arial" w:cs="Arial"/>
          <w:b/>
          <w:sz w:val="28"/>
        </w:rPr>
      </w:pPr>
    </w:p>
    <w:p w:rsidR="00C14D67" w:rsidRPr="004A6277" w:rsidRDefault="004A6277">
      <w:pPr>
        <w:spacing w:after="0"/>
        <w:rPr>
          <w:rFonts w:ascii="Arial" w:eastAsia="Calibri" w:hAnsi="Arial" w:cs="Arial"/>
          <w:b/>
          <w:sz w:val="28"/>
        </w:rPr>
      </w:pPr>
      <w:r w:rsidRPr="004A6277">
        <w:rPr>
          <w:rFonts w:ascii="Arial" w:eastAsia="Calibri" w:hAnsi="Arial" w:cs="Arial"/>
          <w:b/>
          <w:sz w:val="28"/>
        </w:rPr>
        <w:t>Valgkampen</w:t>
      </w:r>
    </w:p>
    <w:p w:rsidR="00C14D67" w:rsidRPr="004A6277" w:rsidRDefault="004A6277">
      <w:pPr>
        <w:spacing w:after="0"/>
        <w:rPr>
          <w:rFonts w:ascii="Arial" w:eastAsia="Calibri" w:hAnsi="Arial" w:cs="Arial"/>
          <w:sz w:val="24"/>
        </w:rPr>
      </w:pPr>
      <w:r w:rsidRPr="004A6277">
        <w:rPr>
          <w:rFonts w:ascii="Arial" w:eastAsia="Calibri" w:hAnsi="Arial" w:cs="Arial"/>
          <w:sz w:val="24"/>
        </w:rPr>
        <w:t xml:space="preserve">Valgkamputvalget besto av leder; Tina Ødegård Holt, Knut Magne Bjørnstad, Bent </w:t>
      </w:r>
      <w:r w:rsidRPr="004A6277">
        <w:rPr>
          <w:rFonts w:ascii="Arial" w:eastAsia="Calibri" w:hAnsi="Arial" w:cs="Arial"/>
          <w:sz w:val="24"/>
        </w:rPr>
        <w:t xml:space="preserve">Cato </w:t>
      </w:r>
      <w:proofErr w:type="spellStart"/>
      <w:r w:rsidRPr="004A6277">
        <w:rPr>
          <w:rFonts w:ascii="Arial" w:eastAsia="Calibri" w:hAnsi="Arial" w:cs="Arial"/>
          <w:sz w:val="24"/>
        </w:rPr>
        <w:t>Kirkeng</w:t>
      </w:r>
      <w:proofErr w:type="spellEnd"/>
      <w:r w:rsidRPr="004A6277">
        <w:rPr>
          <w:rFonts w:ascii="Arial" w:eastAsia="Calibri" w:hAnsi="Arial" w:cs="Arial"/>
          <w:sz w:val="24"/>
        </w:rPr>
        <w:t xml:space="preserve"> og Laila Olsen Rode.</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Det ble gjort en god fordeling av personer på stand</w:t>
      </w:r>
      <w:r>
        <w:rPr>
          <w:rFonts w:ascii="Arial" w:eastAsia="Calibri" w:hAnsi="Arial" w:cs="Arial"/>
          <w:sz w:val="24"/>
        </w:rPr>
        <w:t>s</w:t>
      </w:r>
      <w:r w:rsidRPr="004A6277">
        <w:rPr>
          <w:rFonts w:ascii="Arial" w:eastAsia="Calibri" w:hAnsi="Arial" w:cs="Arial"/>
          <w:sz w:val="24"/>
        </w:rPr>
        <w:t xml:space="preserve"> og husbesøk/ velgermøter foran kommunestyrevalget 2019.</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Første samling med alle listekandidatene var 2. april hvor Tina og Knut Magne hadde en inspirerende brifing av p</w:t>
      </w:r>
      <w:r w:rsidRPr="004A6277">
        <w:rPr>
          <w:rFonts w:ascii="Arial" w:eastAsia="Calibri" w:hAnsi="Arial" w:cs="Arial"/>
          <w:sz w:val="24"/>
        </w:rPr>
        <w:t>rogrammet.</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 xml:space="preserve">Vi startet med stand allerede 8. mars som en markering av at vi var i gang, og deretter var det vårkampanje 11.mai, så startet vi opp igjen 10. august. Vi </w:t>
      </w:r>
      <w:r w:rsidRPr="004A6277">
        <w:rPr>
          <w:rFonts w:ascii="Arial" w:eastAsia="Calibri" w:hAnsi="Arial" w:cs="Arial"/>
          <w:sz w:val="24"/>
        </w:rPr>
        <w:lastRenderedPageBreak/>
        <w:t>gjennomførte stands hele 10 ganger fordelt på flere steder i bygda, og hver gang med fult</w:t>
      </w:r>
      <w:r w:rsidRPr="004A6277">
        <w:rPr>
          <w:rFonts w:ascii="Arial" w:eastAsia="Calibri" w:hAnsi="Arial" w:cs="Arial"/>
          <w:sz w:val="24"/>
        </w:rPr>
        <w:t xml:space="preserve"> mannskap. I tillegg var vi aktive med husbesøk. </w:t>
      </w:r>
    </w:p>
    <w:p w:rsidR="00C14D67" w:rsidRPr="004A6277" w:rsidRDefault="004A6277">
      <w:pPr>
        <w:spacing w:after="0"/>
        <w:rPr>
          <w:rFonts w:ascii="Arial" w:eastAsia="Calibri" w:hAnsi="Arial" w:cs="Arial"/>
          <w:sz w:val="24"/>
        </w:rPr>
      </w:pPr>
      <w:r w:rsidRPr="004A6277">
        <w:rPr>
          <w:rFonts w:ascii="Arial" w:eastAsia="Calibri" w:hAnsi="Arial" w:cs="Arial"/>
          <w:sz w:val="24"/>
        </w:rPr>
        <w:t xml:space="preserve">17. august var det konsert på Linnekleppen og her hadde vi med Jonas Gahr Støre. All honnør til han som sporty stilte opp på tur i regnet.  </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 xml:space="preserve">Vi var aktive på sosiale medier, samt på RA sine nettsider, noe </w:t>
      </w:r>
      <w:r w:rsidRPr="004A6277">
        <w:rPr>
          <w:rFonts w:ascii="Arial" w:eastAsia="Calibri" w:hAnsi="Arial" w:cs="Arial"/>
          <w:sz w:val="24"/>
        </w:rPr>
        <w:t xml:space="preserve">som ble lagt godt merke til. En stor takk til Tina Ødegård Holt for den flotte jobben som ble gjort som valgkampgeneral. </w:t>
      </w:r>
      <w:r w:rsidRPr="004A6277">
        <w:rPr>
          <w:rFonts w:ascii="Arial" w:eastAsia="Calibri" w:hAnsi="Arial" w:cs="Arial"/>
          <w:sz w:val="24"/>
        </w:rPr>
        <w:br/>
        <w:t>Det har nok aldri blitt delt ut så mye røde roser i en valgkamp som ved dette kommunevalget. Valgkampen bidro antagelig til at vi «kun</w:t>
      </w:r>
      <w:r w:rsidRPr="004A6277">
        <w:rPr>
          <w:rFonts w:ascii="Arial" w:eastAsia="Calibri" w:hAnsi="Arial" w:cs="Arial"/>
          <w:sz w:val="24"/>
        </w:rPr>
        <w:t xml:space="preserve">» mistet to representanter i kommunestyret, noe som er bra sett i forhold til antall avgitte stemmer og resultatet for Arbeiderpartiet på landsbasis.  </w:t>
      </w:r>
    </w:p>
    <w:p w:rsidR="00C14D67" w:rsidRPr="004A6277" w:rsidRDefault="004A6277">
      <w:pPr>
        <w:spacing w:after="0"/>
        <w:rPr>
          <w:rFonts w:ascii="Arial" w:eastAsia="Calibri" w:hAnsi="Arial" w:cs="Arial"/>
          <w:b/>
          <w:sz w:val="28"/>
        </w:rPr>
      </w:pPr>
      <w:r w:rsidRPr="004A6277">
        <w:rPr>
          <w:rFonts w:ascii="Arial" w:eastAsia="Calibri" w:hAnsi="Arial" w:cs="Arial"/>
          <w:b/>
          <w:sz w:val="24"/>
        </w:rPr>
        <w:br/>
      </w:r>
      <w:r w:rsidRPr="004A6277">
        <w:rPr>
          <w:rFonts w:ascii="Arial" w:eastAsia="Calibri" w:hAnsi="Arial" w:cs="Arial"/>
          <w:b/>
          <w:sz w:val="28"/>
        </w:rPr>
        <w:t>Kostnader</w:t>
      </w:r>
    </w:p>
    <w:p w:rsidR="00C14D67" w:rsidRPr="004A6277" w:rsidRDefault="004A6277">
      <w:pPr>
        <w:spacing w:after="0"/>
        <w:rPr>
          <w:rFonts w:ascii="Arial" w:eastAsia="Calibri" w:hAnsi="Arial" w:cs="Arial"/>
          <w:b/>
          <w:sz w:val="28"/>
        </w:rPr>
      </w:pPr>
      <w:r w:rsidRPr="004A6277">
        <w:rPr>
          <w:rFonts w:ascii="Arial" w:eastAsia="Calibri" w:hAnsi="Arial" w:cs="Arial"/>
          <w:sz w:val="24"/>
        </w:rPr>
        <w:t>Det ble brukt 100 284 kroner på valgkampen, noe som var rundt 25 000 kroner mer enn vi hadde budsjettert med. Valgkamputvalget og kasserer hadde løpende kontakt under valgkampen og utvalget gjorde sammen med styret løpende vurderinger rundt kostnadene. Rak</w:t>
      </w:r>
      <w:r w:rsidRPr="004A6277">
        <w:rPr>
          <w:rFonts w:ascii="Arial" w:eastAsia="Calibri" w:hAnsi="Arial" w:cs="Arial"/>
          <w:sz w:val="24"/>
        </w:rPr>
        <w:t xml:space="preserve">kestad Arbeiderparti har fortsatt god økonomi selv om utgiftene i forbindelse med valget gir et underskudd i årets regnskap.  </w:t>
      </w:r>
      <w:r w:rsidRPr="004A6277">
        <w:rPr>
          <w:rFonts w:ascii="Arial" w:eastAsia="Calibri" w:hAnsi="Arial" w:cs="Arial"/>
          <w:sz w:val="24"/>
        </w:rPr>
        <w:br/>
        <w:t xml:space="preserve">Regnskapet for valgkampen skal benyttes for å lage et realistisk budsjett ved neste kommunevalg.   </w:t>
      </w:r>
      <w:r w:rsidRPr="004A6277">
        <w:rPr>
          <w:rFonts w:ascii="Arial" w:eastAsia="Calibri" w:hAnsi="Arial" w:cs="Arial"/>
          <w:sz w:val="24"/>
        </w:rPr>
        <w:br/>
      </w:r>
    </w:p>
    <w:p w:rsidR="00C14D67" w:rsidRPr="004A6277" w:rsidRDefault="004A6277">
      <w:pPr>
        <w:spacing w:after="0"/>
        <w:rPr>
          <w:rFonts w:ascii="Arial" w:eastAsia="Calibri" w:hAnsi="Arial" w:cs="Arial"/>
          <w:b/>
          <w:sz w:val="28"/>
        </w:rPr>
      </w:pPr>
      <w:r w:rsidRPr="004A6277">
        <w:rPr>
          <w:rFonts w:ascii="Arial" w:eastAsia="Calibri" w:hAnsi="Arial" w:cs="Arial"/>
          <w:b/>
          <w:sz w:val="28"/>
        </w:rPr>
        <w:t>1 mai arrangement</w:t>
      </w:r>
    </w:p>
    <w:p w:rsidR="00C14D67" w:rsidRPr="004A6277" w:rsidRDefault="004A6277">
      <w:pPr>
        <w:spacing w:after="0"/>
        <w:rPr>
          <w:rFonts w:ascii="Arial" w:eastAsia="Calibri" w:hAnsi="Arial" w:cs="Arial"/>
          <w:sz w:val="24"/>
        </w:rPr>
      </w:pPr>
      <w:r w:rsidRPr="004A6277">
        <w:rPr>
          <w:rFonts w:ascii="Arial" w:eastAsia="Calibri" w:hAnsi="Arial" w:cs="Arial"/>
          <w:sz w:val="24"/>
        </w:rPr>
        <w:t>Styret had</w:t>
      </w:r>
      <w:r w:rsidRPr="004A6277">
        <w:rPr>
          <w:rFonts w:ascii="Arial" w:eastAsia="Calibri" w:hAnsi="Arial" w:cs="Arial"/>
          <w:sz w:val="24"/>
        </w:rPr>
        <w:t>de det overordnende ansvar</w:t>
      </w:r>
      <w:r>
        <w:rPr>
          <w:rFonts w:ascii="Arial" w:eastAsia="Calibri" w:hAnsi="Arial" w:cs="Arial"/>
          <w:sz w:val="24"/>
        </w:rPr>
        <w:t>et</w:t>
      </w:r>
      <w:r w:rsidRPr="004A6277">
        <w:rPr>
          <w:rFonts w:ascii="Arial" w:eastAsia="Calibri" w:hAnsi="Arial" w:cs="Arial"/>
          <w:sz w:val="24"/>
        </w:rPr>
        <w:t xml:space="preserve"> for 1. mai arrangementet dette året også.</w:t>
      </w:r>
    </w:p>
    <w:p w:rsidR="00C14D67" w:rsidRPr="004A6277" w:rsidRDefault="004A6277">
      <w:pPr>
        <w:spacing w:after="0"/>
        <w:rPr>
          <w:rFonts w:ascii="Arial" w:eastAsia="Calibri" w:hAnsi="Arial" w:cs="Arial"/>
          <w:sz w:val="24"/>
        </w:rPr>
      </w:pPr>
      <w:r w:rsidRPr="004A6277">
        <w:rPr>
          <w:rFonts w:ascii="Arial" w:eastAsia="Calibri" w:hAnsi="Arial" w:cs="Arial"/>
          <w:sz w:val="24"/>
        </w:rPr>
        <w:t>Vi har et samarbeid med prestekontoret, så feiringen starter med gudstjeneste i Rakkestad kirke.</w:t>
      </w:r>
    </w:p>
    <w:p w:rsidR="00C14D67" w:rsidRPr="004A6277" w:rsidRDefault="004A6277">
      <w:pPr>
        <w:spacing w:after="0"/>
        <w:rPr>
          <w:rFonts w:ascii="Arial" w:eastAsia="Calibri" w:hAnsi="Arial" w:cs="Arial"/>
          <w:sz w:val="24"/>
        </w:rPr>
      </w:pPr>
      <w:r w:rsidRPr="004A6277">
        <w:rPr>
          <w:rFonts w:ascii="Arial" w:eastAsia="Calibri" w:hAnsi="Arial" w:cs="Arial"/>
          <w:sz w:val="24"/>
        </w:rPr>
        <w:t>Knut Magne Bjørnstad holdt appell i kirken og Mai Berntsen leste</w:t>
      </w:r>
      <w:r>
        <w:rPr>
          <w:rFonts w:ascii="Arial" w:eastAsia="Calibri" w:hAnsi="Arial" w:cs="Arial"/>
          <w:sz w:val="24"/>
        </w:rPr>
        <w:t xml:space="preserve"> dagens tekst</w:t>
      </w:r>
      <w:r w:rsidRPr="004A6277">
        <w:rPr>
          <w:rFonts w:ascii="Arial" w:eastAsia="Calibri" w:hAnsi="Arial" w:cs="Arial"/>
          <w:sz w:val="24"/>
        </w:rPr>
        <w:t>. Pensjonistkoret sang.</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I år som i fjor så hadde vi familiearrangement i kantina i Rakkestadhallen hvor alle var hjertelig velkomne. Det var egne aktiviteter for barna i hallen.</w:t>
      </w:r>
    </w:p>
    <w:p w:rsidR="00C14D67" w:rsidRPr="004A6277" w:rsidRDefault="004A6277">
      <w:pPr>
        <w:spacing w:after="0"/>
        <w:rPr>
          <w:rFonts w:ascii="Arial" w:eastAsia="Calibri" w:hAnsi="Arial" w:cs="Arial"/>
          <w:sz w:val="24"/>
        </w:rPr>
      </w:pPr>
      <w:r w:rsidRPr="004A6277">
        <w:rPr>
          <w:rFonts w:ascii="Arial" w:eastAsia="Calibri" w:hAnsi="Arial" w:cs="Arial"/>
          <w:sz w:val="24"/>
        </w:rPr>
        <w:t>Dagens taler var Stortingsrepresentant Elise Bjørnebekk-Waagen og Mai Berntsen ledet allsangen.</w:t>
      </w:r>
    </w:p>
    <w:p w:rsidR="00C14D67" w:rsidRPr="004A6277" w:rsidRDefault="004A6277">
      <w:pPr>
        <w:spacing w:after="0"/>
        <w:rPr>
          <w:rFonts w:ascii="Arial" w:eastAsia="Calibri" w:hAnsi="Arial" w:cs="Arial"/>
          <w:sz w:val="24"/>
        </w:rPr>
      </w:pPr>
      <w:r w:rsidRPr="004A6277">
        <w:rPr>
          <w:rFonts w:ascii="Arial" w:eastAsia="Calibri" w:hAnsi="Arial" w:cs="Arial"/>
          <w:sz w:val="24"/>
        </w:rPr>
        <w:t>Det va</w:t>
      </w:r>
      <w:r w:rsidRPr="004A6277">
        <w:rPr>
          <w:rFonts w:ascii="Arial" w:eastAsia="Calibri" w:hAnsi="Arial" w:cs="Arial"/>
          <w:sz w:val="24"/>
        </w:rPr>
        <w:t>r loddsalg, servering av pølser og kringle, og sosialt samvær.</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b/>
          <w:sz w:val="28"/>
        </w:rPr>
      </w:pPr>
      <w:r w:rsidRPr="004A6277">
        <w:rPr>
          <w:rFonts w:ascii="Arial" w:eastAsia="Calibri" w:hAnsi="Arial" w:cs="Arial"/>
          <w:b/>
          <w:sz w:val="28"/>
        </w:rPr>
        <w:t>Representasjon</w:t>
      </w:r>
    </w:p>
    <w:p w:rsidR="00C14D67" w:rsidRPr="004A6277" w:rsidRDefault="004A6277">
      <w:pPr>
        <w:spacing w:after="0"/>
        <w:rPr>
          <w:rFonts w:ascii="Arial" w:eastAsia="Calibri" w:hAnsi="Arial" w:cs="Arial"/>
          <w:sz w:val="24"/>
        </w:rPr>
      </w:pPr>
      <w:r w:rsidRPr="004A6277">
        <w:rPr>
          <w:rFonts w:ascii="Arial" w:eastAsia="Calibri" w:hAnsi="Arial" w:cs="Arial"/>
          <w:sz w:val="24"/>
        </w:rPr>
        <w:t>Årsmøte Østfold Arbeiderparti:</w:t>
      </w:r>
      <w:r w:rsidRPr="004A6277">
        <w:rPr>
          <w:rFonts w:ascii="Arial" w:eastAsia="Calibri" w:hAnsi="Arial" w:cs="Arial"/>
          <w:sz w:val="24"/>
        </w:rPr>
        <w:tab/>
        <w:t>Unni Ødegård, Laila Olsen Rode,</w:t>
      </w:r>
    </w:p>
    <w:p w:rsidR="00C14D67" w:rsidRPr="004A6277" w:rsidRDefault="004A6277">
      <w:pPr>
        <w:spacing w:after="0"/>
        <w:rPr>
          <w:rFonts w:ascii="Arial" w:eastAsia="Calibri" w:hAnsi="Arial" w:cs="Arial"/>
          <w:sz w:val="24"/>
        </w:rPr>
      </w:pP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t>Glenn Lie og Knut Magne Bjørnstad</w:t>
      </w:r>
    </w:p>
    <w:p w:rsidR="00C14D67" w:rsidRPr="004A6277" w:rsidRDefault="004A6277">
      <w:pPr>
        <w:spacing w:after="0"/>
        <w:rPr>
          <w:rFonts w:ascii="Arial" w:eastAsia="Calibri" w:hAnsi="Arial" w:cs="Arial"/>
          <w:sz w:val="24"/>
        </w:rPr>
      </w:pPr>
      <w:proofErr w:type="spellStart"/>
      <w:r w:rsidRPr="004A6277">
        <w:rPr>
          <w:rFonts w:ascii="Arial" w:eastAsia="Calibri" w:hAnsi="Arial" w:cs="Arial"/>
          <w:sz w:val="24"/>
        </w:rPr>
        <w:t>Rep.møte</w:t>
      </w:r>
      <w:proofErr w:type="spellEnd"/>
      <w:r w:rsidRPr="004A6277">
        <w:rPr>
          <w:rFonts w:ascii="Arial" w:eastAsia="Calibri" w:hAnsi="Arial" w:cs="Arial"/>
          <w:sz w:val="24"/>
        </w:rPr>
        <w:t xml:space="preserve"> Østfold Arbeiderparti:</w:t>
      </w:r>
      <w:r w:rsidRPr="004A6277">
        <w:rPr>
          <w:rFonts w:ascii="Arial" w:eastAsia="Calibri" w:hAnsi="Arial" w:cs="Arial"/>
          <w:sz w:val="24"/>
        </w:rPr>
        <w:tab/>
        <w:t>Unni Ødegård og Laila Olsen Rode</w:t>
      </w:r>
    </w:p>
    <w:p w:rsidR="00C14D67" w:rsidRPr="004A6277" w:rsidRDefault="004A6277">
      <w:pPr>
        <w:spacing w:after="0"/>
        <w:rPr>
          <w:rFonts w:ascii="Arial" w:eastAsia="Calibri" w:hAnsi="Arial" w:cs="Arial"/>
          <w:sz w:val="24"/>
        </w:rPr>
      </w:pP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t>Vara:</w:t>
      </w:r>
      <w:r w:rsidRPr="004A6277">
        <w:rPr>
          <w:rFonts w:ascii="Arial" w:eastAsia="Calibri" w:hAnsi="Arial" w:cs="Arial"/>
          <w:sz w:val="24"/>
        </w:rPr>
        <w:t xml:space="preserve"> Knut Magne Bjørnstad og Ellen Solbrække</w:t>
      </w:r>
      <w:r w:rsidRPr="004A6277">
        <w:rPr>
          <w:rFonts w:ascii="Arial" w:eastAsia="Calibri" w:hAnsi="Arial" w:cs="Arial"/>
          <w:sz w:val="24"/>
        </w:rPr>
        <w:tab/>
      </w:r>
    </w:p>
    <w:p w:rsidR="00C14D67" w:rsidRPr="004A6277" w:rsidRDefault="004A6277">
      <w:pPr>
        <w:spacing w:after="0"/>
        <w:rPr>
          <w:rFonts w:ascii="Arial" w:eastAsia="Calibri" w:hAnsi="Arial" w:cs="Arial"/>
          <w:sz w:val="24"/>
        </w:rPr>
      </w:pPr>
      <w:r w:rsidRPr="004A6277">
        <w:rPr>
          <w:rFonts w:ascii="Arial" w:eastAsia="Calibri" w:hAnsi="Arial" w:cs="Arial"/>
          <w:sz w:val="24"/>
        </w:rPr>
        <w:t>Kvinnenettverk i ØAP:</w:t>
      </w:r>
      <w:r w:rsidRPr="004A6277">
        <w:rPr>
          <w:rFonts w:ascii="Arial" w:eastAsia="Calibri" w:hAnsi="Arial" w:cs="Arial"/>
          <w:sz w:val="24"/>
        </w:rPr>
        <w:tab/>
      </w:r>
      <w:r w:rsidRPr="004A6277">
        <w:rPr>
          <w:rFonts w:ascii="Arial" w:eastAsia="Calibri" w:hAnsi="Arial" w:cs="Arial"/>
          <w:sz w:val="24"/>
        </w:rPr>
        <w:tab/>
        <w:t>Unni Ødegård og Nina Ødegård</w:t>
      </w:r>
    </w:p>
    <w:p w:rsidR="00C14D67" w:rsidRPr="004A6277" w:rsidRDefault="004A6277">
      <w:pPr>
        <w:spacing w:after="0"/>
        <w:rPr>
          <w:rFonts w:ascii="Arial" w:eastAsia="Calibri" w:hAnsi="Arial" w:cs="Arial"/>
          <w:sz w:val="24"/>
        </w:rPr>
      </w:pPr>
      <w:r w:rsidRPr="004A6277">
        <w:rPr>
          <w:rFonts w:ascii="Arial" w:eastAsia="Calibri" w:hAnsi="Arial" w:cs="Arial"/>
          <w:sz w:val="24"/>
        </w:rPr>
        <w:t xml:space="preserve">Studieutvalget i </w:t>
      </w:r>
      <w:proofErr w:type="gramStart"/>
      <w:r w:rsidRPr="004A6277">
        <w:rPr>
          <w:rFonts w:ascii="Arial" w:eastAsia="Calibri" w:hAnsi="Arial" w:cs="Arial"/>
          <w:sz w:val="24"/>
        </w:rPr>
        <w:t xml:space="preserve">ØAP:  </w:t>
      </w:r>
      <w:r w:rsidRPr="004A6277">
        <w:rPr>
          <w:rFonts w:ascii="Arial" w:eastAsia="Calibri" w:hAnsi="Arial" w:cs="Arial"/>
          <w:sz w:val="24"/>
        </w:rPr>
        <w:tab/>
      </w:r>
      <w:proofErr w:type="gramEnd"/>
      <w:r w:rsidRPr="004A6277">
        <w:rPr>
          <w:rFonts w:ascii="Arial" w:eastAsia="Calibri" w:hAnsi="Arial" w:cs="Arial"/>
          <w:sz w:val="24"/>
        </w:rPr>
        <w:tab/>
        <w:t>Unni Ødegård og Nina Ødegård</w:t>
      </w:r>
    </w:p>
    <w:p w:rsidR="00C14D67" w:rsidRPr="004A6277" w:rsidRDefault="004A6277">
      <w:pPr>
        <w:spacing w:after="0"/>
        <w:rPr>
          <w:rFonts w:ascii="Arial" w:eastAsia="Calibri" w:hAnsi="Arial" w:cs="Arial"/>
          <w:sz w:val="24"/>
        </w:rPr>
      </w:pPr>
      <w:r w:rsidRPr="004A6277">
        <w:rPr>
          <w:rFonts w:ascii="Arial" w:eastAsia="Calibri" w:hAnsi="Arial" w:cs="Arial"/>
          <w:sz w:val="24"/>
        </w:rPr>
        <w:t>Kommunale møter ang. Viken</w:t>
      </w:r>
      <w:r w:rsidRPr="004A6277">
        <w:rPr>
          <w:rFonts w:ascii="Arial" w:eastAsia="Calibri" w:hAnsi="Arial" w:cs="Arial"/>
          <w:sz w:val="24"/>
        </w:rPr>
        <w:tab/>
        <w:t>Unni Ødegård og Knut Magne Bjørnstad</w:t>
      </w:r>
    </w:p>
    <w:p w:rsidR="00C14D67" w:rsidRPr="004A6277" w:rsidRDefault="004A6277">
      <w:pPr>
        <w:spacing w:after="0"/>
        <w:rPr>
          <w:rFonts w:ascii="Arial" w:eastAsia="Calibri" w:hAnsi="Arial" w:cs="Arial"/>
          <w:sz w:val="24"/>
        </w:rPr>
      </w:pP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t>Ellen Solbrække frem til valget.</w:t>
      </w:r>
    </w:p>
    <w:p w:rsidR="00C14D67" w:rsidRPr="004A6277" w:rsidRDefault="004A6277">
      <w:pPr>
        <w:spacing w:after="0"/>
        <w:rPr>
          <w:rFonts w:ascii="Arial" w:eastAsia="Calibri" w:hAnsi="Arial" w:cs="Arial"/>
          <w:sz w:val="24"/>
        </w:rPr>
      </w:pPr>
      <w:r w:rsidRPr="004A6277">
        <w:rPr>
          <w:rFonts w:ascii="Arial" w:eastAsia="Calibri" w:hAnsi="Arial" w:cs="Arial"/>
          <w:sz w:val="24"/>
        </w:rPr>
        <w:t>Nomina</w:t>
      </w:r>
      <w:r w:rsidRPr="004A6277">
        <w:rPr>
          <w:rFonts w:ascii="Arial" w:eastAsia="Calibri" w:hAnsi="Arial" w:cs="Arial"/>
          <w:sz w:val="24"/>
        </w:rPr>
        <w:t>sjonskomite ØAP</w:t>
      </w:r>
      <w:r w:rsidRPr="004A6277">
        <w:rPr>
          <w:rFonts w:ascii="Arial" w:eastAsia="Calibri" w:hAnsi="Arial" w:cs="Arial"/>
          <w:sz w:val="24"/>
        </w:rPr>
        <w:tab/>
      </w:r>
      <w:r w:rsidRPr="004A6277">
        <w:rPr>
          <w:rFonts w:ascii="Arial" w:eastAsia="Calibri" w:hAnsi="Arial" w:cs="Arial"/>
          <w:sz w:val="24"/>
        </w:rPr>
        <w:tab/>
        <w:t>Ellen Solbrække (leder)</w:t>
      </w:r>
    </w:p>
    <w:p w:rsidR="00C14D67" w:rsidRPr="004A6277" w:rsidRDefault="004A6277">
      <w:pPr>
        <w:spacing w:after="0"/>
        <w:rPr>
          <w:rFonts w:ascii="Arial" w:eastAsia="Calibri" w:hAnsi="Arial" w:cs="Arial"/>
          <w:b/>
          <w:sz w:val="28"/>
        </w:rPr>
      </w:pPr>
      <w:r w:rsidRPr="004A6277">
        <w:rPr>
          <w:rFonts w:ascii="Arial" w:eastAsia="Calibri" w:hAnsi="Arial" w:cs="Arial"/>
          <w:b/>
          <w:sz w:val="28"/>
        </w:rPr>
        <w:lastRenderedPageBreak/>
        <w:t xml:space="preserve">Utdeling av </w:t>
      </w:r>
      <w:proofErr w:type="spellStart"/>
      <w:r w:rsidRPr="004A6277">
        <w:rPr>
          <w:rFonts w:ascii="Arial" w:eastAsia="Calibri" w:hAnsi="Arial" w:cs="Arial"/>
          <w:b/>
          <w:sz w:val="28"/>
        </w:rPr>
        <w:t>årsmerker</w:t>
      </w:r>
      <w:proofErr w:type="spellEnd"/>
    </w:p>
    <w:p w:rsidR="00C14D67" w:rsidRPr="004A6277" w:rsidRDefault="004A6277">
      <w:pPr>
        <w:spacing w:after="0"/>
        <w:rPr>
          <w:rFonts w:ascii="Arial" w:eastAsia="Calibri" w:hAnsi="Arial" w:cs="Arial"/>
          <w:sz w:val="24"/>
        </w:rPr>
      </w:pPr>
      <w:r w:rsidRPr="004A6277">
        <w:rPr>
          <w:rFonts w:ascii="Arial" w:eastAsia="Calibri" w:hAnsi="Arial" w:cs="Arial"/>
          <w:sz w:val="24"/>
        </w:rPr>
        <w:t>Følgene fikk utdelt merker for antall år som medlem i Arbeiderparti:</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Håkon Olsen</w:t>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t>74 år</w:t>
      </w:r>
    </w:p>
    <w:p w:rsidR="00C14D67" w:rsidRPr="004A6277" w:rsidRDefault="004A6277">
      <w:pPr>
        <w:spacing w:after="0"/>
        <w:rPr>
          <w:rFonts w:ascii="Arial" w:eastAsia="Calibri" w:hAnsi="Arial" w:cs="Arial"/>
          <w:sz w:val="24"/>
        </w:rPr>
      </w:pPr>
      <w:r w:rsidRPr="004A6277">
        <w:rPr>
          <w:rFonts w:ascii="Arial" w:eastAsia="Calibri" w:hAnsi="Arial" w:cs="Arial"/>
          <w:sz w:val="24"/>
        </w:rPr>
        <w:t>Henry Stubberud</w:t>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t>74 år</w:t>
      </w:r>
    </w:p>
    <w:p w:rsidR="00C14D67" w:rsidRPr="004A6277" w:rsidRDefault="004A6277">
      <w:pPr>
        <w:spacing w:after="0"/>
        <w:rPr>
          <w:rFonts w:ascii="Arial" w:eastAsia="Calibri" w:hAnsi="Arial" w:cs="Arial"/>
          <w:sz w:val="24"/>
        </w:rPr>
      </w:pPr>
      <w:r w:rsidRPr="004A6277">
        <w:rPr>
          <w:rFonts w:ascii="Arial" w:eastAsia="Calibri" w:hAnsi="Arial" w:cs="Arial"/>
          <w:sz w:val="24"/>
        </w:rPr>
        <w:t>Reidun Ringstad</w:t>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t>50 år</w:t>
      </w:r>
    </w:p>
    <w:p w:rsidR="00C14D67" w:rsidRPr="004A6277" w:rsidRDefault="004A6277">
      <w:pPr>
        <w:spacing w:after="0"/>
        <w:rPr>
          <w:rFonts w:ascii="Arial" w:eastAsia="Calibri" w:hAnsi="Arial" w:cs="Arial"/>
          <w:sz w:val="24"/>
        </w:rPr>
      </w:pPr>
      <w:r w:rsidRPr="004A6277">
        <w:rPr>
          <w:rFonts w:ascii="Arial" w:eastAsia="Calibri" w:hAnsi="Arial" w:cs="Arial"/>
          <w:sz w:val="24"/>
        </w:rPr>
        <w:t>Kjell Ringstad</w:t>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50 år</w:t>
      </w:r>
    </w:p>
    <w:p w:rsidR="00C14D67" w:rsidRPr="004A6277" w:rsidRDefault="004A6277">
      <w:pPr>
        <w:spacing w:after="0"/>
        <w:rPr>
          <w:rFonts w:ascii="Arial" w:eastAsia="Calibri" w:hAnsi="Arial" w:cs="Arial"/>
          <w:sz w:val="24"/>
        </w:rPr>
      </w:pPr>
      <w:r w:rsidRPr="004A6277">
        <w:rPr>
          <w:rFonts w:ascii="Arial" w:eastAsia="Calibri" w:hAnsi="Arial" w:cs="Arial"/>
          <w:sz w:val="24"/>
        </w:rPr>
        <w:t xml:space="preserve">Svein </w:t>
      </w:r>
      <w:proofErr w:type="spellStart"/>
      <w:r w:rsidRPr="004A6277">
        <w:rPr>
          <w:rFonts w:ascii="Arial" w:eastAsia="Calibri" w:hAnsi="Arial" w:cs="Arial"/>
          <w:sz w:val="24"/>
        </w:rPr>
        <w:t>Kaaterud</w:t>
      </w:r>
      <w:proofErr w:type="spellEnd"/>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t>30 år</w:t>
      </w:r>
    </w:p>
    <w:p w:rsidR="00C14D67" w:rsidRPr="004A6277" w:rsidRDefault="004A6277">
      <w:pPr>
        <w:spacing w:after="0"/>
        <w:rPr>
          <w:rFonts w:ascii="Arial" w:eastAsia="Calibri" w:hAnsi="Arial" w:cs="Arial"/>
          <w:sz w:val="24"/>
        </w:rPr>
      </w:pPr>
      <w:r w:rsidRPr="004A6277">
        <w:rPr>
          <w:rFonts w:ascii="Arial" w:eastAsia="Calibri" w:hAnsi="Arial" w:cs="Arial"/>
          <w:sz w:val="24"/>
        </w:rPr>
        <w:t>Stein S</w:t>
      </w:r>
      <w:r w:rsidRPr="004A6277">
        <w:rPr>
          <w:rFonts w:ascii="Arial" w:eastAsia="Calibri" w:hAnsi="Arial" w:cs="Arial"/>
          <w:sz w:val="24"/>
        </w:rPr>
        <w:t>olhaug</w:t>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30 år</w:t>
      </w:r>
    </w:p>
    <w:p w:rsidR="00C14D67" w:rsidRPr="004A6277" w:rsidRDefault="004A6277">
      <w:pPr>
        <w:spacing w:after="0"/>
        <w:rPr>
          <w:rFonts w:ascii="Arial" w:eastAsia="Calibri" w:hAnsi="Arial" w:cs="Arial"/>
          <w:sz w:val="24"/>
        </w:rPr>
      </w:pPr>
      <w:r w:rsidRPr="004A6277">
        <w:rPr>
          <w:rFonts w:ascii="Arial" w:eastAsia="Calibri" w:hAnsi="Arial" w:cs="Arial"/>
          <w:sz w:val="24"/>
        </w:rPr>
        <w:t>Roger Torper</w:t>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20 år</w:t>
      </w:r>
    </w:p>
    <w:p w:rsidR="00C14D67" w:rsidRPr="004A6277" w:rsidRDefault="004A6277">
      <w:pPr>
        <w:spacing w:after="0"/>
        <w:rPr>
          <w:rFonts w:ascii="Arial" w:eastAsia="Calibri" w:hAnsi="Arial" w:cs="Arial"/>
          <w:sz w:val="24"/>
        </w:rPr>
      </w:pPr>
      <w:r w:rsidRPr="004A6277">
        <w:rPr>
          <w:rFonts w:ascii="Arial" w:eastAsia="Calibri" w:hAnsi="Arial" w:cs="Arial"/>
          <w:sz w:val="24"/>
        </w:rPr>
        <w:t>Erling Olsen</w:t>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t>20 år</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b/>
          <w:sz w:val="28"/>
        </w:rPr>
      </w:pPr>
      <w:r w:rsidRPr="004A6277">
        <w:rPr>
          <w:rFonts w:ascii="Arial" w:eastAsia="Calibri" w:hAnsi="Arial" w:cs="Arial"/>
          <w:sz w:val="24"/>
        </w:rPr>
        <w:t>Vi sender en stor takk for innsatsen som de har gjort for Arbeiderpartiet gjennom mange år.</w:t>
      </w:r>
    </w:p>
    <w:p w:rsidR="00C14D67" w:rsidRPr="004A6277" w:rsidRDefault="00C14D67">
      <w:pPr>
        <w:spacing w:after="0"/>
        <w:rPr>
          <w:rFonts w:ascii="Arial" w:eastAsia="Calibri" w:hAnsi="Arial" w:cs="Arial"/>
          <w:b/>
          <w:sz w:val="28"/>
        </w:rPr>
      </w:pPr>
    </w:p>
    <w:p w:rsidR="00C14D67" w:rsidRPr="004A6277" w:rsidRDefault="004A6277">
      <w:pPr>
        <w:spacing w:after="0"/>
        <w:rPr>
          <w:rFonts w:ascii="Arial" w:eastAsia="Calibri" w:hAnsi="Arial" w:cs="Arial"/>
          <w:b/>
          <w:sz w:val="28"/>
        </w:rPr>
      </w:pPr>
      <w:r w:rsidRPr="004A6277">
        <w:rPr>
          <w:rFonts w:ascii="Arial" w:eastAsia="Calibri" w:hAnsi="Arial" w:cs="Arial"/>
          <w:b/>
          <w:sz w:val="28"/>
        </w:rPr>
        <w:t>Avslutningsmarkering for ordfører og kommunestyrerepresentanter</w:t>
      </w:r>
    </w:p>
    <w:p w:rsidR="00C14D67" w:rsidRPr="004A6277" w:rsidRDefault="004A6277">
      <w:pPr>
        <w:spacing w:after="0"/>
        <w:rPr>
          <w:rFonts w:ascii="Arial" w:eastAsia="Calibri" w:hAnsi="Arial" w:cs="Arial"/>
          <w:sz w:val="24"/>
        </w:rPr>
      </w:pPr>
      <w:r w:rsidRPr="004A6277">
        <w:rPr>
          <w:rFonts w:ascii="Arial" w:eastAsia="Calibri" w:hAnsi="Arial" w:cs="Arial"/>
          <w:sz w:val="24"/>
        </w:rPr>
        <w:t>Styret inviterte til en hyggelig markering for avtroppende ordfører Ellen Solbrække, avtroppende kommunestyrerepresentanter og utvalgsmedlemmer fredag 15. november på Jernbanestasjonen. Vi ser</w:t>
      </w:r>
      <w:r w:rsidRPr="004A6277">
        <w:rPr>
          <w:rFonts w:ascii="Arial" w:eastAsia="Calibri" w:hAnsi="Arial" w:cs="Arial"/>
          <w:sz w:val="24"/>
        </w:rPr>
        <w:t>verte reker og loff og det var en hyggelig kveld med tilbakeblikk på mange gode episoder og god politikk gjennom 8 år.</w:t>
      </w:r>
    </w:p>
    <w:p w:rsidR="00C14D67" w:rsidRPr="004A6277" w:rsidRDefault="004A6277">
      <w:pPr>
        <w:spacing w:after="0"/>
        <w:rPr>
          <w:rFonts w:ascii="Arial" w:eastAsia="Calibri" w:hAnsi="Arial" w:cs="Arial"/>
          <w:sz w:val="24"/>
        </w:rPr>
      </w:pPr>
      <w:r w:rsidRPr="004A6277">
        <w:rPr>
          <w:rFonts w:ascii="Arial" w:eastAsia="Calibri" w:hAnsi="Arial" w:cs="Arial"/>
          <w:sz w:val="24"/>
        </w:rPr>
        <w:t>Ellen fikk blomst og gode ord fra Rakkestad Arbeiderparti som takk for den flotte jobben hun har gjort for oss og hele Rakkestad Kommune.</w:t>
      </w:r>
      <w:r w:rsidRPr="004A6277">
        <w:rPr>
          <w:rFonts w:ascii="Arial" w:eastAsia="Calibri" w:hAnsi="Arial" w:cs="Arial"/>
          <w:sz w:val="24"/>
        </w:rPr>
        <w:t xml:space="preserve"> Hun har vært en flott ordfører som vi skal være stolte av og ta med inn i historieboka.</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b/>
          <w:sz w:val="28"/>
        </w:rPr>
      </w:pPr>
      <w:r w:rsidRPr="004A6277">
        <w:rPr>
          <w:rFonts w:ascii="Arial" w:eastAsia="Calibri" w:hAnsi="Arial" w:cs="Arial"/>
          <w:b/>
          <w:sz w:val="28"/>
        </w:rPr>
        <w:t>Sluttord</w:t>
      </w:r>
    </w:p>
    <w:p w:rsidR="00C14D67" w:rsidRPr="004A6277" w:rsidRDefault="004A6277">
      <w:pPr>
        <w:spacing w:after="0"/>
        <w:rPr>
          <w:rFonts w:ascii="Arial" w:eastAsia="Calibri" w:hAnsi="Arial" w:cs="Arial"/>
          <w:sz w:val="24"/>
        </w:rPr>
      </w:pPr>
      <w:r w:rsidRPr="004A6277">
        <w:rPr>
          <w:rFonts w:ascii="Arial" w:eastAsia="Calibri" w:hAnsi="Arial" w:cs="Arial"/>
          <w:sz w:val="24"/>
        </w:rPr>
        <w:t>Rakkestad Arbeiderparti har hatt et aktivt år og kan se tilbake på en god valgkamp med kjempeflott mannskap. Dessverre greide vi ikke å beholde ordføreren, m</w:t>
      </w:r>
      <w:r w:rsidRPr="004A6277">
        <w:rPr>
          <w:rFonts w:ascii="Arial" w:eastAsia="Calibri" w:hAnsi="Arial" w:cs="Arial"/>
          <w:sz w:val="24"/>
        </w:rPr>
        <w:t>en vi kommer sterkere tilbake om fire år.</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Vi vil jobbe for vår politikk og vårt program som vi gikk på valg på, en politikk hvor frihet, likeverd og solidaritet er grunnleggende verdier.</w:t>
      </w:r>
    </w:p>
    <w:p w:rsidR="00C14D67" w:rsidRPr="004A6277" w:rsidRDefault="00C14D67">
      <w:pPr>
        <w:spacing w:after="0"/>
        <w:rPr>
          <w:rFonts w:ascii="Arial" w:eastAsia="Calibri" w:hAnsi="Arial" w:cs="Arial"/>
          <w:sz w:val="24"/>
        </w:rPr>
      </w:pP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Unni Ødegård</w:t>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t>Laila Olsen Rode</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Glenn Lie</w:t>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Pr>
          <w:rFonts w:ascii="Arial" w:eastAsia="Calibri" w:hAnsi="Arial" w:cs="Arial"/>
          <w:sz w:val="24"/>
        </w:rPr>
        <w:tab/>
      </w:r>
      <w:bookmarkStart w:id="0" w:name="_GoBack"/>
      <w:bookmarkEnd w:id="0"/>
      <w:r w:rsidRPr="004A6277">
        <w:rPr>
          <w:rFonts w:ascii="Arial" w:eastAsia="Calibri" w:hAnsi="Arial" w:cs="Arial"/>
          <w:sz w:val="24"/>
        </w:rPr>
        <w:t>Hans Amund Lunde</w:t>
      </w:r>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Nina Ødegård</w:t>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r>
      <w:r w:rsidRPr="004A6277">
        <w:rPr>
          <w:rFonts w:ascii="Arial" w:eastAsia="Calibri" w:hAnsi="Arial" w:cs="Arial"/>
          <w:sz w:val="24"/>
        </w:rPr>
        <w:tab/>
        <w:t xml:space="preserve">Ingunn Melleby </w:t>
      </w:r>
      <w:proofErr w:type="spellStart"/>
      <w:r w:rsidRPr="004A6277">
        <w:rPr>
          <w:rFonts w:ascii="Arial" w:eastAsia="Calibri" w:hAnsi="Arial" w:cs="Arial"/>
          <w:sz w:val="24"/>
        </w:rPr>
        <w:t>Fremmerlid</w:t>
      </w:r>
      <w:proofErr w:type="spellEnd"/>
    </w:p>
    <w:p w:rsidR="00C14D67" w:rsidRPr="004A6277" w:rsidRDefault="00C14D67">
      <w:pPr>
        <w:spacing w:after="0"/>
        <w:rPr>
          <w:rFonts w:ascii="Arial" w:eastAsia="Calibri" w:hAnsi="Arial" w:cs="Arial"/>
          <w:sz w:val="24"/>
        </w:rPr>
      </w:pPr>
    </w:p>
    <w:p w:rsidR="00C14D67" w:rsidRPr="004A6277" w:rsidRDefault="004A6277">
      <w:pPr>
        <w:spacing w:after="0"/>
        <w:rPr>
          <w:rFonts w:ascii="Arial" w:eastAsia="Calibri" w:hAnsi="Arial" w:cs="Arial"/>
          <w:sz w:val="24"/>
        </w:rPr>
      </w:pPr>
      <w:r w:rsidRPr="004A6277">
        <w:rPr>
          <w:rFonts w:ascii="Arial" w:eastAsia="Calibri" w:hAnsi="Arial" w:cs="Arial"/>
          <w:sz w:val="24"/>
        </w:rPr>
        <w:t xml:space="preserve"> </w:t>
      </w:r>
    </w:p>
    <w:sectPr w:rsidR="00C14D67" w:rsidRPr="004A6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14D67"/>
    <w:rsid w:val="004A6277"/>
    <w:rsid w:val="00C14D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CD817A"/>
  <w15:docId w15:val="{43F03EFA-EB7F-4FBE-B0EF-88671B32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1179</Words>
  <Characters>6254</Characters>
  <Application>Microsoft Office Word</Application>
  <DocSecurity>4</DocSecurity>
  <Lines>52</Lines>
  <Paragraphs>14</Paragraphs>
  <ScaleCrop>false</ScaleCrop>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Lisbeth Berntsen</dc:creator>
  <cp:lastModifiedBy>Mai Lisbeth Berntsen</cp:lastModifiedBy>
  <cp:revision>2</cp:revision>
  <dcterms:created xsi:type="dcterms:W3CDTF">2020-04-01T07:04:00Z</dcterms:created>
  <dcterms:modified xsi:type="dcterms:W3CDTF">2020-04-01T07:04:00Z</dcterms:modified>
</cp:coreProperties>
</file>