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B9" w:rsidRPr="00AA07F6" w:rsidRDefault="005420B9" w:rsidP="005420B9">
      <w:pPr>
        <w:pStyle w:val="Brdtekst3"/>
        <w:jc w:val="left"/>
        <w:rPr>
          <w:rFonts w:cs="Arial"/>
          <w:sz w:val="24"/>
          <w:szCs w:val="24"/>
        </w:rPr>
      </w:pPr>
    </w:p>
    <w:p w:rsidR="005420B9" w:rsidRPr="00AA07F6" w:rsidRDefault="005420B9" w:rsidP="005420B9">
      <w:pPr>
        <w:pStyle w:val="Brdtekst3"/>
        <w:jc w:val="left"/>
        <w:rPr>
          <w:rFonts w:cs="Arial"/>
          <w:sz w:val="96"/>
          <w:szCs w:val="96"/>
        </w:rPr>
      </w:pPr>
    </w:p>
    <w:p w:rsidR="005420B9" w:rsidRPr="00AA07F6" w:rsidRDefault="00FB5DCD" w:rsidP="005420B9">
      <w:pPr>
        <w:pStyle w:val="Brdtekst3"/>
        <w:jc w:val="left"/>
        <w:rPr>
          <w:rFonts w:cs="Arial"/>
          <w:sz w:val="96"/>
          <w:szCs w:val="96"/>
        </w:rPr>
      </w:pPr>
      <w:r w:rsidRPr="00AA07F6">
        <w:rPr>
          <w:rFonts w:cs="Arial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717E7" wp14:editId="640CCE56">
                <wp:simplePos x="0" y="0"/>
                <wp:positionH relativeFrom="column">
                  <wp:posOffset>571500</wp:posOffset>
                </wp:positionH>
                <wp:positionV relativeFrom="paragraph">
                  <wp:posOffset>38100</wp:posOffset>
                </wp:positionV>
                <wp:extent cx="1364615" cy="11430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6461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8A2" w:rsidRDefault="002F28A2" w:rsidP="005420B9">
                            <w:r>
                              <w:rPr>
                                <w:b w:val="0"/>
                                <w:bCs w:val="0"/>
                                <w:noProof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08725940" wp14:editId="25D69A55">
                                  <wp:extent cx="1152525" cy="1323975"/>
                                  <wp:effectExtent l="19050" t="0" r="9525" b="0"/>
                                  <wp:docPr id="7" name="Bilde 7" descr="aplogo150x1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plogo150x18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1323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3pt;width:107.45pt;height:90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" stroked="f">
                <o:lock v:ext="edit" aspectratio="t"/>
                <v:textbox>
                  <w:txbxContent>
                    <w:p w:rsidR="005420B9" w:rsidRDefault="005420B9" w:rsidP="005420B9">
                      <w:r>
                        <w:rPr>
                          <w:b w:val="0"/>
                          <w:bCs w:val="0"/>
                          <w:noProof/>
                          <w:sz w:val="27"/>
                          <w:szCs w:val="27"/>
                        </w:rPr>
                        <w:drawing>
                          <wp:inline distT="0" distB="0" distL="0" distR="0" wp14:anchorId="08725940" wp14:editId="25D69A55">
                            <wp:extent cx="1152525" cy="1323975"/>
                            <wp:effectExtent l="19050" t="0" r="9525" b="0"/>
                            <wp:docPr id="7" name="Bilde 7" descr="aplogo150x1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plogo150x18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1323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20B9" w:rsidRPr="00AA07F6">
        <w:rPr>
          <w:rFonts w:cs="Arial"/>
          <w:b/>
          <w:szCs w:val="72"/>
        </w:rPr>
        <w:t xml:space="preserve">Tana       </w:t>
      </w:r>
    </w:p>
    <w:p w:rsidR="005420B9" w:rsidRPr="00AA07F6" w:rsidRDefault="005420B9" w:rsidP="005420B9">
      <w:pPr>
        <w:pStyle w:val="Brdtekst3"/>
        <w:jc w:val="left"/>
        <w:rPr>
          <w:rFonts w:cs="Arial"/>
          <w:b/>
          <w:szCs w:val="72"/>
        </w:rPr>
      </w:pPr>
      <w:r w:rsidRPr="00AA07F6">
        <w:rPr>
          <w:rFonts w:cs="Arial"/>
          <w:b/>
          <w:szCs w:val="72"/>
        </w:rPr>
        <w:t>arbeiderparti</w:t>
      </w:r>
    </w:p>
    <w:p w:rsidR="005420B9" w:rsidRPr="00AA07F6" w:rsidRDefault="005420B9" w:rsidP="005420B9">
      <w:pPr>
        <w:autoSpaceDE w:val="0"/>
        <w:autoSpaceDN w:val="0"/>
        <w:adjustRightInd w:val="0"/>
        <w:rPr>
          <w:b w:val="0"/>
          <w:bCs w:val="0"/>
          <w:i w:val="0"/>
          <w:iCs w:val="0"/>
          <w:color w:val="000000"/>
          <w:sz w:val="52"/>
          <w:szCs w:val="52"/>
        </w:rPr>
      </w:pPr>
    </w:p>
    <w:p w:rsidR="005420B9" w:rsidRPr="00AA07F6" w:rsidRDefault="005420B9" w:rsidP="005420B9">
      <w:pPr>
        <w:autoSpaceDE w:val="0"/>
        <w:autoSpaceDN w:val="0"/>
        <w:adjustRightInd w:val="0"/>
        <w:rPr>
          <w:b w:val="0"/>
          <w:bCs w:val="0"/>
          <w:i w:val="0"/>
          <w:iCs w:val="0"/>
          <w:color w:val="000000"/>
          <w:sz w:val="52"/>
          <w:szCs w:val="52"/>
        </w:rPr>
      </w:pPr>
    </w:p>
    <w:p w:rsidR="005420B9" w:rsidRPr="00AA07F6" w:rsidRDefault="005420B9" w:rsidP="005420B9">
      <w:pPr>
        <w:autoSpaceDE w:val="0"/>
        <w:autoSpaceDN w:val="0"/>
        <w:adjustRightInd w:val="0"/>
        <w:rPr>
          <w:b w:val="0"/>
          <w:bCs w:val="0"/>
          <w:i w:val="0"/>
          <w:iCs w:val="0"/>
          <w:color w:val="000000"/>
          <w:sz w:val="32"/>
          <w:szCs w:val="32"/>
        </w:rPr>
      </w:pPr>
    </w:p>
    <w:p w:rsidR="002B4CC8" w:rsidRPr="00140184" w:rsidRDefault="005420B9" w:rsidP="00140184">
      <w:pPr>
        <w:autoSpaceDE w:val="0"/>
        <w:autoSpaceDN w:val="0"/>
        <w:adjustRightInd w:val="0"/>
        <w:jc w:val="center"/>
        <w:rPr>
          <w:bCs w:val="0"/>
          <w:i w:val="0"/>
          <w:iCs w:val="0"/>
          <w:color w:val="000000"/>
          <w:sz w:val="40"/>
          <w:szCs w:val="40"/>
        </w:rPr>
      </w:pPr>
      <w:r w:rsidRPr="00AA07F6">
        <w:rPr>
          <w:bCs w:val="0"/>
          <w:i w:val="0"/>
          <w:iCs w:val="0"/>
          <w:color w:val="000000"/>
          <w:sz w:val="40"/>
          <w:szCs w:val="40"/>
        </w:rPr>
        <w:t xml:space="preserve">Årsberetning for Tana Arbeiderparti </w:t>
      </w:r>
      <w:r w:rsidR="00140184">
        <w:rPr>
          <w:bCs w:val="0"/>
          <w:i w:val="0"/>
          <w:iCs w:val="0"/>
          <w:color w:val="000000"/>
          <w:sz w:val="40"/>
          <w:szCs w:val="40"/>
        </w:rPr>
        <w:t>2016</w:t>
      </w:r>
    </w:p>
    <w:p w:rsidR="002B4CC8" w:rsidRPr="00AA07F6" w:rsidRDefault="002B4CC8" w:rsidP="005420B9">
      <w:pPr>
        <w:autoSpaceDE w:val="0"/>
        <w:autoSpaceDN w:val="0"/>
        <w:adjustRightInd w:val="0"/>
        <w:rPr>
          <w:b w:val="0"/>
          <w:bCs w:val="0"/>
          <w:i w:val="0"/>
          <w:iCs w:val="0"/>
          <w:color w:val="000000"/>
          <w:sz w:val="40"/>
          <w:szCs w:val="40"/>
        </w:rPr>
      </w:pPr>
    </w:p>
    <w:p w:rsidR="005420B9" w:rsidRPr="00AA07F6" w:rsidRDefault="00140184" w:rsidP="002B4CC8">
      <w:pPr>
        <w:autoSpaceDE w:val="0"/>
        <w:autoSpaceDN w:val="0"/>
        <w:adjustRightInd w:val="0"/>
        <w:jc w:val="center"/>
        <w:rPr>
          <w:b w:val="0"/>
          <w:bCs w:val="0"/>
          <w:i w:val="0"/>
          <w:iCs w:val="0"/>
          <w:color w:val="000000"/>
          <w:sz w:val="40"/>
          <w:szCs w:val="40"/>
        </w:rPr>
      </w:pPr>
      <w:r>
        <w:rPr>
          <w:b w:val="0"/>
          <w:bCs w:val="0"/>
          <w:i w:val="0"/>
          <w:iCs w:val="0"/>
          <w:noProof/>
          <w:color w:val="000000"/>
          <w:sz w:val="40"/>
          <w:szCs w:val="40"/>
        </w:rPr>
        <w:drawing>
          <wp:inline distT="0" distB="0" distL="0" distR="0">
            <wp:extent cx="4866199" cy="335553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alak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324" cy="335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CC8" w:rsidRPr="00AA07F6" w:rsidRDefault="002B4CC8" w:rsidP="005420B9">
      <w:pPr>
        <w:autoSpaceDE w:val="0"/>
        <w:autoSpaceDN w:val="0"/>
        <w:adjustRightInd w:val="0"/>
      </w:pPr>
    </w:p>
    <w:p w:rsidR="00140184" w:rsidRDefault="00140184" w:rsidP="00140184">
      <w:pPr>
        <w:ind w:right="624"/>
        <w:jc w:val="center"/>
      </w:pPr>
      <w:r>
        <w:t>Laksen er viktig for Tana Arbeiderparti, og arbeidet med Tanaavtalen har pågått i 2016.</w:t>
      </w:r>
      <w:r w:rsidR="00BB438B">
        <w:t xml:space="preserve"> Foto: Frank Ingilæ</w:t>
      </w:r>
    </w:p>
    <w:p w:rsidR="002B4CC8" w:rsidRPr="00AA07F6" w:rsidRDefault="00140184" w:rsidP="00140184">
      <w:pPr>
        <w:ind w:right="624"/>
      </w:pPr>
      <w:r>
        <w:br w:type="page"/>
      </w:r>
    </w:p>
    <w:p w:rsidR="005420B9" w:rsidRPr="00AA07F6" w:rsidRDefault="005420B9" w:rsidP="005420B9">
      <w:pPr>
        <w:autoSpaceDE w:val="0"/>
        <w:autoSpaceDN w:val="0"/>
        <w:adjustRightInd w:val="0"/>
        <w:rPr>
          <w:szCs w:val="24"/>
        </w:rPr>
      </w:pPr>
      <w:r w:rsidRPr="00AA07F6">
        <w:rPr>
          <w:szCs w:val="24"/>
        </w:rPr>
        <w:lastRenderedPageBreak/>
        <w:t>Styret har i perioden bestått av</w:t>
      </w:r>
    </w:p>
    <w:p w:rsidR="005420B9" w:rsidRPr="00AA07F6" w:rsidRDefault="005420B9" w:rsidP="005420B9">
      <w:pPr>
        <w:autoSpaceDE w:val="0"/>
        <w:autoSpaceDN w:val="0"/>
        <w:adjustRightInd w:val="0"/>
        <w:rPr>
          <w:szCs w:val="24"/>
        </w:rPr>
      </w:pPr>
    </w:p>
    <w:p w:rsidR="00FC6412" w:rsidRPr="00AA07F6" w:rsidRDefault="005420B9" w:rsidP="005420B9">
      <w:pPr>
        <w:autoSpaceDE w:val="0"/>
        <w:autoSpaceDN w:val="0"/>
        <w:adjustRightInd w:val="0"/>
        <w:rPr>
          <w:color w:val="000000"/>
          <w:szCs w:val="24"/>
        </w:rPr>
      </w:pPr>
      <w:r w:rsidRPr="00AA07F6">
        <w:rPr>
          <w:color w:val="000000"/>
          <w:szCs w:val="24"/>
        </w:rPr>
        <w:t xml:space="preserve">Leder </w:t>
      </w:r>
      <w:r w:rsidR="00795CE3" w:rsidRPr="00AA07F6">
        <w:rPr>
          <w:color w:val="000000"/>
          <w:szCs w:val="24"/>
        </w:rPr>
        <w:tab/>
      </w:r>
      <w:r w:rsidR="00795CE3" w:rsidRPr="00AA07F6">
        <w:rPr>
          <w:color w:val="000000"/>
          <w:szCs w:val="24"/>
        </w:rPr>
        <w:tab/>
      </w:r>
      <w:r w:rsidR="00795CE3" w:rsidRPr="00AA07F6">
        <w:rPr>
          <w:color w:val="000000"/>
          <w:szCs w:val="24"/>
        </w:rPr>
        <w:tab/>
      </w:r>
      <w:r w:rsidR="00795CE3" w:rsidRPr="00AA07F6">
        <w:rPr>
          <w:color w:val="000000"/>
          <w:szCs w:val="24"/>
        </w:rPr>
        <w:tab/>
      </w:r>
      <w:r w:rsidRPr="00AA07F6">
        <w:rPr>
          <w:color w:val="000000"/>
          <w:szCs w:val="24"/>
        </w:rPr>
        <w:tab/>
      </w:r>
      <w:r w:rsidR="00140184">
        <w:rPr>
          <w:color w:val="000000"/>
          <w:szCs w:val="24"/>
        </w:rPr>
        <w:tab/>
      </w:r>
      <w:r w:rsidR="00330FB1" w:rsidRPr="00AA07F6">
        <w:rPr>
          <w:color w:val="000000"/>
          <w:szCs w:val="24"/>
        </w:rPr>
        <w:t>Kristin Rajala</w:t>
      </w:r>
    </w:p>
    <w:p w:rsidR="005420B9" w:rsidRPr="00AA07F6" w:rsidRDefault="00FC6412" w:rsidP="005420B9">
      <w:pPr>
        <w:autoSpaceDE w:val="0"/>
        <w:autoSpaceDN w:val="0"/>
        <w:adjustRightInd w:val="0"/>
        <w:rPr>
          <w:color w:val="000000"/>
          <w:szCs w:val="24"/>
        </w:rPr>
      </w:pPr>
      <w:r w:rsidRPr="00AA07F6">
        <w:rPr>
          <w:color w:val="000000"/>
          <w:szCs w:val="24"/>
        </w:rPr>
        <w:t>N</w:t>
      </w:r>
      <w:r w:rsidR="00330FB1" w:rsidRPr="00AA07F6">
        <w:rPr>
          <w:color w:val="000000"/>
          <w:szCs w:val="24"/>
        </w:rPr>
        <w:t>estleder</w:t>
      </w:r>
      <w:r w:rsidR="00140184">
        <w:rPr>
          <w:color w:val="000000"/>
          <w:szCs w:val="24"/>
        </w:rPr>
        <w:t xml:space="preserve"> og kvinnepolitisk kontakt: </w:t>
      </w:r>
      <w:r w:rsidR="00140184">
        <w:rPr>
          <w:color w:val="000000"/>
          <w:szCs w:val="24"/>
        </w:rPr>
        <w:tab/>
      </w:r>
      <w:r w:rsidR="00140184">
        <w:rPr>
          <w:color w:val="000000"/>
          <w:szCs w:val="24"/>
        </w:rPr>
        <w:tab/>
      </w:r>
      <w:r w:rsidRPr="00AA07F6">
        <w:rPr>
          <w:color w:val="000000"/>
          <w:szCs w:val="24"/>
        </w:rPr>
        <w:t>Elisabeth Erke</w:t>
      </w:r>
    </w:p>
    <w:p w:rsidR="005420B9" w:rsidRPr="00AA07F6" w:rsidRDefault="00FC6412" w:rsidP="005420B9">
      <w:pPr>
        <w:autoSpaceDE w:val="0"/>
        <w:autoSpaceDN w:val="0"/>
        <w:adjustRightInd w:val="0"/>
        <w:rPr>
          <w:color w:val="000000"/>
          <w:szCs w:val="24"/>
        </w:rPr>
      </w:pPr>
      <w:r w:rsidRPr="00AA07F6">
        <w:rPr>
          <w:color w:val="000000"/>
          <w:szCs w:val="24"/>
        </w:rPr>
        <w:t>Sekretær</w:t>
      </w:r>
      <w:r w:rsidR="005420B9" w:rsidRPr="00AA07F6">
        <w:rPr>
          <w:color w:val="000000"/>
          <w:szCs w:val="24"/>
        </w:rPr>
        <w:t xml:space="preserve">: </w:t>
      </w:r>
      <w:r w:rsidR="005420B9" w:rsidRPr="00AA07F6">
        <w:rPr>
          <w:color w:val="000000"/>
          <w:szCs w:val="24"/>
        </w:rPr>
        <w:tab/>
      </w:r>
      <w:r w:rsidR="005420B9" w:rsidRPr="00AA07F6">
        <w:rPr>
          <w:color w:val="000000"/>
          <w:szCs w:val="24"/>
        </w:rPr>
        <w:tab/>
      </w:r>
      <w:r w:rsidR="005420B9" w:rsidRPr="00AA07F6">
        <w:rPr>
          <w:color w:val="000000"/>
          <w:szCs w:val="24"/>
        </w:rPr>
        <w:tab/>
      </w:r>
      <w:r w:rsidR="005420B9" w:rsidRPr="00AA07F6">
        <w:rPr>
          <w:color w:val="000000"/>
          <w:szCs w:val="24"/>
        </w:rPr>
        <w:tab/>
      </w:r>
      <w:r w:rsidRPr="00AA07F6">
        <w:rPr>
          <w:color w:val="000000"/>
          <w:szCs w:val="24"/>
        </w:rPr>
        <w:tab/>
      </w:r>
      <w:r w:rsidR="00140184">
        <w:rPr>
          <w:color w:val="000000"/>
          <w:szCs w:val="24"/>
        </w:rPr>
        <w:tab/>
      </w:r>
      <w:r w:rsidRPr="00AA07F6">
        <w:rPr>
          <w:color w:val="000000"/>
          <w:szCs w:val="24"/>
        </w:rPr>
        <w:t>Per Ivar Standen</w:t>
      </w:r>
    </w:p>
    <w:p w:rsidR="005420B9" w:rsidRPr="00AA07F6" w:rsidRDefault="005420B9" w:rsidP="005420B9">
      <w:pPr>
        <w:autoSpaceDE w:val="0"/>
        <w:autoSpaceDN w:val="0"/>
        <w:adjustRightInd w:val="0"/>
        <w:rPr>
          <w:color w:val="000000"/>
          <w:szCs w:val="24"/>
        </w:rPr>
      </w:pPr>
      <w:r w:rsidRPr="00AA07F6">
        <w:rPr>
          <w:color w:val="000000"/>
          <w:szCs w:val="24"/>
        </w:rPr>
        <w:t>Styremedlem:</w:t>
      </w:r>
      <w:r w:rsidRPr="00AA07F6">
        <w:rPr>
          <w:color w:val="000000"/>
          <w:szCs w:val="24"/>
        </w:rPr>
        <w:tab/>
      </w:r>
      <w:r w:rsidRPr="00AA07F6">
        <w:rPr>
          <w:color w:val="000000"/>
          <w:szCs w:val="24"/>
        </w:rPr>
        <w:tab/>
      </w:r>
      <w:r w:rsidRPr="00AA07F6">
        <w:rPr>
          <w:color w:val="000000"/>
          <w:szCs w:val="24"/>
        </w:rPr>
        <w:tab/>
      </w:r>
      <w:r w:rsidRPr="00AA07F6">
        <w:rPr>
          <w:color w:val="000000"/>
          <w:szCs w:val="24"/>
        </w:rPr>
        <w:tab/>
      </w:r>
      <w:r w:rsidR="00140184">
        <w:rPr>
          <w:color w:val="000000"/>
          <w:szCs w:val="24"/>
        </w:rPr>
        <w:tab/>
      </w:r>
      <w:r w:rsidR="00795CE3" w:rsidRPr="00AA07F6">
        <w:rPr>
          <w:color w:val="000000"/>
          <w:szCs w:val="24"/>
        </w:rPr>
        <w:t>Torill Klogh</w:t>
      </w:r>
      <w:r w:rsidRPr="00AA07F6">
        <w:rPr>
          <w:color w:val="000000"/>
          <w:szCs w:val="24"/>
        </w:rPr>
        <w:tab/>
      </w:r>
    </w:p>
    <w:p w:rsidR="005420B9" w:rsidRPr="00AA07F6" w:rsidRDefault="00D45899" w:rsidP="005420B9">
      <w:pPr>
        <w:autoSpaceDE w:val="0"/>
        <w:autoSpaceDN w:val="0"/>
        <w:adjustRightInd w:val="0"/>
        <w:rPr>
          <w:color w:val="000000"/>
          <w:szCs w:val="24"/>
        </w:rPr>
      </w:pPr>
      <w:r w:rsidRPr="00AA07F6">
        <w:rPr>
          <w:color w:val="000000"/>
          <w:szCs w:val="24"/>
        </w:rPr>
        <w:t>Kasserer:</w:t>
      </w:r>
      <w:r w:rsidRPr="00AA07F6">
        <w:rPr>
          <w:color w:val="000000"/>
          <w:szCs w:val="24"/>
        </w:rPr>
        <w:tab/>
      </w:r>
      <w:r w:rsidR="005420B9" w:rsidRPr="00AA07F6">
        <w:rPr>
          <w:color w:val="000000"/>
          <w:szCs w:val="24"/>
        </w:rPr>
        <w:tab/>
      </w:r>
      <w:r w:rsidR="005420B9" w:rsidRPr="00AA07F6">
        <w:rPr>
          <w:color w:val="000000"/>
          <w:szCs w:val="24"/>
        </w:rPr>
        <w:tab/>
      </w:r>
      <w:r w:rsidR="005420B9" w:rsidRPr="00AA07F6">
        <w:rPr>
          <w:color w:val="000000"/>
          <w:szCs w:val="24"/>
        </w:rPr>
        <w:tab/>
      </w:r>
      <w:r w:rsidR="005420B9" w:rsidRPr="00AA07F6">
        <w:rPr>
          <w:color w:val="000000"/>
          <w:szCs w:val="24"/>
        </w:rPr>
        <w:tab/>
      </w:r>
      <w:r w:rsidR="00140184">
        <w:rPr>
          <w:color w:val="000000"/>
          <w:szCs w:val="24"/>
        </w:rPr>
        <w:tab/>
      </w:r>
      <w:r w:rsidR="005420B9" w:rsidRPr="00AA07F6">
        <w:rPr>
          <w:color w:val="000000"/>
          <w:szCs w:val="24"/>
        </w:rPr>
        <w:t>Nils Arvid Guttorm</w:t>
      </w:r>
    </w:p>
    <w:p w:rsidR="005420B9" w:rsidRPr="00AA07F6" w:rsidRDefault="005420B9" w:rsidP="005420B9">
      <w:pPr>
        <w:autoSpaceDE w:val="0"/>
        <w:autoSpaceDN w:val="0"/>
        <w:adjustRightInd w:val="0"/>
        <w:rPr>
          <w:color w:val="000000"/>
          <w:szCs w:val="24"/>
        </w:rPr>
      </w:pPr>
      <w:r w:rsidRPr="00AA07F6">
        <w:rPr>
          <w:color w:val="000000"/>
          <w:szCs w:val="24"/>
        </w:rPr>
        <w:tab/>
      </w:r>
      <w:r w:rsidRPr="00AA07F6">
        <w:rPr>
          <w:color w:val="000000"/>
          <w:szCs w:val="24"/>
        </w:rPr>
        <w:tab/>
      </w:r>
      <w:r w:rsidRPr="00AA07F6">
        <w:rPr>
          <w:color w:val="000000"/>
          <w:szCs w:val="24"/>
        </w:rPr>
        <w:tab/>
      </w:r>
      <w:r w:rsidRPr="00AA07F6">
        <w:rPr>
          <w:color w:val="000000"/>
          <w:szCs w:val="24"/>
        </w:rPr>
        <w:tab/>
      </w:r>
    </w:p>
    <w:p w:rsidR="00D45899" w:rsidRPr="00AA07F6" w:rsidRDefault="00D45899" w:rsidP="00D45899">
      <w:pPr>
        <w:autoSpaceDE w:val="0"/>
        <w:autoSpaceDN w:val="0"/>
        <w:adjustRightInd w:val="0"/>
        <w:rPr>
          <w:b w:val="0"/>
          <w:szCs w:val="24"/>
        </w:rPr>
      </w:pPr>
      <w:r w:rsidRPr="00AA07F6">
        <w:rPr>
          <w:b w:val="0"/>
          <w:szCs w:val="24"/>
        </w:rPr>
        <w:t xml:space="preserve">Varamedlemmer: </w:t>
      </w:r>
    </w:p>
    <w:p w:rsidR="00FC6412" w:rsidRPr="00AA07F6" w:rsidRDefault="00FC6412" w:rsidP="00FC6412">
      <w:pPr>
        <w:pStyle w:val="Ingenmellomrom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AA07F6">
        <w:rPr>
          <w:rFonts w:ascii="Arial" w:hAnsi="Arial" w:cs="Arial"/>
          <w:i/>
          <w:sz w:val="24"/>
          <w:szCs w:val="24"/>
        </w:rPr>
        <w:t xml:space="preserve">Jon Øystein </w:t>
      </w:r>
      <w:proofErr w:type="spellStart"/>
      <w:r w:rsidRPr="00AA07F6">
        <w:rPr>
          <w:rFonts w:ascii="Arial" w:hAnsi="Arial" w:cs="Arial"/>
          <w:i/>
          <w:sz w:val="24"/>
          <w:szCs w:val="24"/>
        </w:rPr>
        <w:t>Jelti</w:t>
      </w:r>
      <w:proofErr w:type="spellEnd"/>
    </w:p>
    <w:p w:rsidR="00FC6412" w:rsidRPr="00AA07F6" w:rsidRDefault="00FC6412" w:rsidP="00FC6412">
      <w:pPr>
        <w:pStyle w:val="Ingenmellomrom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AA07F6">
        <w:rPr>
          <w:rFonts w:ascii="Arial" w:hAnsi="Arial" w:cs="Arial"/>
          <w:i/>
          <w:sz w:val="24"/>
          <w:szCs w:val="24"/>
        </w:rPr>
        <w:t> Liz Utsi</w:t>
      </w:r>
    </w:p>
    <w:p w:rsidR="00FC6412" w:rsidRPr="00AA07F6" w:rsidRDefault="00FC6412" w:rsidP="00FC6412">
      <w:pPr>
        <w:pStyle w:val="Ingenmellomrom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AA07F6">
        <w:rPr>
          <w:rFonts w:ascii="Arial" w:hAnsi="Arial" w:cs="Arial"/>
          <w:i/>
          <w:sz w:val="24"/>
          <w:szCs w:val="24"/>
        </w:rPr>
        <w:t>Svein Arnfinn Pedersen</w:t>
      </w:r>
    </w:p>
    <w:p w:rsidR="00FC6412" w:rsidRPr="00AA07F6" w:rsidRDefault="00FC6412" w:rsidP="00FC6412">
      <w:pPr>
        <w:pStyle w:val="Ingenmellomrom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AA07F6">
        <w:rPr>
          <w:rFonts w:ascii="Arial" w:hAnsi="Arial" w:cs="Arial"/>
          <w:i/>
          <w:sz w:val="24"/>
          <w:szCs w:val="24"/>
        </w:rPr>
        <w:t>Inger S Guttorm</w:t>
      </w:r>
    </w:p>
    <w:p w:rsidR="005420B9" w:rsidRPr="00AA07F6" w:rsidRDefault="005420B9" w:rsidP="005420B9">
      <w:pPr>
        <w:autoSpaceDE w:val="0"/>
        <w:autoSpaceDN w:val="0"/>
        <w:adjustRightInd w:val="0"/>
        <w:rPr>
          <w:color w:val="000000"/>
          <w:szCs w:val="24"/>
        </w:rPr>
      </w:pPr>
      <w:r w:rsidRPr="00AA07F6">
        <w:rPr>
          <w:color w:val="000000"/>
          <w:szCs w:val="24"/>
        </w:rPr>
        <w:tab/>
      </w:r>
      <w:r w:rsidRPr="00AA07F6">
        <w:rPr>
          <w:color w:val="000000"/>
          <w:szCs w:val="24"/>
        </w:rPr>
        <w:tab/>
      </w:r>
      <w:r w:rsidRPr="00AA07F6">
        <w:rPr>
          <w:color w:val="000000"/>
          <w:szCs w:val="24"/>
        </w:rPr>
        <w:tab/>
      </w:r>
      <w:r w:rsidRPr="00AA07F6">
        <w:rPr>
          <w:color w:val="000000"/>
          <w:szCs w:val="24"/>
        </w:rPr>
        <w:tab/>
      </w:r>
    </w:p>
    <w:p w:rsidR="005420B9" w:rsidRPr="00AA07F6" w:rsidRDefault="005420B9" w:rsidP="005420B9">
      <w:pPr>
        <w:autoSpaceDE w:val="0"/>
        <w:autoSpaceDN w:val="0"/>
        <w:adjustRightInd w:val="0"/>
        <w:rPr>
          <w:color w:val="000000"/>
          <w:szCs w:val="24"/>
        </w:rPr>
      </w:pPr>
      <w:r w:rsidRPr="00AA07F6">
        <w:rPr>
          <w:b w:val="0"/>
          <w:szCs w:val="24"/>
        </w:rPr>
        <w:t xml:space="preserve">Frank Ingilæ har i perioden </w:t>
      </w:r>
      <w:r w:rsidR="00833104" w:rsidRPr="00AA07F6">
        <w:rPr>
          <w:b w:val="0"/>
          <w:szCs w:val="24"/>
        </w:rPr>
        <w:t>tiltrådt</w:t>
      </w:r>
      <w:r w:rsidRPr="00AA07F6">
        <w:rPr>
          <w:b w:val="0"/>
          <w:szCs w:val="24"/>
        </w:rPr>
        <w:t xml:space="preserve"> styret i kraft av sin posisjon som ordfører</w:t>
      </w:r>
      <w:r w:rsidR="00140184">
        <w:rPr>
          <w:b w:val="0"/>
          <w:szCs w:val="24"/>
        </w:rPr>
        <w:t xml:space="preserve"> </w:t>
      </w:r>
      <w:r w:rsidR="00795CE3" w:rsidRPr="00AA07F6">
        <w:rPr>
          <w:b w:val="0"/>
          <w:szCs w:val="24"/>
        </w:rPr>
        <w:t>og</w:t>
      </w:r>
      <w:r w:rsidR="007423D2" w:rsidRPr="00AA07F6">
        <w:rPr>
          <w:b w:val="0"/>
          <w:szCs w:val="24"/>
        </w:rPr>
        <w:t xml:space="preserve"> Ulf T. Ballo som</w:t>
      </w:r>
      <w:r w:rsidR="00FC6412" w:rsidRPr="00AA07F6">
        <w:rPr>
          <w:b w:val="0"/>
          <w:szCs w:val="24"/>
        </w:rPr>
        <w:t xml:space="preserve"> fylkestingsrepresentant</w:t>
      </w:r>
      <w:r w:rsidR="009A14CE" w:rsidRPr="00AA07F6">
        <w:rPr>
          <w:b w:val="0"/>
          <w:szCs w:val="24"/>
        </w:rPr>
        <w:t>.</w:t>
      </w:r>
    </w:p>
    <w:p w:rsidR="002C5C2E" w:rsidRPr="00AA07F6" w:rsidRDefault="002C5C2E" w:rsidP="00833104">
      <w:pPr>
        <w:autoSpaceDE w:val="0"/>
        <w:autoSpaceDN w:val="0"/>
        <w:adjustRightInd w:val="0"/>
        <w:jc w:val="center"/>
        <w:rPr>
          <w:color w:val="000000"/>
          <w:szCs w:val="24"/>
        </w:rPr>
      </w:pPr>
    </w:p>
    <w:p w:rsidR="005420B9" w:rsidRPr="00AA07F6" w:rsidRDefault="009A7709" w:rsidP="005420B9">
      <w:pPr>
        <w:autoSpaceDE w:val="0"/>
        <w:autoSpaceDN w:val="0"/>
        <w:adjustRightInd w:val="0"/>
        <w:rPr>
          <w:szCs w:val="24"/>
        </w:rPr>
      </w:pPr>
      <w:r>
        <w:rPr>
          <w:b w:val="0"/>
          <w:bCs w:val="0"/>
          <w:szCs w:val="24"/>
        </w:rPr>
        <w:t>Revisor</w:t>
      </w:r>
      <w:r w:rsidR="005420B9" w:rsidRPr="00AA07F6">
        <w:rPr>
          <w:b w:val="0"/>
          <w:bCs w:val="0"/>
          <w:szCs w:val="24"/>
        </w:rPr>
        <w:t>:</w:t>
      </w:r>
      <w:r w:rsidR="005420B9" w:rsidRPr="00AA07F6">
        <w:rPr>
          <w:b w:val="0"/>
          <w:bCs w:val="0"/>
          <w:szCs w:val="24"/>
        </w:rPr>
        <w:tab/>
      </w:r>
      <w:r w:rsidR="00140184">
        <w:rPr>
          <w:szCs w:val="24"/>
        </w:rPr>
        <w:t>Odd Tobiassen</w:t>
      </w:r>
      <w:r w:rsidR="00140184">
        <w:rPr>
          <w:szCs w:val="24"/>
        </w:rPr>
        <w:tab/>
      </w:r>
      <w:r w:rsidR="005420B9" w:rsidRPr="00AA07F6">
        <w:rPr>
          <w:szCs w:val="24"/>
        </w:rPr>
        <w:tab/>
      </w:r>
      <w:r w:rsidR="005420B9" w:rsidRPr="00AA07F6">
        <w:rPr>
          <w:szCs w:val="24"/>
        </w:rPr>
        <w:tab/>
      </w:r>
      <w:r w:rsidR="005420B9" w:rsidRPr="00AA07F6">
        <w:rPr>
          <w:szCs w:val="24"/>
        </w:rPr>
        <w:tab/>
      </w:r>
    </w:p>
    <w:p w:rsidR="004176C7" w:rsidRPr="00AA07F6" w:rsidRDefault="005420B9" w:rsidP="00AA07F6">
      <w:pPr>
        <w:autoSpaceDE w:val="0"/>
        <w:autoSpaceDN w:val="0"/>
        <w:adjustRightInd w:val="0"/>
        <w:rPr>
          <w:szCs w:val="24"/>
        </w:rPr>
      </w:pPr>
      <w:r w:rsidRPr="00AA07F6">
        <w:rPr>
          <w:szCs w:val="24"/>
        </w:rPr>
        <w:tab/>
      </w:r>
      <w:r w:rsidRPr="00AA07F6">
        <w:rPr>
          <w:szCs w:val="24"/>
        </w:rPr>
        <w:tab/>
      </w:r>
      <w:r w:rsidRPr="00AA07F6">
        <w:rPr>
          <w:szCs w:val="24"/>
        </w:rPr>
        <w:tab/>
      </w:r>
      <w:r w:rsidRPr="00AA07F6">
        <w:rPr>
          <w:i w:val="0"/>
          <w:szCs w:val="24"/>
        </w:rPr>
        <w:tab/>
      </w:r>
      <w:r w:rsidRPr="00AA07F6">
        <w:rPr>
          <w:i w:val="0"/>
          <w:szCs w:val="24"/>
        </w:rPr>
        <w:tab/>
      </w:r>
    </w:p>
    <w:p w:rsidR="00AA07F6" w:rsidRPr="00AA07F6" w:rsidRDefault="00AA07F6" w:rsidP="00A07942">
      <w:pPr>
        <w:autoSpaceDE w:val="0"/>
        <w:autoSpaceDN w:val="0"/>
        <w:adjustRightInd w:val="0"/>
        <w:ind w:left="-57"/>
        <w:rPr>
          <w:bCs w:val="0"/>
          <w:i w:val="0"/>
          <w:iCs w:val="0"/>
          <w:szCs w:val="24"/>
        </w:rPr>
      </w:pPr>
      <w:r w:rsidRPr="00AA07F6">
        <w:rPr>
          <w:bCs w:val="0"/>
          <w:i w:val="0"/>
          <w:iCs w:val="0"/>
          <w:szCs w:val="24"/>
        </w:rPr>
        <w:t>Møtevirksomhet og aktiviteter</w:t>
      </w:r>
    </w:p>
    <w:p w:rsidR="00A07942" w:rsidRDefault="00A07942" w:rsidP="009E45EC">
      <w:pPr>
        <w:autoSpaceDE w:val="0"/>
        <w:autoSpaceDN w:val="0"/>
        <w:adjustRightInd w:val="0"/>
        <w:ind w:left="-57"/>
        <w:rPr>
          <w:b w:val="0"/>
          <w:bCs w:val="0"/>
          <w:i w:val="0"/>
          <w:iCs w:val="0"/>
          <w:color w:val="000000"/>
          <w:szCs w:val="24"/>
        </w:rPr>
      </w:pPr>
      <w:r w:rsidRPr="00AA07F6">
        <w:rPr>
          <w:b w:val="0"/>
          <w:bCs w:val="0"/>
          <w:i w:val="0"/>
          <w:iCs w:val="0"/>
          <w:color w:val="000000"/>
          <w:szCs w:val="24"/>
        </w:rPr>
        <w:t>Perioden begynte m</w:t>
      </w:r>
      <w:r w:rsidR="00140184">
        <w:rPr>
          <w:b w:val="0"/>
          <w:bCs w:val="0"/>
          <w:i w:val="0"/>
          <w:iCs w:val="0"/>
          <w:color w:val="000000"/>
          <w:szCs w:val="24"/>
        </w:rPr>
        <w:t>ed årsmøte 20.februar 2016 og avsluttes med årsmøte 4.mars 2017 på Tana Rådhus.</w:t>
      </w:r>
    </w:p>
    <w:p w:rsidR="009E45EC" w:rsidRPr="00AA07F6" w:rsidRDefault="009E45EC" w:rsidP="009E45EC">
      <w:pPr>
        <w:autoSpaceDE w:val="0"/>
        <w:autoSpaceDN w:val="0"/>
        <w:adjustRightInd w:val="0"/>
        <w:ind w:left="-57"/>
        <w:rPr>
          <w:b w:val="0"/>
          <w:bCs w:val="0"/>
          <w:i w:val="0"/>
          <w:iCs w:val="0"/>
          <w:color w:val="000000"/>
          <w:szCs w:val="24"/>
        </w:rPr>
      </w:pPr>
    </w:p>
    <w:p w:rsidR="00A07942" w:rsidRPr="00AA07F6" w:rsidRDefault="00BB438B" w:rsidP="007423D2">
      <w:pPr>
        <w:autoSpaceDE w:val="0"/>
        <w:autoSpaceDN w:val="0"/>
        <w:adjustRightInd w:val="0"/>
        <w:ind w:left="-57"/>
        <w:rPr>
          <w:b w:val="0"/>
          <w:bCs w:val="0"/>
          <w:i w:val="0"/>
          <w:iCs w:val="0"/>
          <w:color w:val="000000"/>
          <w:szCs w:val="24"/>
        </w:rPr>
      </w:pPr>
      <w:r>
        <w:rPr>
          <w:b w:val="0"/>
          <w:bCs w:val="0"/>
          <w:i w:val="0"/>
          <w:iCs w:val="0"/>
          <w:color w:val="000000"/>
          <w:szCs w:val="24"/>
        </w:rPr>
        <w:t>Det har vært avhold 9</w:t>
      </w:r>
      <w:r w:rsidR="00E77ECE" w:rsidRPr="00AA07F6">
        <w:rPr>
          <w:b w:val="0"/>
          <w:bCs w:val="0"/>
          <w:i w:val="0"/>
          <w:iCs w:val="0"/>
          <w:color w:val="000000"/>
          <w:szCs w:val="24"/>
        </w:rPr>
        <w:t xml:space="preserve"> styremøter</w:t>
      </w:r>
      <w:r>
        <w:rPr>
          <w:b w:val="0"/>
          <w:bCs w:val="0"/>
          <w:i w:val="0"/>
          <w:iCs w:val="0"/>
          <w:color w:val="000000"/>
          <w:szCs w:val="24"/>
        </w:rPr>
        <w:t xml:space="preserve"> i denne perioden. Flere</w:t>
      </w:r>
      <w:r w:rsidR="00A07942" w:rsidRPr="00AA07F6">
        <w:rPr>
          <w:b w:val="0"/>
          <w:bCs w:val="0"/>
          <w:i w:val="0"/>
          <w:iCs w:val="0"/>
          <w:color w:val="000000"/>
          <w:szCs w:val="24"/>
        </w:rPr>
        <w:t xml:space="preserve"> av disse har vært utvidede styremøter der kommunestyregruppa også har møtt. Dette er en bra møteform der man får samkjørt aktivitet i styret og kommunestyregruppa.</w:t>
      </w:r>
    </w:p>
    <w:p w:rsidR="00A07942" w:rsidRPr="00AA07F6" w:rsidRDefault="00A07942" w:rsidP="007423D2">
      <w:pPr>
        <w:autoSpaceDE w:val="0"/>
        <w:autoSpaceDN w:val="0"/>
        <w:adjustRightInd w:val="0"/>
        <w:ind w:left="-57"/>
        <w:rPr>
          <w:b w:val="0"/>
          <w:bCs w:val="0"/>
          <w:i w:val="0"/>
          <w:iCs w:val="0"/>
          <w:color w:val="000000"/>
          <w:szCs w:val="24"/>
        </w:rPr>
      </w:pPr>
    </w:p>
    <w:p w:rsidR="00E77ECE" w:rsidRDefault="00A07942" w:rsidP="007423D2">
      <w:pPr>
        <w:autoSpaceDE w:val="0"/>
        <w:autoSpaceDN w:val="0"/>
        <w:adjustRightInd w:val="0"/>
        <w:ind w:left="-57"/>
        <w:rPr>
          <w:b w:val="0"/>
          <w:bCs w:val="0"/>
          <w:i w:val="0"/>
          <w:iCs w:val="0"/>
          <w:color w:val="000000"/>
          <w:szCs w:val="24"/>
        </w:rPr>
      </w:pPr>
      <w:r w:rsidRPr="00AA07F6">
        <w:rPr>
          <w:b w:val="0"/>
          <w:bCs w:val="0"/>
          <w:i w:val="0"/>
          <w:iCs w:val="0"/>
          <w:color w:val="000000"/>
          <w:szCs w:val="24"/>
        </w:rPr>
        <w:t xml:space="preserve">Det har i tillegg vært avholdt </w:t>
      </w:r>
      <w:r w:rsidR="007423D2" w:rsidRPr="00AA07F6">
        <w:rPr>
          <w:b w:val="0"/>
          <w:bCs w:val="0"/>
          <w:i w:val="0"/>
          <w:iCs w:val="0"/>
          <w:color w:val="000000"/>
          <w:szCs w:val="24"/>
        </w:rPr>
        <w:t>1.mai ar</w:t>
      </w:r>
      <w:r w:rsidR="00BB438B">
        <w:rPr>
          <w:b w:val="0"/>
          <w:bCs w:val="0"/>
          <w:i w:val="0"/>
          <w:iCs w:val="0"/>
          <w:color w:val="000000"/>
          <w:szCs w:val="24"/>
        </w:rPr>
        <w:t>rangement, og to</w:t>
      </w:r>
      <w:r w:rsidRPr="00AA07F6">
        <w:rPr>
          <w:b w:val="0"/>
          <w:bCs w:val="0"/>
          <w:i w:val="0"/>
          <w:iCs w:val="0"/>
          <w:color w:val="000000"/>
          <w:szCs w:val="24"/>
        </w:rPr>
        <w:t xml:space="preserve"> medlemsmøte</w:t>
      </w:r>
      <w:r w:rsidR="00BB438B">
        <w:rPr>
          <w:b w:val="0"/>
          <w:bCs w:val="0"/>
          <w:i w:val="0"/>
          <w:iCs w:val="0"/>
          <w:color w:val="000000"/>
          <w:szCs w:val="24"/>
        </w:rPr>
        <w:t>r</w:t>
      </w:r>
      <w:r w:rsidRPr="00AA07F6">
        <w:rPr>
          <w:b w:val="0"/>
          <w:bCs w:val="0"/>
          <w:i w:val="0"/>
          <w:iCs w:val="0"/>
          <w:color w:val="000000"/>
          <w:szCs w:val="24"/>
        </w:rPr>
        <w:t>.</w:t>
      </w:r>
      <w:r w:rsidR="00BB438B">
        <w:rPr>
          <w:b w:val="0"/>
          <w:bCs w:val="0"/>
          <w:i w:val="0"/>
          <w:iCs w:val="0"/>
          <w:color w:val="000000"/>
          <w:szCs w:val="24"/>
        </w:rPr>
        <w:t xml:space="preserve"> Det ene medlemsmøtet var for medlemmer som er innmeldt i Sametingets valgmanntall.</w:t>
      </w:r>
    </w:p>
    <w:p w:rsidR="00A85898" w:rsidRDefault="00A85898" w:rsidP="007423D2">
      <w:pPr>
        <w:autoSpaceDE w:val="0"/>
        <w:autoSpaceDN w:val="0"/>
        <w:adjustRightInd w:val="0"/>
        <w:ind w:left="-57"/>
        <w:rPr>
          <w:b w:val="0"/>
          <w:bCs w:val="0"/>
          <w:i w:val="0"/>
          <w:iCs w:val="0"/>
          <w:color w:val="000000"/>
          <w:szCs w:val="24"/>
        </w:rPr>
      </w:pPr>
    </w:p>
    <w:p w:rsidR="00A85898" w:rsidRPr="00AA07F6" w:rsidRDefault="00A85898" w:rsidP="007423D2">
      <w:pPr>
        <w:autoSpaceDE w:val="0"/>
        <w:autoSpaceDN w:val="0"/>
        <w:adjustRightInd w:val="0"/>
        <w:ind w:left="-57"/>
        <w:rPr>
          <w:b w:val="0"/>
          <w:bCs w:val="0"/>
          <w:i w:val="0"/>
          <w:iCs w:val="0"/>
          <w:color w:val="000000"/>
          <w:szCs w:val="24"/>
        </w:rPr>
      </w:pPr>
      <w:r>
        <w:rPr>
          <w:b w:val="0"/>
          <w:bCs w:val="0"/>
          <w:i w:val="0"/>
          <w:iCs w:val="0"/>
          <w:color w:val="000000"/>
          <w:szCs w:val="24"/>
        </w:rPr>
        <w:t>Tema for medlemsmøtet var videre bosetting av flyktninger og økonomiplanen. Tana Arbeiderparti ønsker fortsatt bosetting av flyktninger med inntil 15 stykker per år. Tana Arbeiderparti er også veldig positiv til å bygge et nytt basseng ved Flerbrukshallen</w:t>
      </w:r>
    </w:p>
    <w:p w:rsidR="00A07942" w:rsidRPr="00AA07F6" w:rsidRDefault="00A07942" w:rsidP="007423D2">
      <w:pPr>
        <w:autoSpaceDE w:val="0"/>
        <w:autoSpaceDN w:val="0"/>
        <w:adjustRightInd w:val="0"/>
        <w:ind w:left="-57"/>
        <w:rPr>
          <w:b w:val="0"/>
          <w:bCs w:val="0"/>
          <w:i w:val="0"/>
          <w:iCs w:val="0"/>
          <w:color w:val="000000"/>
          <w:szCs w:val="24"/>
        </w:rPr>
      </w:pPr>
    </w:p>
    <w:p w:rsidR="00A07942" w:rsidRPr="00AA07F6" w:rsidRDefault="00A07942" w:rsidP="007423D2">
      <w:pPr>
        <w:autoSpaceDE w:val="0"/>
        <w:autoSpaceDN w:val="0"/>
        <w:adjustRightInd w:val="0"/>
        <w:ind w:left="-57"/>
        <w:rPr>
          <w:b w:val="0"/>
          <w:bCs w:val="0"/>
          <w:i w:val="0"/>
          <w:iCs w:val="0"/>
          <w:color w:val="000000"/>
          <w:szCs w:val="24"/>
        </w:rPr>
      </w:pPr>
      <w:r w:rsidRPr="00AA07F6">
        <w:rPr>
          <w:b w:val="0"/>
          <w:bCs w:val="0"/>
          <w:i w:val="0"/>
          <w:iCs w:val="0"/>
          <w:color w:val="000000"/>
          <w:szCs w:val="24"/>
        </w:rPr>
        <w:t>Perioden har</w:t>
      </w:r>
      <w:r w:rsidR="00BB438B">
        <w:rPr>
          <w:b w:val="0"/>
          <w:bCs w:val="0"/>
          <w:i w:val="0"/>
          <w:iCs w:val="0"/>
          <w:color w:val="000000"/>
          <w:szCs w:val="24"/>
        </w:rPr>
        <w:t xml:space="preserve"> vært preget av å være en mellomperiode, og av forberedelser til valget høsten 2017</w:t>
      </w:r>
      <w:r w:rsidRPr="00AA07F6">
        <w:rPr>
          <w:b w:val="0"/>
          <w:bCs w:val="0"/>
          <w:i w:val="0"/>
          <w:iCs w:val="0"/>
          <w:color w:val="000000"/>
          <w:szCs w:val="24"/>
        </w:rPr>
        <w:t>.</w:t>
      </w:r>
    </w:p>
    <w:p w:rsidR="007423D2" w:rsidRPr="00AA07F6" w:rsidRDefault="007423D2" w:rsidP="005420B9">
      <w:pPr>
        <w:autoSpaceDE w:val="0"/>
        <w:autoSpaceDN w:val="0"/>
        <w:adjustRightInd w:val="0"/>
        <w:ind w:left="-57"/>
        <w:rPr>
          <w:b w:val="0"/>
          <w:bCs w:val="0"/>
          <w:i w:val="0"/>
          <w:iCs w:val="0"/>
          <w:color w:val="000000"/>
          <w:szCs w:val="24"/>
        </w:rPr>
      </w:pPr>
    </w:p>
    <w:p w:rsidR="00562D6C" w:rsidRPr="00AA07F6" w:rsidRDefault="00FD0E8D" w:rsidP="00DD260B">
      <w:pPr>
        <w:autoSpaceDE w:val="0"/>
        <w:autoSpaceDN w:val="0"/>
        <w:adjustRightInd w:val="0"/>
        <w:ind w:left="-57"/>
        <w:rPr>
          <w:b w:val="0"/>
          <w:bCs w:val="0"/>
          <w:i w:val="0"/>
          <w:iCs w:val="0"/>
          <w:szCs w:val="24"/>
        </w:rPr>
      </w:pPr>
      <w:r w:rsidRPr="00AA07F6">
        <w:rPr>
          <w:b w:val="0"/>
          <w:bCs w:val="0"/>
          <w:i w:val="0"/>
          <w:iCs w:val="0"/>
          <w:color w:val="000000"/>
          <w:szCs w:val="24"/>
        </w:rPr>
        <w:t>Markering av 1. mai ble a</w:t>
      </w:r>
      <w:r w:rsidR="00BB438B">
        <w:rPr>
          <w:b w:val="0"/>
          <w:bCs w:val="0"/>
          <w:i w:val="0"/>
          <w:iCs w:val="0"/>
          <w:color w:val="000000"/>
          <w:szCs w:val="24"/>
        </w:rPr>
        <w:t>rrangert på rådhuset, her holdt ordfører i Porsanger og styremedlem i Finnmark Arbeiderparti, Aina Borch,</w:t>
      </w:r>
      <w:r w:rsidRPr="00AA07F6">
        <w:rPr>
          <w:b w:val="0"/>
          <w:bCs w:val="0"/>
          <w:i w:val="0"/>
          <w:iCs w:val="0"/>
          <w:color w:val="000000"/>
          <w:szCs w:val="24"/>
        </w:rPr>
        <w:t xml:space="preserve"> </w:t>
      </w:r>
      <w:r w:rsidR="005420B9" w:rsidRPr="00AA07F6">
        <w:rPr>
          <w:b w:val="0"/>
          <w:bCs w:val="0"/>
          <w:i w:val="0"/>
          <w:iCs w:val="0"/>
          <w:color w:val="000000"/>
          <w:szCs w:val="24"/>
        </w:rPr>
        <w:t>1</w:t>
      </w:r>
      <w:r w:rsidR="00562D6C" w:rsidRPr="00AA07F6">
        <w:rPr>
          <w:b w:val="0"/>
          <w:bCs w:val="0"/>
          <w:i w:val="0"/>
          <w:iCs w:val="0"/>
          <w:color w:val="000000"/>
          <w:szCs w:val="24"/>
        </w:rPr>
        <w:t>.</w:t>
      </w:r>
      <w:r w:rsidR="005420B9" w:rsidRPr="00AA07F6">
        <w:rPr>
          <w:b w:val="0"/>
          <w:bCs w:val="0"/>
          <w:i w:val="0"/>
          <w:iCs w:val="0"/>
          <w:color w:val="000000"/>
          <w:szCs w:val="24"/>
        </w:rPr>
        <w:t>mai appell</w:t>
      </w:r>
      <w:r w:rsidR="00562D6C" w:rsidRPr="00AA07F6">
        <w:rPr>
          <w:b w:val="0"/>
          <w:bCs w:val="0"/>
          <w:i w:val="0"/>
          <w:iCs w:val="0"/>
          <w:color w:val="000000"/>
          <w:szCs w:val="24"/>
        </w:rPr>
        <w:t xml:space="preserve">. </w:t>
      </w:r>
    </w:p>
    <w:p w:rsidR="00254D73" w:rsidRPr="00AA07F6" w:rsidRDefault="00254D73" w:rsidP="00AA07F6">
      <w:pPr>
        <w:autoSpaceDE w:val="0"/>
        <w:autoSpaceDN w:val="0"/>
        <w:adjustRightInd w:val="0"/>
        <w:rPr>
          <w:b w:val="0"/>
          <w:bCs w:val="0"/>
          <w:i w:val="0"/>
          <w:iCs w:val="0"/>
          <w:color w:val="000000"/>
          <w:szCs w:val="24"/>
        </w:rPr>
      </w:pPr>
    </w:p>
    <w:p w:rsidR="002C5C2E" w:rsidRPr="00AA07F6" w:rsidRDefault="006B405C" w:rsidP="009F72EC">
      <w:pPr>
        <w:autoSpaceDE w:val="0"/>
        <w:autoSpaceDN w:val="0"/>
        <w:adjustRightInd w:val="0"/>
        <w:ind w:left="-57"/>
        <w:jc w:val="center"/>
        <w:rPr>
          <w:b w:val="0"/>
          <w:bCs w:val="0"/>
          <w:i w:val="0"/>
          <w:iCs w:val="0"/>
          <w:color w:val="000000"/>
          <w:szCs w:val="24"/>
        </w:rPr>
      </w:pPr>
      <w:r>
        <w:rPr>
          <w:b w:val="0"/>
          <w:bCs w:val="0"/>
          <w:i w:val="0"/>
          <w:iCs w:val="0"/>
          <w:noProof/>
          <w:color w:val="000000"/>
          <w:szCs w:val="24"/>
        </w:rPr>
        <w:lastRenderedPageBreak/>
        <w:drawing>
          <wp:inline distT="0" distB="0" distL="0" distR="0">
            <wp:extent cx="2957885" cy="166385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n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977" cy="166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D6C" w:rsidRPr="00AA07F6" w:rsidRDefault="006B405C" w:rsidP="00F06C97">
      <w:pPr>
        <w:autoSpaceDE w:val="0"/>
        <w:autoSpaceDN w:val="0"/>
        <w:adjustRightInd w:val="0"/>
        <w:jc w:val="center"/>
        <w:rPr>
          <w:bCs w:val="0"/>
          <w:iCs w:val="0"/>
          <w:color w:val="000000"/>
          <w:sz w:val="20"/>
          <w:szCs w:val="20"/>
        </w:rPr>
      </w:pPr>
      <w:r>
        <w:rPr>
          <w:bCs w:val="0"/>
          <w:iCs w:val="0"/>
          <w:color w:val="000000"/>
          <w:sz w:val="20"/>
          <w:szCs w:val="20"/>
        </w:rPr>
        <w:t>Aina Borch holder 1.mai tale på Tana Rådhus. Foto: Frank M. Ingilæ</w:t>
      </w:r>
    </w:p>
    <w:p w:rsidR="005420B9" w:rsidRPr="00AA07F6" w:rsidRDefault="005420B9" w:rsidP="005420B9">
      <w:pPr>
        <w:pStyle w:val="Overskrift2"/>
        <w:spacing w:line="360" w:lineRule="auto"/>
        <w:rPr>
          <w:sz w:val="24"/>
          <w:szCs w:val="24"/>
        </w:rPr>
      </w:pPr>
      <w:r w:rsidRPr="00AA07F6">
        <w:rPr>
          <w:sz w:val="24"/>
          <w:szCs w:val="24"/>
        </w:rPr>
        <w:t>Om perioden</w:t>
      </w:r>
    </w:p>
    <w:p w:rsidR="00C03252" w:rsidRPr="00AA07F6" w:rsidRDefault="00515601" w:rsidP="005420B9">
      <w:pPr>
        <w:autoSpaceDE w:val="0"/>
        <w:autoSpaceDN w:val="0"/>
        <w:adjustRightInd w:val="0"/>
        <w:rPr>
          <w:b w:val="0"/>
          <w:bCs w:val="0"/>
          <w:i w:val="0"/>
          <w:iCs w:val="0"/>
          <w:szCs w:val="24"/>
        </w:rPr>
      </w:pPr>
      <w:r w:rsidRPr="00AA07F6">
        <w:rPr>
          <w:b w:val="0"/>
          <w:bCs w:val="0"/>
          <w:i w:val="0"/>
          <w:iCs w:val="0"/>
          <w:szCs w:val="24"/>
        </w:rPr>
        <w:t>Tana Arbei</w:t>
      </w:r>
      <w:r w:rsidR="00413F97">
        <w:rPr>
          <w:b w:val="0"/>
          <w:bCs w:val="0"/>
          <w:i w:val="0"/>
          <w:iCs w:val="0"/>
          <w:szCs w:val="24"/>
        </w:rPr>
        <w:t>derparti deltok på årsmøte</w:t>
      </w:r>
      <w:r w:rsidRPr="00AA07F6">
        <w:rPr>
          <w:b w:val="0"/>
          <w:bCs w:val="0"/>
          <w:i w:val="0"/>
          <w:iCs w:val="0"/>
          <w:szCs w:val="24"/>
        </w:rPr>
        <w:t xml:space="preserve"> i Finnmark</w:t>
      </w:r>
      <w:r w:rsidR="00413F97">
        <w:rPr>
          <w:b w:val="0"/>
          <w:bCs w:val="0"/>
          <w:i w:val="0"/>
          <w:iCs w:val="0"/>
          <w:szCs w:val="24"/>
        </w:rPr>
        <w:t xml:space="preserve"> Arbeiderparti i mars i Hammerfest med Torill Klogh og Frank M. Ingilæ. Elisabeth Erke</w:t>
      </w:r>
      <w:r w:rsidRPr="00AA07F6">
        <w:rPr>
          <w:b w:val="0"/>
          <w:bCs w:val="0"/>
          <w:i w:val="0"/>
          <w:iCs w:val="0"/>
          <w:szCs w:val="24"/>
        </w:rPr>
        <w:t xml:space="preserve"> var med som ordfører. </w:t>
      </w:r>
      <w:r w:rsidR="00413F97">
        <w:rPr>
          <w:b w:val="0"/>
          <w:bCs w:val="0"/>
          <w:i w:val="0"/>
          <w:iCs w:val="0"/>
          <w:szCs w:val="24"/>
        </w:rPr>
        <w:t>Ulf Ballo var med som medlem i fylkestingsgruppa. Helga Pedersen deltok også som stortingsrepresentant.</w:t>
      </w:r>
    </w:p>
    <w:p w:rsidR="00D76BCA" w:rsidRPr="00AA07F6" w:rsidRDefault="00413F97" w:rsidP="00D76BCA">
      <w:pPr>
        <w:autoSpaceDE w:val="0"/>
        <w:autoSpaceDN w:val="0"/>
        <w:adjustRightInd w:val="0"/>
        <w:jc w:val="center"/>
        <w:rPr>
          <w:b w:val="0"/>
          <w:bCs w:val="0"/>
          <w:i w:val="0"/>
          <w:iCs w:val="0"/>
          <w:szCs w:val="24"/>
        </w:rPr>
      </w:pPr>
      <w:r>
        <w:rPr>
          <w:noProof/>
        </w:rPr>
        <w:drawing>
          <wp:inline distT="0" distB="0" distL="0" distR="0">
            <wp:extent cx="2258171" cy="1270535"/>
            <wp:effectExtent l="0" t="0" r="0" b="6350"/>
            <wp:docPr id="3" name="Bilde 3" descr="Tana Arbeiderparti sitt bil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na Arbeiderparti sitt bilde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2" cy="127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CED" w:rsidRPr="00AA07F6" w:rsidRDefault="00600CED" w:rsidP="005420B9">
      <w:pPr>
        <w:autoSpaceDE w:val="0"/>
        <w:autoSpaceDN w:val="0"/>
        <w:adjustRightInd w:val="0"/>
        <w:rPr>
          <w:b w:val="0"/>
          <w:bCs w:val="0"/>
          <w:i w:val="0"/>
          <w:iCs w:val="0"/>
          <w:szCs w:val="24"/>
        </w:rPr>
      </w:pPr>
    </w:p>
    <w:p w:rsidR="00D76BCA" w:rsidRPr="00AA07F6" w:rsidRDefault="00413F97" w:rsidP="00515601">
      <w:pPr>
        <w:autoSpaceDE w:val="0"/>
        <w:autoSpaceDN w:val="0"/>
        <w:adjustRightInd w:val="0"/>
        <w:jc w:val="center"/>
        <w:rPr>
          <w:b w:val="0"/>
          <w:bCs w:val="0"/>
          <w:i w:val="0"/>
          <w:iCs w:val="0"/>
          <w:sz w:val="20"/>
          <w:szCs w:val="20"/>
        </w:rPr>
      </w:pPr>
      <w:r>
        <w:rPr>
          <w:color w:val="141823"/>
          <w:sz w:val="20"/>
          <w:szCs w:val="20"/>
        </w:rPr>
        <w:t>Torill Klogh på årsmøte</w:t>
      </w:r>
      <w:r w:rsidR="00515601" w:rsidRPr="00AA07F6">
        <w:rPr>
          <w:color w:val="141823"/>
          <w:sz w:val="20"/>
          <w:szCs w:val="20"/>
        </w:rPr>
        <w:t xml:space="preserve"> i Finnmark Arbeiderparti. </w:t>
      </w:r>
      <w:r w:rsidR="0017737A">
        <w:rPr>
          <w:bCs w:val="0"/>
          <w:iCs w:val="0"/>
          <w:color w:val="000000"/>
          <w:sz w:val="20"/>
          <w:szCs w:val="20"/>
        </w:rPr>
        <w:t>Foto: Frank M. Ingilæ</w:t>
      </w:r>
    </w:p>
    <w:p w:rsidR="00515601" w:rsidRPr="00AA07F6" w:rsidRDefault="00515601" w:rsidP="00515601">
      <w:pPr>
        <w:autoSpaceDE w:val="0"/>
        <w:autoSpaceDN w:val="0"/>
        <w:adjustRightInd w:val="0"/>
        <w:rPr>
          <w:b w:val="0"/>
          <w:bCs w:val="0"/>
          <w:i w:val="0"/>
          <w:iCs w:val="0"/>
          <w:szCs w:val="24"/>
        </w:rPr>
      </w:pPr>
    </w:p>
    <w:p w:rsidR="00413F97" w:rsidRDefault="00413F97" w:rsidP="00515601">
      <w:pPr>
        <w:autoSpaceDE w:val="0"/>
        <w:autoSpaceDN w:val="0"/>
        <w:adjustRightInd w:val="0"/>
        <w:rPr>
          <w:b w:val="0"/>
          <w:bCs w:val="0"/>
          <w:i w:val="0"/>
          <w:iCs w:val="0"/>
          <w:szCs w:val="24"/>
        </w:rPr>
      </w:pPr>
      <w:r>
        <w:rPr>
          <w:b w:val="0"/>
          <w:bCs w:val="0"/>
          <w:i w:val="0"/>
          <w:iCs w:val="0"/>
          <w:szCs w:val="24"/>
        </w:rPr>
        <w:t>Perioden har vært preget av forberedelse til stortings- og sametingsvalget høsten 2017 og mye av aktiviteten har vært preget av dette.</w:t>
      </w:r>
    </w:p>
    <w:p w:rsidR="00E42B07" w:rsidRDefault="00E42B07" w:rsidP="00515601">
      <w:pPr>
        <w:autoSpaceDE w:val="0"/>
        <w:autoSpaceDN w:val="0"/>
        <w:adjustRightInd w:val="0"/>
        <w:rPr>
          <w:b w:val="0"/>
          <w:bCs w:val="0"/>
          <w:i w:val="0"/>
          <w:iCs w:val="0"/>
          <w:szCs w:val="24"/>
        </w:rPr>
      </w:pPr>
    </w:p>
    <w:p w:rsidR="00E42B07" w:rsidRDefault="00E42B07" w:rsidP="00515601">
      <w:pPr>
        <w:autoSpaceDE w:val="0"/>
        <w:autoSpaceDN w:val="0"/>
        <w:adjustRightInd w:val="0"/>
        <w:rPr>
          <w:b w:val="0"/>
          <w:bCs w:val="0"/>
          <w:i w:val="0"/>
          <w:iCs w:val="0"/>
          <w:szCs w:val="24"/>
        </w:rPr>
      </w:pPr>
      <w:r>
        <w:rPr>
          <w:b w:val="0"/>
          <w:bCs w:val="0"/>
          <w:i w:val="0"/>
          <w:iCs w:val="0"/>
          <w:szCs w:val="24"/>
        </w:rPr>
        <w:t>Det har i perioden vært mye fokus på fiske og spesielt retten til kongekrabbefiske. Denne saken fikk en svært uheldig behandling på årsmøte til Finnmark Arbeiderparti, men fikk en ny behandling på representantskapsmøte i Vadsø i november. Der vedtok man å opprettholde dagens grense for det kommersielle fisket, men at fiskerne i Måsøy skulle få tilgang. Et godt vedtak som Tana Arbeiderparti støttet.</w:t>
      </w:r>
    </w:p>
    <w:p w:rsidR="00A85898" w:rsidRDefault="00A85898" w:rsidP="00515601">
      <w:pPr>
        <w:autoSpaceDE w:val="0"/>
        <w:autoSpaceDN w:val="0"/>
        <w:adjustRightInd w:val="0"/>
        <w:rPr>
          <w:b w:val="0"/>
          <w:bCs w:val="0"/>
          <w:i w:val="0"/>
          <w:iCs w:val="0"/>
          <w:szCs w:val="24"/>
        </w:rPr>
      </w:pPr>
    </w:p>
    <w:p w:rsidR="00A85898" w:rsidRDefault="00A85898" w:rsidP="00515601">
      <w:pPr>
        <w:autoSpaceDE w:val="0"/>
        <w:autoSpaceDN w:val="0"/>
        <w:adjustRightInd w:val="0"/>
        <w:rPr>
          <w:b w:val="0"/>
          <w:bCs w:val="0"/>
          <w:i w:val="0"/>
          <w:iCs w:val="0"/>
          <w:szCs w:val="24"/>
        </w:rPr>
      </w:pPr>
      <w:r>
        <w:rPr>
          <w:b w:val="0"/>
          <w:bCs w:val="0"/>
          <w:i w:val="0"/>
          <w:iCs w:val="0"/>
          <w:szCs w:val="24"/>
        </w:rPr>
        <w:t>Tana Arbeiderparti deltok også på representantskap i Finnmark Arbeiderparti i november 2016</w:t>
      </w:r>
      <w:r w:rsidR="00E42B07">
        <w:rPr>
          <w:b w:val="0"/>
          <w:bCs w:val="0"/>
          <w:i w:val="0"/>
          <w:iCs w:val="0"/>
          <w:szCs w:val="24"/>
        </w:rPr>
        <w:t xml:space="preserve"> med Kristin </w:t>
      </w:r>
      <w:proofErr w:type="spellStart"/>
      <w:r w:rsidR="00E42B07">
        <w:rPr>
          <w:b w:val="0"/>
          <w:bCs w:val="0"/>
          <w:i w:val="0"/>
          <w:iCs w:val="0"/>
          <w:szCs w:val="24"/>
        </w:rPr>
        <w:t>Rajala</w:t>
      </w:r>
      <w:proofErr w:type="spellEnd"/>
      <w:r w:rsidR="00E42B07">
        <w:rPr>
          <w:b w:val="0"/>
          <w:bCs w:val="0"/>
          <w:i w:val="0"/>
          <w:iCs w:val="0"/>
          <w:szCs w:val="24"/>
        </w:rPr>
        <w:t xml:space="preserve"> og Frank </w:t>
      </w:r>
      <w:proofErr w:type="spellStart"/>
      <w:r w:rsidR="00E42B07">
        <w:rPr>
          <w:b w:val="0"/>
          <w:bCs w:val="0"/>
          <w:i w:val="0"/>
          <w:iCs w:val="0"/>
          <w:szCs w:val="24"/>
        </w:rPr>
        <w:t>Ingilæ</w:t>
      </w:r>
      <w:proofErr w:type="spellEnd"/>
      <w:r>
        <w:rPr>
          <w:b w:val="0"/>
          <w:bCs w:val="0"/>
          <w:i w:val="0"/>
          <w:iCs w:val="0"/>
          <w:szCs w:val="24"/>
        </w:rPr>
        <w:t>, der man foretak nominasjon til stortingslista.</w:t>
      </w:r>
      <w:r w:rsidR="002F28A2">
        <w:rPr>
          <w:b w:val="0"/>
          <w:bCs w:val="0"/>
          <w:i w:val="0"/>
          <w:iCs w:val="0"/>
          <w:szCs w:val="24"/>
        </w:rPr>
        <w:t xml:space="preserve"> Ulf Ballo </w:t>
      </w:r>
      <w:r w:rsidR="00E42B07">
        <w:rPr>
          <w:b w:val="0"/>
          <w:bCs w:val="0"/>
          <w:i w:val="0"/>
          <w:iCs w:val="0"/>
          <w:szCs w:val="24"/>
        </w:rPr>
        <w:t>ble her nominert på 8.plass.</w:t>
      </w:r>
    </w:p>
    <w:p w:rsidR="004819F8" w:rsidRDefault="004819F8" w:rsidP="004819F8">
      <w:pPr>
        <w:autoSpaceDE w:val="0"/>
        <w:autoSpaceDN w:val="0"/>
        <w:adjustRightInd w:val="0"/>
        <w:jc w:val="center"/>
        <w:rPr>
          <w:b w:val="0"/>
          <w:bCs w:val="0"/>
          <w:i w:val="0"/>
          <w:iCs w:val="0"/>
          <w:szCs w:val="24"/>
        </w:rPr>
      </w:pPr>
      <w:r>
        <w:rPr>
          <w:noProof/>
        </w:rPr>
        <w:drawing>
          <wp:inline distT="0" distB="0" distL="0" distR="0">
            <wp:extent cx="1709530" cy="1134226"/>
            <wp:effectExtent l="0" t="0" r="5080" b="8890"/>
            <wp:docPr id="8" name="Bilde 8" descr="Tana Arbeiderparti sitt bil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na Arbeiderparti sitt bilde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845" cy="113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592" w:rsidRPr="00F06C97" w:rsidRDefault="004819F8" w:rsidP="00F06C97">
      <w:pPr>
        <w:autoSpaceDE w:val="0"/>
        <w:autoSpaceDN w:val="0"/>
        <w:adjustRightInd w:val="0"/>
        <w:jc w:val="center"/>
        <w:rPr>
          <w:bCs w:val="0"/>
          <w:iCs w:val="0"/>
          <w:sz w:val="20"/>
          <w:szCs w:val="20"/>
        </w:rPr>
      </w:pPr>
      <w:r>
        <w:rPr>
          <w:bCs w:val="0"/>
          <w:iCs w:val="0"/>
          <w:sz w:val="20"/>
          <w:szCs w:val="20"/>
        </w:rPr>
        <w:t xml:space="preserve">Ulf T. Ballo. Foto: Frank M. </w:t>
      </w:r>
      <w:proofErr w:type="spellStart"/>
      <w:r>
        <w:rPr>
          <w:bCs w:val="0"/>
          <w:iCs w:val="0"/>
          <w:sz w:val="20"/>
          <w:szCs w:val="20"/>
        </w:rPr>
        <w:t>Ingilæ</w:t>
      </w:r>
      <w:proofErr w:type="spellEnd"/>
    </w:p>
    <w:p w:rsidR="00B44592" w:rsidRDefault="00B44592" w:rsidP="00515601">
      <w:pPr>
        <w:autoSpaceDE w:val="0"/>
        <w:autoSpaceDN w:val="0"/>
        <w:adjustRightInd w:val="0"/>
        <w:rPr>
          <w:b w:val="0"/>
          <w:bCs w:val="0"/>
          <w:i w:val="0"/>
          <w:iCs w:val="0"/>
          <w:szCs w:val="24"/>
        </w:rPr>
      </w:pPr>
      <w:r>
        <w:rPr>
          <w:b w:val="0"/>
          <w:bCs w:val="0"/>
          <w:i w:val="0"/>
          <w:iCs w:val="0"/>
          <w:szCs w:val="24"/>
        </w:rPr>
        <w:lastRenderedPageBreak/>
        <w:t xml:space="preserve">Tana Arbeiderparti er også svært fornøyd med at ny skole ble åpnet i </w:t>
      </w:r>
      <w:proofErr w:type="spellStart"/>
      <w:r>
        <w:rPr>
          <w:b w:val="0"/>
          <w:bCs w:val="0"/>
          <w:i w:val="0"/>
          <w:iCs w:val="0"/>
          <w:szCs w:val="24"/>
        </w:rPr>
        <w:t>Tanabru</w:t>
      </w:r>
      <w:proofErr w:type="spellEnd"/>
      <w:r>
        <w:rPr>
          <w:b w:val="0"/>
          <w:bCs w:val="0"/>
          <w:i w:val="0"/>
          <w:iCs w:val="0"/>
          <w:szCs w:val="24"/>
        </w:rPr>
        <w:t xml:space="preserve"> høsten 2016. Tana Arbeiderparti ser også frem til at nytt basseng står på plass ved Flerbrukshallen. </w:t>
      </w:r>
    </w:p>
    <w:p w:rsidR="00B44592" w:rsidRDefault="00B44592" w:rsidP="00515601">
      <w:pPr>
        <w:autoSpaceDE w:val="0"/>
        <w:autoSpaceDN w:val="0"/>
        <w:adjustRightInd w:val="0"/>
        <w:rPr>
          <w:b w:val="0"/>
          <w:bCs w:val="0"/>
          <w:i w:val="0"/>
          <w:iCs w:val="0"/>
          <w:szCs w:val="24"/>
        </w:rPr>
      </w:pPr>
    </w:p>
    <w:p w:rsidR="00E42B07" w:rsidRDefault="00B44592" w:rsidP="00B44592">
      <w:pPr>
        <w:autoSpaceDE w:val="0"/>
        <w:autoSpaceDN w:val="0"/>
        <w:adjustRightInd w:val="0"/>
        <w:jc w:val="center"/>
        <w:rPr>
          <w:b w:val="0"/>
          <w:bCs w:val="0"/>
          <w:i w:val="0"/>
          <w:iCs w:val="0"/>
          <w:szCs w:val="24"/>
        </w:rPr>
      </w:pPr>
      <w:r>
        <w:rPr>
          <w:noProof/>
        </w:rPr>
        <w:drawing>
          <wp:inline distT="0" distB="0" distL="0" distR="0" wp14:anchorId="1CFBD6BA" wp14:editId="2E988B8E">
            <wp:extent cx="1900555" cy="1900555"/>
            <wp:effectExtent l="0" t="0" r="4445" b="4445"/>
            <wp:docPr id="6" name="Bilde 6" descr="https://scontent.ftrd1-1.fna.fbcdn.net/v/t1.0-0/c78.0.200.200/p200x200/14212730_782238818545356_3161942648624325672_n.jpg?oh=450987f03a5381cfda274bd2baaa060a&amp;oe=596C7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trd1-1.fna.fbcdn.net/v/t1.0-0/c78.0.200.200/p200x200/14212730_782238818545356_3161942648624325672_n.jpg?oh=450987f03a5381cfda274bd2baaa060a&amp;oe=596C712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592" w:rsidRPr="00B44592" w:rsidRDefault="00B44592" w:rsidP="00B44592">
      <w:pPr>
        <w:autoSpaceDE w:val="0"/>
        <w:autoSpaceDN w:val="0"/>
        <w:adjustRightInd w:val="0"/>
        <w:jc w:val="center"/>
        <w:rPr>
          <w:bCs w:val="0"/>
          <w:iCs w:val="0"/>
          <w:sz w:val="20"/>
          <w:szCs w:val="20"/>
        </w:rPr>
      </w:pPr>
      <w:proofErr w:type="spellStart"/>
      <w:r>
        <w:rPr>
          <w:bCs w:val="0"/>
          <w:iCs w:val="0"/>
          <w:sz w:val="20"/>
          <w:szCs w:val="20"/>
        </w:rPr>
        <w:t>Tanabru</w:t>
      </w:r>
      <w:proofErr w:type="spellEnd"/>
      <w:r>
        <w:rPr>
          <w:bCs w:val="0"/>
          <w:iCs w:val="0"/>
          <w:sz w:val="20"/>
          <w:szCs w:val="20"/>
        </w:rPr>
        <w:t xml:space="preserve"> skole. Foto: Frank M. </w:t>
      </w:r>
      <w:proofErr w:type="spellStart"/>
      <w:r>
        <w:rPr>
          <w:bCs w:val="0"/>
          <w:iCs w:val="0"/>
          <w:sz w:val="20"/>
          <w:szCs w:val="20"/>
        </w:rPr>
        <w:t>Ingilæ</w:t>
      </w:r>
      <w:proofErr w:type="spellEnd"/>
    </w:p>
    <w:p w:rsidR="00B44592" w:rsidRDefault="00B44592" w:rsidP="00B44592">
      <w:pPr>
        <w:autoSpaceDE w:val="0"/>
        <w:autoSpaceDN w:val="0"/>
        <w:adjustRightInd w:val="0"/>
        <w:jc w:val="center"/>
        <w:rPr>
          <w:b w:val="0"/>
          <w:bCs w:val="0"/>
          <w:i w:val="0"/>
          <w:iCs w:val="0"/>
          <w:szCs w:val="24"/>
        </w:rPr>
      </w:pPr>
    </w:p>
    <w:p w:rsidR="00E42B07" w:rsidRDefault="00E42B07" w:rsidP="00515601">
      <w:pPr>
        <w:autoSpaceDE w:val="0"/>
        <w:autoSpaceDN w:val="0"/>
        <w:adjustRightInd w:val="0"/>
        <w:rPr>
          <w:b w:val="0"/>
          <w:bCs w:val="0"/>
          <w:i w:val="0"/>
          <w:iCs w:val="0"/>
          <w:szCs w:val="24"/>
        </w:rPr>
      </w:pPr>
      <w:r>
        <w:rPr>
          <w:b w:val="0"/>
          <w:bCs w:val="0"/>
          <w:i w:val="0"/>
          <w:iCs w:val="0"/>
          <w:szCs w:val="24"/>
        </w:rPr>
        <w:t>Perioden har ellers vært mye preget av nominasjonen til sametingsvalget</w:t>
      </w:r>
    </w:p>
    <w:p w:rsidR="00E42B07" w:rsidRDefault="00E42B07" w:rsidP="00E42B07">
      <w:pPr>
        <w:autoSpaceDE w:val="0"/>
        <w:autoSpaceDN w:val="0"/>
        <w:adjustRightInd w:val="0"/>
        <w:rPr>
          <w:b w:val="0"/>
          <w:bCs w:val="0"/>
          <w:i w:val="0"/>
          <w:iCs w:val="0"/>
          <w:color w:val="000000"/>
          <w:szCs w:val="24"/>
        </w:rPr>
      </w:pPr>
      <w:r>
        <w:rPr>
          <w:b w:val="0"/>
          <w:bCs w:val="0"/>
          <w:i w:val="0"/>
          <w:iCs w:val="0"/>
          <w:color w:val="000000"/>
          <w:szCs w:val="24"/>
        </w:rPr>
        <w:t>Helga Pedersen ble i november 2016 valgt til Arbeiderpartiets presidentkandidat til sametingsvalget, men trakk seg i desember pga. den politiske situasjonen på Sametinget og maktovertakelsen der i desember.</w:t>
      </w:r>
    </w:p>
    <w:p w:rsidR="00E42B07" w:rsidRDefault="00E42B07" w:rsidP="00E42B07">
      <w:pPr>
        <w:autoSpaceDE w:val="0"/>
        <w:autoSpaceDN w:val="0"/>
        <w:adjustRightInd w:val="0"/>
        <w:rPr>
          <w:b w:val="0"/>
          <w:bCs w:val="0"/>
          <w:i w:val="0"/>
          <w:iCs w:val="0"/>
          <w:color w:val="000000"/>
          <w:szCs w:val="24"/>
        </w:rPr>
      </w:pPr>
      <w:r>
        <w:rPr>
          <w:b w:val="0"/>
          <w:bCs w:val="0"/>
          <w:i w:val="0"/>
          <w:iCs w:val="0"/>
          <w:color w:val="000000"/>
          <w:szCs w:val="24"/>
        </w:rPr>
        <w:t xml:space="preserve">Kristin </w:t>
      </w:r>
      <w:proofErr w:type="spellStart"/>
      <w:r>
        <w:rPr>
          <w:b w:val="0"/>
          <w:bCs w:val="0"/>
          <w:i w:val="0"/>
          <w:iCs w:val="0"/>
          <w:color w:val="000000"/>
          <w:szCs w:val="24"/>
        </w:rPr>
        <w:t>Rajala</w:t>
      </w:r>
      <w:proofErr w:type="spellEnd"/>
      <w:r>
        <w:rPr>
          <w:b w:val="0"/>
          <w:bCs w:val="0"/>
          <w:i w:val="0"/>
          <w:iCs w:val="0"/>
          <w:color w:val="000000"/>
          <w:szCs w:val="24"/>
        </w:rPr>
        <w:t xml:space="preserve"> var leder i </w:t>
      </w:r>
      <w:r w:rsidRPr="00AA07F6">
        <w:rPr>
          <w:b w:val="0"/>
          <w:bCs w:val="0"/>
          <w:i w:val="0"/>
          <w:iCs w:val="0"/>
          <w:color w:val="000000"/>
          <w:szCs w:val="24"/>
        </w:rPr>
        <w:t>Arbeiderpartiets samepolitiske forum i Østre valgkrets</w:t>
      </w:r>
      <w:r>
        <w:rPr>
          <w:b w:val="0"/>
          <w:bCs w:val="0"/>
          <w:i w:val="0"/>
          <w:iCs w:val="0"/>
          <w:color w:val="000000"/>
          <w:szCs w:val="24"/>
        </w:rPr>
        <w:t xml:space="preserve"> og av </w:t>
      </w:r>
      <w:proofErr w:type="spellStart"/>
      <w:r>
        <w:rPr>
          <w:b w:val="0"/>
          <w:bCs w:val="0"/>
          <w:i w:val="0"/>
          <w:iCs w:val="0"/>
          <w:color w:val="000000"/>
          <w:szCs w:val="24"/>
        </w:rPr>
        <w:t>Samepolitisk</w:t>
      </w:r>
      <w:proofErr w:type="spellEnd"/>
      <w:r>
        <w:rPr>
          <w:b w:val="0"/>
          <w:bCs w:val="0"/>
          <w:i w:val="0"/>
          <w:iCs w:val="0"/>
          <w:color w:val="000000"/>
          <w:szCs w:val="24"/>
        </w:rPr>
        <w:t xml:space="preserve"> råd, men trakk seg i desember 2015 pga. av Helga Pedersen trakk som partiets sametingspresidentkandidat</w:t>
      </w:r>
      <w:r w:rsidRPr="00AA07F6">
        <w:rPr>
          <w:b w:val="0"/>
          <w:bCs w:val="0"/>
          <w:i w:val="0"/>
          <w:iCs w:val="0"/>
          <w:color w:val="000000"/>
          <w:szCs w:val="24"/>
        </w:rPr>
        <w:t xml:space="preserve">. </w:t>
      </w:r>
    </w:p>
    <w:p w:rsidR="00E42B07" w:rsidRDefault="00E42B07" w:rsidP="00515601">
      <w:pPr>
        <w:autoSpaceDE w:val="0"/>
        <w:autoSpaceDN w:val="0"/>
        <w:adjustRightInd w:val="0"/>
        <w:rPr>
          <w:b w:val="0"/>
          <w:bCs w:val="0"/>
          <w:i w:val="0"/>
          <w:iCs w:val="0"/>
          <w:szCs w:val="24"/>
        </w:rPr>
      </w:pPr>
    </w:p>
    <w:p w:rsidR="009A7709" w:rsidRDefault="00E42B07" w:rsidP="00515601">
      <w:pPr>
        <w:autoSpaceDE w:val="0"/>
        <w:autoSpaceDN w:val="0"/>
        <w:adjustRightInd w:val="0"/>
        <w:rPr>
          <w:b w:val="0"/>
          <w:bCs w:val="0"/>
          <w:i w:val="0"/>
          <w:iCs w:val="0"/>
          <w:szCs w:val="24"/>
        </w:rPr>
      </w:pPr>
      <w:r>
        <w:rPr>
          <w:b w:val="0"/>
          <w:bCs w:val="0"/>
          <w:i w:val="0"/>
          <w:iCs w:val="0"/>
          <w:szCs w:val="24"/>
        </w:rPr>
        <w:t>I etterkant av dette har Tana Arbeiderparti vært svæ</w:t>
      </w:r>
      <w:r w:rsidR="009A7709">
        <w:rPr>
          <w:b w:val="0"/>
          <w:bCs w:val="0"/>
          <w:i w:val="0"/>
          <w:iCs w:val="0"/>
          <w:szCs w:val="24"/>
        </w:rPr>
        <w:t>rt bekymret for situasjonen på S</w:t>
      </w:r>
      <w:r>
        <w:rPr>
          <w:b w:val="0"/>
          <w:bCs w:val="0"/>
          <w:i w:val="0"/>
          <w:iCs w:val="0"/>
          <w:szCs w:val="24"/>
        </w:rPr>
        <w:t xml:space="preserve">ametinget, da president </w:t>
      </w:r>
      <w:r w:rsidR="009A7709">
        <w:rPr>
          <w:b w:val="0"/>
          <w:bCs w:val="0"/>
          <w:i w:val="0"/>
          <w:iCs w:val="0"/>
          <w:szCs w:val="24"/>
        </w:rPr>
        <w:t>Vibeke Larsen meldte seg ut av A</w:t>
      </w:r>
      <w:r>
        <w:rPr>
          <w:b w:val="0"/>
          <w:bCs w:val="0"/>
          <w:i w:val="0"/>
          <w:iCs w:val="0"/>
          <w:szCs w:val="24"/>
        </w:rPr>
        <w:t>rbeiderpartiet, som følge av at hun ikke ble valgt til presidentkandidat på den nye samepolitiske konferanse i Lakselv i slutten a</w:t>
      </w:r>
      <w:r w:rsidR="009A7709">
        <w:rPr>
          <w:b w:val="0"/>
          <w:bCs w:val="0"/>
          <w:i w:val="0"/>
          <w:iCs w:val="0"/>
          <w:szCs w:val="24"/>
        </w:rPr>
        <w:t>v januar 2017.</w:t>
      </w:r>
      <w:r>
        <w:rPr>
          <w:b w:val="0"/>
          <w:bCs w:val="0"/>
          <w:i w:val="0"/>
          <w:iCs w:val="0"/>
          <w:szCs w:val="24"/>
        </w:rPr>
        <w:t xml:space="preserve"> </w:t>
      </w:r>
      <w:proofErr w:type="spellStart"/>
      <w:r>
        <w:rPr>
          <w:b w:val="0"/>
          <w:bCs w:val="0"/>
          <w:i w:val="0"/>
          <w:iCs w:val="0"/>
          <w:szCs w:val="24"/>
        </w:rPr>
        <w:t>Samepolitisk</w:t>
      </w:r>
      <w:proofErr w:type="spellEnd"/>
      <w:r>
        <w:rPr>
          <w:b w:val="0"/>
          <w:bCs w:val="0"/>
          <w:i w:val="0"/>
          <w:iCs w:val="0"/>
          <w:szCs w:val="24"/>
        </w:rPr>
        <w:t xml:space="preserve"> utvalg i Tana </w:t>
      </w:r>
      <w:r w:rsidR="009A7709">
        <w:rPr>
          <w:b w:val="0"/>
          <w:bCs w:val="0"/>
          <w:i w:val="0"/>
          <w:iCs w:val="0"/>
          <w:szCs w:val="24"/>
        </w:rPr>
        <w:t>Arbeiderparti</w:t>
      </w:r>
      <w:r>
        <w:rPr>
          <w:b w:val="0"/>
          <w:bCs w:val="0"/>
          <w:i w:val="0"/>
          <w:iCs w:val="0"/>
          <w:szCs w:val="24"/>
        </w:rPr>
        <w:t xml:space="preserve"> har sendt innspill til </w:t>
      </w:r>
      <w:r w:rsidR="00637C89">
        <w:rPr>
          <w:b w:val="0"/>
          <w:bCs w:val="0"/>
          <w:i w:val="0"/>
          <w:iCs w:val="0"/>
          <w:szCs w:val="24"/>
        </w:rPr>
        <w:t>forumet i</w:t>
      </w:r>
      <w:r w:rsidR="009A7709">
        <w:rPr>
          <w:b w:val="0"/>
          <w:bCs w:val="0"/>
          <w:i w:val="0"/>
          <w:iCs w:val="0"/>
          <w:szCs w:val="24"/>
        </w:rPr>
        <w:t xml:space="preserve"> Østre og SPR om at Arbeiderpartiet må trekke seg ut av rådet, da sittende president nå lager en konkurrerende liste til Arbeiderpartiet. I tillegg har hun sparket Arbeiderpartiets presidentkandidat, Ronny Wilhelmsen, for valget i 2017, ut av rådet. </w:t>
      </w:r>
    </w:p>
    <w:p w:rsidR="009A7709" w:rsidRDefault="009A7709" w:rsidP="00515601">
      <w:pPr>
        <w:autoSpaceDE w:val="0"/>
        <w:autoSpaceDN w:val="0"/>
        <w:adjustRightInd w:val="0"/>
        <w:rPr>
          <w:b w:val="0"/>
          <w:bCs w:val="0"/>
          <w:i w:val="0"/>
          <w:iCs w:val="0"/>
          <w:szCs w:val="24"/>
        </w:rPr>
      </w:pPr>
    </w:p>
    <w:p w:rsidR="009A7709" w:rsidRDefault="009A7709" w:rsidP="00515601">
      <w:pPr>
        <w:autoSpaceDE w:val="0"/>
        <w:autoSpaceDN w:val="0"/>
        <w:adjustRightInd w:val="0"/>
        <w:rPr>
          <w:b w:val="0"/>
          <w:bCs w:val="0"/>
          <w:i w:val="0"/>
          <w:iCs w:val="0"/>
          <w:szCs w:val="24"/>
        </w:rPr>
      </w:pPr>
      <w:r>
        <w:rPr>
          <w:b w:val="0"/>
          <w:bCs w:val="0"/>
          <w:i w:val="0"/>
          <w:iCs w:val="0"/>
          <w:szCs w:val="24"/>
        </w:rPr>
        <w:t>Tana Arbeiderparti er svært fornøyd med at vår egen Elisabeth Erke er nominert til Arbeiderpartiets visepresidentkandidat for sametingsvalget til høsten, og vi skal jobbe hardt for å støtte henne i valgkampen.</w:t>
      </w:r>
    </w:p>
    <w:p w:rsidR="00FC4083" w:rsidRPr="00AA07F6" w:rsidRDefault="00FC4083" w:rsidP="00515601">
      <w:pPr>
        <w:autoSpaceDE w:val="0"/>
        <w:autoSpaceDN w:val="0"/>
        <w:adjustRightInd w:val="0"/>
        <w:rPr>
          <w:b w:val="0"/>
          <w:bCs w:val="0"/>
          <w:i w:val="0"/>
          <w:iCs w:val="0"/>
          <w:szCs w:val="24"/>
        </w:rPr>
      </w:pPr>
    </w:p>
    <w:p w:rsidR="005420B9" w:rsidRPr="00AA07F6" w:rsidRDefault="009A7709" w:rsidP="005420B9">
      <w:pPr>
        <w:pStyle w:val="Overskrift2"/>
        <w:rPr>
          <w:sz w:val="24"/>
          <w:szCs w:val="24"/>
        </w:rPr>
      </w:pPr>
      <w:r>
        <w:rPr>
          <w:sz w:val="24"/>
          <w:szCs w:val="24"/>
        </w:rPr>
        <w:t>T</w:t>
      </w:r>
      <w:r w:rsidR="005420B9" w:rsidRPr="00AA07F6">
        <w:rPr>
          <w:sz w:val="24"/>
          <w:szCs w:val="24"/>
        </w:rPr>
        <w:t xml:space="preserve">ana Arbeiderpartis politiske medlemsrepresentasjon </w:t>
      </w:r>
    </w:p>
    <w:p w:rsidR="005420B9" w:rsidRPr="00AA07F6" w:rsidRDefault="005420B9" w:rsidP="005420B9">
      <w:pPr>
        <w:autoSpaceDE w:val="0"/>
        <w:autoSpaceDN w:val="0"/>
        <w:adjustRightInd w:val="0"/>
        <w:rPr>
          <w:b w:val="0"/>
          <w:bCs w:val="0"/>
          <w:i w:val="0"/>
          <w:iCs w:val="0"/>
          <w:color w:val="000000"/>
          <w:szCs w:val="24"/>
        </w:rPr>
      </w:pPr>
    </w:p>
    <w:p w:rsidR="004916CF" w:rsidRPr="00AA07F6" w:rsidRDefault="00842F49" w:rsidP="005420B9">
      <w:pPr>
        <w:autoSpaceDE w:val="0"/>
        <w:autoSpaceDN w:val="0"/>
        <w:adjustRightInd w:val="0"/>
        <w:rPr>
          <w:b w:val="0"/>
          <w:bCs w:val="0"/>
          <w:i w:val="0"/>
          <w:iCs w:val="0"/>
          <w:color w:val="000000"/>
          <w:szCs w:val="24"/>
        </w:rPr>
      </w:pPr>
      <w:r w:rsidRPr="00AA07F6">
        <w:rPr>
          <w:b w:val="0"/>
          <w:bCs w:val="0"/>
          <w:i w:val="0"/>
          <w:iCs w:val="0"/>
          <w:color w:val="000000"/>
          <w:szCs w:val="24"/>
        </w:rPr>
        <w:t>Ulf Bal</w:t>
      </w:r>
      <w:r w:rsidR="004916CF" w:rsidRPr="00AA07F6">
        <w:rPr>
          <w:b w:val="0"/>
          <w:bCs w:val="0"/>
          <w:i w:val="0"/>
          <w:iCs w:val="0"/>
          <w:color w:val="000000"/>
          <w:szCs w:val="24"/>
        </w:rPr>
        <w:t xml:space="preserve">lo </w:t>
      </w:r>
      <w:r w:rsidR="00676E1F" w:rsidRPr="00AA07F6">
        <w:rPr>
          <w:b w:val="0"/>
          <w:bCs w:val="0"/>
          <w:i w:val="0"/>
          <w:iCs w:val="0"/>
          <w:color w:val="000000"/>
          <w:szCs w:val="24"/>
        </w:rPr>
        <w:t>ble i september</w:t>
      </w:r>
      <w:r w:rsidR="00413F97">
        <w:rPr>
          <w:b w:val="0"/>
          <w:bCs w:val="0"/>
          <w:i w:val="0"/>
          <w:iCs w:val="0"/>
          <w:color w:val="000000"/>
          <w:szCs w:val="24"/>
        </w:rPr>
        <w:t xml:space="preserve"> 2015</w:t>
      </w:r>
      <w:r w:rsidR="00676E1F" w:rsidRPr="00AA07F6">
        <w:rPr>
          <w:b w:val="0"/>
          <w:bCs w:val="0"/>
          <w:i w:val="0"/>
          <w:iCs w:val="0"/>
          <w:color w:val="000000"/>
          <w:szCs w:val="24"/>
        </w:rPr>
        <w:t xml:space="preserve"> valgt inn på Fylkestinget, og er medlem av hovedutvalget for kompetanse. </w:t>
      </w:r>
      <w:r w:rsidR="004916CF" w:rsidRPr="00AA07F6">
        <w:rPr>
          <w:b w:val="0"/>
          <w:bCs w:val="0"/>
          <w:i w:val="0"/>
          <w:iCs w:val="0"/>
          <w:color w:val="000000"/>
          <w:szCs w:val="24"/>
        </w:rPr>
        <w:t>Torill Kl</w:t>
      </w:r>
      <w:r w:rsidR="00676E1F" w:rsidRPr="00AA07F6">
        <w:rPr>
          <w:b w:val="0"/>
          <w:bCs w:val="0"/>
          <w:i w:val="0"/>
          <w:iCs w:val="0"/>
          <w:color w:val="000000"/>
          <w:szCs w:val="24"/>
        </w:rPr>
        <w:t>ogh</w:t>
      </w:r>
      <w:r w:rsidR="00413F97">
        <w:rPr>
          <w:b w:val="0"/>
          <w:bCs w:val="0"/>
          <w:i w:val="0"/>
          <w:iCs w:val="0"/>
          <w:color w:val="000000"/>
          <w:szCs w:val="24"/>
        </w:rPr>
        <w:t xml:space="preserve"> ble i mars 2016 valgt til styremedlem i Finnmark Arbeiderparti, Torill</w:t>
      </w:r>
      <w:r w:rsidR="00676E1F" w:rsidRPr="00AA07F6">
        <w:rPr>
          <w:b w:val="0"/>
          <w:bCs w:val="0"/>
          <w:i w:val="0"/>
          <w:iCs w:val="0"/>
          <w:color w:val="000000"/>
          <w:szCs w:val="24"/>
        </w:rPr>
        <w:t xml:space="preserve"> er</w:t>
      </w:r>
      <w:r w:rsidR="00413F97">
        <w:rPr>
          <w:b w:val="0"/>
          <w:bCs w:val="0"/>
          <w:i w:val="0"/>
          <w:iCs w:val="0"/>
          <w:color w:val="000000"/>
          <w:szCs w:val="24"/>
        </w:rPr>
        <w:t xml:space="preserve"> også </w:t>
      </w:r>
      <w:r w:rsidR="00676E1F" w:rsidRPr="00AA07F6">
        <w:rPr>
          <w:b w:val="0"/>
          <w:bCs w:val="0"/>
          <w:i w:val="0"/>
          <w:iCs w:val="0"/>
          <w:color w:val="000000"/>
          <w:szCs w:val="24"/>
        </w:rPr>
        <w:t>vara til fylkestinget</w:t>
      </w:r>
      <w:r w:rsidR="004916CF" w:rsidRPr="00AA07F6">
        <w:rPr>
          <w:b w:val="0"/>
          <w:bCs w:val="0"/>
          <w:i w:val="0"/>
          <w:iCs w:val="0"/>
          <w:color w:val="000000"/>
          <w:szCs w:val="24"/>
        </w:rPr>
        <w:t>.</w:t>
      </w:r>
      <w:r w:rsidR="004A6061" w:rsidRPr="00AA07F6">
        <w:rPr>
          <w:b w:val="0"/>
          <w:bCs w:val="0"/>
          <w:i w:val="0"/>
          <w:iCs w:val="0"/>
          <w:color w:val="000000"/>
          <w:szCs w:val="24"/>
        </w:rPr>
        <w:t xml:space="preserve"> </w:t>
      </w:r>
    </w:p>
    <w:p w:rsidR="00413F97" w:rsidRDefault="00413F97" w:rsidP="005420B9">
      <w:pPr>
        <w:autoSpaceDE w:val="0"/>
        <w:autoSpaceDN w:val="0"/>
        <w:adjustRightInd w:val="0"/>
        <w:rPr>
          <w:b w:val="0"/>
          <w:bCs w:val="0"/>
          <w:i w:val="0"/>
          <w:iCs w:val="0"/>
          <w:color w:val="000000"/>
          <w:szCs w:val="24"/>
        </w:rPr>
      </w:pPr>
    </w:p>
    <w:p w:rsidR="00413F97" w:rsidRDefault="00413F97" w:rsidP="005420B9">
      <w:pPr>
        <w:autoSpaceDE w:val="0"/>
        <w:autoSpaceDN w:val="0"/>
        <w:adjustRightInd w:val="0"/>
        <w:rPr>
          <w:b w:val="0"/>
          <w:bCs w:val="0"/>
          <w:i w:val="0"/>
          <w:iCs w:val="0"/>
          <w:color w:val="000000"/>
          <w:szCs w:val="24"/>
        </w:rPr>
      </w:pPr>
      <w:r>
        <w:rPr>
          <w:b w:val="0"/>
          <w:bCs w:val="0"/>
          <w:i w:val="0"/>
          <w:iCs w:val="0"/>
          <w:color w:val="000000"/>
          <w:szCs w:val="24"/>
        </w:rPr>
        <w:t xml:space="preserve">Ingrid </w:t>
      </w:r>
      <w:proofErr w:type="spellStart"/>
      <w:r>
        <w:rPr>
          <w:b w:val="0"/>
          <w:bCs w:val="0"/>
          <w:i w:val="0"/>
          <w:iCs w:val="0"/>
          <w:color w:val="000000"/>
          <w:szCs w:val="24"/>
        </w:rPr>
        <w:t>Smuk</w:t>
      </w:r>
      <w:proofErr w:type="spellEnd"/>
      <w:r>
        <w:rPr>
          <w:b w:val="0"/>
          <w:bCs w:val="0"/>
          <w:i w:val="0"/>
          <w:iCs w:val="0"/>
          <w:color w:val="000000"/>
          <w:szCs w:val="24"/>
        </w:rPr>
        <w:t xml:space="preserve"> Rolstad er medlem av Arbeiderpartiets eldreråd.</w:t>
      </w:r>
    </w:p>
    <w:p w:rsidR="00413F97" w:rsidRDefault="00413F97" w:rsidP="005420B9">
      <w:pPr>
        <w:autoSpaceDE w:val="0"/>
        <w:autoSpaceDN w:val="0"/>
        <w:adjustRightInd w:val="0"/>
        <w:rPr>
          <w:b w:val="0"/>
          <w:bCs w:val="0"/>
          <w:i w:val="0"/>
          <w:iCs w:val="0"/>
          <w:color w:val="000000"/>
          <w:szCs w:val="24"/>
        </w:rPr>
      </w:pPr>
    </w:p>
    <w:p w:rsidR="00413F97" w:rsidRDefault="00413F97" w:rsidP="00413F97">
      <w:pPr>
        <w:autoSpaceDE w:val="0"/>
        <w:autoSpaceDN w:val="0"/>
        <w:adjustRightInd w:val="0"/>
        <w:rPr>
          <w:b w:val="0"/>
          <w:bCs w:val="0"/>
          <w:i w:val="0"/>
          <w:iCs w:val="0"/>
          <w:color w:val="000000"/>
          <w:szCs w:val="24"/>
        </w:rPr>
      </w:pPr>
      <w:r>
        <w:rPr>
          <w:b w:val="0"/>
          <w:bCs w:val="0"/>
          <w:i w:val="0"/>
          <w:iCs w:val="0"/>
          <w:color w:val="000000"/>
          <w:szCs w:val="24"/>
        </w:rPr>
        <w:lastRenderedPageBreak/>
        <w:t>Steinar Pedersen er leder av TF.</w:t>
      </w:r>
      <w:r w:rsidRPr="00413F97">
        <w:rPr>
          <w:b w:val="0"/>
          <w:bCs w:val="0"/>
          <w:i w:val="0"/>
          <w:iCs w:val="0"/>
          <w:color w:val="000000"/>
          <w:szCs w:val="24"/>
        </w:rPr>
        <w:t xml:space="preserve"> </w:t>
      </w:r>
    </w:p>
    <w:p w:rsidR="00413F97" w:rsidRDefault="00413F97" w:rsidP="00413F97">
      <w:pPr>
        <w:autoSpaceDE w:val="0"/>
        <w:autoSpaceDN w:val="0"/>
        <w:adjustRightInd w:val="0"/>
        <w:rPr>
          <w:b w:val="0"/>
          <w:bCs w:val="0"/>
          <w:i w:val="0"/>
          <w:iCs w:val="0"/>
          <w:color w:val="000000"/>
          <w:szCs w:val="24"/>
        </w:rPr>
      </w:pPr>
    </w:p>
    <w:p w:rsidR="00413F97" w:rsidRDefault="00413F97" w:rsidP="00413F97">
      <w:pPr>
        <w:autoSpaceDE w:val="0"/>
        <w:autoSpaceDN w:val="0"/>
        <w:adjustRightInd w:val="0"/>
        <w:rPr>
          <w:b w:val="0"/>
          <w:bCs w:val="0"/>
          <w:i w:val="0"/>
          <w:iCs w:val="0"/>
          <w:color w:val="000000"/>
          <w:szCs w:val="24"/>
        </w:rPr>
      </w:pPr>
      <w:r w:rsidRPr="00AA07F6">
        <w:rPr>
          <w:b w:val="0"/>
          <w:bCs w:val="0"/>
          <w:i w:val="0"/>
          <w:iCs w:val="0"/>
          <w:color w:val="000000"/>
          <w:szCs w:val="24"/>
        </w:rPr>
        <w:t xml:space="preserve">Kristin Rajala </w:t>
      </w:r>
      <w:r>
        <w:rPr>
          <w:b w:val="0"/>
          <w:bCs w:val="0"/>
          <w:i w:val="0"/>
          <w:iCs w:val="0"/>
          <w:color w:val="000000"/>
          <w:szCs w:val="24"/>
        </w:rPr>
        <w:t xml:space="preserve">er </w:t>
      </w:r>
      <w:r w:rsidRPr="00AA07F6">
        <w:rPr>
          <w:b w:val="0"/>
          <w:bCs w:val="0"/>
          <w:i w:val="0"/>
          <w:iCs w:val="0"/>
          <w:color w:val="000000"/>
          <w:szCs w:val="24"/>
        </w:rPr>
        <w:t>nestleder av styret i Finnmarkssykehuset HF.</w:t>
      </w:r>
    </w:p>
    <w:p w:rsidR="00676E1F" w:rsidRPr="00AA07F6" w:rsidRDefault="00676E1F" w:rsidP="005420B9">
      <w:pPr>
        <w:autoSpaceDE w:val="0"/>
        <w:autoSpaceDN w:val="0"/>
        <w:adjustRightInd w:val="0"/>
        <w:rPr>
          <w:b w:val="0"/>
          <w:bCs w:val="0"/>
          <w:i w:val="0"/>
          <w:iCs w:val="0"/>
          <w:color w:val="000000"/>
          <w:szCs w:val="24"/>
        </w:rPr>
      </w:pPr>
    </w:p>
    <w:p w:rsidR="005420B9" w:rsidRDefault="004916CF" w:rsidP="005420B9">
      <w:pPr>
        <w:autoSpaceDE w:val="0"/>
        <w:autoSpaceDN w:val="0"/>
        <w:adjustRightInd w:val="0"/>
        <w:rPr>
          <w:b w:val="0"/>
          <w:bCs w:val="0"/>
          <w:i w:val="0"/>
          <w:iCs w:val="0"/>
          <w:color w:val="000000"/>
          <w:szCs w:val="24"/>
        </w:rPr>
      </w:pPr>
      <w:r w:rsidRPr="00AA07F6">
        <w:rPr>
          <w:b w:val="0"/>
          <w:bCs w:val="0"/>
          <w:i w:val="0"/>
          <w:iCs w:val="0"/>
          <w:color w:val="000000"/>
          <w:szCs w:val="24"/>
        </w:rPr>
        <w:t>I kommunepolitikken er Frank M. Ingilæ er ordfører,</w:t>
      </w:r>
      <w:r w:rsidR="00676E1F" w:rsidRPr="00AA07F6">
        <w:rPr>
          <w:b w:val="0"/>
          <w:bCs w:val="0"/>
          <w:i w:val="0"/>
          <w:iCs w:val="0"/>
          <w:color w:val="000000"/>
          <w:szCs w:val="24"/>
        </w:rPr>
        <w:t xml:space="preserve"> Elisabeth Erke er varaordfører og leder for </w:t>
      </w:r>
      <w:r w:rsidR="004A6061" w:rsidRPr="00AA07F6">
        <w:rPr>
          <w:b w:val="0"/>
          <w:bCs w:val="0"/>
          <w:i w:val="0"/>
          <w:iCs w:val="0"/>
          <w:color w:val="000000"/>
          <w:szCs w:val="24"/>
        </w:rPr>
        <w:t xml:space="preserve">Hovedutvalg for omsorg, oppvekst og kultur. John Øystein </w:t>
      </w:r>
      <w:proofErr w:type="spellStart"/>
      <w:r w:rsidR="004A6061" w:rsidRPr="00AA07F6">
        <w:rPr>
          <w:b w:val="0"/>
          <w:bCs w:val="0"/>
          <w:i w:val="0"/>
          <w:iCs w:val="0"/>
          <w:color w:val="000000"/>
          <w:szCs w:val="24"/>
        </w:rPr>
        <w:t>Jelti</w:t>
      </w:r>
      <w:proofErr w:type="spellEnd"/>
      <w:r w:rsidR="004A6061" w:rsidRPr="00AA07F6">
        <w:rPr>
          <w:b w:val="0"/>
          <w:bCs w:val="0"/>
          <w:i w:val="0"/>
          <w:iCs w:val="0"/>
          <w:color w:val="000000"/>
          <w:szCs w:val="24"/>
        </w:rPr>
        <w:t xml:space="preserve"> er nestleder i hovedutvalg for utmark og næring. </w:t>
      </w:r>
      <w:r w:rsidR="008310C2" w:rsidRPr="00AA07F6">
        <w:rPr>
          <w:b w:val="0"/>
          <w:bCs w:val="0"/>
          <w:i w:val="0"/>
          <w:iCs w:val="0"/>
          <w:color w:val="000000"/>
          <w:szCs w:val="24"/>
        </w:rPr>
        <w:t>Per-Ivar Stranden</w:t>
      </w:r>
      <w:r w:rsidR="005420B9" w:rsidRPr="00AA07F6">
        <w:rPr>
          <w:b w:val="0"/>
          <w:bCs w:val="0"/>
          <w:i w:val="0"/>
          <w:iCs w:val="0"/>
          <w:color w:val="000000"/>
          <w:szCs w:val="24"/>
        </w:rPr>
        <w:t xml:space="preserve"> er gruppeled</w:t>
      </w:r>
      <w:r w:rsidR="00676E1F" w:rsidRPr="00AA07F6">
        <w:rPr>
          <w:b w:val="0"/>
          <w:bCs w:val="0"/>
          <w:i w:val="0"/>
          <w:iCs w:val="0"/>
          <w:color w:val="000000"/>
          <w:szCs w:val="24"/>
        </w:rPr>
        <w:t>er i kommunestyre gruppa.</w:t>
      </w:r>
    </w:p>
    <w:p w:rsidR="00A85898" w:rsidRDefault="00A85898" w:rsidP="00A85898">
      <w:pPr>
        <w:autoSpaceDE w:val="0"/>
        <w:autoSpaceDN w:val="0"/>
        <w:adjustRightInd w:val="0"/>
        <w:jc w:val="center"/>
        <w:rPr>
          <w:b w:val="0"/>
          <w:bCs w:val="0"/>
          <w:i w:val="0"/>
          <w:iCs w:val="0"/>
          <w:color w:val="000000"/>
          <w:szCs w:val="24"/>
        </w:rPr>
      </w:pPr>
      <w:r>
        <w:rPr>
          <w:noProof/>
        </w:rPr>
        <w:drawing>
          <wp:inline distT="0" distB="0" distL="0" distR="0">
            <wp:extent cx="2417197" cy="1813721"/>
            <wp:effectExtent l="0" t="0" r="2540" b="0"/>
            <wp:docPr id="5" name="Bilde 5" descr="Tana Arbeiderparti sitt bil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na Arbeiderparti sitt bilde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756" cy="181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F97" w:rsidRDefault="00413F97" w:rsidP="005420B9">
      <w:pPr>
        <w:autoSpaceDE w:val="0"/>
        <w:autoSpaceDN w:val="0"/>
        <w:adjustRightInd w:val="0"/>
        <w:rPr>
          <w:b w:val="0"/>
          <w:bCs w:val="0"/>
          <w:i w:val="0"/>
          <w:iCs w:val="0"/>
          <w:color w:val="000000"/>
          <w:szCs w:val="24"/>
        </w:rPr>
      </w:pPr>
    </w:p>
    <w:p w:rsidR="00413F97" w:rsidRPr="00AA07F6" w:rsidRDefault="00413F97" w:rsidP="005420B9">
      <w:pPr>
        <w:autoSpaceDE w:val="0"/>
        <w:autoSpaceDN w:val="0"/>
        <w:adjustRightInd w:val="0"/>
        <w:rPr>
          <w:b w:val="0"/>
          <w:bCs w:val="0"/>
          <w:i w:val="0"/>
          <w:iCs w:val="0"/>
          <w:color w:val="000000"/>
          <w:szCs w:val="24"/>
        </w:rPr>
      </w:pPr>
    </w:p>
    <w:p w:rsidR="00A464CD" w:rsidRPr="00AA07F6" w:rsidRDefault="004A6061" w:rsidP="009F72EC">
      <w:pPr>
        <w:autoSpaceDE w:val="0"/>
        <w:autoSpaceDN w:val="0"/>
        <w:adjustRightInd w:val="0"/>
        <w:rPr>
          <w:b w:val="0"/>
          <w:bCs w:val="0"/>
          <w:i w:val="0"/>
          <w:iCs w:val="0"/>
          <w:color w:val="000000"/>
          <w:szCs w:val="24"/>
        </w:rPr>
      </w:pPr>
      <w:r w:rsidRPr="00AA07F6">
        <w:rPr>
          <w:b w:val="0"/>
          <w:bCs w:val="0"/>
          <w:i w:val="0"/>
          <w:iCs w:val="0"/>
          <w:color w:val="000000"/>
          <w:szCs w:val="24"/>
        </w:rPr>
        <w:t>Jon Arild Aslaksen er vara til Sametinget og s</w:t>
      </w:r>
      <w:r w:rsidR="008310C2" w:rsidRPr="00AA07F6">
        <w:rPr>
          <w:b w:val="0"/>
          <w:bCs w:val="0"/>
          <w:i w:val="0"/>
          <w:iCs w:val="0"/>
          <w:color w:val="000000"/>
          <w:szCs w:val="24"/>
        </w:rPr>
        <w:t>ist, men ikke minst, så er Helga Pedersen re</w:t>
      </w:r>
      <w:r w:rsidR="00676E1F" w:rsidRPr="00AA07F6">
        <w:rPr>
          <w:b w:val="0"/>
          <w:bCs w:val="0"/>
          <w:i w:val="0"/>
          <w:iCs w:val="0"/>
          <w:color w:val="000000"/>
          <w:szCs w:val="24"/>
        </w:rPr>
        <w:t>presentert på Stortinget.</w:t>
      </w:r>
    </w:p>
    <w:p w:rsidR="005420B9" w:rsidRPr="00AA07F6" w:rsidRDefault="0025532D" w:rsidP="005420B9">
      <w:pPr>
        <w:pStyle w:val="Overskrift2"/>
        <w:rPr>
          <w:sz w:val="24"/>
          <w:szCs w:val="24"/>
        </w:rPr>
      </w:pPr>
      <w:r w:rsidRPr="00AA07F6">
        <w:rPr>
          <w:sz w:val="24"/>
          <w:szCs w:val="24"/>
        </w:rPr>
        <w:t xml:space="preserve">Videre </w:t>
      </w:r>
      <w:r w:rsidR="005420B9" w:rsidRPr="00AA07F6">
        <w:rPr>
          <w:sz w:val="24"/>
          <w:szCs w:val="24"/>
        </w:rPr>
        <w:t>arbeid</w:t>
      </w:r>
      <w:r w:rsidR="00AA5F4A" w:rsidRPr="00AA07F6">
        <w:rPr>
          <w:sz w:val="24"/>
          <w:szCs w:val="24"/>
        </w:rPr>
        <w:t xml:space="preserve"> </w:t>
      </w:r>
    </w:p>
    <w:p w:rsidR="0025532D" w:rsidRDefault="005420B9" w:rsidP="001A1E61">
      <w:pPr>
        <w:rPr>
          <w:b w:val="0"/>
          <w:bCs w:val="0"/>
          <w:i w:val="0"/>
          <w:iCs w:val="0"/>
          <w:color w:val="000000"/>
          <w:szCs w:val="24"/>
        </w:rPr>
      </w:pPr>
      <w:r w:rsidRPr="00AA07F6">
        <w:rPr>
          <w:b w:val="0"/>
          <w:i w:val="0"/>
          <w:szCs w:val="24"/>
        </w:rPr>
        <w:t>Vi ser en stor u</w:t>
      </w:r>
      <w:r w:rsidRPr="00AA07F6">
        <w:rPr>
          <w:b w:val="0"/>
          <w:bCs w:val="0"/>
          <w:i w:val="0"/>
          <w:iCs w:val="0"/>
          <w:color w:val="000000"/>
          <w:szCs w:val="24"/>
        </w:rPr>
        <w:t>tfordring i å få til et politisk engasjement som går utover styrets og kommunestyrerepresentantenes arbeid</w:t>
      </w:r>
      <w:r w:rsidR="00A464CD" w:rsidRPr="00AA07F6">
        <w:rPr>
          <w:b w:val="0"/>
          <w:bCs w:val="0"/>
          <w:i w:val="0"/>
          <w:iCs w:val="0"/>
          <w:color w:val="000000"/>
          <w:szCs w:val="24"/>
        </w:rPr>
        <w:t xml:space="preserve">. </w:t>
      </w:r>
      <w:r w:rsidR="001A1E61" w:rsidRPr="00AA07F6">
        <w:rPr>
          <w:b w:val="0"/>
          <w:bCs w:val="0"/>
          <w:i w:val="0"/>
          <w:iCs w:val="0"/>
          <w:color w:val="000000"/>
          <w:szCs w:val="24"/>
        </w:rPr>
        <w:t xml:space="preserve">Spesielt hadde det vært ønskelig å få engasjert nye og noe yngre medlemmer. </w:t>
      </w:r>
    </w:p>
    <w:p w:rsidR="006B405C" w:rsidRPr="00AA07F6" w:rsidRDefault="006B405C" w:rsidP="001A1E61">
      <w:pPr>
        <w:rPr>
          <w:b w:val="0"/>
          <w:bCs w:val="0"/>
          <w:i w:val="0"/>
          <w:iCs w:val="0"/>
          <w:color w:val="000000"/>
          <w:szCs w:val="24"/>
        </w:rPr>
      </w:pPr>
    </w:p>
    <w:p w:rsidR="0025532D" w:rsidRPr="00AA07F6" w:rsidRDefault="0025532D" w:rsidP="001A1E61">
      <w:pPr>
        <w:rPr>
          <w:b w:val="0"/>
          <w:bCs w:val="0"/>
          <w:i w:val="0"/>
          <w:iCs w:val="0"/>
          <w:color w:val="000000"/>
          <w:szCs w:val="24"/>
        </w:rPr>
      </w:pPr>
      <w:r w:rsidRPr="00AA07F6">
        <w:rPr>
          <w:b w:val="0"/>
          <w:bCs w:val="0"/>
          <w:i w:val="0"/>
          <w:iCs w:val="0"/>
          <w:color w:val="000000"/>
          <w:szCs w:val="24"/>
        </w:rPr>
        <w:t xml:space="preserve">Styret må også sette ned en gruppe som skal ringe inn kontingenter og verve flere medlemmer. Her har Helga Pedersen sagt at hun kan hjelpe til. </w:t>
      </w:r>
    </w:p>
    <w:p w:rsidR="005420B9" w:rsidRPr="00AA07F6" w:rsidRDefault="005420B9" w:rsidP="005420B9">
      <w:pPr>
        <w:autoSpaceDE w:val="0"/>
        <w:autoSpaceDN w:val="0"/>
        <w:adjustRightInd w:val="0"/>
        <w:rPr>
          <w:b w:val="0"/>
          <w:bCs w:val="0"/>
          <w:i w:val="0"/>
          <w:iCs w:val="0"/>
          <w:color w:val="000000"/>
          <w:szCs w:val="24"/>
        </w:rPr>
      </w:pPr>
    </w:p>
    <w:p w:rsidR="00600CED" w:rsidRPr="003F211C" w:rsidRDefault="005420B9" w:rsidP="003F211C">
      <w:pPr>
        <w:rPr>
          <w:b w:val="0"/>
          <w:i w:val="0"/>
          <w:szCs w:val="24"/>
        </w:rPr>
      </w:pPr>
      <w:r w:rsidRPr="00AA07F6">
        <w:rPr>
          <w:b w:val="0"/>
          <w:i w:val="0"/>
          <w:szCs w:val="24"/>
        </w:rPr>
        <w:t>Styret takker for</w:t>
      </w:r>
      <w:r w:rsidR="00706782" w:rsidRPr="00AA07F6">
        <w:rPr>
          <w:b w:val="0"/>
          <w:i w:val="0"/>
          <w:szCs w:val="24"/>
        </w:rPr>
        <w:t xml:space="preserve"> et godt år i arbeid</w:t>
      </w:r>
      <w:r w:rsidR="009667D1" w:rsidRPr="00AA07F6">
        <w:rPr>
          <w:b w:val="0"/>
          <w:i w:val="0"/>
          <w:szCs w:val="24"/>
        </w:rPr>
        <w:t xml:space="preserve"> for sosialdemokratiet, </w:t>
      </w:r>
      <w:r w:rsidR="009A7709">
        <w:rPr>
          <w:b w:val="0"/>
          <w:i w:val="0"/>
          <w:szCs w:val="24"/>
        </w:rPr>
        <w:t>og takker alle som har stilt opp for partiet i denne perioden</w:t>
      </w:r>
      <w:r w:rsidR="003F211C">
        <w:rPr>
          <w:b w:val="0"/>
          <w:i w:val="0"/>
          <w:szCs w:val="24"/>
        </w:rPr>
        <w:t>. Styret håper også a</w:t>
      </w:r>
      <w:r w:rsidR="009A7709">
        <w:rPr>
          <w:b w:val="0"/>
          <w:i w:val="0"/>
          <w:szCs w:val="24"/>
        </w:rPr>
        <w:t>t mange vil engasjere seg mot</w:t>
      </w:r>
      <w:r w:rsidR="003F211C">
        <w:rPr>
          <w:b w:val="0"/>
          <w:i w:val="0"/>
          <w:szCs w:val="24"/>
        </w:rPr>
        <w:t xml:space="preserve"> valgkamp</w:t>
      </w:r>
      <w:r w:rsidR="009A7709">
        <w:rPr>
          <w:b w:val="0"/>
          <w:i w:val="0"/>
          <w:szCs w:val="24"/>
        </w:rPr>
        <w:t>en</w:t>
      </w:r>
      <w:r w:rsidR="003F211C">
        <w:rPr>
          <w:b w:val="0"/>
          <w:i w:val="0"/>
          <w:szCs w:val="24"/>
        </w:rPr>
        <w:t xml:space="preserve"> i 2017.</w:t>
      </w:r>
      <w:r w:rsidR="009A7709">
        <w:rPr>
          <w:b w:val="0"/>
          <w:i w:val="0"/>
          <w:szCs w:val="24"/>
        </w:rPr>
        <w:t xml:space="preserve"> Vi trenger et skifte både på Stortinget og på Sametinget, og</w:t>
      </w:r>
      <w:r w:rsidR="003F211C">
        <w:rPr>
          <w:b w:val="0"/>
          <w:i w:val="0"/>
          <w:szCs w:val="24"/>
        </w:rPr>
        <w:t xml:space="preserve"> </w:t>
      </w:r>
      <w:r w:rsidR="009A7709">
        <w:rPr>
          <w:b w:val="0"/>
          <w:bCs w:val="0"/>
          <w:i w:val="0"/>
          <w:iCs w:val="0"/>
          <w:szCs w:val="24"/>
        </w:rPr>
        <w:t>v</w:t>
      </w:r>
      <w:r w:rsidR="0025532D" w:rsidRPr="00AA07F6">
        <w:rPr>
          <w:b w:val="0"/>
          <w:bCs w:val="0"/>
          <w:i w:val="0"/>
          <w:iCs w:val="0"/>
          <w:szCs w:val="24"/>
        </w:rPr>
        <w:t>i har</w:t>
      </w:r>
      <w:r w:rsidR="00600CED" w:rsidRPr="00AA07F6">
        <w:rPr>
          <w:b w:val="0"/>
          <w:bCs w:val="0"/>
          <w:i w:val="0"/>
          <w:iCs w:val="0"/>
          <w:szCs w:val="24"/>
        </w:rPr>
        <w:t xml:space="preserve"> et betydelig arbeid</w:t>
      </w:r>
      <w:r w:rsidR="00D76BCA" w:rsidRPr="00AA07F6">
        <w:rPr>
          <w:b w:val="0"/>
          <w:bCs w:val="0"/>
          <w:i w:val="0"/>
          <w:iCs w:val="0"/>
          <w:szCs w:val="24"/>
        </w:rPr>
        <w:t xml:space="preserve"> å gjøre frem mot</w:t>
      </w:r>
      <w:r w:rsidR="001A1E61" w:rsidRPr="00AA07F6">
        <w:rPr>
          <w:b w:val="0"/>
          <w:bCs w:val="0"/>
          <w:i w:val="0"/>
          <w:iCs w:val="0"/>
          <w:szCs w:val="24"/>
        </w:rPr>
        <w:t xml:space="preserve"> s</w:t>
      </w:r>
      <w:r w:rsidR="00600CED" w:rsidRPr="00AA07F6">
        <w:rPr>
          <w:b w:val="0"/>
          <w:bCs w:val="0"/>
          <w:i w:val="0"/>
          <w:iCs w:val="0"/>
          <w:szCs w:val="24"/>
        </w:rPr>
        <w:t>tortings</w:t>
      </w:r>
      <w:r w:rsidR="001A1E61" w:rsidRPr="00AA07F6">
        <w:rPr>
          <w:b w:val="0"/>
          <w:bCs w:val="0"/>
          <w:i w:val="0"/>
          <w:iCs w:val="0"/>
          <w:szCs w:val="24"/>
        </w:rPr>
        <w:t>- og sametings</w:t>
      </w:r>
      <w:r w:rsidR="009A7709">
        <w:rPr>
          <w:b w:val="0"/>
          <w:bCs w:val="0"/>
          <w:i w:val="0"/>
          <w:iCs w:val="0"/>
          <w:szCs w:val="24"/>
        </w:rPr>
        <w:t>valg til høsten.</w:t>
      </w:r>
    </w:p>
    <w:p w:rsidR="005420B9" w:rsidRPr="00AA07F6" w:rsidRDefault="005420B9" w:rsidP="005420B9">
      <w:pPr>
        <w:autoSpaceDE w:val="0"/>
        <w:autoSpaceDN w:val="0"/>
        <w:adjustRightInd w:val="0"/>
        <w:rPr>
          <w:b w:val="0"/>
          <w:bCs w:val="0"/>
          <w:i w:val="0"/>
          <w:iCs w:val="0"/>
          <w:color w:val="000000"/>
          <w:szCs w:val="24"/>
        </w:rPr>
      </w:pPr>
    </w:p>
    <w:p w:rsidR="009F72EC" w:rsidRPr="00AA07F6" w:rsidRDefault="009F72EC" w:rsidP="005420B9">
      <w:pPr>
        <w:autoSpaceDE w:val="0"/>
        <w:autoSpaceDN w:val="0"/>
        <w:adjustRightInd w:val="0"/>
        <w:rPr>
          <w:b w:val="0"/>
          <w:bCs w:val="0"/>
          <w:i w:val="0"/>
          <w:iCs w:val="0"/>
          <w:color w:val="000000"/>
          <w:szCs w:val="24"/>
        </w:rPr>
      </w:pPr>
    </w:p>
    <w:p w:rsidR="00E07C00" w:rsidRDefault="00E07C00" w:rsidP="009A7709">
      <w:pPr>
        <w:tabs>
          <w:tab w:val="left" w:pos="3083"/>
        </w:tabs>
        <w:rPr>
          <w:i w:val="0"/>
          <w:szCs w:val="24"/>
        </w:rPr>
      </w:pPr>
    </w:p>
    <w:p w:rsidR="00E07C00" w:rsidRDefault="00E07C00" w:rsidP="00E07C00">
      <w:pPr>
        <w:autoSpaceDE w:val="0"/>
        <w:autoSpaceDN w:val="0"/>
        <w:adjustRightInd w:val="0"/>
        <w:jc w:val="center"/>
        <w:rPr>
          <w:b w:val="0"/>
          <w:bCs w:val="0"/>
          <w:i w:val="0"/>
          <w:iCs w:val="0"/>
          <w:color w:val="000000"/>
          <w:szCs w:val="24"/>
        </w:rPr>
      </w:pPr>
    </w:p>
    <w:p w:rsidR="00E07C00" w:rsidRDefault="00E07C00" w:rsidP="00E07C00">
      <w:pPr>
        <w:autoSpaceDE w:val="0"/>
        <w:autoSpaceDN w:val="0"/>
        <w:adjustRightInd w:val="0"/>
        <w:rPr>
          <w:b w:val="0"/>
          <w:bCs w:val="0"/>
          <w:i w:val="0"/>
          <w:iCs w:val="0"/>
          <w:color w:val="000000"/>
          <w:szCs w:val="24"/>
        </w:rPr>
      </w:pPr>
    </w:p>
    <w:p w:rsidR="00E07C00" w:rsidRPr="00AA07F6" w:rsidRDefault="006B405C" w:rsidP="00E07C00">
      <w:pPr>
        <w:autoSpaceDE w:val="0"/>
        <w:autoSpaceDN w:val="0"/>
        <w:adjustRightInd w:val="0"/>
        <w:rPr>
          <w:b w:val="0"/>
          <w:bCs w:val="0"/>
          <w:i w:val="0"/>
          <w:iCs w:val="0"/>
          <w:color w:val="000000"/>
          <w:szCs w:val="24"/>
        </w:rPr>
      </w:pPr>
      <w:r>
        <w:rPr>
          <w:b w:val="0"/>
          <w:bCs w:val="0"/>
          <w:i w:val="0"/>
          <w:iCs w:val="0"/>
          <w:color w:val="000000"/>
          <w:szCs w:val="24"/>
        </w:rPr>
        <w:t>Tana, 4.mars 2017</w:t>
      </w:r>
    </w:p>
    <w:p w:rsidR="00FA3954" w:rsidRPr="00AA07F6" w:rsidRDefault="00FA3954" w:rsidP="00E07C00">
      <w:pPr>
        <w:tabs>
          <w:tab w:val="left" w:pos="3083"/>
        </w:tabs>
        <w:jc w:val="center"/>
        <w:rPr>
          <w:i w:val="0"/>
          <w:sz w:val="16"/>
          <w:szCs w:val="16"/>
        </w:rPr>
      </w:pPr>
      <w:bookmarkStart w:id="0" w:name="_GoBack"/>
      <w:bookmarkEnd w:id="0"/>
    </w:p>
    <w:sectPr w:rsidR="00FA3954" w:rsidRPr="00AA07F6" w:rsidSect="00A85898">
      <w:footerReference w:type="default" r:id="rId1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A2" w:rsidRDefault="002F28A2">
      <w:r>
        <w:separator/>
      </w:r>
    </w:p>
  </w:endnote>
  <w:endnote w:type="continuationSeparator" w:id="0">
    <w:p w:rsidR="002F28A2" w:rsidRDefault="002F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8A2" w:rsidRDefault="00F06C97">
    <w:pPr>
      <w:pStyle w:val="Bunntekst"/>
    </w:pPr>
    <w:hyperlink r:id="rId1" w:history="1">
      <w:r w:rsidR="002F28A2" w:rsidRPr="007C090E">
        <w:rPr>
          <w:rStyle w:val="Hyperkobling"/>
        </w:rPr>
        <w:t>www.tana.arbeiderparti.no</w:t>
      </w:r>
    </w:hyperlink>
  </w:p>
  <w:p w:rsidR="002F28A2" w:rsidRDefault="002F28A2">
    <w:pPr>
      <w:pStyle w:val="Bunntekst"/>
    </w:pPr>
  </w:p>
  <w:p w:rsidR="002F28A2" w:rsidRDefault="002F28A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A2" w:rsidRDefault="002F28A2">
      <w:r>
        <w:separator/>
      </w:r>
    </w:p>
  </w:footnote>
  <w:footnote w:type="continuationSeparator" w:id="0">
    <w:p w:rsidR="002F28A2" w:rsidRDefault="002F2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2E45"/>
    <w:multiLevelType w:val="hybridMultilevel"/>
    <w:tmpl w:val="7EF60B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A2DB7"/>
    <w:multiLevelType w:val="hybridMultilevel"/>
    <w:tmpl w:val="E1D8BD6A"/>
    <w:lvl w:ilvl="0" w:tplc="61BCF9E8">
      <w:start w:val="1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F2310"/>
    <w:multiLevelType w:val="hybridMultilevel"/>
    <w:tmpl w:val="97807D24"/>
    <w:lvl w:ilvl="0" w:tplc="54C2E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B9"/>
    <w:rsid w:val="00037CDC"/>
    <w:rsid w:val="000516BC"/>
    <w:rsid w:val="000814E4"/>
    <w:rsid w:val="00084809"/>
    <w:rsid w:val="000D1B05"/>
    <w:rsid w:val="000F68A6"/>
    <w:rsid w:val="00140184"/>
    <w:rsid w:val="0017737A"/>
    <w:rsid w:val="00182C8E"/>
    <w:rsid w:val="00197798"/>
    <w:rsid w:val="001A1E61"/>
    <w:rsid w:val="001C4694"/>
    <w:rsid w:val="00254D73"/>
    <w:rsid w:val="0025532D"/>
    <w:rsid w:val="0027317E"/>
    <w:rsid w:val="002B4CC8"/>
    <w:rsid w:val="002C5C2E"/>
    <w:rsid w:val="002E6D10"/>
    <w:rsid w:val="002F28A2"/>
    <w:rsid w:val="00330FB1"/>
    <w:rsid w:val="00371B9E"/>
    <w:rsid w:val="003E6350"/>
    <w:rsid w:val="003F211C"/>
    <w:rsid w:val="00400F65"/>
    <w:rsid w:val="00413F97"/>
    <w:rsid w:val="004176C7"/>
    <w:rsid w:val="00475E4B"/>
    <w:rsid w:val="004819F8"/>
    <w:rsid w:val="004916CF"/>
    <w:rsid w:val="00492918"/>
    <w:rsid w:val="004A6061"/>
    <w:rsid w:val="004C04FD"/>
    <w:rsid w:val="005076B3"/>
    <w:rsid w:val="00515601"/>
    <w:rsid w:val="005420B9"/>
    <w:rsid w:val="00562D6C"/>
    <w:rsid w:val="00600CED"/>
    <w:rsid w:val="00612ED0"/>
    <w:rsid w:val="00637C89"/>
    <w:rsid w:val="00676E1F"/>
    <w:rsid w:val="006A407D"/>
    <w:rsid w:val="006A7835"/>
    <w:rsid w:val="006B405C"/>
    <w:rsid w:val="006C6689"/>
    <w:rsid w:val="00706782"/>
    <w:rsid w:val="00723B3B"/>
    <w:rsid w:val="007423D2"/>
    <w:rsid w:val="00785C9C"/>
    <w:rsid w:val="00795CE3"/>
    <w:rsid w:val="007B22F7"/>
    <w:rsid w:val="00805D5C"/>
    <w:rsid w:val="008152C1"/>
    <w:rsid w:val="008310C2"/>
    <w:rsid w:val="00833104"/>
    <w:rsid w:val="00842F49"/>
    <w:rsid w:val="008D5C49"/>
    <w:rsid w:val="008F78D9"/>
    <w:rsid w:val="00955C41"/>
    <w:rsid w:val="009667D1"/>
    <w:rsid w:val="009A14CE"/>
    <w:rsid w:val="009A7709"/>
    <w:rsid w:val="009E45EC"/>
    <w:rsid w:val="009F72EC"/>
    <w:rsid w:val="00A07942"/>
    <w:rsid w:val="00A12A18"/>
    <w:rsid w:val="00A464CD"/>
    <w:rsid w:val="00A65CB3"/>
    <w:rsid w:val="00A83CDB"/>
    <w:rsid w:val="00A85898"/>
    <w:rsid w:val="00A92A1F"/>
    <w:rsid w:val="00AA00EF"/>
    <w:rsid w:val="00AA07F6"/>
    <w:rsid w:val="00AA5F4A"/>
    <w:rsid w:val="00AE5529"/>
    <w:rsid w:val="00B44592"/>
    <w:rsid w:val="00BB438B"/>
    <w:rsid w:val="00BE3A5B"/>
    <w:rsid w:val="00C03252"/>
    <w:rsid w:val="00C17C4D"/>
    <w:rsid w:val="00CF7F46"/>
    <w:rsid w:val="00D121B0"/>
    <w:rsid w:val="00D23853"/>
    <w:rsid w:val="00D3676B"/>
    <w:rsid w:val="00D45899"/>
    <w:rsid w:val="00D630D8"/>
    <w:rsid w:val="00D76BCA"/>
    <w:rsid w:val="00DC5A39"/>
    <w:rsid w:val="00DD260B"/>
    <w:rsid w:val="00E07C00"/>
    <w:rsid w:val="00E42B07"/>
    <w:rsid w:val="00E77ECE"/>
    <w:rsid w:val="00ED6C40"/>
    <w:rsid w:val="00EE20FD"/>
    <w:rsid w:val="00EF41F6"/>
    <w:rsid w:val="00F06C97"/>
    <w:rsid w:val="00F67C7D"/>
    <w:rsid w:val="00FA3954"/>
    <w:rsid w:val="00FB5DCD"/>
    <w:rsid w:val="00FC4083"/>
    <w:rsid w:val="00FC6412"/>
    <w:rsid w:val="00FD0E8D"/>
    <w:rsid w:val="00FD2A47"/>
    <w:rsid w:val="00FD502A"/>
    <w:rsid w:val="00FD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ind w:right="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B9"/>
    <w:pPr>
      <w:ind w:right="0"/>
    </w:pPr>
    <w:rPr>
      <w:rFonts w:ascii="Arial" w:eastAsia="Times New Roman" w:hAnsi="Arial" w:cs="Arial"/>
      <w:b/>
      <w:bCs/>
      <w:i/>
      <w:iCs/>
      <w:sz w:val="24"/>
      <w:szCs w:val="28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5420B9"/>
    <w:pPr>
      <w:keepNext/>
      <w:spacing w:before="240" w:after="60"/>
      <w:outlineLvl w:val="1"/>
    </w:pPr>
    <w:rPr>
      <w:i w:val="0"/>
      <w:iCs w:val="0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420B9"/>
    <w:rPr>
      <w:rFonts w:ascii="Arial" w:eastAsia="Times New Roman" w:hAnsi="Arial" w:cs="Arial"/>
      <w:b/>
      <w:bCs/>
      <w:sz w:val="28"/>
      <w:szCs w:val="28"/>
      <w:lang w:eastAsia="nb-NO"/>
    </w:rPr>
  </w:style>
  <w:style w:type="character" w:styleId="Hyperkobling">
    <w:name w:val="Hyperlink"/>
    <w:basedOn w:val="Standardskriftforavsnitt"/>
    <w:rsid w:val="005420B9"/>
    <w:rPr>
      <w:color w:val="0000FF"/>
      <w:u w:val="single"/>
    </w:rPr>
  </w:style>
  <w:style w:type="paragraph" w:styleId="Brdtekst3">
    <w:name w:val="Body Text 3"/>
    <w:basedOn w:val="Normal"/>
    <w:link w:val="Brdtekst3Tegn"/>
    <w:rsid w:val="005420B9"/>
    <w:pPr>
      <w:jc w:val="center"/>
    </w:pPr>
    <w:rPr>
      <w:rFonts w:cs="Times New Roman"/>
      <w:b w:val="0"/>
      <w:bCs w:val="0"/>
      <w:i w:val="0"/>
      <w:iCs w:val="0"/>
      <w:sz w:val="72"/>
      <w:szCs w:val="20"/>
    </w:rPr>
  </w:style>
  <w:style w:type="character" w:customStyle="1" w:styleId="Brdtekst3Tegn">
    <w:name w:val="Brødtekst 3 Tegn"/>
    <w:basedOn w:val="Standardskriftforavsnitt"/>
    <w:link w:val="Brdtekst3"/>
    <w:rsid w:val="005420B9"/>
    <w:rPr>
      <w:rFonts w:ascii="Arial" w:eastAsia="Times New Roman" w:hAnsi="Arial" w:cs="Times New Roman"/>
      <w:sz w:val="72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5420B9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bCs w:val="0"/>
      <w:i w:val="0"/>
      <w:iCs w:val="0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5420B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420B9"/>
    <w:rPr>
      <w:rFonts w:ascii="Arial" w:eastAsia="Times New Roman" w:hAnsi="Arial" w:cs="Arial"/>
      <w:b/>
      <w:bCs/>
      <w:i/>
      <w:iCs/>
      <w:sz w:val="24"/>
      <w:szCs w:val="28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420B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20B9"/>
    <w:rPr>
      <w:rFonts w:ascii="Tahoma" w:eastAsia="Times New Roman" w:hAnsi="Tahoma" w:cs="Tahoma"/>
      <w:b/>
      <w:bCs/>
      <w:i/>
      <w:iCs/>
      <w:sz w:val="16"/>
      <w:szCs w:val="16"/>
      <w:lang w:eastAsia="nb-NO"/>
    </w:rPr>
  </w:style>
  <w:style w:type="paragraph" w:styleId="Ingenmellomrom">
    <w:name w:val="No Spacing"/>
    <w:basedOn w:val="Normal"/>
    <w:uiPriority w:val="1"/>
    <w:qFormat/>
    <w:rsid w:val="005420B9"/>
    <w:rPr>
      <w:rFonts w:ascii="Calibri" w:eastAsia="Calibri" w:hAnsi="Calibri" w:cs="Calibri"/>
      <w:b w:val="0"/>
      <w:bCs w:val="0"/>
      <w:i w:val="0"/>
      <w:iCs w:val="0"/>
      <w:sz w:val="22"/>
      <w:szCs w:val="22"/>
    </w:rPr>
  </w:style>
  <w:style w:type="character" w:customStyle="1" w:styleId="5yl5">
    <w:name w:val="_5yl5"/>
    <w:basedOn w:val="Standardskriftforavsnitt"/>
    <w:rsid w:val="00A92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ind w:right="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B9"/>
    <w:pPr>
      <w:ind w:right="0"/>
    </w:pPr>
    <w:rPr>
      <w:rFonts w:ascii="Arial" w:eastAsia="Times New Roman" w:hAnsi="Arial" w:cs="Arial"/>
      <w:b/>
      <w:bCs/>
      <w:i/>
      <w:iCs/>
      <w:sz w:val="24"/>
      <w:szCs w:val="28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5420B9"/>
    <w:pPr>
      <w:keepNext/>
      <w:spacing w:before="240" w:after="60"/>
      <w:outlineLvl w:val="1"/>
    </w:pPr>
    <w:rPr>
      <w:i w:val="0"/>
      <w:iCs w:val="0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420B9"/>
    <w:rPr>
      <w:rFonts w:ascii="Arial" w:eastAsia="Times New Roman" w:hAnsi="Arial" w:cs="Arial"/>
      <w:b/>
      <w:bCs/>
      <w:sz w:val="28"/>
      <w:szCs w:val="28"/>
      <w:lang w:eastAsia="nb-NO"/>
    </w:rPr>
  </w:style>
  <w:style w:type="character" w:styleId="Hyperkobling">
    <w:name w:val="Hyperlink"/>
    <w:basedOn w:val="Standardskriftforavsnitt"/>
    <w:rsid w:val="005420B9"/>
    <w:rPr>
      <w:color w:val="0000FF"/>
      <w:u w:val="single"/>
    </w:rPr>
  </w:style>
  <w:style w:type="paragraph" w:styleId="Brdtekst3">
    <w:name w:val="Body Text 3"/>
    <w:basedOn w:val="Normal"/>
    <w:link w:val="Brdtekst3Tegn"/>
    <w:rsid w:val="005420B9"/>
    <w:pPr>
      <w:jc w:val="center"/>
    </w:pPr>
    <w:rPr>
      <w:rFonts w:cs="Times New Roman"/>
      <w:b w:val="0"/>
      <w:bCs w:val="0"/>
      <w:i w:val="0"/>
      <w:iCs w:val="0"/>
      <w:sz w:val="72"/>
      <w:szCs w:val="20"/>
    </w:rPr>
  </w:style>
  <w:style w:type="character" w:customStyle="1" w:styleId="Brdtekst3Tegn">
    <w:name w:val="Brødtekst 3 Tegn"/>
    <w:basedOn w:val="Standardskriftforavsnitt"/>
    <w:link w:val="Brdtekst3"/>
    <w:rsid w:val="005420B9"/>
    <w:rPr>
      <w:rFonts w:ascii="Arial" w:eastAsia="Times New Roman" w:hAnsi="Arial" w:cs="Times New Roman"/>
      <w:sz w:val="72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5420B9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bCs w:val="0"/>
      <w:i w:val="0"/>
      <w:iCs w:val="0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5420B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420B9"/>
    <w:rPr>
      <w:rFonts w:ascii="Arial" w:eastAsia="Times New Roman" w:hAnsi="Arial" w:cs="Arial"/>
      <w:b/>
      <w:bCs/>
      <w:i/>
      <w:iCs/>
      <w:sz w:val="24"/>
      <w:szCs w:val="28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420B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20B9"/>
    <w:rPr>
      <w:rFonts w:ascii="Tahoma" w:eastAsia="Times New Roman" w:hAnsi="Tahoma" w:cs="Tahoma"/>
      <w:b/>
      <w:bCs/>
      <w:i/>
      <w:iCs/>
      <w:sz w:val="16"/>
      <w:szCs w:val="16"/>
      <w:lang w:eastAsia="nb-NO"/>
    </w:rPr>
  </w:style>
  <w:style w:type="paragraph" w:styleId="Ingenmellomrom">
    <w:name w:val="No Spacing"/>
    <w:basedOn w:val="Normal"/>
    <w:uiPriority w:val="1"/>
    <w:qFormat/>
    <w:rsid w:val="005420B9"/>
    <w:rPr>
      <w:rFonts w:ascii="Calibri" w:eastAsia="Calibri" w:hAnsi="Calibri" w:cs="Calibri"/>
      <w:b w:val="0"/>
      <w:bCs w:val="0"/>
      <w:i w:val="0"/>
      <w:iCs w:val="0"/>
      <w:sz w:val="22"/>
      <w:szCs w:val="22"/>
    </w:rPr>
  </w:style>
  <w:style w:type="character" w:customStyle="1" w:styleId="5yl5">
    <w:name w:val="_5yl5"/>
    <w:basedOn w:val="Standardskriftforavsnitt"/>
    <w:rsid w:val="00A92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27958">
      <w:bodyDiv w:val="1"/>
      <w:marLeft w:val="75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0338"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01949">
                                  <w:marLeft w:val="0"/>
                                  <w:marRight w:val="12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772484">
                                      <w:marLeft w:val="0"/>
                                      <w:marRight w:val="12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70306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14547">
      <w:bodyDiv w:val="1"/>
      <w:marLeft w:val="75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86388"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43634">
                                  <w:marLeft w:val="0"/>
                                  <w:marRight w:val="12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21706">
                                      <w:marLeft w:val="0"/>
                                      <w:marRight w:val="12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72675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na.arbeiderparti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942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Tana Kommune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henper</dc:creator>
  <cp:lastModifiedBy>SAMSUNG</cp:lastModifiedBy>
  <cp:revision>8</cp:revision>
  <cp:lastPrinted>2016-02-19T12:09:00Z</cp:lastPrinted>
  <dcterms:created xsi:type="dcterms:W3CDTF">2017-03-03T12:51:00Z</dcterms:created>
  <dcterms:modified xsi:type="dcterms:W3CDTF">2017-03-04T11:07:00Z</dcterms:modified>
</cp:coreProperties>
</file>