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03353238"/>
    <w:bookmarkStart w:id="1" w:name="_GoBack"/>
    <w:bookmarkEnd w:id="1"/>
    <w:p w14:paraId="32B208BA" w14:textId="77777777" w:rsidR="007E3217" w:rsidRPr="007E3217" w:rsidRDefault="007E3217" w:rsidP="007E3217">
      <w:pPr>
        <w:spacing w:after="160" w:line="259" w:lineRule="auto"/>
        <w:rPr>
          <w:rFonts w:asciiTheme="minorHAnsi" w:hAnsiTheme="minorHAnsi"/>
          <w:sz w:val="22"/>
        </w:rPr>
      </w:pPr>
      <w:r w:rsidRPr="007E3217">
        <w:rPr>
          <w:rFonts w:asciiTheme="minorHAnsi" w:hAnsiTheme="minorHAnsi"/>
          <w:sz w:val="22"/>
        </w:rPr>
        <w:object w:dxaOrig="3390" w:dyaOrig="1130" w14:anchorId="2A5955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5pt;height:56.5pt" o:ole="">
            <v:imagedata r:id="rId8" o:title=""/>
          </v:shape>
          <o:OLEObject Type="Embed" ProgID="PBrush" ShapeID="_x0000_i1025" DrawAspect="Content" ObjectID="_1641200043" r:id="rId9"/>
        </w:object>
      </w:r>
      <w:bookmarkEnd w:id="0"/>
    </w:p>
    <w:p w14:paraId="73058B74" w14:textId="77777777" w:rsidR="007E3217" w:rsidRPr="007E3217" w:rsidRDefault="007E3217" w:rsidP="007E3217">
      <w:pPr>
        <w:spacing w:after="160" w:line="259" w:lineRule="auto"/>
        <w:rPr>
          <w:rFonts w:asciiTheme="minorHAnsi" w:hAnsiTheme="minorHAnsi"/>
          <w:sz w:val="22"/>
        </w:rPr>
      </w:pPr>
    </w:p>
    <w:p w14:paraId="36C3D0B6" w14:textId="77777777" w:rsidR="007E3217" w:rsidRPr="007E3217" w:rsidRDefault="007E3217" w:rsidP="007E3217">
      <w:pPr>
        <w:spacing w:after="160" w:line="259" w:lineRule="auto"/>
        <w:rPr>
          <w:rFonts w:asciiTheme="minorHAnsi" w:hAnsiTheme="minorHAnsi"/>
          <w:sz w:val="22"/>
        </w:rPr>
      </w:pPr>
    </w:p>
    <w:p w14:paraId="112A9B6E" w14:textId="77777777" w:rsidR="007E3217" w:rsidRPr="007E3217" w:rsidRDefault="007E3217" w:rsidP="007E3217">
      <w:pPr>
        <w:spacing w:after="160" w:line="259" w:lineRule="auto"/>
        <w:rPr>
          <w:rFonts w:asciiTheme="minorHAnsi" w:hAnsiTheme="minorHAnsi"/>
          <w:sz w:val="22"/>
        </w:rPr>
      </w:pPr>
    </w:p>
    <w:p w14:paraId="2A997F1D" w14:textId="77777777" w:rsidR="007E3217" w:rsidRPr="007E3217" w:rsidRDefault="007E3217" w:rsidP="007E3217">
      <w:pPr>
        <w:spacing w:after="160" w:line="259" w:lineRule="auto"/>
        <w:jc w:val="center"/>
        <w:rPr>
          <w:rFonts w:cs="Times New Roman"/>
          <w:b/>
          <w:i/>
          <w:sz w:val="96"/>
          <w:szCs w:val="96"/>
        </w:rPr>
      </w:pPr>
    </w:p>
    <w:p w14:paraId="5DAE3F32" w14:textId="77777777" w:rsidR="007E3217" w:rsidRPr="007E3217" w:rsidRDefault="007E3217" w:rsidP="007E3217">
      <w:pPr>
        <w:spacing w:after="160" w:line="259" w:lineRule="auto"/>
        <w:jc w:val="center"/>
        <w:rPr>
          <w:rFonts w:cs="Times New Roman"/>
          <w:b/>
          <w:i/>
          <w:sz w:val="96"/>
          <w:szCs w:val="96"/>
        </w:rPr>
      </w:pPr>
      <w:r w:rsidRPr="007E3217">
        <w:rPr>
          <w:rFonts w:cs="Times New Roman"/>
          <w:b/>
          <w:i/>
          <w:sz w:val="96"/>
          <w:szCs w:val="96"/>
        </w:rPr>
        <w:t>ÅRSMØTE</w:t>
      </w:r>
    </w:p>
    <w:p w14:paraId="00BB3BD5" w14:textId="77777777" w:rsidR="007E3217" w:rsidRPr="007E3217" w:rsidRDefault="007E3217" w:rsidP="007E3217">
      <w:pPr>
        <w:spacing w:after="160" w:line="259" w:lineRule="auto"/>
        <w:jc w:val="center"/>
        <w:rPr>
          <w:rFonts w:cs="Times New Roman"/>
          <w:b/>
          <w:i/>
          <w:sz w:val="44"/>
          <w:szCs w:val="44"/>
        </w:rPr>
      </w:pPr>
      <w:r w:rsidRPr="007E3217">
        <w:rPr>
          <w:rFonts w:cs="Times New Roman"/>
          <w:b/>
          <w:i/>
          <w:sz w:val="44"/>
          <w:szCs w:val="44"/>
        </w:rPr>
        <w:t>30. januar 2020</w:t>
      </w:r>
    </w:p>
    <w:p w14:paraId="29F3059D" w14:textId="77777777" w:rsidR="007E3217" w:rsidRPr="007E3217" w:rsidRDefault="007E3217" w:rsidP="007E3217">
      <w:pPr>
        <w:spacing w:after="160" w:line="259" w:lineRule="auto"/>
        <w:rPr>
          <w:rFonts w:cs="Times New Roman"/>
          <w:szCs w:val="24"/>
        </w:rPr>
      </w:pPr>
    </w:p>
    <w:p w14:paraId="6B2B2A75" w14:textId="77777777" w:rsidR="007E3217" w:rsidRPr="007E3217" w:rsidRDefault="007E3217" w:rsidP="007E3217">
      <w:pPr>
        <w:spacing w:after="160" w:line="259" w:lineRule="auto"/>
        <w:ind w:left="720"/>
        <w:jc w:val="center"/>
        <w:rPr>
          <w:rFonts w:cs="Times New Roman"/>
          <w:b/>
          <w:bCs/>
          <w:i/>
          <w:iCs/>
          <w:sz w:val="32"/>
          <w:szCs w:val="32"/>
        </w:rPr>
      </w:pPr>
      <w:r w:rsidRPr="007E3217">
        <w:rPr>
          <w:rFonts w:cs="Times New Roman"/>
          <w:b/>
          <w:bCs/>
          <w:i/>
          <w:iCs/>
          <w:sz w:val="32"/>
          <w:szCs w:val="32"/>
        </w:rPr>
        <w:t>Årsberetning 2019 og årsmøtedokumenter</w:t>
      </w:r>
    </w:p>
    <w:p w14:paraId="7208A859" w14:textId="77777777" w:rsidR="007E3217" w:rsidRPr="007E3217" w:rsidRDefault="007E3217" w:rsidP="007E3217">
      <w:pPr>
        <w:spacing w:after="160" w:line="259" w:lineRule="auto"/>
        <w:rPr>
          <w:rFonts w:cs="Times New Roman"/>
          <w:szCs w:val="24"/>
        </w:rPr>
      </w:pPr>
    </w:p>
    <w:p w14:paraId="512F5ED5" w14:textId="77777777" w:rsidR="007E3217" w:rsidRPr="007E3217" w:rsidRDefault="007E3217" w:rsidP="007E3217">
      <w:pPr>
        <w:spacing w:after="160" w:line="259" w:lineRule="auto"/>
        <w:rPr>
          <w:rFonts w:cs="Times New Roman"/>
          <w:szCs w:val="24"/>
        </w:rPr>
      </w:pPr>
    </w:p>
    <w:p w14:paraId="2155FF00" w14:textId="77777777" w:rsidR="007E3217" w:rsidRPr="007E3217" w:rsidRDefault="007E3217" w:rsidP="007E3217">
      <w:pPr>
        <w:spacing w:after="160" w:line="259" w:lineRule="auto"/>
        <w:jc w:val="center"/>
        <w:rPr>
          <w:rFonts w:cs="Times New Roman"/>
          <w:b/>
          <w:i/>
          <w:sz w:val="44"/>
          <w:szCs w:val="44"/>
        </w:rPr>
      </w:pPr>
      <w:r w:rsidRPr="007E3217">
        <w:rPr>
          <w:rFonts w:cs="Times New Roman"/>
          <w:b/>
          <w:i/>
          <w:sz w:val="44"/>
          <w:szCs w:val="44"/>
        </w:rPr>
        <w:t>Alle skal med</w:t>
      </w:r>
    </w:p>
    <w:p w14:paraId="7B2472DF" w14:textId="77777777" w:rsidR="007E3217" w:rsidRPr="007E3217" w:rsidRDefault="007E3217" w:rsidP="007E3217">
      <w:pPr>
        <w:spacing w:after="160" w:line="259" w:lineRule="auto"/>
        <w:ind w:left="1080"/>
        <w:contextualSpacing/>
        <w:rPr>
          <w:rFonts w:cs="Times New Roman"/>
          <w:szCs w:val="24"/>
        </w:rPr>
      </w:pPr>
    </w:p>
    <w:p w14:paraId="4057C6FA" w14:textId="77777777" w:rsidR="007E3217" w:rsidRPr="007E3217" w:rsidRDefault="007E3217" w:rsidP="007E3217">
      <w:pPr>
        <w:spacing w:after="160" w:line="259" w:lineRule="auto"/>
        <w:ind w:left="1080"/>
        <w:contextualSpacing/>
        <w:rPr>
          <w:rFonts w:cs="Times New Roman"/>
          <w:szCs w:val="24"/>
        </w:rPr>
      </w:pPr>
    </w:p>
    <w:p w14:paraId="0279494E" w14:textId="77777777" w:rsidR="007E3217" w:rsidRPr="007E3217" w:rsidRDefault="007E3217" w:rsidP="007E3217">
      <w:pPr>
        <w:spacing w:after="160" w:line="259" w:lineRule="auto"/>
        <w:ind w:left="720"/>
        <w:rPr>
          <w:rFonts w:cs="Times New Roman"/>
          <w:szCs w:val="24"/>
        </w:rPr>
      </w:pPr>
    </w:p>
    <w:p w14:paraId="01FDD8B5" w14:textId="77777777" w:rsidR="007E3217" w:rsidRPr="007E3217" w:rsidRDefault="007E3217" w:rsidP="007E3217">
      <w:pPr>
        <w:spacing w:after="160" w:line="259" w:lineRule="auto"/>
        <w:ind w:left="720"/>
        <w:rPr>
          <w:rFonts w:cs="Times New Roman"/>
          <w:szCs w:val="24"/>
        </w:rPr>
      </w:pPr>
    </w:p>
    <w:p w14:paraId="026F410C" w14:textId="77777777" w:rsidR="007E3217" w:rsidRPr="007E3217" w:rsidRDefault="007E3217" w:rsidP="007E3217">
      <w:pPr>
        <w:spacing w:after="160" w:line="259" w:lineRule="auto"/>
        <w:ind w:left="720"/>
        <w:rPr>
          <w:rFonts w:cs="Times New Roman"/>
          <w:szCs w:val="24"/>
        </w:rPr>
      </w:pPr>
    </w:p>
    <w:p w14:paraId="011F10B2" w14:textId="77777777" w:rsidR="007E3217" w:rsidRPr="007E3217" w:rsidRDefault="007E3217" w:rsidP="007E3217">
      <w:pPr>
        <w:spacing w:after="160" w:line="259" w:lineRule="auto"/>
        <w:ind w:left="720"/>
        <w:rPr>
          <w:rFonts w:cs="Times New Roman"/>
          <w:szCs w:val="24"/>
        </w:rPr>
      </w:pPr>
    </w:p>
    <w:p w14:paraId="1FD03661" w14:textId="77777777" w:rsidR="007E3217" w:rsidRPr="007E3217" w:rsidRDefault="007E3217" w:rsidP="007E3217">
      <w:pPr>
        <w:spacing w:after="160" w:line="259" w:lineRule="auto"/>
        <w:ind w:left="720"/>
        <w:rPr>
          <w:rFonts w:cs="Times New Roman"/>
          <w:szCs w:val="24"/>
        </w:rPr>
      </w:pPr>
    </w:p>
    <w:p w14:paraId="11C2DCFE" w14:textId="77777777" w:rsidR="007E3217" w:rsidRPr="007E3217" w:rsidRDefault="007E3217" w:rsidP="007E3217">
      <w:pPr>
        <w:spacing w:after="160" w:line="259" w:lineRule="auto"/>
        <w:ind w:left="720"/>
        <w:rPr>
          <w:rFonts w:cs="Times New Roman"/>
          <w:szCs w:val="24"/>
        </w:rPr>
      </w:pPr>
    </w:p>
    <w:p w14:paraId="7BA4B4BB" w14:textId="77777777" w:rsidR="007E3217" w:rsidRPr="007E3217" w:rsidRDefault="007E3217" w:rsidP="007E3217">
      <w:pPr>
        <w:spacing w:after="160" w:line="259" w:lineRule="auto"/>
        <w:rPr>
          <w:rFonts w:cs="Times New Roman"/>
          <w:szCs w:val="24"/>
        </w:rPr>
      </w:pPr>
    </w:p>
    <w:p w14:paraId="78B651D2" w14:textId="77777777" w:rsidR="007E3217" w:rsidRPr="007E3217" w:rsidRDefault="007E3217" w:rsidP="007E3217">
      <w:pPr>
        <w:spacing w:after="160" w:line="259" w:lineRule="auto"/>
        <w:jc w:val="center"/>
        <w:rPr>
          <w:rFonts w:cs="Times New Roman"/>
          <w:b/>
          <w:i/>
          <w:szCs w:val="24"/>
        </w:rPr>
      </w:pPr>
    </w:p>
    <w:p w14:paraId="056DCC78" w14:textId="77777777" w:rsidR="007E3217" w:rsidRPr="007E3217" w:rsidRDefault="007E3217" w:rsidP="007E3217">
      <w:pPr>
        <w:spacing w:after="160" w:line="259" w:lineRule="auto"/>
        <w:jc w:val="center"/>
        <w:rPr>
          <w:rFonts w:cs="Times New Roman"/>
          <w:b/>
          <w:i/>
          <w:szCs w:val="24"/>
        </w:rPr>
      </w:pPr>
      <w:r w:rsidRPr="007E3217">
        <w:rPr>
          <w:rFonts w:cs="Times New Roman"/>
          <w:b/>
          <w:i/>
          <w:szCs w:val="24"/>
        </w:rPr>
        <w:t>1</w:t>
      </w:r>
    </w:p>
    <w:p w14:paraId="6049CFB7" w14:textId="77777777" w:rsidR="007E3217" w:rsidRPr="007E3217" w:rsidRDefault="007E3217" w:rsidP="007E3217">
      <w:pPr>
        <w:rPr>
          <w:rFonts w:eastAsia="Times New Roman" w:cs="Times New Roman"/>
          <w:bCs/>
          <w:iCs/>
          <w:szCs w:val="20"/>
          <w:lang w:eastAsia="nb-NO"/>
        </w:rPr>
      </w:pPr>
      <w:r w:rsidRPr="007E3217">
        <w:rPr>
          <w:rFonts w:asciiTheme="minorHAnsi" w:hAnsiTheme="minorHAnsi"/>
          <w:sz w:val="22"/>
        </w:rPr>
        <w:object w:dxaOrig="3390" w:dyaOrig="1130" w14:anchorId="402EA3B7">
          <v:shape id="_x0000_i1026" type="#_x0000_t75" style="width:169.5pt;height:56.5pt" o:ole="">
            <v:imagedata r:id="rId8" o:title=""/>
          </v:shape>
          <o:OLEObject Type="Embed" ProgID="PBrush" ShapeID="_x0000_i1026" DrawAspect="Content" ObjectID="_1641200044" r:id="rId10"/>
        </w:object>
      </w:r>
    </w:p>
    <w:p w14:paraId="0AB27B32" w14:textId="77777777" w:rsidR="007E3217" w:rsidRPr="007E3217" w:rsidRDefault="007E3217" w:rsidP="007E3217">
      <w:pPr>
        <w:rPr>
          <w:rFonts w:eastAsia="Times New Roman" w:cs="Times New Roman"/>
          <w:b/>
          <w:i/>
          <w:szCs w:val="20"/>
          <w:lang w:eastAsia="nb-NO"/>
        </w:rPr>
      </w:pPr>
    </w:p>
    <w:p w14:paraId="7C2CED39" w14:textId="77777777" w:rsidR="007E3217" w:rsidRPr="007E3217" w:rsidRDefault="007E3217" w:rsidP="007E3217">
      <w:pPr>
        <w:rPr>
          <w:rFonts w:eastAsia="Times New Roman" w:cs="Times New Roman"/>
          <w:b/>
          <w:i/>
          <w:szCs w:val="20"/>
          <w:lang w:eastAsia="nb-NO"/>
        </w:rPr>
      </w:pPr>
      <w:r w:rsidRPr="007E3217">
        <w:rPr>
          <w:rFonts w:eastAsia="Times New Roman" w:cs="Times New Roman"/>
          <w:b/>
          <w:i/>
          <w:szCs w:val="20"/>
          <w:lang w:eastAsia="nb-NO"/>
        </w:rPr>
        <w:t>DAGSORDEN</w:t>
      </w:r>
    </w:p>
    <w:p w14:paraId="6295AF85" w14:textId="77777777" w:rsidR="007E3217" w:rsidRPr="007E3217" w:rsidRDefault="007E3217" w:rsidP="007E3217">
      <w:pPr>
        <w:rPr>
          <w:rFonts w:eastAsia="Times New Roman" w:cs="Times New Roman"/>
          <w:b/>
          <w:i/>
          <w:szCs w:val="20"/>
          <w:lang w:eastAsia="nb-NO"/>
        </w:rPr>
      </w:pPr>
    </w:p>
    <w:p w14:paraId="237B7F6C" w14:textId="77777777" w:rsidR="007E3217" w:rsidRPr="007E3217" w:rsidRDefault="007E3217" w:rsidP="007E3217">
      <w:pPr>
        <w:rPr>
          <w:rFonts w:eastAsia="Times New Roman" w:cs="Times New Roman"/>
          <w:b/>
          <w:i/>
          <w:szCs w:val="20"/>
          <w:lang w:eastAsia="nb-NO"/>
        </w:rPr>
      </w:pPr>
    </w:p>
    <w:p w14:paraId="53D4209C" w14:textId="77777777" w:rsidR="007E3217" w:rsidRPr="007E3217" w:rsidRDefault="007E3217" w:rsidP="007E3217">
      <w:pPr>
        <w:rPr>
          <w:rFonts w:eastAsia="Times New Roman" w:cs="Times New Roman"/>
          <w:b/>
          <w:i/>
          <w:sz w:val="32"/>
          <w:szCs w:val="20"/>
          <w:lang w:eastAsia="nb-NO"/>
        </w:rPr>
      </w:pPr>
      <w:r w:rsidRPr="007E3217">
        <w:rPr>
          <w:rFonts w:eastAsia="Times New Roman" w:cs="Times New Roman"/>
          <w:b/>
          <w:i/>
          <w:sz w:val="32"/>
          <w:szCs w:val="20"/>
          <w:lang w:eastAsia="nb-NO"/>
        </w:rPr>
        <w:t>1.</w:t>
      </w:r>
      <w:r w:rsidRPr="007E3217">
        <w:rPr>
          <w:rFonts w:eastAsia="Times New Roman" w:cs="Times New Roman"/>
          <w:b/>
          <w:i/>
          <w:sz w:val="32"/>
          <w:szCs w:val="20"/>
          <w:lang w:eastAsia="nb-NO"/>
        </w:rPr>
        <w:tab/>
        <w:t>ÅPNING</w:t>
      </w:r>
    </w:p>
    <w:p w14:paraId="0BF3DA5D" w14:textId="77777777" w:rsidR="007E3217" w:rsidRPr="007E3217" w:rsidRDefault="007E3217" w:rsidP="007E3217">
      <w:pPr>
        <w:rPr>
          <w:rFonts w:eastAsia="Times New Roman" w:cs="Times New Roman"/>
          <w:b/>
          <w:i/>
          <w:szCs w:val="20"/>
          <w:lang w:eastAsia="nb-NO"/>
        </w:rPr>
      </w:pPr>
    </w:p>
    <w:p w14:paraId="250CE586" w14:textId="77777777" w:rsidR="007E3217" w:rsidRPr="007E3217" w:rsidRDefault="007E3217" w:rsidP="007E3217">
      <w:pPr>
        <w:ind w:firstLine="708"/>
        <w:rPr>
          <w:rFonts w:eastAsia="Times New Roman" w:cs="Times New Roman"/>
          <w:b/>
          <w:i/>
          <w:sz w:val="28"/>
          <w:szCs w:val="20"/>
          <w:lang w:eastAsia="nb-NO"/>
        </w:rPr>
      </w:pPr>
      <w:r w:rsidRPr="007E3217">
        <w:rPr>
          <w:rFonts w:eastAsia="Times New Roman" w:cs="Times New Roman"/>
          <w:b/>
          <w:i/>
          <w:sz w:val="28"/>
          <w:szCs w:val="20"/>
          <w:lang w:eastAsia="nb-NO"/>
        </w:rPr>
        <w:t>- Opprop</w:t>
      </w:r>
    </w:p>
    <w:p w14:paraId="7ACE00F2" w14:textId="77777777" w:rsidR="007E3217" w:rsidRPr="007E3217" w:rsidRDefault="007E3217" w:rsidP="007E3217">
      <w:pPr>
        <w:rPr>
          <w:rFonts w:eastAsia="Times New Roman" w:cs="Times New Roman"/>
          <w:b/>
          <w:i/>
          <w:sz w:val="28"/>
          <w:szCs w:val="20"/>
          <w:lang w:eastAsia="nb-NO"/>
        </w:rPr>
      </w:pPr>
    </w:p>
    <w:p w14:paraId="4C0737C1" w14:textId="77777777" w:rsidR="007E3217" w:rsidRPr="007E3217" w:rsidRDefault="007E3217" w:rsidP="007E3217">
      <w:pPr>
        <w:ind w:firstLine="708"/>
        <w:rPr>
          <w:rFonts w:eastAsia="Times New Roman" w:cs="Times New Roman"/>
          <w:b/>
          <w:i/>
          <w:sz w:val="28"/>
          <w:szCs w:val="20"/>
          <w:lang w:eastAsia="nb-NO"/>
        </w:rPr>
      </w:pPr>
      <w:r w:rsidRPr="007E3217">
        <w:rPr>
          <w:rFonts w:eastAsia="Times New Roman" w:cs="Times New Roman"/>
          <w:b/>
          <w:i/>
          <w:sz w:val="28"/>
          <w:szCs w:val="20"/>
          <w:lang w:eastAsia="nb-NO"/>
        </w:rPr>
        <w:t>- Godkjennelse av møteinnkalling</w:t>
      </w:r>
    </w:p>
    <w:p w14:paraId="4BF2BA0F" w14:textId="77777777" w:rsidR="007E3217" w:rsidRPr="007E3217" w:rsidRDefault="007E3217" w:rsidP="007E3217">
      <w:pPr>
        <w:ind w:firstLine="708"/>
        <w:rPr>
          <w:rFonts w:eastAsia="Times New Roman" w:cs="Times New Roman"/>
          <w:b/>
          <w:i/>
          <w:sz w:val="28"/>
          <w:szCs w:val="20"/>
          <w:lang w:eastAsia="nb-NO"/>
        </w:rPr>
      </w:pPr>
    </w:p>
    <w:p w14:paraId="39D8AE36" w14:textId="77777777" w:rsidR="007E3217" w:rsidRPr="007E3217" w:rsidRDefault="007E3217" w:rsidP="007E3217">
      <w:pPr>
        <w:rPr>
          <w:rFonts w:eastAsia="Times New Roman" w:cs="Times New Roman"/>
          <w:b/>
          <w:i/>
          <w:szCs w:val="20"/>
          <w:lang w:eastAsia="nb-NO"/>
        </w:rPr>
      </w:pPr>
      <w:r w:rsidRPr="007E3217">
        <w:rPr>
          <w:rFonts w:eastAsia="Times New Roman" w:cs="Times New Roman"/>
          <w:b/>
          <w:i/>
          <w:szCs w:val="20"/>
          <w:lang w:eastAsia="nb-NO"/>
        </w:rPr>
        <w:tab/>
        <w:t>- Anette Trettbergstuen innleder om den politiske situasjon</w:t>
      </w:r>
    </w:p>
    <w:p w14:paraId="48A02283" w14:textId="77777777" w:rsidR="007E3217" w:rsidRPr="007E3217" w:rsidRDefault="007E3217" w:rsidP="007E3217">
      <w:pPr>
        <w:rPr>
          <w:rFonts w:eastAsia="Times New Roman" w:cs="Times New Roman"/>
          <w:b/>
          <w:i/>
          <w:sz w:val="32"/>
          <w:szCs w:val="20"/>
          <w:lang w:eastAsia="nb-NO"/>
        </w:rPr>
      </w:pPr>
    </w:p>
    <w:p w14:paraId="4258CDB6" w14:textId="77777777" w:rsidR="007E3217" w:rsidRPr="007E3217" w:rsidRDefault="007E3217" w:rsidP="007E3217">
      <w:pPr>
        <w:rPr>
          <w:rFonts w:eastAsia="Times New Roman" w:cs="Times New Roman"/>
          <w:b/>
          <w:i/>
          <w:sz w:val="32"/>
          <w:szCs w:val="20"/>
          <w:lang w:eastAsia="nb-NO"/>
        </w:rPr>
      </w:pPr>
      <w:r w:rsidRPr="007E3217">
        <w:rPr>
          <w:rFonts w:eastAsia="Times New Roman" w:cs="Times New Roman"/>
          <w:b/>
          <w:i/>
          <w:sz w:val="32"/>
          <w:szCs w:val="20"/>
          <w:lang w:eastAsia="nb-NO"/>
        </w:rPr>
        <w:t>2.</w:t>
      </w:r>
      <w:r w:rsidRPr="007E3217">
        <w:rPr>
          <w:rFonts w:eastAsia="Times New Roman" w:cs="Times New Roman"/>
          <w:b/>
          <w:i/>
          <w:sz w:val="32"/>
          <w:szCs w:val="20"/>
          <w:lang w:eastAsia="nb-NO"/>
        </w:rPr>
        <w:tab/>
        <w:t>FORRETNINGSORDEN</w:t>
      </w:r>
    </w:p>
    <w:p w14:paraId="63D89BF4" w14:textId="77777777" w:rsidR="007E3217" w:rsidRPr="007E3217" w:rsidRDefault="007E3217" w:rsidP="007E3217">
      <w:pPr>
        <w:rPr>
          <w:rFonts w:eastAsia="Times New Roman" w:cs="Times New Roman"/>
          <w:b/>
          <w:i/>
          <w:szCs w:val="20"/>
          <w:lang w:eastAsia="nb-NO"/>
        </w:rPr>
      </w:pPr>
    </w:p>
    <w:p w14:paraId="07E3BB82" w14:textId="77777777" w:rsidR="007E3217" w:rsidRPr="007E3217" w:rsidRDefault="007E3217" w:rsidP="007E3217">
      <w:pPr>
        <w:ind w:firstLine="708"/>
        <w:rPr>
          <w:rFonts w:eastAsia="Times New Roman" w:cs="Times New Roman"/>
          <w:b/>
          <w:i/>
          <w:sz w:val="28"/>
          <w:szCs w:val="20"/>
          <w:lang w:eastAsia="nb-NO"/>
        </w:rPr>
      </w:pPr>
      <w:r w:rsidRPr="007E3217">
        <w:rPr>
          <w:rFonts w:eastAsia="Times New Roman" w:cs="Times New Roman"/>
          <w:b/>
          <w:i/>
          <w:sz w:val="28"/>
          <w:szCs w:val="20"/>
          <w:lang w:eastAsia="nb-NO"/>
        </w:rPr>
        <w:t>- Forslag forretningsorden</w:t>
      </w:r>
    </w:p>
    <w:p w14:paraId="469D11DD" w14:textId="77777777" w:rsidR="007E3217" w:rsidRPr="007E3217" w:rsidRDefault="007E3217" w:rsidP="007E3217">
      <w:pPr>
        <w:rPr>
          <w:rFonts w:eastAsia="Times New Roman" w:cs="Times New Roman"/>
          <w:b/>
          <w:i/>
          <w:sz w:val="28"/>
          <w:szCs w:val="20"/>
          <w:lang w:eastAsia="nb-NO"/>
        </w:rPr>
      </w:pPr>
    </w:p>
    <w:p w14:paraId="12C32880" w14:textId="77777777" w:rsidR="007E3217" w:rsidRPr="007E3217" w:rsidRDefault="007E3217" w:rsidP="007E3217">
      <w:pPr>
        <w:ind w:firstLine="708"/>
        <w:rPr>
          <w:rFonts w:eastAsia="Times New Roman" w:cs="Times New Roman"/>
          <w:b/>
          <w:i/>
          <w:sz w:val="28"/>
          <w:szCs w:val="20"/>
          <w:lang w:eastAsia="nb-NO"/>
        </w:rPr>
      </w:pPr>
      <w:r w:rsidRPr="007E3217">
        <w:rPr>
          <w:rFonts w:eastAsia="Times New Roman" w:cs="Times New Roman"/>
          <w:b/>
          <w:i/>
          <w:sz w:val="28"/>
          <w:szCs w:val="20"/>
          <w:lang w:eastAsia="nb-NO"/>
        </w:rPr>
        <w:t xml:space="preserve">Det benyttes begrenset taletid. Representantene kan ta ordet inntil </w:t>
      </w:r>
    </w:p>
    <w:p w14:paraId="63F5687A" w14:textId="77777777" w:rsidR="007E3217" w:rsidRPr="007E3217" w:rsidRDefault="007E3217" w:rsidP="007E3217">
      <w:pPr>
        <w:ind w:firstLine="708"/>
        <w:rPr>
          <w:rFonts w:eastAsia="Times New Roman" w:cs="Times New Roman"/>
          <w:b/>
          <w:i/>
          <w:sz w:val="28"/>
          <w:szCs w:val="20"/>
          <w:lang w:eastAsia="nb-NO"/>
        </w:rPr>
      </w:pPr>
      <w:r w:rsidRPr="007E3217">
        <w:rPr>
          <w:rFonts w:eastAsia="Times New Roman" w:cs="Times New Roman"/>
          <w:b/>
          <w:i/>
          <w:sz w:val="28"/>
          <w:szCs w:val="20"/>
          <w:lang w:eastAsia="nb-NO"/>
        </w:rPr>
        <w:t>2 ganger i hver sak med inntil 3 minutters taletid i hvert innlegg.</w:t>
      </w:r>
    </w:p>
    <w:p w14:paraId="58B5F014" w14:textId="77777777" w:rsidR="007E3217" w:rsidRPr="007E3217" w:rsidRDefault="007E3217" w:rsidP="007E3217">
      <w:pPr>
        <w:ind w:firstLine="708"/>
        <w:rPr>
          <w:rFonts w:eastAsia="Times New Roman" w:cs="Times New Roman"/>
          <w:b/>
          <w:i/>
          <w:sz w:val="28"/>
          <w:szCs w:val="20"/>
          <w:lang w:eastAsia="nb-NO"/>
        </w:rPr>
      </w:pPr>
      <w:r w:rsidRPr="007E3217">
        <w:rPr>
          <w:rFonts w:eastAsia="Times New Roman" w:cs="Times New Roman"/>
          <w:b/>
          <w:i/>
          <w:sz w:val="28"/>
          <w:szCs w:val="20"/>
          <w:lang w:eastAsia="nb-NO"/>
        </w:rPr>
        <w:t>Hvert forslag betraktes som en sak.</w:t>
      </w:r>
    </w:p>
    <w:p w14:paraId="56C80E59" w14:textId="77777777" w:rsidR="007E3217" w:rsidRPr="007E3217" w:rsidRDefault="007E3217" w:rsidP="007E3217">
      <w:pPr>
        <w:rPr>
          <w:rFonts w:eastAsia="Times New Roman" w:cs="Times New Roman"/>
          <w:b/>
          <w:i/>
          <w:szCs w:val="20"/>
          <w:lang w:eastAsia="nb-NO"/>
        </w:rPr>
      </w:pPr>
    </w:p>
    <w:p w14:paraId="53DB596D" w14:textId="77777777" w:rsidR="007E3217" w:rsidRPr="007E3217" w:rsidRDefault="007E3217" w:rsidP="007E3217">
      <w:pPr>
        <w:rPr>
          <w:rFonts w:eastAsia="Times New Roman" w:cs="Times New Roman"/>
          <w:b/>
          <w:i/>
          <w:sz w:val="32"/>
          <w:szCs w:val="20"/>
          <w:lang w:eastAsia="nb-NO"/>
        </w:rPr>
      </w:pPr>
      <w:r w:rsidRPr="007E3217">
        <w:rPr>
          <w:rFonts w:eastAsia="Times New Roman" w:cs="Times New Roman"/>
          <w:b/>
          <w:i/>
          <w:sz w:val="32"/>
          <w:szCs w:val="20"/>
          <w:lang w:eastAsia="nb-NO"/>
        </w:rPr>
        <w:t>3.</w:t>
      </w:r>
      <w:r w:rsidRPr="007E3217">
        <w:rPr>
          <w:rFonts w:eastAsia="Times New Roman" w:cs="Times New Roman"/>
          <w:b/>
          <w:i/>
          <w:sz w:val="32"/>
          <w:szCs w:val="20"/>
          <w:lang w:eastAsia="nb-NO"/>
        </w:rPr>
        <w:tab/>
        <w:t>KONSTITUERING</w:t>
      </w:r>
    </w:p>
    <w:p w14:paraId="2102966C" w14:textId="77777777" w:rsidR="007E3217" w:rsidRPr="007E3217" w:rsidRDefault="007E3217" w:rsidP="007E3217">
      <w:pPr>
        <w:rPr>
          <w:rFonts w:eastAsia="Times New Roman" w:cs="Times New Roman"/>
          <w:b/>
          <w:i/>
          <w:szCs w:val="20"/>
          <w:lang w:eastAsia="nb-NO"/>
        </w:rPr>
      </w:pPr>
    </w:p>
    <w:p w14:paraId="7B516F51" w14:textId="77777777" w:rsidR="007E3217" w:rsidRPr="007E3217" w:rsidRDefault="007E3217" w:rsidP="007E3217">
      <w:pPr>
        <w:ind w:firstLine="708"/>
        <w:rPr>
          <w:rFonts w:eastAsia="Times New Roman" w:cs="Times New Roman"/>
          <w:b/>
          <w:i/>
          <w:sz w:val="28"/>
          <w:szCs w:val="20"/>
          <w:lang w:eastAsia="nb-NO"/>
        </w:rPr>
      </w:pPr>
      <w:r w:rsidRPr="007E3217">
        <w:rPr>
          <w:rFonts w:eastAsia="Times New Roman" w:cs="Times New Roman"/>
          <w:b/>
          <w:i/>
          <w:sz w:val="28"/>
          <w:szCs w:val="20"/>
          <w:lang w:eastAsia="nb-NO"/>
        </w:rPr>
        <w:t>- Valg av møteleder og sekretær</w:t>
      </w:r>
    </w:p>
    <w:p w14:paraId="7E287E91" w14:textId="77777777" w:rsidR="007E3217" w:rsidRPr="007E3217" w:rsidRDefault="007E3217" w:rsidP="007E3217">
      <w:pPr>
        <w:rPr>
          <w:rFonts w:eastAsia="Times New Roman" w:cs="Times New Roman"/>
          <w:b/>
          <w:i/>
          <w:szCs w:val="20"/>
          <w:lang w:eastAsia="nb-NO"/>
        </w:rPr>
      </w:pPr>
    </w:p>
    <w:p w14:paraId="728C8286" w14:textId="77777777" w:rsidR="007E3217" w:rsidRPr="007E3217" w:rsidRDefault="007E3217" w:rsidP="007E3217">
      <w:pPr>
        <w:rPr>
          <w:rFonts w:eastAsia="Times New Roman" w:cs="Times New Roman"/>
          <w:b/>
          <w:i/>
          <w:sz w:val="32"/>
          <w:szCs w:val="20"/>
          <w:lang w:eastAsia="nb-NO"/>
        </w:rPr>
      </w:pPr>
      <w:r w:rsidRPr="007E3217">
        <w:rPr>
          <w:rFonts w:eastAsia="Times New Roman" w:cs="Times New Roman"/>
          <w:b/>
          <w:i/>
          <w:sz w:val="32"/>
          <w:szCs w:val="20"/>
          <w:lang w:eastAsia="nb-NO"/>
        </w:rPr>
        <w:t>4.</w:t>
      </w:r>
      <w:r w:rsidRPr="007E3217">
        <w:rPr>
          <w:rFonts w:eastAsia="Times New Roman" w:cs="Times New Roman"/>
          <w:b/>
          <w:i/>
          <w:sz w:val="32"/>
          <w:szCs w:val="20"/>
          <w:lang w:eastAsia="nb-NO"/>
        </w:rPr>
        <w:tab/>
        <w:t>ÅRSBERETNING 2019</w:t>
      </w:r>
    </w:p>
    <w:p w14:paraId="137846A5" w14:textId="77777777" w:rsidR="007E3217" w:rsidRPr="007E3217" w:rsidRDefault="007E3217" w:rsidP="007E3217">
      <w:pPr>
        <w:rPr>
          <w:rFonts w:eastAsia="Times New Roman" w:cs="Times New Roman"/>
          <w:b/>
          <w:i/>
          <w:sz w:val="32"/>
          <w:szCs w:val="20"/>
          <w:lang w:eastAsia="nb-NO"/>
        </w:rPr>
      </w:pPr>
    </w:p>
    <w:p w14:paraId="083AD414" w14:textId="77777777" w:rsidR="007E3217" w:rsidRPr="007E3217" w:rsidRDefault="007E3217" w:rsidP="007E3217">
      <w:pPr>
        <w:rPr>
          <w:rFonts w:eastAsia="Times New Roman" w:cs="Times New Roman"/>
          <w:b/>
          <w:i/>
          <w:sz w:val="32"/>
          <w:szCs w:val="20"/>
          <w:lang w:eastAsia="nb-NO"/>
        </w:rPr>
      </w:pPr>
      <w:r w:rsidRPr="007E3217">
        <w:rPr>
          <w:rFonts w:eastAsia="Times New Roman" w:cs="Times New Roman"/>
          <w:b/>
          <w:i/>
          <w:sz w:val="32"/>
          <w:szCs w:val="20"/>
          <w:lang w:eastAsia="nb-NO"/>
        </w:rPr>
        <w:t>5.</w:t>
      </w:r>
      <w:r w:rsidRPr="007E3217">
        <w:rPr>
          <w:rFonts w:eastAsia="Times New Roman" w:cs="Times New Roman"/>
          <w:b/>
          <w:i/>
          <w:sz w:val="32"/>
          <w:szCs w:val="20"/>
          <w:lang w:eastAsia="nb-NO"/>
        </w:rPr>
        <w:tab/>
        <w:t>REGNSKAP 2019</w:t>
      </w:r>
    </w:p>
    <w:p w14:paraId="53E6B637" w14:textId="77777777" w:rsidR="007E3217" w:rsidRPr="007E3217" w:rsidRDefault="007E3217" w:rsidP="007E3217">
      <w:pPr>
        <w:rPr>
          <w:rFonts w:eastAsia="Times New Roman" w:cs="Times New Roman"/>
          <w:b/>
          <w:i/>
          <w:sz w:val="32"/>
          <w:szCs w:val="20"/>
          <w:lang w:eastAsia="nb-NO"/>
        </w:rPr>
      </w:pPr>
    </w:p>
    <w:p w14:paraId="54E94999" w14:textId="77777777" w:rsidR="007E3217" w:rsidRPr="007E3217" w:rsidRDefault="007E3217" w:rsidP="007E3217">
      <w:pPr>
        <w:rPr>
          <w:rFonts w:eastAsia="Times New Roman" w:cs="Times New Roman"/>
          <w:b/>
          <w:i/>
          <w:sz w:val="32"/>
          <w:szCs w:val="20"/>
          <w:lang w:eastAsia="nb-NO"/>
        </w:rPr>
      </w:pPr>
      <w:r w:rsidRPr="007E3217">
        <w:rPr>
          <w:rFonts w:eastAsia="Times New Roman" w:cs="Times New Roman"/>
          <w:b/>
          <w:i/>
          <w:sz w:val="32"/>
          <w:szCs w:val="20"/>
          <w:lang w:eastAsia="nb-NO"/>
        </w:rPr>
        <w:t>6.</w:t>
      </w:r>
      <w:r w:rsidRPr="007E3217">
        <w:rPr>
          <w:rFonts w:eastAsia="Times New Roman" w:cs="Times New Roman"/>
          <w:b/>
          <w:i/>
          <w:sz w:val="32"/>
          <w:szCs w:val="20"/>
          <w:lang w:eastAsia="nb-NO"/>
        </w:rPr>
        <w:tab/>
        <w:t>FORSLAG</w:t>
      </w:r>
    </w:p>
    <w:p w14:paraId="14B968D2" w14:textId="77777777" w:rsidR="007E3217" w:rsidRPr="007E3217" w:rsidRDefault="007E3217" w:rsidP="007E3217">
      <w:pPr>
        <w:rPr>
          <w:rFonts w:eastAsia="Times New Roman" w:cs="Times New Roman"/>
          <w:b/>
          <w:i/>
          <w:sz w:val="32"/>
          <w:szCs w:val="20"/>
          <w:lang w:eastAsia="nb-NO"/>
        </w:rPr>
      </w:pPr>
    </w:p>
    <w:p w14:paraId="27F70BE5" w14:textId="77777777" w:rsidR="007E3217" w:rsidRPr="007E3217" w:rsidRDefault="007E3217" w:rsidP="007E3217">
      <w:pPr>
        <w:rPr>
          <w:rFonts w:eastAsia="Times New Roman" w:cs="Times New Roman"/>
          <w:b/>
          <w:i/>
          <w:sz w:val="32"/>
          <w:szCs w:val="20"/>
          <w:lang w:eastAsia="nb-NO"/>
        </w:rPr>
      </w:pPr>
      <w:r w:rsidRPr="007E3217">
        <w:rPr>
          <w:rFonts w:eastAsia="Times New Roman" w:cs="Times New Roman"/>
          <w:b/>
          <w:i/>
          <w:sz w:val="32"/>
          <w:szCs w:val="20"/>
          <w:lang w:eastAsia="nb-NO"/>
        </w:rPr>
        <w:t>7.</w:t>
      </w:r>
      <w:r w:rsidRPr="007E3217">
        <w:rPr>
          <w:rFonts w:eastAsia="Times New Roman" w:cs="Times New Roman"/>
          <w:b/>
          <w:i/>
          <w:sz w:val="32"/>
          <w:szCs w:val="20"/>
          <w:lang w:eastAsia="nb-NO"/>
        </w:rPr>
        <w:tab/>
        <w:t>BUDSJETT 2020</w:t>
      </w:r>
    </w:p>
    <w:p w14:paraId="4B900E3B" w14:textId="77777777" w:rsidR="007E3217" w:rsidRPr="007E3217" w:rsidRDefault="007E3217" w:rsidP="007E3217">
      <w:pPr>
        <w:rPr>
          <w:rFonts w:eastAsia="Times New Roman" w:cs="Times New Roman"/>
          <w:b/>
          <w:i/>
          <w:sz w:val="32"/>
          <w:szCs w:val="20"/>
          <w:lang w:eastAsia="nb-NO"/>
        </w:rPr>
      </w:pPr>
    </w:p>
    <w:p w14:paraId="707ED68E" w14:textId="77777777" w:rsidR="007E3217" w:rsidRPr="007E3217" w:rsidRDefault="007E3217" w:rsidP="007E3217">
      <w:pPr>
        <w:rPr>
          <w:rFonts w:eastAsia="Times New Roman" w:cs="Times New Roman"/>
          <w:b/>
          <w:i/>
          <w:sz w:val="32"/>
          <w:szCs w:val="20"/>
          <w:lang w:eastAsia="nb-NO"/>
        </w:rPr>
      </w:pPr>
      <w:r w:rsidRPr="007E3217">
        <w:rPr>
          <w:rFonts w:eastAsia="Times New Roman" w:cs="Times New Roman"/>
          <w:b/>
          <w:i/>
          <w:sz w:val="32"/>
          <w:szCs w:val="20"/>
          <w:lang w:eastAsia="nb-NO"/>
        </w:rPr>
        <w:t>8.</w:t>
      </w:r>
      <w:r w:rsidRPr="007E3217">
        <w:rPr>
          <w:rFonts w:eastAsia="Times New Roman" w:cs="Times New Roman"/>
          <w:b/>
          <w:i/>
          <w:sz w:val="32"/>
          <w:szCs w:val="20"/>
          <w:lang w:eastAsia="nb-NO"/>
        </w:rPr>
        <w:tab/>
        <w:t>VALG</w:t>
      </w:r>
    </w:p>
    <w:p w14:paraId="4CF9FFB8" w14:textId="77777777" w:rsidR="007E3217" w:rsidRPr="007E3217" w:rsidRDefault="007E3217" w:rsidP="007E3217">
      <w:pPr>
        <w:rPr>
          <w:rFonts w:eastAsia="Times New Roman" w:cs="Times New Roman"/>
          <w:b/>
          <w:i/>
          <w:sz w:val="32"/>
          <w:szCs w:val="20"/>
          <w:lang w:eastAsia="nb-NO"/>
        </w:rPr>
      </w:pPr>
    </w:p>
    <w:p w14:paraId="2DD412AE" w14:textId="77777777" w:rsidR="007E3217" w:rsidRPr="007E3217" w:rsidRDefault="007E3217" w:rsidP="007E3217">
      <w:pPr>
        <w:rPr>
          <w:rFonts w:eastAsia="Times New Roman" w:cs="Times New Roman"/>
          <w:b/>
          <w:i/>
          <w:sz w:val="32"/>
          <w:szCs w:val="20"/>
          <w:lang w:eastAsia="nb-NO"/>
        </w:rPr>
      </w:pPr>
      <w:r w:rsidRPr="007E3217">
        <w:rPr>
          <w:rFonts w:eastAsia="Times New Roman" w:cs="Times New Roman"/>
          <w:b/>
          <w:i/>
          <w:sz w:val="32"/>
          <w:szCs w:val="20"/>
          <w:lang w:eastAsia="nb-NO"/>
        </w:rPr>
        <w:t>9.</w:t>
      </w:r>
      <w:r w:rsidRPr="007E3217">
        <w:rPr>
          <w:rFonts w:eastAsia="Times New Roman" w:cs="Times New Roman"/>
          <w:b/>
          <w:i/>
          <w:sz w:val="32"/>
          <w:szCs w:val="20"/>
          <w:lang w:eastAsia="nb-NO"/>
        </w:rPr>
        <w:tab/>
        <w:t>AVSLUTNING</w:t>
      </w:r>
    </w:p>
    <w:p w14:paraId="3BDD7913" w14:textId="77777777" w:rsidR="007E3217" w:rsidRPr="007E3217" w:rsidRDefault="007E3217" w:rsidP="007E3217">
      <w:pPr>
        <w:spacing w:after="160" w:line="259" w:lineRule="auto"/>
        <w:rPr>
          <w:rFonts w:cs="Times New Roman"/>
          <w:szCs w:val="24"/>
        </w:rPr>
      </w:pPr>
    </w:p>
    <w:p w14:paraId="3A7A9BE7" w14:textId="77777777" w:rsidR="007E3217" w:rsidRPr="007E3217" w:rsidRDefault="007E3217" w:rsidP="007E3217">
      <w:pPr>
        <w:spacing w:after="160" w:line="259" w:lineRule="auto"/>
        <w:rPr>
          <w:rFonts w:cs="Times New Roman"/>
          <w:szCs w:val="24"/>
        </w:rPr>
      </w:pPr>
    </w:p>
    <w:p w14:paraId="0CBBCA22" w14:textId="77777777" w:rsidR="007E3217" w:rsidRPr="007E3217" w:rsidRDefault="007E3217" w:rsidP="007E3217">
      <w:pPr>
        <w:spacing w:after="160" w:line="259" w:lineRule="auto"/>
        <w:jc w:val="center"/>
        <w:rPr>
          <w:rFonts w:cs="Times New Roman"/>
          <w:b/>
          <w:i/>
          <w:szCs w:val="24"/>
        </w:rPr>
      </w:pPr>
      <w:r w:rsidRPr="007E3217">
        <w:rPr>
          <w:rFonts w:cs="Times New Roman"/>
          <w:b/>
          <w:i/>
          <w:szCs w:val="24"/>
        </w:rPr>
        <w:t>2</w:t>
      </w:r>
    </w:p>
    <w:p w14:paraId="1B462C55" w14:textId="77777777" w:rsidR="007E3217" w:rsidRPr="007E3217" w:rsidRDefault="007E3217" w:rsidP="007E3217">
      <w:pPr>
        <w:spacing w:after="160" w:line="259" w:lineRule="auto"/>
        <w:rPr>
          <w:rFonts w:asciiTheme="minorHAnsi" w:hAnsiTheme="minorHAnsi"/>
          <w:sz w:val="22"/>
        </w:rPr>
      </w:pPr>
      <w:r w:rsidRPr="007E3217">
        <w:rPr>
          <w:rFonts w:asciiTheme="minorHAnsi" w:hAnsiTheme="minorHAnsi"/>
          <w:sz w:val="22"/>
        </w:rPr>
        <w:object w:dxaOrig="3390" w:dyaOrig="1130" w14:anchorId="584B8603">
          <v:shape id="_x0000_i1027" type="#_x0000_t75" style="width:169.5pt;height:56.5pt" o:ole="">
            <v:imagedata r:id="rId8" o:title=""/>
          </v:shape>
          <o:OLEObject Type="Embed" ProgID="PBrush" ShapeID="_x0000_i1027" DrawAspect="Content" ObjectID="_1641200045" r:id="rId11"/>
        </w:object>
      </w:r>
    </w:p>
    <w:p w14:paraId="6E1F7246" w14:textId="77777777" w:rsidR="007E3217" w:rsidRPr="007E3217" w:rsidRDefault="007E3217" w:rsidP="007E3217">
      <w:pPr>
        <w:spacing w:after="160" w:line="259" w:lineRule="auto"/>
        <w:rPr>
          <w:rFonts w:cs="Times New Roman"/>
          <w:szCs w:val="24"/>
        </w:rPr>
      </w:pPr>
    </w:p>
    <w:p w14:paraId="476FC683" w14:textId="77777777" w:rsidR="007E3217" w:rsidRPr="007E3217" w:rsidRDefault="007E3217" w:rsidP="007E3217">
      <w:pPr>
        <w:spacing w:after="160" w:line="259" w:lineRule="auto"/>
        <w:jc w:val="center"/>
        <w:rPr>
          <w:rFonts w:cs="Times New Roman"/>
          <w:b/>
          <w:bCs/>
          <w:szCs w:val="24"/>
        </w:rPr>
      </w:pPr>
      <w:r w:rsidRPr="007E3217">
        <w:rPr>
          <w:rFonts w:cs="Times New Roman"/>
          <w:b/>
          <w:bCs/>
          <w:szCs w:val="24"/>
        </w:rPr>
        <w:t>ÅRSBERETNING 2019</w:t>
      </w:r>
    </w:p>
    <w:p w14:paraId="261F7CC3" w14:textId="77777777" w:rsidR="007E3217" w:rsidRPr="007E3217" w:rsidRDefault="007E3217" w:rsidP="007E3217">
      <w:pPr>
        <w:spacing w:after="160" w:line="259" w:lineRule="auto"/>
        <w:rPr>
          <w:rFonts w:eastAsia="Calibri" w:cs="Times New Roman"/>
          <w:i/>
          <w:szCs w:val="24"/>
        </w:rPr>
      </w:pPr>
      <w:r w:rsidRPr="007E3217">
        <w:rPr>
          <w:rFonts w:eastAsia="Calibri" w:cs="Times New Roman"/>
          <w:i/>
          <w:szCs w:val="24"/>
        </w:rPr>
        <w:t>STYRET:</w:t>
      </w:r>
    </w:p>
    <w:p w14:paraId="21021145" w14:textId="77777777" w:rsidR="007E3217" w:rsidRPr="007E3217" w:rsidRDefault="007E3217" w:rsidP="007E3217">
      <w:pPr>
        <w:spacing w:after="160" w:line="259" w:lineRule="auto"/>
        <w:rPr>
          <w:rFonts w:eastAsia="Calibri" w:cs="Times New Roman"/>
          <w:szCs w:val="24"/>
        </w:rPr>
      </w:pPr>
      <w:r w:rsidRPr="007E3217">
        <w:rPr>
          <w:rFonts w:eastAsia="Calibri" w:cs="Times New Roman"/>
          <w:b/>
          <w:i/>
          <w:szCs w:val="24"/>
        </w:rPr>
        <w:t xml:space="preserve">Leder: </w:t>
      </w:r>
      <w:r w:rsidRPr="007E3217">
        <w:rPr>
          <w:rFonts w:eastAsia="Calibri" w:cs="Times New Roman"/>
          <w:b/>
          <w:i/>
          <w:szCs w:val="24"/>
        </w:rPr>
        <w:tab/>
      </w:r>
      <w:r w:rsidRPr="007E3217">
        <w:rPr>
          <w:rFonts w:eastAsia="Calibri" w:cs="Times New Roman"/>
          <w:szCs w:val="24"/>
        </w:rPr>
        <w:t xml:space="preserve">Willy Kroken </w:t>
      </w:r>
      <w:r w:rsidRPr="007E3217">
        <w:rPr>
          <w:rFonts w:eastAsia="Calibri" w:cs="Times New Roman"/>
          <w:szCs w:val="24"/>
        </w:rPr>
        <w:tab/>
      </w:r>
      <w:r w:rsidRPr="007E3217">
        <w:rPr>
          <w:rFonts w:eastAsia="Calibri" w:cs="Times New Roman"/>
          <w:szCs w:val="24"/>
        </w:rPr>
        <w:tab/>
      </w:r>
      <w:r w:rsidRPr="007E3217">
        <w:rPr>
          <w:rFonts w:eastAsia="Calibri" w:cs="Times New Roman"/>
          <w:szCs w:val="24"/>
        </w:rPr>
        <w:tab/>
        <w:t>Moelv Arbeiderlag</w:t>
      </w:r>
      <w:r w:rsidRPr="007E3217">
        <w:rPr>
          <w:rFonts w:eastAsia="Calibri" w:cs="Times New Roman"/>
          <w:szCs w:val="24"/>
        </w:rPr>
        <w:tab/>
      </w:r>
      <w:r w:rsidRPr="007E3217">
        <w:rPr>
          <w:rFonts w:eastAsia="Calibri" w:cs="Times New Roman"/>
          <w:szCs w:val="24"/>
        </w:rPr>
        <w:tab/>
      </w:r>
      <w:r w:rsidRPr="007E3217">
        <w:rPr>
          <w:rFonts w:eastAsia="Calibri" w:cs="Times New Roman"/>
          <w:szCs w:val="24"/>
        </w:rPr>
        <w:tab/>
      </w:r>
      <w:r w:rsidRPr="007E3217">
        <w:rPr>
          <w:rFonts w:eastAsia="Calibri" w:cs="Times New Roman"/>
          <w:szCs w:val="24"/>
        </w:rPr>
        <w:br/>
      </w:r>
      <w:r w:rsidRPr="007E3217">
        <w:rPr>
          <w:rFonts w:eastAsia="Calibri" w:cs="Times New Roman"/>
          <w:b/>
          <w:i/>
          <w:szCs w:val="24"/>
        </w:rPr>
        <w:t>Nestleder:</w:t>
      </w:r>
      <w:r w:rsidRPr="007E3217">
        <w:rPr>
          <w:rFonts w:eastAsia="Calibri" w:cs="Times New Roman"/>
          <w:szCs w:val="24"/>
        </w:rPr>
        <w:tab/>
        <w:t>Kjerstin G. Lundgård</w:t>
      </w:r>
      <w:r w:rsidRPr="007E3217">
        <w:rPr>
          <w:rFonts w:eastAsia="Calibri" w:cs="Times New Roman"/>
          <w:szCs w:val="24"/>
        </w:rPr>
        <w:tab/>
      </w:r>
      <w:r w:rsidRPr="007E3217">
        <w:rPr>
          <w:rFonts w:eastAsia="Calibri" w:cs="Times New Roman"/>
          <w:szCs w:val="24"/>
        </w:rPr>
        <w:tab/>
        <w:t>Brøttum Arbeiderlag</w:t>
      </w:r>
      <w:r w:rsidRPr="007E3217">
        <w:rPr>
          <w:rFonts w:eastAsia="Calibri" w:cs="Times New Roman"/>
          <w:szCs w:val="24"/>
        </w:rPr>
        <w:tab/>
      </w:r>
      <w:r w:rsidRPr="007E3217">
        <w:rPr>
          <w:rFonts w:eastAsia="Calibri" w:cs="Times New Roman"/>
          <w:szCs w:val="24"/>
        </w:rPr>
        <w:tab/>
      </w:r>
      <w:r w:rsidRPr="007E3217">
        <w:rPr>
          <w:rFonts w:eastAsia="Calibri" w:cs="Times New Roman"/>
          <w:szCs w:val="24"/>
        </w:rPr>
        <w:tab/>
      </w:r>
      <w:r w:rsidRPr="007E3217">
        <w:rPr>
          <w:rFonts w:eastAsia="Calibri" w:cs="Times New Roman"/>
          <w:szCs w:val="24"/>
        </w:rPr>
        <w:br/>
      </w:r>
      <w:r w:rsidRPr="007E3217">
        <w:rPr>
          <w:rFonts w:eastAsia="Calibri" w:cs="Times New Roman"/>
          <w:b/>
          <w:i/>
          <w:szCs w:val="24"/>
        </w:rPr>
        <w:t>Kasserer:</w:t>
      </w:r>
      <w:r w:rsidRPr="007E3217">
        <w:rPr>
          <w:rFonts w:eastAsia="Calibri" w:cs="Times New Roman"/>
          <w:szCs w:val="24"/>
        </w:rPr>
        <w:tab/>
        <w:t>Shahnaz Khani</w:t>
      </w:r>
      <w:r w:rsidRPr="007E3217">
        <w:rPr>
          <w:rFonts w:eastAsia="Calibri" w:cs="Times New Roman"/>
          <w:szCs w:val="24"/>
        </w:rPr>
        <w:tab/>
      </w:r>
      <w:r w:rsidRPr="007E3217">
        <w:rPr>
          <w:rFonts w:eastAsia="Calibri" w:cs="Times New Roman"/>
          <w:szCs w:val="24"/>
        </w:rPr>
        <w:tab/>
        <w:t>Moelv Arbeiderlag</w:t>
      </w:r>
      <w:r w:rsidRPr="007E3217">
        <w:rPr>
          <w:rFonts w:eastAsia="Calibri" w:cs="Times New Roman"/>
          <w:szCs w:val="24"/>
        </w:rPr>
        <w:tab/>
      </w:r>
      <w:r w:rsidRPr="007E3217">
        <w:rPr>
          <w:rFonts w:eastAsia="Calibri" w:cs="Times New Roman"/>
          <w:szCs w:val="24"/>
        </w:rPr>
        <w:tab/>
      </w:r>
      <w:r w:rsidRPr="007E3217">
        <w:rPr>
          <w:rFonts w:eastAsia="Calibri" w:cs="Times New Roman"/>
          <w:szCs w:val="24"/>
        </w:rPr>
        <w:tab/>
      </w:r>
      <w:r w:rsidRPr="007E3217">
        <w:rPr>
          <w:rFonts w:eastAsia="Calibri" w:cs="Times New Roman"/>
          <w:szCs w:val="24"/>
        </w:rPr>
        <w:br/>
      </w:r>
      <w:r w:rsidRPr="007E3217">
        <w:rPr>
          <w:rFonts w:eastAsia="Calibri" w:cs="Times New Roman"/>
          <w:b/>
          <w:i/>
          <w:szCs w:val="24"/>
        </w:rPr>
        <w:t>Studieleder:</w:t>
      </w:r>
      <w:r w:rsidRPr="007E3217">
        <w:rPr>
          <w:rFonts w:eastAsia="Calibri" w:cs="Times New Roman"/>
          <w:b/>
          <w:i/>
          <w:szCs w:val="24"/>
        </w:rPr>
        <w:tab/>
      </w:r>
      <w:r w:rsidRPr="007E3217">
        <w:rPr>
          <w:rFonts w:eastAsia="Calibri" w:cs="Times New Roman"/>
          <w:szCs w:val="24"/>
        </w:rPr>
        <w:t>Siv Mali Høiby</w:t>
      </w:r>
      <w:r w:rsidRPr="007E3217">
        <w:rPr>
          <w:rFonts w:eastAsia="Calibri" w:cs="Times New Roman"/>
          <w:szCs w:val="24"/>
        </w:rPr>
        <w:tab/>
      </w:r>
      <w:r w:rsidRPr="007E3217">
        <w:rPr>
          <w:rFonts w:eastAsia="Calibri" w:cs="Times New Roman"/>
          <w:szCs w:val="24"/>
        </w:rPr>
        <w:tab/>
        <w:t>Brumunddal Arbeiderlag</w:t>
      </w:r>
      <w:r w:rsidRPr="007E3217">
        <w:rPr>
          <w:rFonts w:eastAsia="Calibri" w:cs="Times New Roman"/>
          <w:szCs w:val="24"/>
        </w:rPr>
        <w:tab/>
      </w:r>
      <w:r w:rsidRPr="007E3217">
        <w:rPr>
          <w:rFonts w:eastAsia="Calibri" w:cs="Times New Roman"/>
          <w:szCs w:val="24"/>
        </w:rPr>
        <w:tab/>
      </w:r>
      <w:r w:rsidRPr="007E3217">
        <w:rPr>
          <w:rFonts w:eastAsia="Calibri" w:cs="Times New Roman"/>
          <w:b/>
          <w:i/>
          <w:szCs w:val="24"/>
        </w:rPr>
        <w:br/>
        <w:t>Sekretær:</w:t>
      </w:r>
      <w:r w:rsidRPr="007E3217">
        <w:rPr>
          <w:rFonts w:eastAsia="Calibri" w:cs="Times New Roman"/>
          <w:b/>
          <w:i/>
          <w:szCs w:val="24"/>
        </w:rPr>
        <w:tab/>
      </w:r>
      <w:r w:rsidRPr="007E3217">
        <w:rPr>
          <w:rFonts w:eastAsia="Calibri" w:cs="Times New Roman"/>
          <w:szCs w:val="24"/>
        </w:rPr>
        <w:tab/>
      </w:r>
      <w:r w:rsidRPr="007E3217">
        <w:rPr>
          <w:rFonts w:eastAsia="Calibri" w:cs="Times New Roman"/>
          <w:szCs w:val="24"/>
        </w:rPr>
        <w:tab/>
      </w:r>
      <w:r w:rsidRPr="007E3217">
        <w:rPr>
          <w:rFonts w:eastAsia="Calibri" w:cs="Times New Roman"/>
          <w:szCs w:val="24"/>
        </w:rPr>
        <w:tab/>
      </w:r>
      <w:r w:rsidRPr="007E3217">
        <w:rPr>
          <w:rFonts w:eastAsia="Calibri" w:cs="Times New Roman"/>
          <w:szCs w:val="24"/>
        </w:rPr>
        <w:tab/>
        <w:t>Finn Havik (utpekes av styret)</w:t>
      </w:r>
      <w:r w:rsidRPr="007E3217">
        <w:rPr>
          <w:rFonts w:eastAsia="Calibri" w:cs="Times New Roman"/>
          <w:szCs w:val="24"/>
        </w:rPr>
        <w:br/>
      </w:r>
      <w:r w:rsidRPr="007E3217">
        <w:rPr>
          <w:rFonts w:eastAsia="Calibri" w:cs="Times New Roman"/>
          <w:b/>
          <w:i/>
          <w:szCs w:val="24"/>
        </w:rPr>
        <w:t>Styremedlemmer:</w:t>
      </w:r>
      <w:r w:rsidRPr="007E3217">
        <w:rPr>
          <w:rFonts w:eastAsia="Calibri" w:cs="Times New Roman"/>
          <w:b/>
          <w:i/>
          <w:szCs w:val="24"/>
        </w:rPr>
        <w:br/>
      </w:r>
      <w:r w:rsidRPr="007E3217">
        <w:rPr>
          <w:rFonts w:eastAsia="Calibri" w:cs="Times New Roman"/>
          <w:b/>
          <w:i/>
          <w:szCs w:val="24"/>
        </w:rPr>
        <w:tab/>
      </w:r>
      <w:r w:rsidRPr="007E3217">
        <w:rPr>
          <w:rFonts w:eastAsia="Calibri" w:cs="Times New Roman"/>
          <w:b/>
          <w:i/>
          <w:szCs w:val="24"/>
        </w:rPr>
        <w:tab/>
      </w:r>
      <w:r w:rsidRPr="007E3217">
        <w:rPr>
          <w:rFonts w:eastAsia="Calibri" w:cs="Times New Roman"/>
          <w:szCs w:val="24"/>
        </w:rPr>
        <w:t>Ragnhild Myklebust</w:t>
      </w:r>
      <w:r w:rsidRPr="007E3217">
        <w:rPr>
          <w:rFonts w:eastAsia="Calibri" w:cs="Times New Roman"/>
          <w:szCs w:val="24"/>
        </w:rPr>
        <w:tab/>
      </w:r>
      <w:r w:rsidRPr="007E3217">
        <w:rPr>
          <w:rFonts w:eastAsia="Calibri" w:cs="Times New Roman"/>
          <w:szCs w:val="24"/>
        </w:rPr>
        <w:tab/>
        <w:t>Brumunddal Arbeiderlag</w:t>
      </w:r>
      <w:r w:rsidRPr="007E3217">
        <w:rPr>
          <w:rFonts w:eastAsia="Calibri" w:cs="Times New Roman"/>
          <w:szCs w:val="24"/>
        </w:rPr>
        <w:tab/>
      </w:r>
      <w:r w:rsidRPr="007E3217">
        <w:rPr>
          <w:rFonts w:eastAsia="Calibri" w:cs="Times New Roman"/>
          <w:szCs w:val="24"/>
        </w:rPr>
        <w:tab/>
      </w:r>
      <w:r w:rsidRPr="007E3217">
        <w:rPr>
          <w:rFonts w:eastAsia="Calibri" w:cs="Times New Roman"/>
          <w:szCs w:val="24"/>
        </w:rPr>
        <w:br/>
      </w:r>
      <w:r w:rsidRPr="007E3217">
        <w:rPr>
          <w:rFonts w:eastAsia="Calibri" w:cs="Times New Roman"/>
          <w:szCs w:val="24"/>
        </w:rPr>
        <w:tab/>
      </w:r>
      <w:r w:rsidRPr="007E3217">
        <w:rPr>
          <w:rFonts w:eastAsia="Calibri" w:cs="Times New Roman"/>
          <w:szCs w:val="24"/>
        </w:rPr>
        <w:tab/>
        <w:t xml:space="preserve">Jon Rusten    </w:t>
      </w:r>
      <w:r w:rsidRPr="007E3217">
        <w:rPr>
          <w:rFonts w:eastAsia="Calibri" w:cs="Times New Roman"/>
          <w:szCs w:val="24"/>
        </w:rPr>
        <w:tab/>
      </w:r>
      <w:r w:rsidRPr="007E3217">
        <w:rPr>
          <w:rFonts w:eastAsia="Calibri" w:cs="Times New Roman"/>
          <w:szCs w:val="24"/>
        </w:rPr>
        <w:tab/>
        <w:t xml:space="preserve">            Moelv Arbeiderlag</w:t>
      </w:r>
      <w:r w:rsidRPr="007E3217">
        <w:rPr>
          <w:rFonts w:eastAsia="Calibri" w:cs="Times New Roman"/>
          <w:szCs w:val="24"/>
        </w:rPr>
        <w:tab/>
      </w:r>
      <w:r w:rsidRPr="007E3217">
        <w:rPr>
          <w:rFonts w:eastAsia="Calibri" w:cs="Times New Roman"/>
          <w:szCs w:val="24"/>
        </w:rPr>
        <w:tab/>
      </w:r>
      <w:r w:rsidRPr="007E3217">
        <w:rPr>
          <w:rFonts w:eastAsia="Calibri" w:cs="Times New Roman"/>
          <w:szCs w:val="24"/>
        </w:rPr>
        <w:tab/>
      </w:r>
      <w:r w:rsidRPr="007E3217">
        <w:rPr>
          <w:rFonts w:eastAsia="Calibri" w:cs="Times New Roman"/>
          <w:szCs w:val="24"/>
        </w:rPr>
        <w:br/>
      </w:r>
      <w:r w:rsidRPr="007E3217">
        <w:rPr>
          <w:rFonts w:eastAsia="Calibri" w:cs="Times New Roman"/>
          <w:szCs w:val="24"/>
        </w:rPr>
        <w:tab/>
      </w:r>
      <w:r w:rsidRPr="007E3217">
        <w:rPr>
          <w:rFonts w:eastAsia="Calibri" w:cs="Times New Roman"/>
          <w:szCs w:val="24"/>
        </w:rPr>
        <w:tab/>
        <w:t>Atle Strand</w:t>
      </w:r>
      <w:r w:rsidRPr="007E3217">
        <w:rPr>
          <w:rFonts w:eastAsia="Calibri" w:cs="Times New Roman"/>
          <w:szCs w:val="24"/>
        </w:rPr>
        <w:tab/>
      </w:r>
      <w:r w:rsidRPr="007E3217">
        <w:rPr>
          <w:rFonts w:eastAsia="Calibri" w:cs="Times New Roman"/>
          <w:szCs w:val="24"/>
        </w:rPr>
        <w:tab/>
      </w:r>
      <w:r w:rsidRPr="007E3217">
        <w:rPr>
          <w:rFonts w:eastAsia="Calibri" w:cs="Times New Roman"/>
          <w:szCs w:val="24"/>
        </w:rPr>
        <w:tab/>
        <w:t>Brøttum Arbeiderlag</w:t>
      </w:r>
      <w:r w:rsidRPr="007E3217">
        <w:rPr>
          <w:rFonts w:eastAsia="Calibri" w:cs="Times New Roman"/>
          <w:szCs w:val="24"/>
        </w:rPr>
        <w:tab/>
      </w:r>
      <w:r w:rsidRPr="007E3217">
        <w:rPr>
          <w:rFonts w:eastAsia="Calibri" w:cs="Times New Roman"/>
          <w:szCs w:val="24"/>
        </w:rPr>
        <w:tab/>
      </w:r>
      <w:r w:rsidRPr="007E3217">
        <w:rPr>
          <w:rFonts w:eastAsia="Calibri" w:cs="Times New Roman"/>
          <w:szCs w:val="24"/>
        </w:rPr>
        <w:tab/>
      </w:r>
      <w:r w:rsidRPr="007E3217">
        <w:rPr>
          <w:rFonts w:eastAsia="Calibri" w:cs="Times New Roman"/>
          <w:szCs w:val="24"/>
        </w:rPr>
        <w:br/>
      </w:r>
      <w:r w:rsidRPr="007E3217">
        <w:rPr>
          <w:rFonts w:eastAsia="Calibri" w:cs="Times New Roman"/>
          <w:szCs w:val="24"/>
        </w:rPr>
        <w:tab/>
      </w:r>
      <w:r w:rsidRPr="007E3217">
        <w:rPr>
          <w:rFonts w:eastAsia="Calibri" w:cs="Times New Roman"/>
          <w:szCs w:val="24"/>
        </w:rPr>
        <w:tab/>
        <w:t>Karianne Pettersen Hoel</w:t>
      </w:r>
      <w:r w:rsidRPr="007E3217">
        <w:rPr>
          <w:rFonts w:eastAsia="Calibri" w:cs="Times New Roman"/>
          <w:szCs w:val="24"/>
        </w:rPr>
        <w:tab/>
        <w:t>Nes Arbeiderlag</w:t>
      </w:r>
      <w:r w:rsidRPr="007E3217">
        <w:rPr>
          <w:rFonts w:eastAsia="Calibri" w:cs="Times New Roman"/>
          <w:szCs w:val="24"/>
        </w:rPr>
        <w:tab/>
      </w:r>
      <w:r w:rsidRPr="007E3217">
        <w:rPr>
          <w:rFonts w:eastAsia="Calibri" w:cs="Times New Roman"/>
          <w:szCs w:val="24"/>
        </w:rPr>
        <w:tab/>
      </w:r>
      <w:r w:rsidRPr="007E3217">
        <w:rPr>
          <w:rFonts w:eastAsia="Calibri" w:cs="Times New Roman"/>
          <w:szCs w:val="24"/>
        </w:rPr>
        <w:tab/>
      </w:r>
      <w:r w:rsidRPr="007E3217">
        <w:rPr>
          <w:rFonts w:eastAsia="Calibri" w:cs="Times New Roman"/>
          <w:szCs w:val="24"/>
        </w:rPr>
        <w:br/>
      </w:r>
      <w:r w:rsidRPr="007E3217">
        <w:rPr>
          <w:rFonts w:eastAsia="Calibri" w:cs="Times New Roman"/>
          <w:szCs w:val="24"/>
        </w:rPr>
        <w:tab/>
      </w:r>
      <w:r w:rsidRPr="007E3217">
        <w:rPr>
          <w:rFonts w:eastAsia="Calibri" w:cs="Times New Roman"/>
          <w:szCs w:val="24"/>
        </w:rPr>
        <w:tab/>
        <w:t>Jan Olav Tuterud</w:t>
      </w:r>
      <w:r w:rsidRPr="007E3217">
        <w:rPr>
          <w:rFonts w:eastAsia="Calibri" w:cs="Times New Roman"/>
          <w:szCs w:val="24"/>
        </w:rPr>
        <w:tab/>
      </w:r>
      <w:r w:rsidRPr="007E3217">
        <w:rPr>
          <w:rFonts w:eastAsia="Calibri" w:cs="Times New Roman"/>
          <w:szCs w:val="24"/>
        </w:rPr>
        <w:tab/>
        <w:t>Furnes Arbeiderforening</w:t>
      </w:r>
      <w:r w:rsidRPr="007E3217">
        <w:rPr>
          <w:rFonts w:eastAsia="Calibri" w:cs="Times New Roman"/>
          <w:szCs w:val="24"/>
        </w:rPr>
        <w:tab/>
      </w:r>
      <w:r w:rsidRPr="007E3217">
        <w:rPr>
          <w:rFonts w:eastAsia="Calibri" w:cs="Times New Roman"/>
          <w:szCs w:val="24"/>
        </w:rPr>
        <w:tab/>
      </w:r>
    </w:p>
    <w:p w14:paraId="675D4208" w14:textId="77777777" w:rsidR="007E3217" w:rsidRPr="007E3217" w:rsidRDefault="007E3217" w:rsidP="007E3217">
      <w:pPr>
        <w:spacing w:after="160" w:line="259" w:lineRule="auto"/>
        <w:rPr>
          <w:rFonts w:eastAsia="Calibri" w:cs="Times New Roman"/>
          <w:szCs w:val="24"/>
        </w:rPr>
      </w:pPr>
      <w:r w:rsidRPr="007E3217">
        <w:rPr>
          <w:rFonts w:eastAsia="Calibri" w:cs="Times New Roman"/>
          <w:i/>
          <w:szCs w:val="24"/>
        </w:rPr>
        <w:t>Varamedlemmer (velges for 1 år):</w:t>
      </w:r>
    </w:p>
    <w:p w14:paraId="7FBB0F0F" w14:textId="77777777" w:rsidR="007E3217" w:rsidRPr="007E3217" w:rsidRDefault="007E3217" w:rsidP="007E3217">
      <w:pPr>
        <w:numPr>
          <w:ilvl w:val="0"/>
          <w:numId w:val="1"/>
        </w:numPr>
        <w:spacing w:after="160" w:line="259" w:lineRule="auto"/>
        <w:contextualSpacing/>
        <w:rPr>
          <w:rFonts w:eastAsia="Calibri" w:cs="Times New Roman"/>
          <w:szCs w:val="24"/>
        </w:rPr>
      </w:pPr>
      <w:r w:rsidRPr="007E3217">
        <w:rPr>
          <w:rFonts w:eastAsia="Calibri" w:cs="Times New Roman"/>
          <w:szCs w:val="24"/>
        </w:rPr>
        <w:t>Eva Olsen Høisveen</w:t>
      </w:r>
      <w:r w:rsidRPr="007E3217">
        <w:rPr>
          <w:rFonts w:eastAsia="Calibri" w:cs="Times New Roman"/>
          <w:szCs w:val="24"/>
        </w:rPr>
        <w:tab/>
      </w:r>
      <w:r w:rsidRPr="007E3217">
        <w:rPr>
          <w:rFonts w:eastAsia="Calibri" w:cs="Times New Roman"/>
          <w:szCs w:val="24"/>
        </w:rPr>
        <w:tab/>
        <w:t>Brumunddal Arbeiderlag</w:t>
      </w:r>
    </w:p>
    <w:p w14:paraId="463DB0B4" w14:textId="77777777" w:rsidR="007E3217" w:rsidRPr="007E3217" w:rsidRDefault="007E3217" w:rsidP="007E3217">
      <w:pPr>
        <w:numPr>
          <w:ilvl w:val="0"/>
          <w:numId w:val="1"/>
        </w:numPr>
        <w:spacing w:after="160" w:line="259" w:lineRule="auto"/>
        <w:contextualSpacing/>
        <w:rPr>
          <w:rFonts w:eastAsia="Calibri" w:cs="Times New Roman"/>
          <w:szCs w:val="24"/>
        </w:rPr>
      </w:pPr>
      <w:r w:rsidRPr="007E3217">
        <w:rPr>
          <w:rFonts w:eastAsia="Calibri" w:cs="Times New Roman"/>
          <w:szCs w:val="24"/>
        </w:rPr>
        <w:t>Arne Skarseth</w:t>
      </w:r>
      <w:r w:rsidRPr="007E3217">
        <w:rPr>
          <w:rFonts w:eastAsia="Calibri" w:cs="Times New Roman"/>
          <w:szCs w:val="24"/>
        </w:rPr>
        <w:tab/>
      </w:r>
      <w:r w:rsidRPr="007E3217">
        <w:rPr>
          <w:rFonts w:eastAsia="Calibri" w:cs="Times New Roman"/>
          <w:szCs w:val="24"/>
        </w:rPr>
        <w:tab/>
      </w:r>
      <w:r w:rsidRPr="007E3217">
        <w:rPr>
          <w:rFonts w:eastAsia="Calibri" w:cs="Times New Roman"/>
          <w:szCs w:val="24"/>
        </w:rPr>
        <w:tab/>
        <w:t>Brumunddal Arbeiderlag</w:t>
      </w:r>
    </w:p>
    <w:p w14:paraId="47B0C5C7" w14:textId="77777777" w:rsidR="007E3217" w:rsidRPr="007E3217" w:rsidRDefault="007E3217" w:rsidP="007E3217">
      <w:pPr>
        <w:numPr>
          <w:ilvl w:val="0"/>
          <w:numId w:val="1"/>
        </w:numPr>
        <w:spacing w:after="160" w:line="259" w:lineRule="auto"/>
        <w:contextualSpacing/>
        <w:rPr>
          <w:rFonts w:eastAsia="Calibri" w:cs="Times New Roman"/>
          <w:szCs w:val="24"/>
        </w:rPr>
      </w:pPr>
      <w:r w:rsidRPr="007E3217">
        <w:rPr>
          <w:rFonts w:eastAsia="Calibri" w:cs="Times New Roman"/>
          <w:szCs w:val="24"/>
        </w:rPr>
        <w:t>Tonje Granmo</w:t>
      </w:r>
      <w:r w:rsidRPr="007E3217">
        <w:rPr>
          <w:rFonts w:eastAsia="Calibri" w:cs="Times New Roman"/>
          <w:szCs w:val="24"/>
        </w:rPr>
        <w:tab/>
      </w:r>
      <w:r w:rsidRPr="007E3217">
        <w:rPr>
          <w:rFonts w:eastAsia="Calibri" w:cs="Times New Roman"/>
          <w:szCs w:val="24"/>
        </w:rPr>
        <w:tab/>
        <w:t>Ringsaker AUF</w:t>
      </w:r>
      <w:r w:rsidRPr="007E3217">
        <w:rPr>
          <w:rFonts w:eastAsia="Calibri" w:cs="Times New Roman"/>
          <w:szCs w:val="24"/>
        </w:rPr>
        <w:tab/>
      </w:r>
      <w:r w:rsidRPr="007E3217">
        <w:rPr>
          <w:rFonts w:eastAsia="Calibri" w:cs="Times New Roman"/>
          <w:szCs w:val="24"/>
        </w:rPr>
        <w:tab/>
      </w:r>
      <w:r w:rsidRPr="007E3217">
        <w:rPr>
          <w:rFonts w:eastAsia="Calibri" w:cs="Times New Roman"/>
          <w:szCs w:val="24"/>
        </w:rPr>
        <w:tab/>
      </w:r>
      <w:r w:rsidRPr="007E3217">
        <w:rPr>
          <w:rFonts w:eastAsia="Calibri" w:cs="Times New Roman"/>
          <w:b/>
          <w:szCs w:val="24"/>
        </w:rPr>
        <w:tab/>
      </w:r>
    </w:p>
    <w:p w14:paraId="63A03BB5" w14:textId="77777777" w:rsidR="007E3217" w:rsidRPr="007E3217" w:rsidRDefault="007E3217" w:rsidP="007E3217">
      <w:pPr>
        <w:numPr>
          <w:ilvl w:val="0"/>
          <w:numId w:val="1"/>
        </w:numPr>
        <w:spacing w:after="160" w:line="259" w:lineRule="auto"/>
        <w:contextualSpacing/>
        <w:rPr>
          <w:rFonts w:eastAsia="Calibri" w:cs="Times New Roman"/>
          <w:szCs w:val="24"/>
        </w:rPr>
      </w:pPr>
      <w:r w:rsidRPr="007E3217">
        <w:rPr>
          <w:rFonts w:eastAsia="Calibri" w:cs="Times New Roman"/>
          <w:szCs w:val="24"/>
        </w:rPr>
        <w:t>Jørn Eriksen</w:t>
      </w:r>
      <w:r w:rsidRPr="007E3217">
        <w:rPr>
          <w:rFonts w:eastAsia="Calibri" w:cs="Times New Roman"/>
          <w:szCs w:val="24"/>
        </w:rPr>
        <w:tab/>
      </w:r>
      <w:r w:rsidRPr="007E3217">
        <w:rPr>
          <w:rFonts w:eastAsia="Calibri" w:cs="Times New Roman"/>
          <w:szCs w:val="24"/>
        </w:rPr>
        <w:tab/>
      </w:r>
      <w:r w:rsidRPr="007E3217">
        <w:rPr>
          <w:rFonts w:eastAsia="Calibri" w:cs="Times New Roman"/>
          <w:szCs w:val="24"/>
        </w:rPr>
        <w:tab/>
        <w:t>Brumunddal Arbeiderlag</w:t>
      </w:r>
    </w:p>
    <w:p w14:paraId="151F757C" w14:textId="77777777" w:rsidR="007E3217" w:rsidRPr="007E3217" w:rsidRDefault="007E3217" w:rsidP="007E3217">
      <w:pPr>
        <w:numPr>
          <w:ilvl w:val="0"/>
          <w:numId w:val="1"/>
        </w:numPr>
        <w:spacing w:after="160" w:line="259" w:lineRule="auto"/>
        <w:contextualSpacing/>
        <w:rPr>
          <w:rFonts w:eastAsia="Calibri" w:cs="Times New Roman"/>
          <w:szCs w:val="24"/>
        </w:rPr>
      </w:pPr>
      <w:r w:rsidRPr="007E3217">
        <w:rPr>
          <w:rFonts w:eastAsia="Calibri" w:cs="Times New Roman"/>
          <w:szCs w:val="24"/>
        </w:rPr>
        <w:t>Reidar J. Teksum</w:t>
      </w:r>
      <w:r w:rsidRPr="007E3217">
        <w:rPr>
          <w:rFonts w:eastAsia="Calibri" w:cs="Times New Roman"/>
          <w:szCs w:val="24"/>
        </w:rPr>
        <w:tab/>
      </w:r>
      <w:r w:rsidRPr="007E3217">
        <w:rPr>
          <w:rFonts w:eastAsia="Calibri" w:cs="Times New Roman"/>
          <w:szCs w:val="24"/>
        </w:rPr>
        <w:tab/>
        <w:t>Nes Arbeiderlag</w:t>
      </w:r>
    </w:p>
    <w:p w14:paraId="72EACAA5" w14:textId="77777777" w:rsidR="007E3217" w:rsidRPr="007E3217" w:rsidRDefault="007E3217" w:rsidP="007E3217">
      <w:pPr>
        <w:numPr>
          <w:ilvl w:val="0"/>
          <w:numId w:val="2"/>
        </w:numPr>
        <w:spacing w:after="160" w:line="259" w:lineRule="auto"/>
        <w:contextualSpacing/>
        <w:rPr>
          <w:rFonts w:eastAsia="Calibri" w:cs="Times New Roman"/>
          <w:szCs w:val="24"/>
        </w:rPr>
      </w:pPr>
      <w:r w:rsidRPr="007E3217">
        <w:rPr>
          <w:rFonts w:eastAsia="Calibri" w:cs="Times New Roman"/>
          <w:szCs w:val="24"/>
        </w:rPr>
        <w:t>og 2.  varamedlemmer innkalles fast til styrets møter)</w:t>
      </w:r>
    </w:p>
    <w:p w14:paraId="346D096A" w14:textId="77777777" w:rsidR="007E3217" w:rsidRPr="007E3217" w:rsidRDefault="007E3217" w:rsidP="007E3217">
      <w:pPr>
        <w:spacing w:after="160" w:line="259" w:lineRule="auto"/>
        <w:contextualSpacing/>
        <w:rPr>
          <w:rFonts w:eastAsia="Calibri" w:cs="Times New Roman"/>
          <w:szCs w:val="24"/>
        </w:rPr>
      </w:pPr>
    </w:p>
    <w:p w14:paraId="560EE985" w14:textId="77777777" w:rsidR="007E3217" w:rsidRPr="007E3217" w:rsidRDefault="007E3217" w:rsidP="007E3217">
      <w:pPr>
        <w:spacing w:after="160" w:line="259" w:lineRule="auto"/>
        <w:rPr>
          <w:rFonts w:eastAsia="Calibri" w:cs="Times New Roman"/>
          <w:szCs w:val="24"/>
        </w:rPr>
      </w:pPr>
      <w:r w:rsidRPr="007E3217">
        <w:rPr>
          <w:rFonts w:eastAsia="Calibri" w:cs="Times New Roman"/>
          <w:i/>
          <w:szCs w:val="24"/>
        </w:rPr>
        <w:t>Følgende tiltrer styret med fulle rettigheter:</w:t>
      </w:r>
    </w:p>
    <w:p w14:paraId="15216E22" w14:textId="77777777" w:rsidR="007E3217" w:rsidRPr="007E3217" w:rsidRDefault="007E3217" w:rsidP="007E3217">
      <w:pPr>
        <w:spacing w:after="160" w:line="259" w:lineRule="auto"/>
        <w:rPr>
          <w:rFonts w:eastAsia="Calibri" w:cs="Times New Roman"/>
          <w:szCs w:val="24"/>
        </w:rPr>
      </w:pPr>
      <w:r w:rsidRPr="007E3217">
        <w:rPr>
          <w:rFonts w:eastAsia="Calibri" w:cs="Times New Roman"/>
          <w:szCs w:val="24"/>
        </w:rPr>
        <w:t>Ordfører:</w:t>
      </w:r>
      <w:r w:rsidRPr="007E3217">
        <w:rPr>
          <w:rFonts w:eastAsia="Calibri" w:cs="Times New Roman"/>
          <w:szCs w:val="24"/>
        </w:rPr>
        <w:tab/>
      </w:r>
      <w:r w:rsidRPr="007E3217">
        <w:rPr>
          <w:rFonts w:eastAsia="Calibri" w:cs="Times New Roman"/>
          <w:szCs w:val="24"/>
        </w:rPr>
        <w:tab/>
      </w:r>
      <w:r w:rsidRPr="007E3217">
        <w:rPr>
          <w:rFonts w:eastAsia="Calibri" w:cs="Times New Roman"/>
          <w:szCs w:val="24"/>
        </w:rPr>
        <w:tab/>
      </w:r>
      <w:r w:rsidRPr="007E3217">
        <w:rPr>
          <w:rFonts w:eastAsia="Calibri" w:cs="Times New Roman"/>
          <w:szCs w:val="24"/>
        </w:rPr>
        <w:tab/>
        <w:t>Anita Ihle Steen</w:t>
      </w:r>
      <w:r w:rsidRPr="007E3217">
        <w:rPr>
          <w:rFonts w:eastAsia="Calibri" w:cs="Times New Roman"/>
          <w:szCs w:val="24"/>
        </w:rPr>
        <w:br/>
        <w:t>Varaordfører/gruppeleder:</w:t>
      </w:r>
      <w:r w:rsidRPr="007E3217">
        <w:rPr>
          <w:rFonts w:eastAsia="Calibri" w:cs="Times New Roman"/>
          <w:szCs w:val="24"/>
        </w:rPr>
        <w:tab/>
      </w:r>
      <w:r w:rsidRPr="007E3217">
        <w:rPr>
          <w:rFonts w:eastAsia="Calibri" w:cs="Times New Roman"/>
          <w:szCs w:val="24"/>
        </w:rPr>
        <w:tab/>
        <w:t>Geir Roger Borgedal/Atle Strand</w:t>
      </w:r>
      <w:r w:rsidRPr="007E3217">
        <w:rPr>
          <w:rFonts w:eastAsia="Calibri" w:cs="Times New Roman"/>
          <w:szCs w:val="24"/>
        </w:rPr>
        <w:br/>
        <w:t>Leder kvinnenettverket:</w:t>
      </w:r>
      <w:r w:rsidRPr="007E3217">
        <w:rPr>
          <w:rFonts w:eastAsia="Calibri" w:cs="Times New Roman"/>
          <w:szCs w:val="24"/>
        </w:rPr>
        <w:tab/>
      </w:r>
      <w:r w:rsidRPr="007E3217">
        <w:rPr>
          <w:rFonts w:eastAsia="Calibri" w:cs="Times New Roman"/>
          <w:szCs w:val="24"/>
        </w:rPr>
        <w:tab/>
        <w:t>Iselin Klævahaugen</w:t>
      </w:r>
      <w:r w:rsidRPr="007E3217">
        <w:rPr>
          <w:rFonts w:eastAsia="Calibri" w:cs="Times New Roman"/>
          <w:szCs w:val="24"/>
        </w:rPr>
        <w:br/>
        <w:t>Leder av veterangruppa:</w:t>
      </w:r>
      <w:r w:rsidRPr="007E3217">
        <w:rPr>
          <w:rFonts w:eastAsia="Calibri" w:cs="Times New Roman"/>
          <w:szCs w:val="24"/>
        </w:rPr>
        <w:tab/>
      </w:r>
      <w:r w:rsidRPr="007E3217">
        <w:rPr>
          <w:rFonts w:eastAsia="Calibri" w:cs="Times New Roman"/>
          <w:szCs w:val="24"/>
        </w:rPr>
        <w:tab/>
        <w:t>Tor Mathisen</w:t>
      </w:r>
      <w:r w:rsidRPr="007E3217">
        <w:rPr>
          <w:rFonts w:eastAsia="Calibri" w:cs="Times New Roman"/>
          <w:szCs w:val="24"/>
        </w:rPr>
        <w:br/>
        <w:t>Representant fra LO:</w:t>
      </w:r>
      <w:r w:rsidRPr="007E3217">
        <w:rPr>
          <w:rFonts w:eastAsia="Calibri" w:cs="Times New Roman"/>
          <w:szCs w:val="24"/>
        </w:rPr>
        <w:tab/>
      </w:r>
      <w:r w:rsidRPr="007E3217">
        <w:rPr>
          <w:rFonts w:eastAsia="Calibri" w:cs="Times New Roman"/>
          <w:szCs w:val="24"/>
        </w:rPr>
        <w:tab/>
      </w:r>
      <w:r w:rsidRPr="007E3217">
        <w:rPr>
          <w:rFonts w:eastAsia="Calibri" w:cs="Times New Roman"/>
          <w:szCs w:val="24"/>
        </w:rPr>
        <w:tab/>
        <w:t>Jarl Kurud</w:t>
      </w:r>
      <w:r w:rsidRPr="007E3217">
        <w:rPr>
          <w:rFonts w:eastAsia="Calibri" w:cs="Times New Roman"/>
          <w:szCs w:val="24"/>
        </w:rPr>
        <w:br/>
        <w:t>Ringsaker AUF</w:t>
      </w:r>
      <w:r w:rsidRPr="007E3217">
        <w:rPr>
          <w:rFonts w:eastAsia="Calibri" w:cs="Times New Roman"/>
          <w:szCs w:val="24"/>
        </w:rPr>
        <w:tab/>
        <w:t>:</w:t>
      </w:r>
      <w:r w:rsidRPr="007E3217">
        <w:rPr>
          <w:rFonts w:eastAsia="Calibri" w:cs="Times New Roman"/>
          <w:szCs w:val="24"/>
        </w:rPr>
        <w:tab/>
      </w:r>
      <w:r w:rsidRPr="007E3217">
        <w:rPr>
          <w:rFonts w:eastAsia="Calibri" w:cs="Times New Roman"/>
          <w:szCs w:val="24"/>
        </w:rPr>
        <w:tab/>
        <w:t>Lena Malene Larsen</w:t>
      </w:r>
      <w:r w:rsidRPr="007E3217">
        <w:rPr>
          <w:rFonts w:eastAsia="Calibri" w:cs="Times New Roman"/>
          <w:szCs w:val="24"/>
        </w:rPr>
        <w:br/>
        <w:t xml:space="preserve"> </w:t>
      </w:r>
      <w:r w:rsidRPr="007E3217">
        <w:rPr>
          <w:rFonts w:cs="Times New Roman"/>
          <w:szCs w:val="24"/>
        </w:rPr>
        <w:tab/>
      </w:r>
      <w:r w:rsidRPr="007E3217">
        <w:rPr>
          <w:rFonts w:cs="Times New Roman"/>
          <w:szCs w:val="24"/>
        </w:rPr>
        <w:tab/>
      </w:r>
      <w:r w:rsidRPr="007E3217">
        <w:rPr>
          <w:rFonts w:cs="Times New Roman"/>
          <w:szCs w:val="24"/>
        </w:rPr>
        <w:tab/>
      </w:r>
      <w:r w:rsidRPr="007E3217">
        <w:rPr>
          <w:rFonts w:cs="Times New Roman"/>
          <w:szCs w:val="24"/>
        </w:rPr>
        <w:tab/>
      </w:r>
      <w:r w:rsidRPr="007E3217">
        <w:rPr>
          <w:rFonts w:cs="Times New Roman"/>
          <w:szCs w:val="24"/>
        </w:rPr>
        <w:tab/>
        <w:t>Nora Evensen Jansrud</w:t>
      </w:r>
    </w:p>
    <w:p w14:paraId="3E8AC786" w14:textId="77777777" w:rsidR="007E3217" w:rsidRPr="007E3217" w:rsidRDefault="007E3217" w:rsidP="007E3217">
      <w:pPr>
        <w:spacing w:after="160" w:line="259" w:lineRule="auto"/>
        <w:rPr>
          <w:rFonts w:cs="Times New Roman"/>
          <w:szCs w:val="24"/>
        </w:rPr>
      </w:pPr>
    </w:p>
    <w:p w14:paraId="6D1529DB" w14:textId="77777777" w:rsidR="007E3217" w:rsidRPr="007E3217" w:rsidRDefault="007E3217" w:rsidP="007E3217">
      <w:pPr>
        <w:spacing w:after="160" w:line="259" w:lineRule="auto"/>
        <w:jc w:val="center"/>
        <w:rPr>
          <w:rFonts w:cs="Times New Roman"/>
          <w:b/>
          <w:szCs w:val="24"/>
        </w:rPr>
      </w:pPr>
    </w:p>
    <w:p w14:paraId="5FF3B004" w14:textId="77777777" w:rsidR="007E3217" w:rsidRPr="007E3217" w:rsidRDefault="007E3217" w:rsidP="007E3217">
      <w:pPr>
        <w:spacing w:after="160" w:line="259" w:lineRule="auto"/>
        <w:jc w:val="center"/>
        <w:rPr>
          <w:rFonts w:cs="Times New Roman"/>
          <w:b/>
          <w:szCs w:val="24"/>
        </w:rPr>
      </w:pPr>
    </w:p>
    <w:p w14:paraId="22B4743A" w14:textId="77777777" w:rsidR="007E3217" w:rsidRPr="007E3217" w:rsidRDefault="007E3217" w:rsidP="007E3217">
      <w:pPr>
        <w:spacing w:after="160" w:line="259" w:lineRule="auto"/>
        <w:jc w:val="center"/>
        <w:rPr>
          <w:rFonts w:cs="Times New Roman"/>
          <w:b/>
          <w:i/>
          <w:szCs w:val="24"/>
        </w:rPr>
      </w:pPr>
    </w:p>
    <w:p w14:paraId="7FDBA8B0" w14:textId="77777777" w:rsidR="007E3217" w:rsidRPr="007E3217" w:rsidRDefault="007E3217" w:rsidP="007E3217">
      <w:pPr>
        <w:spacing w:after="160" w:line="259" w:lineRule="auto"/>
        <w:jc w:val="center"/>
        <w:rPr>
          <w:rFonts w:cs="Times New Roman"/>
          <w:b/>
          <w:i/>
          <w:szCs w:val="24"/>
        </w:rPr>
      </w:pPr>
    </w:p>
    <w:p w14:paraId="28E35D0D" w14:textId="77777777" w:rsidR="007E3217" w:rsidRPr="007E3217" w:rsidRDefault="007E3217" w:rsidP="007E3217">
      <w:pPr>
        <w:spacing w:after="160" w:line="259" w:lineRule="auto"/>
        <w:jc w:val="center"/>
        <w:rPr>
          <w:rFonts w:cs="Times New Roman"/>
          <w:b/>
          <w:i/>
          <w:szCs w:val="24"/>
        </w:rPr>
      </w:pPr>
      <w:r w:rsidRPr="007E3217">
        <w:rPr>
          <w:rFonts w:cs="Times New Roman"/>
          <w:b/>
          <w:i/>
          <w:szCs w:val="24"/>
        </w:rPr>
        <w:t>3</w:t>
      </w:r>
    </w:p>
    <w:p w14:paraId="357591F7" w14:textId="77777777" w:rsidR="007E3217" w:rsidRPr="007E3217" w:rsidRDefault="007E3217" w:rsidP="007E3217">
      <w:pPr>
        <w:spacing w:after="160" w:line="259" w:lineRule="auto"/>
        <w:rPr>
          <w:rFonts w:cs="Times New Roman"/>
          <w:b/>
          <w:i/>
          <w:szCs w:val="24"/>
        </w:rPr>
      </w:pPr>
      <w:r w:rsidRPr="007E3217">
        <w:rPr>
          <w:rFonts w:cs="Times New Roman"/>
          <w:b/>
          <w:i/>
          <w:szCs w:val="24"/>
        </w:rPr>
        <w:lastRenderedPageBreak/>
        <w:t>MØTER:</w:t>
      </w:r>
    </w:p>
    <w:p w14:paraId="7A6D8D30" w14:textId="77777777" w:rsidR="007E3217" w:rsidRPr="007E3217" w:rsidRDefault="007E3217" w:rsidP="007E3217">
      <w:pPr>
        <w:spacing w:after="160" w:line="259" w:lineRule="auto"/>
        <w:rPr>
          <w:rFonts w:cs="Times New Roman"/>
          <w:b/>
          <w:i/>
          <w:szCs w:val="24"/>
        </w:rPr>
      </w:pPr>
      <w:r w:rsidRPr="007E3217">
        <w:rPr>
          <w:rFonts w:cs="Times New Roman"/>
          <w:b/>
          <w:i/>
          <w:szCs w:val="24"/>
        </w:rPr>
        <w:t>Styret:</w:t>
      </w:r>
    </w:p>
    <w:p w14:paraId="57CE702F" w14:textId="77777777" w:rsidR="007E3217" w:rsidRPr="007E3217" w:rsidRDefault="007E3217" w:rsidP="007E3217">
      <w:pPr>
        <w:spacing w:after="160" w:line="259" w:lineRule="auto"/>
        <w:rPr>
          <w:rFonts w:cs="Times New Roman"/>
          <w:szCs w:val="24"/>
        </w:rPr>
      </w:pPr>
      <w:r w:rsidRPr="007E3217">
        <w:rPr>
          <w:rFonts w:cs="Times New Roman"/>
          <w:szCs w:val="24"/>
        </w:rPr>
        <w:t>Det har i 2019/20 vært avholdt 10 styremøter, hvorav 72 saker er behandlet, herunder også referatsaker, orienteringer, eventuelt og kommunale saker.</w:t>
      </w:r>
    </w:p>
    <w:p w14:paraId="25B29DC2" w14:textId="77777777" w:rsidR="007E3217" w:rsidRPr="007E3217" w:rsidRDefault="007E3217" w:rsidP="007E3217">
      <w:pPr>
        <w:spacing w:after="160" w:line="259" w:lineRule="auto"/>
        <w:rPr>
          <w:rFonts w:cs="Times New Roman"/>
          <w:b/>
          <w:i/>
          <w:szCs w:val="24"/>
        </w:rPr>
      </w:pPr>
      <w:r w:rsidRPr="007E3217">
        <w:rPr>
          <w:rFonts w:cs="Times New Roman"/>
          <w:b/>
          <w:i/>
          <w:szCs w:val="24"/>
        </w:rPr>
        <w:t>SAKER:</w:t>
      </w:r>
    </w:p>
    <w:p w14:paraId="505AD76B" w14:textId="77777777" w:rsidR="007E3217" w:rsidRPr="007E3217" w:rsidRDefault="007E3217" w:rsidP="007E3217">
      <w:pPr>
        <w:spacing w:after="160" w:line="259" w:lineRule="auto"/>
        <w:rPr>
          <w:rFonts w:cs="Times New Roman"/>
          <w:b/>
          <w:i/>
          <w:szCs w:val="24"/>
          <w:u w:val="single"/>
        </w:rPr>
      </w:pPr>
      <w:r w:rsidRPr="007E3217">
        <w:rPr>
          <w:rFonts w:cs="Times New Roman"/>
          <w:b/>
          <w:i/>
          <w:szCs w:val="24"/>
          <w:u w:val="single"/>
        </w:rPr>
        <w:t>Organisatoriske saker:</w:t>
      </w:r>
    </w:p>
    <w:p w14:paraId="480709B3" w14:textId="77777777" w:rsidR="007E3217" w:rsidRPr="007E3217" w:rsidRDefault="007E3217" w:rsidP="007E3217">
      <w:pPr>
        <w:numPr>
          <w:ilvl w:val="0"/>
          <w:numId w:val="3"/>
        </w:numPr>
        <w:spacing w:after="160" w:line="259" w:lineRule="auto"/>
        <w:contextualSpacing/>
        <w:rPr>
          <w:rFonts w:cs="Times New Roman"/>
          <w:szCs w:val="24"/>
        </w:rPr>
      </w:pPr>
      <w:r w:rsidRPr="007E3217">
        <w:rPr>
          <w:rFonts w:cs="Times New Roman"/>
          <w:szCs w:val="24"/>
        </w:rPr>
        <w:t>1. mai arrangement i samarbeid med LO og AUF.</w:t>
      </w:r>
    </w:p>
    <w:p w14:paraId="510BEC19" w14:textId="77777777" w:rsidR="007E3217" w:rsidRPr="007E3217" w:rsidRDefault="007E3217" w:rsidP="007E3217">
      <w:pPr>
        <w:numPr>
          <w:ilvl w:val="0"/>
          <w:numId w:val="3"/>
        </w:numPr>
        <w:spacing w:after="160" w:line="259" w:lineRule="auto"/>
        <w:contextualSpacing/>
        <w:rPr>
          <w:rFonts w:cs="Times New Roman"/>
          <w:szCs w:val="24"/>
        </w:rPr>
      </w:pPr>
      <w:r w:rsidRPr="007E3217">
        <w:rPr>
          <w:rFonts w:cs="Times New Roman"/>
          <w:szCs w:val="24"/>
        </w:rPr>
        <w:t>Oppfølging og videresending av årsmøtesaker.</w:t>
      </w:r>
    </w:p>
    <w:p w14:paraId="516D4D47" w14:textId="77777777" w:rsidR="007E3217" w:rsidRPr="007E3217" w:rsidRDefault="007E3217" w:rsidP="007E3217">
      <w:pPr>
        <w:numPr>
          <w:ilvl w:val="0"/>
          <w:numId w:val="3"/>
        </w:numPr>
        <w:spacing w:after="160" w:line="259" w:lineRule="auto"/>
        <w:contextualSpacing/>
        <w:rPr>
          <w:rFonts w:cs="Times New Roman"/>
          <w:szCs w:val="24"/>
        </w:rPr>
      </w:pPr>
      <w:r w:rsidRPr="007E3217">
        <w:rPr>
          <w:rFonts w:cs="Times New Roman"/>
          <w:szCs w:val="24"/>
        </w:rPr>
        <w:t>Kommune- og fylkestingsvalget – orientering om gjennomføring av valgkampen, evaluering og hva nå..</w:t>
      </w:r>
    </w:p>
    <w:p w14:paraId="693A8098" w14:textId="77777777" w:rsidR="007E3217" w:rsidRPr="007E3217" w:rsidRDefault="007E3217" w:rsidP="007E3217">
      <w:pPr>
        <w:numPr>
          <w:ilvl w:val="0"/>
          <w:numId w:val="3"/>
        </w:numPr>
        <w:spacing w:after="160" w:line="259" w:lineRule="auto"/>
        <w:contextualSpacing/>
        <w:rPr>
          <w:rFonts w:cs="Times New Roman"/>
          <w:szCs w:val="24"/>
        </w:rPr>
      </w:pPr>
      <w:r w:rsidRPr="007E3217">
        <w:rPr>
          <w:rFonts w:cs="Times New Roman"/>
          <w:szCs w:val="24"/>
        </w:rPr>
        <w:t>Kommunepartiets budsjett 2019.</w:t>
      </w:r>
    </w:p>
    <w:p w14:paraId="04644554" w14:textId="77777777" w:rsidR="007E3217" w:rsidRPr="007E3217" w:rsidRDefault="007E3217" w:rsidP="007E3217">
      <w:pPr>
        <w:numPr>
          <w:ilvl w:val="0"/>
          <w:numId w:val="3"/>
        </w:numPr>
        <w:spacing w:after="160" w:line="259" w:lineRule="auto"/>
        <w:contextualSpacing/>
        <w:rPr>
          <w:rFonts w:cs="Times New Roman"/>
          <w:szCs w:val="24"/>
        </w:rPr>
      </w:pPr>
      <w:r w:rsidRPr="007E3217">
        <w:rPr>
          <w:rFonts w:cs="Times New Roman"/>
          <w:szCs w:val="24"/>
        </w:rPr>
        <w:t>Utrede spørsmål om søke laga om økonomisk støtte til framtidige valgkamper.</w:t>
      </w:r>
    </w:p>
    <w:p w14:paraId="15C44F88" w14:textId="77777777" w:rsidR="007E3217" w:rsidRPr="007E3217" w:rsidRDefault="007E3217" w:rsidP="007E3217">
      <w:pPr>
        <w:numPr>
          <w:ilvl w:val="0"/>
          <w:numId w:val="3"/>
        </w:numPr>
        <w:spacing w:after="160" w:line="259" w:lineRule="auto"/>
        <w:contextualSpacing/>
        <w:rPr>
          <w:rFonts w:cs="Times New Roman"/>
          <w:szCs w:val="24"/>
        </w:rPr>
      </w:pPr>
      <w:r w:rsidRPr="007E3217">
        <w:rPr>
          <w:rFonts w:cs="Times New Roman"/>
          <w:szCs w:val="24"/>
        </w:rPr>
        <w:t xml:space="preserve">Veterantreff, utdeling av merker og hedersbevis til jubilanter. Veterangruppa var teknisk arrangør. </w:t>
      </w:r>
    </w:p>
    <w:p w14:paraId="272BC7BC" w14:textId="77777777" w:rsidR="007E3217" w:rsidRPr="007E3217" w:rsidRDefault="007E3217" w:rsidP="007E3217">
      <w:pPr>
        <w:numPr>
          <w:ilvl w:val="0"/>
          <w:numId w:val="3"/>
        </w:numPr>
        <w:spacing w:after="160" w:line="259" w:lineRule="auto"/>
        <w:contextualSpacing/>
        <w:rPr>
          <w:rFonts w:cs="Times New Roman"/>
          <w:szCs w:val="24"/>
        </w:rPr>
      </w:pPr>
      <w:r w:rsidRPr="007E3217">
        <w:rPr>
          <w:rFonts w:cs="Times New Roman"/>
          <w:szCs w:val="24"/>
        </w:rPr>
        <w:t>Arbeiderlagene i Moelv, Brøttum og Mesnali dannet 20. mai 2019 det nye arbeiderlaget Nordre Ringsaker Arbeiderlag.</w:t>
      </w:r>
    </w:p>
    <w:p w14:paraId="559A3B08" w14:textId="77777777" w:rsidR="007E3217" w:rsidRPr="007E3217" w:rsidRDefault="007E3217" w:rsidP="007E3217">
      <w:pPr>
        <w:numPr>
          <w:ilvl w:val="0"/>
          <w:numId w:val="3"/>
        </w:numPr>
        <w:spacing w:after="160" w:line="259" w:lineRule="auto"/>
        <w:contextualSpacing/>
        <w:rPr>
          <w:rFonts w:cs="Times New Roman"/>
          <w:szCs w:val="24"/>
        </w:rPr>
      </w:pPr>
      <w:r w:rsidRPr="007E3217">
        <w:rPr>
          <w:rFonts w:cs="Times New Roman"/>
          <w:szCs w:val="24"/>
        </w:rPr>
        <w:t>Godkjenning av at Solheim Arbeiderlag ble en del av Brumunddal Arbeiderlag og at lagets navn er Brumunddal Arbeiderlag.</w:t>
      </w:r>
    </w:p>
    <w:p w14:paraId="18D7838A" w14:textId="77777777" w:rsidR="007E3217" w:rsidRPr="007E3217" w:rsidRDefault="007E3217" w:rsidP="007E3217">
      <w:pPr>
        <w:numPr>
          <w:ilvl w:val="0"/>
          <w:numId w:val="3"/>
        </w:numPr>
        <w:spacing w:after="160" w:line="259" w:lineRule="auto"/>
        <w:contextualSpacing/>
        <w:rPr>
          <w:rFonts w:cs="Times New Roman"/>
          <w:szCs w:val="24"/>
        </w:rPr>
      </w:pPr>
      <w:r w:rsidRPr="007E3217">
        <w:rPr>
          <w:rFonts w:cs="Times New Roman"/>
          <w:szCs w:val="24"/>
        </w:rPr>
        <w:t>Hamar Media.</w:t>
      </w:r>
    </w:p>
    <w:p w14:paraId="1EDE129C" w14:textId="77777777" w:rsidR="007E3217" w:rsidRPr="007E3217" w:rsidRDefault="007E3217" w:rsidP="007E3217">
      <w:pPr>
        <w:numPr>
          <w:ilvl w:val="0"/>
          <w:numId w:val="3"/>
        </w:numPr>
        <w:spacing w:after="160" w:line="259" w:lineRule="auto"/>
        <w:contextualSpacing/>
        <w:rPr>
          <w:rFonts w:cs="Times New Roman"/>
          <w:szCs w:val="24"/>
        </w:rPr>
      </w:pPr>
      <w:r w:rsidRPr="007E3217">
        <w:rPr>
          <w:rFonts w:cs="Times New Roman"/>
          <w:szCs w:val="24"/>
        </w:rPr>
        <w:t>Innlandet Ap, orientering om organisasjon, kontorløsning og økonomi status medlemssituasjonen.</w:t>
      </w:r>
    </w:p>
    <w:p w14:paraId="487CBD78" w14:textId="77777777" w:rsidR="007E3217" w:rsidRPr="007E3217" w:rsidRDefault="007E3217" w:rsidP="007E3217">
      <w:pPr>
        <w:numPr>
          <w:ilvl w:val="0"/>
          <w:numId w:val="3"/>
        </w:numPr>
        <w:spacing w:after="160" w:line="259" w:lineRule="auto"/>
        <w:contextualSpacing/>
        <w:rPr>
          <w:rFonts w:cs="Times New Roman"/>
          <w:szCs w:val="24"/>
        </w:rPr>
      </w:pPr>
      <w:r w:rsidRPr="007E3217">
        <w:rPr>
          <w:rFonts w:cs="Times New Roman"/>
          <w:szCs w:val="24"/>
        </w:rPr>
        <w:t>Årsmøte 2020 –forberedelse av årsmøtesaker.</w:t>
      </w:r>
    </w:p>
    <w:p w14:paraId="747D736A" w14:textId="77777777" w:rsidR="007E3217" w:rsidRPr="007E3217" w:rsidRDefault="007E3217" w:rsidP="007E3217">
      <w:pPr>
        <w:spacing w:after="160" w:line="259" w:lineRule="auto"/>
        <w:rPr>
          <w:rFonts w:cs="Times New Roman"/>
          <w:b/>
          <w:i/>
          <w:szCs w:val="24"/>
          <w:u w:val="single"/>
        </w:rPr>
      </w:pPr>
      <w:r w:rsidRPr="007E3217">
        <w:rPr>
          <w:rFonts w:cs="Times New Roman"/>
          <w:b/>
          <w:i/>
          <w:szCs w:val="24"/>
          <w:u w:val="single"/>
        </w:rPr>
        <w:t>Politiske saker:</w:t>
      </w:r>
    </w:p>
    <w:p w14:paraId="0BC1AD03" w14:textId="77777777" w:rsidR="007E3217" w:rsidRPr="007E3217" w:rsidRDefault="007E3217" w:rsidP="007E3217">
      <w:pPr>
        <w:numPr>
          <w:ilvl w:val="0"/>
          <w:numId w:val="3"/>
        </w:numPr>
        <w:spacing w:after="160" w:line="259" w:lineRule="auto"/>
        <w:contextualSpacing/>
        <w:rPr>
          <w:rFonts w:cs="Times New Roman"/>
          <w:szCs w:val="24"/>
        </w:rPr>
      </w:pPr>
      <w:bookmarkStart w:id="2" w:name="_Hlk535234566"/>
      <w:bookmarkStart w:id="3" w:name="_Hlk503422588"/>
      <w:r w:rsidRPr="007E3217">
        <w:rPr>
          <w:rFonts w:cs="Times New Roman"/>
          <w:szCs w:val="24"/>
        </w:rPr>
        <w:t>Bomfinansiering av sideveier til Nye E6 Kolomoen – Moelv</w:t>
      </w:r>
    </w:p>
    <w:p w14:paraId="2016F72D" w14:textId="77777777" w:rsidR="007E3217" w:rsidRPr="007E3217" w:rsidRDefault="007E3217" w:rsidP="007E3217">
      <w:pPr>
        <w:numPr>
          <w:ilvl w:val="0"/>
          <w:numId w:val="3"/>
        </w:numPr>
        <w:spacing w:after="160" w:line="259" w:lineRule="auto"/>
        <w:contextualSpacing/>
        <w:rPr>
          <w:rFonts w:cs="Times New Roman"/>
          <w:szCs w:val="24"/>
        </w:rPr>
      </w:pPr>
      <w:r w:rsidRPr="007E3217">
        <w:rPr>
          <w:rFonts w:cs="Times New Roman"/>
          <w:szCs w:val="24"/>
        </w:rPr>
        <w:t>Nytt sykehjem i Moelv.</w:t>
      </w:r>
    </w:p>
    <w:p w14:paraId="2C153DD5" w14:textId="77777777" w:rsidR="007E3217" w:rsidRPr="007E3217" w:rsidRDefault="007E3217" w:rsidP="007E3217">
      <w:pPr>
        <w:numPr>
          <w:ilvl w:val="0"/>
          <w:numId w:val="3"/>
        </w:numPr>
        <w:spacing w:after="160" w:line="259" w:lineRule="auto"/>
        <w:contextualSpacing/>
        <w:rPr>
          <w:rFonts w:cs="Times New Roman"/>
          <w:szCs w:val="24"/>
        </w:rPr>
      </w:pPr>
      <w:r w:rsidRPr="007E3217">
        <w:rPr>
          <w:rFonts w:cs="Times New Roman"/>
          <w:szCs w:val="24"/>
        </w:rPr>
        <w:t>Ringsakerfjellet – Sjusjøen, tilgang på nok vann, beredskap.</w:t>
      </w:r>
    </w:p>
    <w:p w14:paraId="45F1EEF8" w14:textId="77777777" w:rsidR="007E3217" w:rsidRPr="007E3217" w:rsidRDefault="007E3217" w:rsidP="007E3217">
      <w:pPr>
        <w:numPr>
          <w:ilvl w:val="0"/>
          <w:numId w:val="3"/>
        </w:numPr>
        <w:spacing w:after="160" w:line="259" w:lineRule="auto"/>
        <w:contextualSpacing/>
        <w:rPr>
          <w:rFonts w:cs="Times New Roman"/>
          <w:szCs w:val="24"/>
        </w:rPr>
      </w:pPr>
      <w:r w:rsidRPr="007E3217">
        <w:rPr>
          <w:rFonts w:cs="Times New Roman"/>
          <w:szCs w:val="24"/>
        </w:rPr>
        <w:t>Tilgjengelig tomtemasse i Moelv og omegn – eierforhold.</w:t>
      </w:r>
    </w:p>
    <w:p w14:paraId="6D696AB8" w14:textId="77777777" w:rsidR="007E3217" w:rsidRPr="007E3217" w:rsidRDefault="007E3217" w:rsidP="007E3217">
      <w:pPr>
        <w:numPr>
          <w:ilvl w:val="0"/>
          <w:numId w:val="3"/>
        </w:numPr>
        <w:spacing w:after="160" w:line="259" w:lineRule="auto"/>
        <w:contextualSpacing/>
        <w:rPr>
          <w:rFonts w:cs="Times New Roman"/>
          <w:szCs w:val="24"/>
        </w:rPr>
      </w:pPr>
      <w:r w:rsidRPr="007E3217">
        <w:rPr>
          <w:rFonts w:cs="Times New Roman"/>
          <w:szCs w:val="24"/>
        </w:rPr>
        <w:t>Innspill angående omorganisering av pleie- og omsorg.</w:t>
      </w:r>
    </w:p>
    <w:p w14:paraId="003011C1" w14:textId="77777777" w:rsidR="007E3217" w:rsidRPr="007E3217" w:rsidRDefault="007E3217" w:rsidP="007E3217">
      <w:pPr>
        <w:numPr>
          <w:ilvl w:val="0"/>
          <w:numId w:val="3"/>
        </w:numPr>
        <w:spacing w:after="160" w:line="259" w:lineRule="auto"/>
        <w:contextualSpacing/>
        <w:rPr>
          <w:rFonts w:cs="Times New Roman"/>
          <w:szCs w:val="24"/>
        </w:rPr>
      </w:pPr>
      <w:r w:rsidRPr="007E3217">
        <w:rPr>
          <w:rFonts w:cs="Times New Roman"/>
          <w:szCs w:val="24"/>
        </w:rPr>
        <w:t>Mjøsparken i Brumunddal – forslag til navn på Julie Alfstads strand. Behandles senere når man ser helheten på området.</w:t>
      </w:r>
    </w:p>
    <w:p w14:paraId="4F25C4CC" w14:textId="77777777" w:rsidR="007E3217" w:rsidRPr="007E3217" w:rsidRDefault="007E3217" w:rsidP="007E3217">
      <w:pPr>
        <w:numPr>
          <w:ilvl w:val="0"/>
          <w:numId w:val="3"/>
        </w:numPr>
        <w:spacing w:after="160" w:line="259" w:lineRule="auto"/>
        <w:contextualSpacing/>
        <w:rPr>
          <w:rFonts w:cs="Times New Roman"/>
          <w:szCs w:val="24"/>
        </w:rPr>
      </w:pPr>
      <w:r w:rsidRPr="007E3217">
        <w:rPr>
          <w:rFonts w:cs="Times New Roman"/>
          <w:szCs w:val="24"/>
        </w:rPr>
        <w:t xml:space="preserve">Kommunevalget – av forhandlingsutvalg og sonderinger og forhandlinger med SV og MDG, valgt ble Anita Ihle Steen, Atle Strand og Willy Kroken. </w:t>
      </w:r>
    </w:p>
    <w:p w14:paraId="76FB9BFA" w14:textId="77777777" w:rsidR="007E3217" w:rsidRPr="007E3217" w:rsidRDefault="007E3217" w:rsidP="007E3217">
      <w:pPr>
        <w:numPr>
          <w:ilvl w:val="0"/>
          <w:numId w:val="3"/>
        </w:numPr>
        <w:spacing w:after="160" w:line="259" w:lineRule="auto"/>
        <w:contextualSpacing/>
        <w:rPr>
          <w:rFonts w:cs="Times New Roman"/>
          <w:szCs w:val="24"/>
        </w:rPr>
      </w:pPr>
      <w:r w:rsidRPr="007E3217">
        <w:rPr>
          <w:rFonts w:cs="Times New Roman"/>
          <w:szCs w:val="24"/>
        </w:rPr>
        <w:t>Forslag til framforhandlet politisk plattform med Ap, SV og MDG.</w:t>
      </w:r>
    </w:p>
    <w:p w14:paraId="2D9BB431" w14:textId="77777777" w:rsidR="007E3217" w:rsidRPr="007E3217" w:rsidRDefault="007E3217" w:rsidP="007E3217">
      <w:pPr>
        <w:numPr>
          <w:ilvl w:val="0"/>
          <w:numId w:val="3"/>
        </w:numPr>
        <w:spacing w:after="160" w:line="259" w:lineRule="auto"/>
        <w:contextualSpacing/>
        <w:rPr>
          <w:rFonts w:cs="Times New Roman"/>
          <w:szCs w:val="24"/>
        </w:rPr>
      </w:pPr>
      <w:r w:rsidRPr="007E3217">
        <w:rPr>
          <w:rFonts w:cs="Times New Roman"/>
          <w:szCs w:val="24"/>
        </w:rPr>
        <w:t>Tingnes legesenter – orientering om status.</w:t>
      </w:r>
    </w:p>
    <w:bookmarkEnd w:id="2"/>
    <w:p w14:paraId="495C84B5" w14:textId="77777777" w:rsidR="007E3217" w:rsidRPr="007E3217" w:rsidRDefault="007E3217" w:rsidP="007E3217">
      <w:pPr>
        <w:numPr>
          <w:ilvl w:val="0"/>
          <w:numId w:val="3"/>
        </w:numPr>
        <w:spacing w:after="160" w:line="259" w:lineRule="auto"/>
        <w:contextualSpacing/>
        <w:rPr>
          <w:rFonts w:cs="Times New Roman"/>
          <w:szCs w:val="24"/>
        </w:rPr>
      </w:pPr>
      <w:r w:rsidRPr="007E3217">
        <w:rPr>
          <w:rFonts w:cs="Times New Roman"/>
          <w:szCs w:val="24"/>
        </w:rPr>
        <w:t>Rådmannens forslag til Årsbudsjett 2020, Økonomiplan og Handlingsplan 2020 – 2023. Under rådmannens forslag til budsjett ble spesielt drøftet status ved Tingnes legesenter, BEMA (bosettingstilbud for enslige mindreårige asylsøkere), Fagernes skole og utredninga v skolestrukturen i Nordre Ringsaker.</w:t>
      </w:r>
    </w:p>
    <w:bookmarkEnd w:id="3"/>
    <w:p w14:paraId="7D5BE379" w14:textId="77777777" w:rsidR="007E3217" w:rsidRPr="007E3217" w:rsidRDefault="007E3217" w:rsidP="007E3217">
      <w:pPr>
        <w:spacing w:after="160" w:line="259" w:lineRule="auto"/>
        <w:rPr>
          <w:rFonts w:cs="Times New Roman"/>
          <w:b/>
          <w:i/>
          <w:szCs w:val="24"/>
        </w:rPr>
      </w:pPr>
      <w:r w:rsidRPr="007E3217">
        <w:rPr>
          <w:rFonts w:cs="Times New Roman"/>
          <w:b/>
          <w:i/>
          <w:szCs w:val="24"/>
        </w:rPr>
        <w:t>NOMINASJONSMØTE:</w:t>
      </w:r>
    </w:p>
    <w:p w14:paraId="4932A359" w14:textId="77777777" w:rsidR="007E3217" w:rsidRPr="007E3217" w:rsidRDefault="007E3217" w:rsidP="007E3217">
      <w:pPr>
        <w:numPr>
          <w:ilvl w:val="0"/>
          <w:numId w:val="3"/>
        </w:numPr>
        <w:spacing w:after="160" w:line="259" w:lineRule="auto"/>
        <w:contextualSpacing/>
        <w:rPr>
          <w:rFonts w:cs="Times New Roman"/>
          <w:szCs w:val="24"/>
        </w:rPr>
      </w:pPr>
      <w:r w:rsidRPr="007E3217">
        <w:rPr>
          <w:rFonts w:cs="Times New Roman"/>
          <w:szCs w:val="24"/>
        </w:rPr>
        <w:t xml:space="preserve">Kommunevalget 2019, valg av kommunevalgliste. </w:t>
      </w:r>
    </w:p>
    <w:p w14:paraId="36B17A0E" w14:textId="77777777" w:rsidR="007E3217" w:rsidRPr="007E3217" w:rsidRDefault="007E3217" w:rsidP="007E3217">
      <w:pPr>
        <w:spacing w:after="160" w:line="259" w:lineRule="auto"/>
        <w:ind w:left="720"/>
        <w:contextualSpacing/>
        <w:rPr>
          <w:rFonts w:cs="Times New Roman"/>
          <w:szCs w:val="24"/>
        </w:rPr>
      </w:pPr>
      <w:r w:rsidRPr="007E3217">
        <w:rPr>
          <w:rFonts w:cs="Times New Roman"/>
          <w:szCs w:val="24"/>
        </w:rPr>
        <w:t xml:space="preserve"> </w:t>
      </w:r>
    </w:p>
    <w:p w14:paraId="51A43411" w14:textId="77777777" w:rsidR="007E3217" w:rsidRPr="007E3217" w:rsidRDefault="007E3217" w:rsidP="007E3217">
      <w:pPr>
        <w:spacing w:after="160" w:line="259" w:lineRule="auto"/>
        <w:jc w:val="center"/>
        <w:rPr>
          <w:rFonts w:cs="Times New Roman"/>
          <w:i/>
          <w:iCs/>
          <w:szCs w:val="24"/>
        </w:rPr>
      </w:pPr>
      <w:r w:rsidRPr="007E3217">
        <w:rPr>
          <w:rFonts w:cs="Times New Roman"/>
          <w:i/>
          <w:iCs/>
          <w:szCs w:val="24"/>
        </w:rPr>
        <w:t>4</w:t>
      </w:r>
    </w:p>
    <w:p w14:paraId="236E46DF" w14:textId="77777777" w:rsidR="007E3217" w:rsidRPr="007E3217" w:rsidRDefault="007E3217" w:rsidP="007E3217">
      <w:pPr>
        <w:spacing w:after="160" w:line="259" w:lineRule="auto"/>
        <w:rPr>
          <w:rFonts w:cs="Times New Roman"/>
          <w:b/>
          <w:i/>
          <w:szCs w:val="24"/>
        </w:rPr>
      </w:pPr>
      <w:r w:rsidRPr="007E3217">
        <w:rPr>
          <w:rFonts w:cs="Times New Roman"/>
          <w:b/>
          <w:i/>
          <w:szCs w:val="24"/>
        </w:rPr>
        <w:lastRenderedPageBreak/>
        <w:t>MEDLMSMØTER:</w:t>
      </w:r>
    </w:p>
    <w:p w14:paraId="58A1928E" w14:textId="77777777" w:rsidR="007E3217" w:rsidRPr="007E3217" w:rsidRDefault="007E3217" w:rsidP="007E3217">
      <w:pPr>
        <w:spacing w:after="160" w:line="259" w:lineRule="auto"/>
        <w:rPr>
          <w:rFonts w:cs="Times New Roman"/>
          <w:szCs w:val="24"/>
        </w:rPr>
      </w:pPr>
      <w:r w:rsidRPr="007E3217">
        <w:rPr>
          <w:rFonts w:cs="Times New Roman"/>
          <w:szCs w:val="24"/>
        </w:rPr>
        <w:t>Det har i 2019 blitt avholdt 7 medlemsmøter.</w:t>
      </w:r>
    </w:p>
    <w:p w14:paraId="49803E9B" w14:textId="77777777" w:rsidR="007E3217" w:rsidRPr="007E3217" w:rsidRDefault="007E3217" w:rsidP="007E3217">
      <w:pPr>
        <w:spacing w:after="160" w:line="259" w:lineRule="auto"/>
        <w:rPr>
          <w:rFonts w:cs="Times New Roman"/>
          <w:b/>
          <w:i/>
          <w:szCs w:val="24"/>
          <w:u w:val="single"/>
        </w:rPr>
      </w:pPr>
      <w:r w:rsidRPr="007E3217">
        <w:rPr>
          <w:rFonts w:cs="Times New Roman"/>
          <w:b/>
          <w:i/>
          <w:szCs w:val="24"/>
          <w:u w:val="single"/>
        </w:rPr>
        <w:t>Organisatoriske saker:</w:t>
      </w:r>
    </w:p>
    <w:p w14:paraId="57EEA529" w14:textId="77777777" w:rsidR="007E3217" w:rsidRPr="007E3217" w:rsidRDefault="007E3217" w:rsidP="007E3217">
      <w:pPr>
        <w:numPr>
          <w:ilvl w:val="0"/>
          <w:numId w:val="3"/>
        </w:numPr>
        <w:spacing w:after="160" w:line="259" w:lineRule="auto"/>
        <w:contextualSpacing/>
        <w:rPr>
          <w:rFonts w:cs="Times New Roman"/>
          <w:bCs/>
          <w:iCs/>
          <w:szCs w:val="24"/>
        </w:rPr>
      </w:pPr>
      <w:r w:rsidRPr="007E3217">
        <w:rPr>
          <w:rFonts w:cs="Times New Roman"/>
          <w:bCs/>
          <w:iCs/>
          <w:szCs w:val="24"/>
        </w:rPr>
        <w:t>Kommunepartiets budsjett for 2019.</w:t>
      </w:r>
    </w:p>
    <w:p w14:paraId="79430276" w14:textId="77777777" w:rsidR="007E3217" w:rsidRPr="007E3217" w:rsidRDefault="007E3217" w:rsidP="007E3217">
      <w:pPr>
        <w:numPr>
          <w:ilvl w:val="0"/>
          <w:numId w:val="3"/>
        </w:numPr>
        <w:spacing w:after="160" w:line="259" w:lineRule="auto"/>
        <w:contextualSpacing/>
        <w:rPr>
          <w:rFonts w:cs="Times New Roman"/>
          <w:bCs/>
          <w:iCs/>
          <w:szCs w:val="24"/>
        </w:rPr>
      </w:pPr>
      <w:r w:rsidRPr="007E3217">
        <w:rPr>
          <w:rFonts w:cs="Times New Roman"/>
          <w:bCs/>
          <w:iCs/>
          <w:szCs w:val="24"/>
        </w:rPr>
        <w:t>Kommune- og fylkestingsvalgkampen, orientering ved/ fylkespartiets sekretær Bjørn Jarle Røberg Larsen.</w:t>
      </w:r>
    </w:p>
    <w:p w14:paraId="1AC270A4" w14:textId="77777777" w:rsidR="007E3217" w:rsidRPr="007E3217" w:rsidRDefault="007E3217" w:rsidP="007E3217">
      <w:pPr>
        <w:numPr>
          <w:ilvl w:val="0"/>
          <w:numId w:val="3"/>
        </w:numPr>
        <w:spacing w:after="160" w:line="259" w:lineRule="auto"/>
        <w:contextualSpacing/>
        <w:rPr>
          <w:rFonts w:cs="Times New Roman"/>
          <w:bCs/>
          <w:iCs/>
          <w:szCs w:val="24"/>
        </w:rPr>
      </w:pPr>
      <w:r w:rsidRPr="007E3217">
        <w:rPr>
          <w:rFonts w:cs="Times New Roman"/>
          <w:bCs/>
          <w:iCs/>
          <w:szCs w:val="24"/>
        </w:rPr>
        <w:t>Oppsummering av valgkampen ved leder av valgkamputvalget Siv Mali Høiby og evaluering.</w:t>
      </w:r>
    </w:p>
    <w:p w14:paraId="3067FC26" w14:textId="77777777" w:rsidR="007E3217" w:rsidRPr="007E3217" w:rsidRDefault="007E3217" w:rsidP="007E3217">
      <w:pPr>
        <w:spacing w:after="160" w:line="259" w:lineRule="auto"/>
        <w:rPr>
          <w:rFonts w:cs="Times New Roman"/>
          <w:bCs/>
          <w:iCs/>
          <w:szCs w:val="24"/>
        </w:rPr>
      </w:pPr>
      <w:r w:rsidRPr="007E3217">
        <w:rPr>
          <w:rFonts w:cs="Times New Roman"/>
          <w:b/>
          <w:i/>
          <w:szCs w:val="24"/>
          <w:u w:val="single"/>
        </w:rPr>
        <w:t>Politiske saker:</w:t>
      </w:r>
    </w:p>
    <w:p w14:paraId="20411CF7" w14:textId="77777777" w:rsidR="007E3217" w:rsidRPr="007E3217" w:rsidRDefault="007E3217" w:rsidP="007E3217">
      <w:pPr>
        <w:numPr>
          <w:ilvl w:val="0"/>
          <w:numId w:val="3"/>
        </w:numPr>
        <w:spacing w:after="160" w:line="259" w:lineRule="auto"/>
        <w:contextualSpacing/>
        <w:rPr>
          <w:rFonts w:cs="Times New Roman"/>
          <w:szCs w:val="24"/>
          <w:u w:val="single"/>
        </w:rPr>
      </w:pPr>
      <w:r w:rsidRPr="007E3217">
        <w:rPr>
          <w:rFonts w:cs="Times New Roman"/>
          <w:szCs w:val="24"/>
        </w:rPr>
        <w:t>Planer om fusjon mellom Eidsiva og Hafslund, orientering ved konsernsjef i Eidsiva Energi, Øistein Andresen.</w:t>
      </w:r>
    </w:p>
    <w:p w14:paraId="7D00FD6D" w14:textId="77777777" w:rsidR="007E3217" w:rsidRPr="007E3217" w:rsidRDefault="007E3217" w:rsidP="007E3217">
      <w:pPr>
        <w:numPr>
          <w:ilvl w:val="0"/>
          <w:numId w:val="3"/>
        </w:numPr>
        <w:spacing w:after="160" w:line="259" w:lineRule="auto"/>
        <w:contextualSpacing/>
        <w:rPr>
          <w:rFonts w:cs="Times New Roman"/>
          <w:szCs w:val="24"/>
          <w:u w:val="single"/>
        </w:rPr>
      </w:pPr>
      <w:r w:rsidRPr="007E3217">
        <w:rPr>
          <w:rFonts w:cs="Times New Roman"/>
          <w:szCs w:val="24"/>
        </w:rPr>
        <w:t>Rammekonferansen, økonomi og budsjettsituasjonen, orientering ved Geir Roger Borgedal.</w:t>
      </w:r>
    </w:p>
    <w:p w14:paraId="2A074CAA" w14:textId="77777777" w:rsidR="007E3217" w:rsidRPr="007E3217" w:rsidRDefault="007E3217" w:rsidP="007E3217">
      <w:pPr>
        <w:numPr>
          <w:ilvl w:val="0"/>
          <w:numId w:val="3"/>
        </w:numPr>
        <w:spacing w:after="160" w:line="259" w:lineRule="auto"/>
        <w:contextualSpacing/>
        <w:rPr>
          <w:rFonts w:cs="Times New Roman"/>
          <w:szCs w:val="24"/>
          <w:u w:val="single"/>
        </w:rPr>
      </w:pPr>
      <w:r w:rsidRPr="007E3217">
        <w:rPr>
          <w:rFonts w:cs="Times New Roman"/>
          <w:szCs w:val="24"/>
        </w:rPr>
        <w:t>Samarbeidsavtale og politisk plattform mellom Ringsaker Ap, SV og MDG.</w:t>
      </w:r>
    </w:p>
    <w:p w14:paraId="7514D837" w14:textId="77777777" w:rsidR="007E3217" w:rsidRPr="007E3217" w:rsidRDefault="007E3217" w:rsidP="007E3217">
      <w:pPr>
        <w:numPr>
          <w:ilvl w:val="0"/>
          <w:numId w:val="3"/>
        </w:numPr>
        <w:spacing w:after="160" w:line="259" w:lineRule="auto"/>
        <w:contextualSpacing/>
        <w:rPr>
          <w:rFonts w:cs="Times New Roman"/>
          <w:szCs w:val="24"/>
          <w:u w:val="single"/>
        </w:rPr>
      </w:pPr>
      <w:r w:rsidRPr="007E3217">
        <w:rPr>
          <w:rFonts w:cs="Times New Roman"/>
          <w:szCs w:val="24"/>
        </w:rPr>
        <w:t>Konstituering av kommunestyregruppa, valg av APs medlemmer til formannskap, komiteer, utvalg og råd.</w:t>
      </w:r>
    </w:p>
    <w:p w14:paraId="3BB7BA9B" w14:textId="77777777" w:rsidR="007E3217" w:rsidRPr="007E3217" w:rsidRDefault="007E3217" w:rsidP="007E3217">
      <w:pPr>
        <w:numPr>
          <w:ilvl w:val="0"/>
          <w:numId w:val="3"/>
        </w:numPr>
        <w:spacing w:after="160" w:line="259" w:lineRule="auto"/>
        <w:contextualSpacing/>
        <w:rPr>
          <w:rFonts w:cs="Times New Roman"/>
          <w:szCs w:val="24"/>
        </w:rPr>
      </w:pPr>
      <w:r w:rsidRPr="007E3217">
        <w:rPr>
          <w:rFonts w:cs="Times New Roman"/>
          <w:szCs w:val="24"/>
        </w:rPr>
        <w:t xml:space="preserve">Årsbudsjett 2020, Økonomiplan og Handlingsplan 2020 – 2023, orientering i eget møte ved Ass. Rådmann Espen Hvalby. Senere sluttbehandling med forslag fra laga og styrets innstilling. </w:t>
      </w:r>
    </w:p>
    <w:p w14:paraId="127E9345" w14:textId="77777777" w:rsidR="007E3217" w:rsidRPr="007E3217" w:rsidRDefault="007E3217" w:rsidP="007E3217">
      <w:pPr>
        <w:spacing w:after="160" w:line="259" w:lineRule="auto"/>
        <w:rPr>
          <w:rFonts w:cs="Times New Roman"/>
          <w:szCs w:val="24"/>
        </w:rPr>
      </w:pPr>
    </w:p>
    <w:p w14:paraId="1CE47212" w14:textId="77777777" w:rsidR="007E3217" w:rsidRPr="007E3217" w:rsidRDefault="007E3217" w:rsidP="007E3217">
      <w:pPr>
        <w:tabs>
          <w:tab w:val="left" w:pos="4390"/>
          <w:tab w:val="center" w:pos="4536"/>
        </w:tabs>
        <w:spacing w:after="160" w:line="259" w:lineRule="auto"/>
        <w:rPr>
          <w:rFonts w:cs="Times New Roman"/>
          <w:szCs w:val="24"/>
        </w:rPr>
      </w:pPr>
      <w:r w:rsidRPr="007E3217">
        <w:rPr>
          <w:rFonts w:cs="Times New Roman"/>
          <w:b/>
          <w:i/>
          <w:szCs w:val="24"/>
        </w:rPr>
        <w:t>MEDLEMSSITUASJONEN:</w:t>
      </w:r>
    </w:p>
    <w:tbl>
      <w:tblPr>
        <w:tblpPr w:leftFromText="141" w:rightFromText="141" w:vertAnchor="text" w:tblpY="1"/>
        <w:tblOverlap w:val="never"/>
        <w:tblW w:w="6720" w:type="dxa"/>
        <w:tblCellMar>
          <w:left w:w="70" w:type="dxa"/>
          <w:right w:w="70" w:type="dxa"/>
        </w:tblCellMar>
        <w:tblLook w:val="04A0" w:firstRow="1" w:lastRow="0" w:firstColumn="1" w:lastColumn="0" w:noHBand="0" w:noVBand="1"/>
      </w:tblPr>
      <w:tblGrid>
        <w:gridCol w:w="3165"/>
        <w:gridCol w:w="1185"/>
        <w:gridCol w:w="1185"/>
        <w:gridCol w:w="1185"/>
      </w:tblGrid>
      <w:tr w:rsidR="007E3217" w:rsidRPr="007E3217" w14:paraId="1EA7373F" w14:textId="77777777" w:rsidTr="008B3998">
        <w:trPr>
          <w:trHeight w:val="290"/>
        </w:trPr>
        <w:tc>
          <w:tcPr>
            <w:tcW w:w="6720" w:type="dxa"/>
            <w:gridSpan w:val="4"/>
            <w:tcBorders>
              <w:top w:val="nil"/>
              <w:left w:val="nil"/>
              <w:bottom w:val="nil"/>
              <w:right w:val="nil"/>
            </w:tcBorders>
            <w:shd w:val="clear" w:color="auto" w:fill="auto"/>
            <w:noWrap/>
            <w:vAlign w:val="bottom"/>
            <w:hideMark/>
          </w:tcPr>
          <w:p w14:paraId="02F8D244" w14:textId="77777777" w:rsidR="007E3217" w:rsidRPr="007E3217" w:rsidRDefault="007E3217" w:rsidP="007E3217">
            <w:pPr>
              <w:rPr>
                <w:rFonts w:ascii="Calibri" w:eastAsia="Times New Roman" w:hAnsi="Calibri" w:cs="Calibri"/>
                <w:b/>
                <w:bCs/>
                <w:color w:val="000000"/>
                <w:sz w:val="22"/>
                <w:lang w:eastAsia="nb-NO"/>
              </w:rPr>
            </w:pPr>
            <w:r w:rsidRPr="007E3217">
              <w:rPr>
                <w:rFonts w:ascii="Calibri" w:eastAsia="Times New Roman" w:hAnsi="Calibri" w:cs="Calibri"/>
                <w:b/>
                <w:bCs/>
                <w:color w:val="000000"/>
                <w:sz w:val="22"/>
                <w:lang w:eastAsia="nb-NO"/>
              </w:rPr>
              <w:t>MEDLEMSOVERSIKT PR 31.12. 2019 - RINGSAKER ARBEIDERPARTI</w:t>
            </w:r>
          </w:p>
        </w:tc>
      </w:tr>
      <w:tr w:rsidR="007E3217" w:rsidRPr="007E3217" w14:paraId="42294B85" w14:textId="77777777" w:rsidTr="008B3998">
        <w:trPr>
          <w:trHeight w:val="290"/>
        </w:trPr>
        <w:tc>
          <w:tcPr>
            <w:tcW w:w="3165" w:type="dxa"/>
            <w:tcBorders>
              <w:top w:val="nil"/>
              <w:left w:val="nil"/>
              <w:bottom w:val="nil"/>
              <w:right w:val="nil"/>
            </w:tcBorders>
            <w:shd w:val="clear" w:color="auto" w:fill="auto"/>
            <w:noWrap/>
            <w:vAlign w:val="bottom"/>
            <w:hideMark/>
          </w:tcPr>
          <w:p w14:paraId="0FFF3CBD" w14:textId="77777777" w:rsidR="007E3217" w:rsidRPr="007E3217" w:rsidRDefault="007E3217" w:rsidP="007E3217">
            <w:pPr>
              <w:rPr>
                <w:rFonts w:ascii="Calibri" w:eastAsia="Times New Roman" w:hAnsi="Calibri" w:cs="Calibri"/>
                <w:b/>
                <w:bCs/>
                <w:color w:val="000000"/>
                <w:sz w:val="22"/>
                <w:lang w:eastAsia="nb-NO"/>
              </w:rPr>
            </w:pPr>
            <w:r w:rsidRPr="007E3217">
              <w:rPr>
                <w:rFonts w:ascii="Calibri" w:eastAsia="Times New Roman" w:hAnsi="Calibri" w:cs="Calibri"/>
                <w:b/>
                <w:bCs/>
                <w:color w:val="000000"/>
                <w:sz w:val="22"/>
                <w:lang w:eastAsia="nb-NO"/>
              </w:rPr>
              <w:t>(betalende medlemmer)</w:t>
            </w:r>
          </w:p>
        </w:tc>
        <w:tc>
          <w:tcPr>
            <w:tcW w:w="1185" w:type="dxa"/>
            <w:tcBorders>
              <w:top w:val="nil"/>
              <w:left w:val="nil"/>
              <w:bottom w:val="nil"/>
              <w:right w:val="nil"/>
            </w:tcBorders>
            <w:shd w:val="clear" w:color="auto" w:fill="auto"/>
            <w:noWrap/>
            <w:vAlign w:val="bottom"/>
            <w:hideMark/>
          </w:tcPr>
          <w:p w14:paraId="4DC9E8C4" w14:textId="77777777" w:rsidR="007E3217" w:rsidRPr="007E3217" w:rsidRDefault="007E3217" w:rsidP="007E3217">
            <w:pPr>
              <w:rPr>
                <w:rFonts w:ascii="Calibri" w:eastAsia="Times New Roman" w:hAnsi="Calibri" w:cs="Calibri"/>
                <w:b/>
                <w:bCs/>
                <w:color w:val="000000"/>
                <w:sz w:val="22"/>
                <w:lang w:eastAsia="nb-NO"/>
              </w:rPr>
            </w:pPr>
          </w:p>
        </w:tc>
        <w:tc>
          <w:tcPr>
            <w:tcW w:w="1185" w:type="dxa"/>
            <w:tcBorders>
              <w:top w:val="nil"/>
              <w:left w:val="nil"/>
              <w:bottom w:val="nil"/>
              <w:right w:val="nil"/>
            </w:tcBorders>
            <w:shd w:val="clear" w:color="auto" w:fill="auto"/>
            <w:noWrap/>
            <w:vAlign w:val="bottom"/>
            <w:hideMark/>
          </w:tcPr>
          <w:p w14:paraId="55F37354" w14:textId="77777777" w:rsidR="007E3217" w:rsidRPr="007E3217" w:rsidRDefault="007E3217" w:rsidP="007E3217">
            <w:pPr>
              <w:rPr>
                <w:rFonts w:eastAsia="Times New Roman" w:cs="Times New Roman"/>
                <w:sz w:val="20"/>
                <w:szCs w:val="20"/>
                <w:lang w:eastAsia="nb-NO"/>
              </w:rPr>
            </w:pPr>
          </w:p>
        </w:tc>
        <w:tc>
          <w:tcPr>
            <w:tcW w:w="1185" w:type="dxa"/>
            <w:tcBorders>
              <w:top w:val="nil"/>
              <w:left w:val="nil"/>
              <w:bottom w:val="nil"/>
              <w:right w:val="nil"/>
            </w:tcBorders>
            <w:shd w:val="clear" w:color="auto" w:fill="auto"/>
            <w:noWrap/>
            <w:vAlign w:val="bottom"/>
            <w:hideMark/>
          </w:tcPr>
          <w:p w14:paraId="779C4C55" w14:textId="77777777" w:rsidR="007E3217" w:rsidRPr="007E3217" w:rsidRDefault="007E3217" w:rsidP="007E3217">
            <w:pPr>
              <w:rPr>
                <w:rFonts w:eastAsia="Times New Roman" w:cs="Times New Roman"/>
                <w:sz w:val="20"/>
                <w:szCs w:val="20"/>
                <w:lang w:eastAsia="nb-NO"/>
              </w:rPr>
            </w:pPr>
          </w:p>
        </w:tc>
      </w:tr>
      <w:tr w:rsidR="007E3217" w:rsidRPr="007E3217" w14:paraId="39493A1E" w14:textId="77777777" w:rsidTr="008B3998">
        <w:trPr>
          <w:trHeight w:val="290"/>
        </w:trPr>
        <w:tc>
          <w:tcPr>
            <w:tcW w:w="3165" w:type="dxa"/>
            <w:tcBorders>
              <w:top w:val="nil"/>
              <w:left w:val="nil"/>
              <w:bottom w:val="nil"/>
              <w:right w:val="nil"/>
            </w:tcBorders>
            <w:shd w:val="clear" w:color="auto" w:fill="auto"/>
            <w:noWrap/>
            <w:vAlign w:val="bottom"/>
            <w:hideMark/>
          </w:tcPr>
          <w:p w14:paraId="454303DC" w14:textId="77777777" w:rsidR="007E3217" w:rsidRPr="007E3217" w:rsidRDefault="007E3217" w:rsidP="007E3217">
            <w:pPr>
              <w:rPr>
                <w:rFonts w:eastAsia="Times New Roman" w:cs="Times New Roman"/>
                <w:sz w:val="20"/>
                <w:szCs w:val="20"/>
                <w:lang w:eastAsia="nb-NO"/>
              </w:rPr>
            </w:pPr>
          </w:p>
        </w:tc>
        <w:tc>
          <w:tcPr>
            <w:tcW w:w="1185" w:type="dxa"/>
            <w:tcBorders>
              <w:top w:val="nil"/>
              <w:left w:val="nil"/>
              <w:bottom w:val="nil"/>
              <w:right w:val="nil"/>
            </w:tcBorders>
            <w:shd w:val="clear" w:color="auto" w:fill="auto"/>
            <w:noWrap/>
            <w:vAlign w:val="bottom"/>
            <w:hideMark/>
          </w:tcPr>
          <w:p w14:paraId="36F7E0E5" w14:textId="77777777" w:rsidR="007E3217" w:rsidRPr="007E3217" w:rsidRDefault="007E3217" w:rsidP="007E3217">
            <w:pPr>
              <w:rPr>
                <w:rFonts w:eastAsia="Times New Roman" w:cs="Times New Roman"/>
                <w:sz w:val="20"/>
                <w:szCs w:val="20"/>
                <w:lang w:eastAsia="nb-NO"/>
              </w:rPr>
            </w:pPr>
          </w:p>
        </w:tc>
        <w:tc>
          <w:tcPr>
            <w:tcW w:w="1185" w:type="dxa"/>
            <w:tcBorders>
              <w:top w:val="nil"/>
              <w:left w:val="nil"/>
              <w:bottom w:val="nil"/>
              <w:right w:val="nil"/>
            </w:tcBorders>
            <w:shd w:val="clear" w:color="auto" w:fill="auto"/>
            <w:noWrap/>
            <w:vAlign w:val="bottom"/>
            <w:hideMark/>
          </w:tcPr>
          <w:p w14:paraId="5E7B8017" w14:textId="77777777" w:rsidR="007E3217" w:rsidRPr="007E3217" w:rsidRDefault="007E3217" w:rsidP="007E3217">
            <w:pPr>
              <w:rPr>
                <w:rFonts w:eastAsia="Times New Roman" w:cs="Times New Roman"/>
                <w:sz w:val="20"/>
                <w:szCs w:val="20"/>
                <w:lang w:eastAsia="nb-NO"/>
              </w:rPr>
            </w:pPr>
          </w:p>
        </w:tc>
        <w:tc>
          <w:tcPr>
            <w:tcW w:w="1185" w:type="dxa"/>
            <w:tcBorders>
              <w:top w:val="nil"/>
              <w:left w:val="nil"/>
              <w:bottom w:val="nil"/>
              <w:right w:val="nil"/>
            </w:tcBorders>
            <w:shd w:val="clear" w:color="auto" w:fill="auto"/>
            <w:noWrap/>
            <w:vAlign w:val="bottom"/>
            <w:hideMark/>
          </w:tcPr>
          <w:p w14:paraId="42EDD676" w14:textId="77777777" w:rsidR="007E3217" w:rsidRPr="007E3217" w:rsidRDefault="007E3217" w:rsidP="007E3217">
            <w:pPr>
              <w:rPr>
                <w:rFonts w:eastAsia="Times New Roman" w:cs="Times New Roman"/>
                <w:sz w:val="20"/>
                <w:szCs w:val="20"/>
                <w:lang w:eastAsia="nb-NO"/>
              </w:rPr>
            </w:pPr>
          </w:p>
        </w:tc>
      </w:tr>
      <w:tr w:rsidR="007E3217" w:rsidRPr="007E3217" w14:paraId="37096E4A" w14:textId="77777777" w:rsidTr="008B3998">
        <w:trPr>
          <w:trHeight w:val="290"/>
        </w:trPr>
        <w:tc>
          <w:tcPr>
            <w:tcW w:w="316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9477527" w14:textId="77777777" w:rsidR="007E3217" w:rsidRPr="007E3217" w:rsidRDefault="007E3217" w:rsidP="007E3217">
            <w:pPr>
              <w:rPr>
                <w:rFonts w:ascii="Calibri" w:eastAsia="Times New Roman" w:hAnsi="Calibri" w:cs="Calibri"/>
                <w:b/>
                <w:bCs/>
                <w:color w:val="000000"/>
                <w:sz w:val="22"/>
                <w:lang w:eastAsia="nb-NO"/>
              </w:rPr>
            </w:pPr>
            <w:r w:rsidRPr="007E3217">
              <w:rPr>
                <w:rFonts w:ascii="Calibri" w:eastAsia="Times New Roman" w:hAnsi="Calibri" w:cs="Calibri"/>
                <w:b/>
                <w:bCs/>
                <w:color w:val="000000"/>
                <w:sz w:val="22"/>
                <w:lang w:eastAsia="nb-NO"/>
              </w:rPr>
              <w:t>Tekst</w:t>
            </w:r>
          </w:p>
        </w:tc>
        <w:tc>
          <w:tcPr>
            <w:tcW w:w="1185" w:type="dxa"/>
            <w:tcBorders>
              <w:top w:val="single" w:sz="4" w:space="0" w:color="000000"/>
              <w:left w:val="nil"/>
              <w:bottom w:val="single" w:sz="4" w:space="0" w:color="000000"/>
              <w:right w:val="single" w:sz="4" w:space="0" w:color="000000"/>
            </w:tcBorders>
            <w:shd w:val="clear" w:color="D9D9D9" w:fill="D9D9D9"/>
            <w:noWrap/>
            <w:vAlign w:val="bottom"/>
            <w:hideMark/>
          </w:tcPr>
          <w:p w14:paraId="5566345B" w14:textId="77777777" w:rsidR="007E3217" w:rsidRPr="007E3217" w:rsidRDefault="007E3217" w:rsidP="007E3217">
            <w:pPr>
              <w:jc w:val="center"/>
              <w:rPr>
                <w:rFonts w:ascii="Calibri" w:eastAsia="Times New Roman" w:hAnsi="Calibri" w:cs="Calibri"/>
                <w:b/>
                <w:bCs/>
                <w:color w:val="000000"/>
                <w:sz w:val="22"/>
                <w:lang w:eastAsia="nb-NO"/>
              </w:rPr>
            </w:pPr>
            <w:r w:rsidRPr="007E3217">
              <w:rPr>
                <w:rFonts w:ascii="Calibri" w:eastAsia="Times New Roman" w:hAnsi="Calibri" w:cs="Calibri"/>
                <w:b/>
                <w:bCs/>
                <w:color w:val="000000"/>
                <w:sz w:val="22"/>
                <w:lang w:eastAsia="nb-NO"/>
              </w:rPr>
              <w:t>Antall 2017</w:t>
            </w:r>
          </w:p>
        </w:tc>
        <w:tc>
          <w:tcPr>
            <w:tcW w:w="1185" w:type="dxa"/>
            <w:tcBorders>
              <w:top w:val="single" w:sz="4" w:space="0" w:color="000000"/>
              <w:left w:val="nil"/>
              <w:bottom w:val="single" w:sz="4" w:space="0" w:color="000000"/>
              <w:right w:val="single" w:sz="4" w:space="0" w:color="000000"/>
            </w:tcBorders>
            <w:shd w:val="clear" w:color="D9D9D9" w:fill="D9D9D9"/>
            <w:noWrap/>
            <w:vAlign w:val="bottom"/>
            <w:hideMark/>
          </w:tcPr>
          <w:p w14:paraId="4CF36312" w14:textId="77777777" w:rsidR="007E3217" w:rsidRPr="007E3217" w:rsidRDefault="007E3217" w:rsidP="007E3217">
            <w:pPr>
              <w:jc w:val="center"/>
              <w:rPr>
                <w:rFonts w:ascii="Calibri" w:eastAsia="Times New Roman" w:hAnsi="Calibri" w:cs="Calibri"/>
                <w:b/>
                <w:bCs/>
                <w:color w:val="000000"/>
                <w:sz w:val="22"/>
                <w:lang w:eastAsia="nb-NO"/>
              </w:rPr>
            </w:pPr>
            <w:r w:rsidRPr="007E3217">
              <w:rPr>
                <w:rFonts w:ascii="Calibri" w:eastAsia="Times New Roman" w:hAnsi="Calibri" w:cs="Calibri"/>
                <w:b/>
                <w:bCs/>
                <w:color w:val="000000"/>
                <w:sz w:val="22"/>
                <w:lang w:eastAsia="nb-NO"/>
              </w:rPr>
              <w:t>Antall 2018</w:t>
            </w:r>
          </w:p>
        </w:tc>
        <w:tc>
          <w:tcPr>
            <w:tcW w:w="1185" w:type="dxa"/>
            <w:tcBorders>
              <w:top w:val="single" w:sz="4" w:space="0" w:color="000000"/>
              <w:left w:val="nil"/>
              <w:bottom w:val="single" w:sz="4" w:space="0" w:color="000000"/>
              <w:right w:val="single" w:sz="4" w:space="0" w:color="000000"/>
            </w:tcBorders>
            <w:shd w:val="clear" w:color="D9D9D9" w:fill="D9D9D9"/>
            <w:noWrap/>
            <w:vAlign w:val="bottom"/>
            <w:hideMark/>
          </w:tcPr>
          <w:p w14:paraId="302C857A" w14:textId="77777777" w:rsidR="007E3217" w:rsidRPr="007E3217" w:rsidRDefault="007E3217" w:rsidP="007E3217">
            <w:pPr>
              <w:jc w:val="center"/>
              <w:rPr>
                <w:rFonts w:ascii="Calibri" w:eastAsia="Times New Roman" w:hAnsi="Calibri" w:cs="Calibri"/>
                <w:b/>
                <w:bCs/>
                <w:color w:val="000000"/>
                <w:sz w:val="22"/>
                <w:lang w:eastAsia="nb-NO"/>
              </w:rPr>
            </w:pPr>
            <w:r w:rsidRPr="007E3217">
              <w:rPr>
                <w:rFonts w:ascii="Calibri" w:eastAsia="Times New Roman" w:hAnsi="Calibri" w:cs="Calibri"/>
                <w:b/>
                <w:bCs/>
                <w:color w:val="000000"/>
                <w:sz w:val="22"/>
                <w:lang w:eastAsia="nb-NO"/>
              </w:rPr>
              <w:t>Antall 2019</w:t>
            </w:r>
          </w:p>
        </w:tc>
      </w:tr>
      <w:tr w:rsidR="007E3217" w:rsidRPr="007E3217" w14:paraId="0E94B10C" w14:textId="77777777" w:rsidTr="008B3998">
        <w:trPr>
          <w:trHeight w:val="290"/>
        </w:trPr>
        <w:tc>
          <w:tcPr>
            <w:tcW w:w="3165" w:type="dxa"/>
            <w:tcBorders>
              <w:top w:val="nil"/>
              <w:left w:val="single" w:sz="4" w:space="0" w:color="000000"/>
              <w:bottom w:val="single" w:sz="4" w:space="0" w:color="000000"/>
              <w:right w:val="single" w:sz="4" w:space="0" w:color="000000"/>
            </w:tcBorders>
            <w:shd w:val="clear" w:color="auto" w:fill="auto"/>
            <w:noWrap/>
            <w:vAlign w:val="bottom"/>
            <w:hideMark/>
          </w:tcPr>
          <w:p w14:paraId="7FD8E5F8" w14:textId="77777777" w:rsidR="007E3217" w:rsidRPr="007E3217" w:rsidRDefault="007E3217" w:rsidP="007E3217">
            <w:pPr>
              <w:rPr>
                <w:rFonts w:ascii="Calibri" w:eastAsia="Times New Roman" w:hAnsi="Calibri" w:cs="Calibri"/>
                <w:color w:val="000000"/>
                <w:sz w:val="22"/>
                <w:lang w:eastAsia="nb-NO"/>
              </w:rPr>
            </w:pPr>
            <w:r w:rsidRPr="007E3217">
              <w:rPr>
                <w:rFonts w:ascii="Calibri" w:eastAsia="Times New Roman" w:hAnsi="Calibri" w:cs="Calibri"/>
                <w:color w:val="000000"/>
                <w:sz w:val="22"/>
                <w:lang w:eastAsia="nb-NO"/>
              </w:rPr>
              <w:t>Brumund og Veldre Arbeiderlag</w:t>
            </w:r>
          </w:p>
        </w:tc>
        <w:tc>
          <w:tcPr>
            <w:tcW w:w="1185" w:type="dxa"/>
            <w:tcBorders>
              <w:top w:val="nil"/>
              <w:left w:val="nil"/>
              <w:bottom w:val="single" w:sz="4" w:space="0" w:color="000000"/>
              <w:right w:val="single" w:sz="4" w:space="0" w:color="000000"/>
            </w:tcBorders>
            <w:shd w:val="clear" w:color="auto" w:fill="auto"/>
            <w:noWrap/>
            <w:vAlign w:val="bottom"/>
          </w:tcPr>
          <w:p w14:paraId="3EFB5A2C" w14:textId="77777777" w:rsidR="007E3217" w:rsidRPr="007E3217" w:rsidRDefault="007E3217" w:rsidP="007E3217">
            <w:pPr>
              <w:jc w:val="right"/>
              <w:rPr>
                <w:rFonts w:ascii="Calibri" w:eastAsia="Times New Roman" w:hAnsi="Calibri" w:cs="Calibri"/>
                <w:color w:val="000000"/>
                <w:sz w:val="22"/>
                <w:lang w:eastAsia="nb-NO"/>
              </w:rPr>
            </w:pPr>
            <w:r w:rsidRPr="007E3217">
              <w:rPr>
                <w:rFonts w:ascii="Calibri" w:eastAsia="Times New Roman" w:hAnsi="Calibri" w:cs="Calibri"/>
                <w:color w:val="000000"/>
                <w:sz w:val="22"/>
                <w:lang w:eastAsia="nb-NO"/>
              </w:rPr>
              <w:t>10</w:t>
            </w:r>
          </w:p>
        </w:tc>
        <w:tc>
          <w:tcPr>
            <w:tcW w:w="1185" w:type="dxa"/>
            <w:tcBorders>
              <w:top w:val="nil"/>
              <w:left w:val="nil"/>
              <w:bottom w:val="single" w:sz="4" w:space="0" w:color="000000"/>
              <w:right w:val="single" w:sz="4" w:space="0" w:color="000000"/>
            </w:tcBorders>
            <w:shd w:val="clear" w:color="auto" w:fill="auto"/>
            <w:noWrap/>
            <w:vAlign w:val="bottom"/>
          </w:tcPr>
          <w:p w14:paraId="4BBF2639" w14:textId="77777777" w:rsidR="007E3217" w:rsidRPr="007E3217" w:rsidRDefault="007E3217" w:rsidP="007E3217">
            <w:pPr>
              <w:jc w:val="right"/>
              <w:rPr>
                <w:rFonts w:ascii="Calibri" w:eastAsia="Times New Roman" w:hAnsi="Calibri" w:cs="Calibri"/>
                <w:color w:val="000000"/>
                <w:sz w:val="22"/>
                <w:lang w:eastAsia="nb-NO"/>
              </w:rPr>
            </w:pPr>
            <w:r w:rsidRPr="007E3217">
              <w:rPr>
                <w:rFonts w:ascii="Calibri" w:eastAsia="Times New Roman" w:hAnsi="Calibri" w:cs="Calibri"/>
                <w:color w:val="000000"/>
                <w:sz w:val="22"/>
                <w:lang w:eastAsia="nb-NO"/>
              </w:rPr>
              <w:t>10</w:t>
            </w:r>
          </w:p>
        </w:tc>
        <w:tc>
          <w:tcPr>
            <w:tcW w:w="1185" w:type="dxa"/>
            <w:tcBorders>
              <w:top w:val="nil"/>
              <w:left w:val="nil"/>
              <w:bottom w:val="single" w:sz="4" w:space="0" w:color="000000"/>
              <w:right w:val="single" w:sz="4" w:space="0" w:color="000000"/>
            </w:tcBorders>
            <w:shd w:val="clear" w:color="auto" w:fill="auto"/>
            <w:noWrap/>
            <w:vAlign w:val="bottom"/>
          </w:tcPr>
          <w:p w14:paraId="7F2A232F" w14:textId="77777777" w:rsidR="007E3217" w:rsidRPr="007E3217" w:rsidRDefault="007E3217" w:rsidP="007E3217">
            <w:pPr>
              <w:jc w:val="right"/>
              <w:rPr>
                <w:rFonts w:ascii="Calibri" w:eastAsia="Times New Roman" w:hAnsi="Calibri" w:cs="Calibri"/>
                <w:color w:val="000000"/>
                <w:sz w:val="22"/>
                <w:lang w:eastAsia="nb-NO"/>
              </w:rPr>
            </w:pPr>
            <w:r w:rsidRPr="007E3217">
              <w:rPr>
                <w:rFonts w:ascii="Calibri" w:eastAsia="Times New Roman" w:hAnsi="Calibri" w:cs="Calibri"/>
                <w:color w:val="000000"/>
                <w:sz w:val="22"/>
                <w:lang w:eastAsia="nb-NO"/>
              </w:rPr>
              <w:t>9</w:t>
            </w:r>
          </w:p>
        </w:tc>
      </w:tr>
      <w:tr w:rsidR="007E3217" w:rsidRPr="007E3217" w14:paraId="29C2AFA0" w14:textId="77777777" w:rsidTr="008B3998">
        <w:trPr>
          <w:trHeight w:val="290"/>
        </w:trPr>
        <w:tc>
          <w:tcPr>
            <w:tcW w:w="3165" w:type="dxa"/>
            <w:tcBorders>
              <w:top w:val="nil"/>
              <w:left w:val="single" w:sz="4" w:space="0" w:color="000000"/>
              <w:bottom w:val="single" w:sz="4" w:space="0" w:color="000000"/>
              <w:right w:val="single" w:sz="4" w:space="0" w:color="000000"/>
            </w:tcBorders>
            <w:shd w:val="clear" w:color="auto" w:fill="auto"/>
            <w:noWrap/>
            <w:vAlign w:val="bottom"/>
            <w:hideMark/>
          </w:tcPr>
          <w:p w14:paraId="7958CD48" w14:textId="77777777" w:rsidR="007E3217" w:rsidRPr="007E3217" w:rsidRDefault="007E3217" w:rsidP="007E3217">
            <w:pPr>
              <w:rPr>
                <w:rFonts w:ascii="Calibri" w:eastAsia="Times New Roman" w:hAnsi="Calibri" w:cs="Calibri"/>
                <w:color w:val="000000"/>
                <w:sz w:val="22"/>
                <w:lang w:eastAsia="nb-NO"/>
              </w:rPr>
            </w:pPr>
            <w:r w:rsidRPr="007E3217">
              <w:rPr>
                <w:rFonts w:ascii="Calibri" w:eastAsia="Times New Roman" w:hAnsi="Calibri" w:cs="Calibri"/>
                <w:color w:val="000000"/>
                <w:sz w:val="22"/>
                <w:lang w:eastAsia="nb-NO"/>
              </w:rPr>
              <w:t>Brumunddal Arbeiderlag</w:t>
            </w:r>
          </w:p>
        </w:tc>
        <w:tc>
          <w:tcPr>
            <w:tcW w:w="1185" w:type="dxa"/>
            <w:tcBorders>
              <w:top w:val="nil"/>
              <w:left w:val="nil"/>
              <w:bottom w:val="single" w:sz="4" w:space="0" w:color="000000"/>
              <w:right w:val="single" w:sz="4" w:space="0" w:color="000000"/>
            </w:tcBorders>
            <w:shd w:val="clear" w:color="auto" w:fill="auto"/>
            <w:noWrap/>
            <w:vAlign w:val="bottom"/>
          </w:tcPr>
          <w:p w14:paraId="5EC83EA3" w14:textId="77777777" w:rsidR="007E3217" w:rsidRPr="007E3217" w:rsidRDefault="007E3217" w:rsidP="007E3217">
            <w:pPr>
              <w:jc w:val="right"/>
              <w:rPr>
                <w:rFonts w:ascii="Calibri" w:eastAsia="Times New Roman" w:hAnsi="Calibri" w:cs="Calibri"/>
                <w:color w:val="000000"/>
                <w:sz w:val="22"/>
                <w:lang w:eastAsia="nb-NO"/>
              </w:rPr>
            </w:pPr>
            <w:r w:rsidRPr="007E3217">
              <w:rPr>
                <w:rFonts w:ascii="Calibri" w:eastAsia="Times New Roman" w:hAnsi="Calibri" w:cs="Calibri"/>
                <w:color w:val="000000"/>
                <w:sz w:val="22"/>
                <w:lang w:eastAsia="nb-NO"/>
              </w:rPr>
              <w:t>132</w:t>
            </w:r>
          </w:p>
        </w:tc>
        <w:tc>
          <w:tcPr>
            <w:tcW w:w="1185" w:type="dxa"/>
            <w:tcBorders>
              <w:top w:val="nil"/>
              <w:left w:val="nil"/>
              <w:bottom w:val="single" w:sz="4" w:space="0" w:color="000000"/>
              <w:right w:val="single" w:sz="4" w:space="0" w:color="000000"/>
            </w:tcBorders>
            <w:shd w:val="clear" w:color="auto" w:fill="auto"/>
            <w:noWrap/>
            <w:vAlign w:val="bottom"/>
          </w:tcPr>
          <w:p w14:paraId="4317DA3E" w14:textId="77777777" w:rsidR="007E3217" w:rsidRPr="007E3217" w:rsidRDefault="007E3217" w:rsidP="007E3217">
            <w:pPr>
              <w:jc w:val="right"/>
              <w:rPr>
                <w:rFonts w:ascii="Calibri" w:eastAsia="Times New Roman" w:hAnsi="Calibri" w:cs="Calibri"/>
                <w:color w:val="000000"/>
                <w:sz w:val="22"/>
                <w:lang w:eastAsia="nb-NO"/>
              </w:rPr>
            </w:pPr>
            <w:r w:rsidRPr="007E3217">
              <w:rPr>
                <w:rFonts w:ascii="Calibri" w:eastAsia="Times New Roman" w:hAnsi="Calibri" w:cs="Calibri"/>
                <w:color w:val="000000"/>
                <w:sz w:val="22"/>
                <w:lang w:eastAsia="nb-NO"/>
              </w:rPr>
              <w:t>147</w:t>
            </w:r>
          </w:p>
        </w:tc>
        <w:tc>
          <w:tcPr>
            <w:tcW w:w="1185" w:type="dxa"/>
            <w:tcBorders>
              <w:top w:val="nil"/>
              <w:left w:val="nil"/>
              <w:bottom w:val="single" w:sz="4" w:space="0" w:color="000000"/>
              <w:right w:val="single" w:sz="4" w:space="0" w:color="000000"/>
            </w:tcBorders>
            <w:shd w:val="clear" w:color="auto" w:fill="auto"/>
            <w:noWrap/>
            <w:vAlign w:val="bottom"/>
          </w:tcPr>
          <w:p w14:paraId="051C4D00" w14:textId="77777777" w:rsidR="007E3217" w:rsidRPr="007E3217" w:rsidRDefault="007E3217" w:rsidP="007E3217">
            <w:pPr>
              <w:jc w:val="right"/>
              <w:rPr>
                <w:rFonts w:ascii="Calibri" w:eastAsia="Times New Roman" w:hAnsi="Calibri" w:cs="Calibri"/>
                <w:color w:val="000000"/>
                <w:sz w:val="22"/>
                <w:lang w:eastAsia="nb-NO"/>
              </w:rPr>
            </w:pPr>
            <w:r w:rsidRPr="007E3217">
              <w:rPr>
                <w:rFonts w:ascii="Calibri" w:eastAsia="Times New Roman" w:hAnsi="Calibri" w:cs="Calibri"/>
                <w:color w:val="000000"/>
                <w:sz w:val="22"/>
                <w:lang w:eastAsia="nb-NO"/>
              </w:rPr>
              <w:t>149</w:t>
            </w:r>
          </w:p>
        </w:tc>
      </w:tr>
      <w:tr w:rsidR="007E3217" w:rsidRPr="007E3217" w14:paraId="12F23F86" w14:textId="77777777" w:rsidTr="008B3998">
        <w:trPr>
          <w:trHeight w:val="290"/>
        </w:trPr>
        <w:tc>
          <w:tcPr>
            <w:tcW w:w="3165" w:type="dxa"/>
            <w:tcBorders>
              <w:top w:val="nil"/>
              <w:left w:val="single" w:sz="4" w:space="0" w:color="000000"/>
              <w:bottom w:val="single" w:sz="4" w:space="0" w:color="000000"/>
              <w:right w:val="single" w:sz="4" w:space="0" w:color="000000"/>
            </w:tcBorders>
            <w:shd w:val="clear" w:color="auto" w:fill="auto"/>
            <w:noWrap/>
            <w:vAlign w:val="bottom"/>
          </w:tcPr>
          <w:p w14:paraId="2CD85090" w14:textId="77777777" w:rsidR="007E3217" w:rsidRPr="007E3217" w:rsidRDefault="007E3217" w:rsidP="007E3217">
            <w:pPr>
              <w:rPr>
                <w:rFonts w:ascii="Calibri" w:eastAsia="Times New Roman" w:hAnsi="Calibri" w:cs="Calibri"/>
                <w:color w:val="000000"/>
                <w:sz w:val="22"/>
                <w:lang w:eastAsia="nb-NO"/>
              </w:rPr>
            </w:pPr>
            <w:r w:rsidRPr="007E3217">
              <w:rPr>
                <w:rFonts w:ascii="Calibri" w:eastAsia="Times New Roman" w:hAnsi="Calibri" w:cs="Calibri"/>
                <w:color w:val="000000"/>
                <w:sz w:val="22"/>
                <w:lang w:eastAsia="nb-NO"/>
              </w:rPr>
              <w:t>Furnes Arbeiderforening</w:t>
            </w:r>
          </w:p>
        </w:tc>
        <w:tc>
          <w:tcPr>
            <w:tcW w:w="1185" w:type="dxa"/>
            <w:tcBorders>
              <w:top w:val="nil"/>
              <w:left w:val="nil"/>
              <w:bottom w:val="single" w:sz="4" w:space="0" w:color="000000"/>
              <w:right w:val="single" w:sz="4" w:space="0" w:color="000000"/>
            </w:tcBorders>
            <w:shd w:val="clear" w:color="auto" w:fill="auto"/>
            <w:noWrap/>
            <w:vAlign w:val="bottom"/>
          </w:tcPr>
          <w:p w14:paraId="01976A13" w14:textId="77777777" w:rsidR="007E3217" w:rsidRPr="007E3217" w:rsidRDefault="007E3217" w:rsidP="007E3217">
            <w:pPr>
              <w:jc w:val="right"/>
              <w:rPr>
                <w:rFonts w:ascii="Calibri" w:eastAsia="Times New Roman" w:hAnsi="Calibri" w:cs="Calibri"/>
                <w:color w:val="000000"/>
                <w:sz w:val="22"/>
                <w:lang w:eastAsia="nb-NO"/>
              </w:rPr>
            </w:pPr>
            <w:r w:rsidRPr="007E3217">
              <w:rPr>
                <w:rFonts w:ascii="Calibri" w:eastAsia="Times New Roman" w:hAnsi="Calibri" w:cs="Calibri"/>
                <w:color w:val="000000"/>
                <w:sz w:val="22"/>
                <w:lang w:eastAsia="nb-NO"/>
              </w:rPr>
              <w:t>66</w:t>
            </w:r>
          </w:p>
        </w:tc>
        <w:tc>
          <w:tcPr>
            <w:tcW w:w="1185" w:type="dxa"/>
            <w:tcBorders>
              <w:top w:val="nil"/>
              <w:left w:val="nil"/>
              <w:bottom w:val="single" w:sz="4" w:space="0" w:color="000000"/>
              <w:right w:val="single" w:sz="4" w:space="0" w:color="000000"/>
            </w:tcBorders>
            <w:shd w:val="clear" w:color="auto" w:fill="auto"/>
            <w:noWrap/>
            <w:vAlign w:val="bottom"/>
          </w:tcPr>
          <w:p w14:paraId="28CD1280" w14:textId="77777777" w:rsidR="007E3217" w:rsidRPr="007E3217" w:rsidRDefault="007E3217" w:rsidP="007E3217">
            <w:pPr>
              <w:jc w:val="right"/>
              <w:rPr>
                <w:rFonts w:ascii="Calibri" w:eastAsia="Times New Roman" w:hAnsi="Calibri" w:cs="Calibri"/>
                <w:color w:val="000000"/>
                <w:sz w:val="22"/>
                <w:lang w:eastAsia="nb-NO"/>
              </w:rPr>
            </w:pPr>
            <w:r w:rsidRPr="007E3217">
              <w:rPr>
                <w:rFonts w:ascii="Calibri" w:eastAsia="Times New Roman" w:hAnsi="Calibri" w:cs="Calibri"/>
                <w:color w:val="000000"/>
                <w:sz w:val="22"/>
                <w:lang w:eastAsia="nb-NO"/>
              </w:rPr>
              <w:t>65</w:t>
            </w:r>
          </w:p>
        </w:tc>
        <w:tc>
          <w:tcPr>
            <w:tcW w:w="1185" w:type="dxa"/>
            <w:tcBorders>
              <w:top w:val="nil"/>
              <w:left w:val="nil"/>
              <w:bottom w:val="single" w:sz="4" w:space="0" w:color="000000"/>
              <w:right w:val="single" w:sz="4" w:space="0" w:color="000000"/>
            </w:tcBorders>
            <w:shd w:val="clear" w:color="auto" w:fill="auto"/>
            <w:noWrap/>
            <w:vAlign w:val="bottom"/>
          </w:tcPr>
          <w:p w14:paraId="5E4B89CC" w14:textId="77777777" w:rsidR="007E3217" w:rsidRPr="007E3217" w:rsidRDefault="007E3217" w:rsidP="007E3217">
            <w:pPr>
              <w:jc w:val="right"/>
              <w:rPr>
                <w:rFonts w:ascii="Calibri" w:eastAsia="Times New Roman" w:hAnsi="Calibri" w:cs="Calibri"/>
                <w:color w:val="000000"/>
                <w:sz w:val="22"/>
                <w:lang w:eastAsia="nb-NO"/>
              </w:rPr>
            </w:pPr>
            <w:r w:rsidRPr="007E3217">
              <w:rPr>
                <w:rFonts w:ascii="Calibri" w:eastAsia="Times New Roman" w:hAnsi="Calibri" w:cs="Calibri"/>
                <w:color w:val="000000"/>
                <w:sz w:val="22"/>
                <w:lang w:eastAsia="nb-NO"/>
              </w:rPr>
              <w:t>64</w:t>
            </w:r>
          </w:p>
        </w:tc>
      </w:tr>
      <w:tr w:rsidR="007E3217" w:rsidRPr="007E3217" w14:paraId="28578D7B" w14:textId="77777777" w:rsidTr="008B3998">
        <w:trPr>
          <w:trHeight w:val="290"/>
        </w:trPr>
        <w:tc>
          <w:tcPr>
            <w:tcW w:w="3165" w:type="dxa"/>
            <w:tcBorders>
              <w:top w:val="nil"/>
              <w:left w:val="single" w:sz="4" w:space="0" w:color="000000"/>
              <w:bottom w:val="single" w:sz="4" w:space="0" w:color="000000"/>
              <w:right w:val="single" w:sz="4" w:space="0" w:color="000000"/>
            </w:tcBorders>
            <w:shd w:val="clear" w:color="auto" w:fill="auto"/>
            <w:noWrap/>
            <w:vAlign w:val="bottom"/>
          </w:tcPr>
          <w:p w14:paraId="727BC2C1" w14:textId="77777777" w:rsidR="007E3217" w:rsidRPr="007E3217" w:rsidRDefault="007E3217" w:rsidP="007E3217">
            <w:pPr>
              <w:rPr>
                <w:rFonts w:ascii="Calibri" w:eastAsia="Times New Roman" w:hAnsi="Calibri" w:cs="Calibri"/>
                <w:color w:val="000000"/>
                <w:sz w:val="22"/>
                <w:lang w:eastAsia="nb-NO"/>
              </w:rPr>
            </w:pPr>
            <w:r w:rsidRPr="007E3217">
              <w:rPr>
                <w:rFonts w:ascii="Calibri" w:eastAsia="Times New Roman" w:hAnsi="Calibri" w:cs="Calibri"/>
                <w:color w:val="000000"/>
                <w:sz w:val="22"/>
                <w:lang w:eastAsia="nb-NO"/>
              </w:rPr>
              <w:t>Nordre Ringsaker Arbeiderlag</w:t>
            </w:r>
          </w:p>
        </w:tc>
        <w:tc>
          <w:tcPr>
            <w:tcW w:w="1185" w:type="dxa"/>
            <w:tcBorders>
              <w:top w:val="nil"/>
              <w:left w:val="nil"/>
              <w:bottom w:val="single" w:sz="4" w:space="0" w:color="000000"/>
              <w:right w:val="single" w:sz="4" w:space="0" w:color="000000"/>
            </w:tcBorders>
            <w:shd w:val="clear" w:color="auto" w:fill="auto"/>
            <w:noWrap/>
            <w:vAlign w:val="bottom"/>
          </w:tcPr>
          <w:p w14:paraId="10EB6678" w14:textId="77777777" w:rsidR="007E3217" w:rsidRPr="007E3217" w:rsidRDefault="007E3217" w:rsidP="007E3217">
            <w:pPr>
              <w:jc w:val="right"/>
              <w:rPr>
                <w:rFonts w:ascii="Calibri" w:eastAsia="Times New Roman" w:hAnsi="Calibri" w:cs="Calibri"/>
                <w:color w:val="000000"/>
                <w:sz w:val="22"/>
                <w:lang w:eastAsia="nb-NO"/>
              </w:rPr>
            </w:pPr>
            <w:r w:rsidRPr="007E3217">
              <w:rPr>
                <w:rFonts w:ascii="Calibri" w:eastAsia="Times New Roman" w:hAnsi="Calibri" w:cs="Calibri"/>
                <w:color w:val="000000"/>
                <w:sz w:val="22"/>
                <w:lang w:eastAsia="nb-NO"/>
              </w:rPr>
              <w:t>139</w:t>
            </w:r>
          </w:p>
        </w:tc>
        <w:tc>
          <w:tcPr>
            <w:tcW w:w="1185" w:type="dxa"/>
            <w:tcBorders>
              <w:top w:val="nil"/>
              <w:left w:val="nil"/>
              <w:bottom w:val="single" w:sz="4" w:space="0" w:color="000000"/>
              <w:right w:val="single" w:sz="4" w:space="0" w:color="000000"/>
            </w:tcBorders>
            <w:shd w:val="clear" w:color="auto" w:fill="auto"/>
            <w:noWrap/>
            <w:vAlign w:val="bottom"/>
          </w:tcPr>
          <w:p w14:paraId="31C6C2EA" w14:textId="77777777" w:rsidR="007E3217" w:rsidRPr="007E3217" w:rsidRDefault="007E3217" w:rsidP="007E3217">
            <w:pPr>
              <w:jc w:val="right"/>
              <w:rPr>
                <w:rFonts w:ascii="Calibri" w:eastAsia="Times New Roman" w:hAnsi="Calibri" w:cs="Calibri"/>
                <w:color w:val="000000"/>
                <w:sz w:val="22"/>
                <w:lang w:eastAsia="nb-NO"/>
              </w:rPr>
            </w:pPr>
            <w:r w:rsidRPr="007E3217">
              <w:rPr>
                <w:rFonts w:ascii="Calibri" w:eastAsia="Times New Roman" w:hAnsi="Calibri" w:cs="Calibri"/>
                <w:color w:val="000000"/>
                <w:sz w:val="22"/>
                <w:lang w:eastAsia="nb-NO"/>
              </w:rPr>
              <w:t>138</w:t>
            </w:r>
          </w:p>
        </w:tc>
        <w:tc>
          <w:tcPr>
            <w:tcW w:w="1185" w:type="dxa"/>
            <w:tcBorders>
              <w:top w:val="nil"/>
              <w:left w:val="nil"/>
              <w:bottom w:val="single" w:sz="4" w:space="0" w:color="000000"/>
              <w:right w:val="single" w:sz="4" w:space="0" w:color="000000"/>
            </w:tcBorders>
            <w:shd w:val="clear" w:color="auto" w:fill="auto"/>
            <w:noWrap/>
            <w:vAlign w:val="bottom"/>
          </w:tcPr>
          <w:p w14:paraId="31306320" w14:textId="77777777" w:rsidR="007E3217" w:rsidRPr="007E3217" w:rsidRDefault="007E3217" w:rsidP="007E3217">
            <w:pPr>
              <w:jc w:val="right"/>
              <w:rPr>
                <w:rFonts w:ascii="Calibri" w:eastAsia="Times New Roman" w:hAnsi="Calibri" w:cs="Calibri"/>
                <w:color w:val="000000"/>
                <w:sz w:val="22"/>
                <w:lang w:eastAsia="nb-NO"/>
              </w:rPr>
            </w:pPr>
            <w:r w:rsidRPr="007E3217">
              <w:rPr>
                <w:rFonts w:ascii="Calibri" w:eastAsia="Times New Roman" w:hAnsi="Calibri" w:cs="Calibri"/>
                <w:color w:val="000000"/>
                <w:sz w:val="22"/>
                <w:lang w:eastAsia="nb-NO"/>
              </w:rPr>
              <w:t>135</w:t>
            </w:r>
          </w:p>
        </w:tc>
      </w:tr>
      <w:tr w:rsidR="007E3217" w:rsidRPr="007E3217" w14:paraId="0D5CEDE3" w14:textId="77777777" w:rsidTr="008B3998">
        <w:trPr>
          <w:trHeight w:val="290"/>
        </w:trPr>
        <w:tc>
          <w:tcPr>
            <w:tcW w:w="3165" w:type="dxa"/>
            <w:tcBorders>
              <w:top w:val="nil"/>
              <w:left w:val="single" w:sz="4" w:space="0" w:color="000000"/>
              <w:bottom w:val="single" w:sz="4" w:space="0" w:color="000000"/>
              <w:right w:val="single" w:sz="4" w:space="0" w:color="000000"/>
            </w:tcBorders>
            <w:shd w:val="clear" w:color="auto" w:fill="auto"/>
            <w:noWrap/>
            <w:vAlign w:val="bottom"/>
          </w:tcPr>
          <w:p w14:paraId="41DB6CC5" w14:textId="77777777" w:rsidR="007E3217" w:rsidRPr="007E3217" w:rsidRDefault="007E3217" w:rsidP="007E3217">
            <w:pPr>
              <w:rPr>
                <w:rFonts w:ascii="Calibri" w:eastAsia="Times New Roman" w:hAnsi="Calibri" w:cs="Calibri"/>
                <w:color w:val="000000"/>
                <w:sz w:val="22"/>
                <w:lang w:eastAsia="nb-NO"/>
              </w:rPr>
            </w:pPr>
            <w:r w:rsidRPr="007E3217">
              <w:rPr>
                <w:rFonts w:ascii="Calibri" w:eastAsia="Times New Roman" w:hAnsi="Calibri" w:cs="Calibri"/>
                <w:color w:val="000000"/>
                <w:sz w:val="22"/>
                <w:lang w:eastAsia="nb-NO"/>
              </w:rPr>
              <w:t>Nes Arbeiderlag</w:t>
            </w:r>
          </w:p>
        </w:tc>
        <w:tc>
          <w:tcPr>
            <w:tcW w:w="1185" w:type="dxa"/>
            <w:tcBorders>
              <w:top w:val="nil"/>
              <w:left w:val="nil"/>
              <w:bottom w:val="single" w:sz="4" w:space="0" w:color="000000"/>
              <w:right w:val="single" w:sz="4" w:space="0" w:color="000000"/>
            </w:tcBorders>
            <w:shd w:val="clear" w:color="auto" w:fill="auto"/>
            <w:noWrap/>
            <w:vAlign w:val="bottom"/>
          </w:tcPr>
          <w:p w14:paraId="19E8872D" w14:textId="77777777" w:rsidR="007E3217" w:rsidRPr="007E3217" w:rsidRDefault="007E3217" w:rsidP="007E3217">
            <w:pPr>
              <w:jc w:val="right"/>
              <w:rPr>
                <w:rFonts w:ascii="Calibri" w:eastAsia="Times New Roman" w:hAnsi="Calibri" w:cs="Calibri"/>
                <w:color w:val="000000"/>
                <w:sz w:val="22"/>
                <w:lang w:eastAsia="nb-NO"/>
              </w:rPr>
            </w:pPr>
            <w:r w:rsidRPr="007E3217">
              <w:rPr>
                <w:rFonts w:ascii="Calibri" w:eastAsia="Times New Roman" w:hAnsi="Calibri" w:cs="Calibri"/>
                <w:color w:val="000000"/>
                <w:sz w:val="22"/>
                <w:lang w:eastAsia="nb-NO"/>
              </w:rPr>
              <w:t>71</w:t>
            </w:r>
          </w:p>
        </w:tc>
        <w:tc>
          <w:tcPr>
            <w:tcW w:w="1185" w:type="dxa"/>
            <w:tcBorders>
              <w:top w:val="nil"/>
              <w:left w:val="nil"/>
              <w:bottom w:val="single" w:sz="4" w:space="0" w:color="000000"/>
              <w:right w:val="single" w:sz="4" w:space="0" w:color="000000"/>
            </w:tcBorders>
            <w:shd w:val="clear" w:color="auto" w:fill="auto"/>
            <w:noWrap/>
            <w:vAlign w:val="bottom"/>
          </w:tcPr>
          <w:p w14:paraId="08969960" w14:textId="77777777" w:rsidR="007E3217" w:rsidRPr="007E3217" w:rsidRDefault="007E3217" w:rsidP="007E3217">
            <w:pPr>
              <w:jc w:val="right"/>
              <w:rPr>
                <w:rFonts w:ascii="Calibri" w:eastAsia="Times New Roman" w:hAnsi="Calibri" w:cs="Calibri"/>
                <w:color w:val="000000"/>
                <w:sz w:val="22"/>
                <w:lang w:eastAsia="nb-NO"/>
              </w:rPr>
            </w:pPr>
            <w:r w:rsidRPr="007E3217">
              <w:rPr>
                <w:rFonts w:ascii="Calibri" w:eastAsia="Times New Roman" w:hAnsi="Calibri" w:cs="Calibri"/>
                <w:color w:val="000000"/>
                <w:sz w:val="22"/>
                <w:lang w:eastAsia="nb-NO"/>
              </w:rPr>
              <w:t>70</w:t>
            </w:r>
          </w:p>
        </w:tc>
        <w:tc>
          <w:tcPr>
            <w:tcW w:w="1185" w:type="dxa"/>
            <w:tcBorders>
              <w:top w:val="nil"/>
              <w:left w:val="nil"/>
              <w:bottom w:val="single" w:sz="4" w:space="0" w:color="000000"/>
              <w:right w:val="single" w:sz="4" w:space="0" w:color="000000"/>
            </w:tcBorders>
            <w:shd w:val="clear" w:color="auto" w:fill="auto"/>
            <w:noWrap/>
            <w:vAlign w:val="bottom"/>
          </w:tcPr>
          <w:p w14:paraId="1486AB0E" w14:textId="77777777" w:rsidR="007E3217" w:rsidRPr="007E3217" w:rsidRDefault="007E3217" w:rsidP="007E3217">
            <w:pPr>
              <w:jc w:val="right"/>
              <w:rPr>
                <w:rFonts w:ascii="Calibri" w:eastAsia="Times New Roman" w:hAnsi="Calibri" w:cs="Calibri"/>
                <w:color w:val="000000"/>
                <w:sz w:val="22"/>
                <w:lang w:eastAsia="nb-NO"/>
              </w:rPr>
            </w:pPr>
            <w:r w:rsidRPr="007E3217">
              <w:rPr>
                <w:rFonts w:ascii="Calibri" w:eastAsia="Times New Roman" w:hAnsi="Calibri" w:cs="Calibri"/>
                <w:color w:val="000000"/>
                <w:sz w:val="22"/>
                <w:lang w:eastAsia="nb-NO"/>
              </w:rPr>
              <w:t>65</w:t>
            </w:r>
          </w:p>
        </w:tc>
      </w:tr>
      <w:tr w:rsidR="007E3217" w:rsidRPr="007E3217" w14:paraId="69A1E390" w14:textId="77777777" w:rsidTr="008B3998">
        <w:trPr>
          <w:trHeight w:val="170"/>
        </w:trPr>
        <w:tc>
          <w:tcPr>
            <w:tcW w:w="3165" w:type="dxa"/>
            <w:tcBorders>
              <w:top w:val="nil"/>
              <w:left w:val="single" w:sz="4" w:space="0" w:color="000000"/>
              <w:bottom w:val="single" w:sz="4" w:space="0" w:color="000000"/>
              <w:right w:val="single" w:sz="4" w:space="0" w:color="000000"/>
            </w:tcBorders>
            <w:shd w:val="clear" w:color="auto" w:fill="auto"/>
            <w:noWrap/>
            <w:vAlign w:val="bottom"/>
          </w:tcPr>
          <w:p w14:paraId="411EE0FA" w14:textId="77777777" w:rsidR="007E3217" w:rsidRPr="007E3217" w:rsidRDefault="007E3217" w:rsidP="007E3217">
            <w:pPr>
              <w:rPr>
                <w:rFonts w:ascii="Calibri" w:eastAsia="Times New Roman" w:hAnsi="Calibri" w:cs="Calibri"/>
                <w:i/>
                <w:iCs/>
                <w:color w:val="000000"/>
                <w:sz w:val="22"/>
                <w:lang w:eastAsia="nb-NO"/>
              </w:rPr>
            </w:pPr>
            <w:r w:rsidRPr="007E3217">
              <w:rPr>
                <w:rFonts w:ascii="Calibri" w:eastAsia="Times New Roman" w:hAnsi="Calibri" w:cs="Calibri"/>
                <w:i/>
                <w:iCs/>
                <w:color w:val="000000"/>
                <w:sz w:val="22"/>
                <w:lang w:eastAsia="nb-NO"/>
              </w:rPr>
              <w:t>Moelv Arbeiderlag</w:t>
            </w:r>
          </w:p>
        </w:tc>
        <w:tc>
          <w:tcPr>
            <w:tcW w:w="1185" w:type="dxa"/>
            <w:tcBorders>
              <w:top w:val="nil"/>
              <w:left w:val="nil"/>
              <w:bottom w:val="single" w:sz="4" w:space="0" w:color="000000"/>
              <w:right w:val="single" w:sz="4" w:space="0" w:color="000000"/>
            </w:tcBorders>
            <w:shd w:val="clear" w:color="auto" w:fill="auto"/>
            <w:noWrap/>
            <w:vAlign w:val="bottom"/>
          </w:tcPr>
          <w:p w14:paraId="58A9A38C" w14:textId="77777777" w:rsidR="007E3217" w:rsidRPr="007E3217" w:rsidRDefault="007E3217" w:rsidP="007E3217">
            <w:pPr>
              <w:jc w:val="right"/>
              <w:rPr>
                <w:rFonts w:ascii="Calibri" w:eastAsia="Times New Roman" w:hAnsi="Calibri" w:cs="Calibri"/>
                <w:i/>
                <w:iCs/>
                <w:color w:val="000000"/>
                <w:sz w:val="22"/>
                <w:lang w:eastAsia="nb-NO"/>
              </w:rPr>
            </w:pPr>
            <w:r w:rsidRPr="007E3217">
              <w:rPr>
                <w:rFonts w:ascii="Calibri" w:eastAsia="Times New Roman" w:hAnsi="Calibri" w:cs="Calibri"/>
                <w:i/>
                <w:iCs/>
                <w:color w:val="000000"/>
                <w:sz w:val="22"/>
                <w:lang w:eastAsia="nb-NO"/>
              </w:rPr>
              <w:t>87</w:t>
            </w:r>
          </w:p>
        </w:tc>
        <w:tc>
          <w:tcPr>
            <w:tcW w:w="1185" w:type="dxa"/>
            <w:tcBorders>
              <w:top w:val="nil"/>
              <w:left w:val="nil"/>
              <w:bottom w:val="single" w:sz="4" w:space="0" w:color="000000"/>
              <w:right w:val="single" w:sz="4" w:space="0" w:color="000000"/>
            </w:tcBorders>
            <w:shd w:val="clear" w:color="auto" w:fill="auto"/>
            <w:noWrap/>
            <w:vAlign w:val="bottom"/>
          </w:tcPr>
          <w:p w14:paraId="7EF40BB2" w14:textId="77777777" w:rsidR="007E3217" w:rsidRPr="007E3217" w:rsidRDefault="007E3217" w:rsidP="007E3217">
            <w:pPr>
              <w:jc w:val="right"/>
              <w:rPr>
                <w:rFonts w:ascii="Calibri" w:eastAsia="Times New Roman" w:hAnsi="Calibri" w:cs="Calibri"/>
                <w:i/>
                <w:iCs/>
                <w:color w:val="000000"/>
                <w:sz w:val="22"/>
                <w:lang w:eastAsia="nb-NO"/>
              </w:rPr>
            </w:pPr>
            <w:r w:rsidRPr="007E3217">
              <w:rPr>
                <w:rFonts w:ascii="Calibri" w:eastAsia="Times New Roman" w:hAnsi="Calibri" w:cs="Calibri"/>
                <w:i/>
                <w:iCs/>
                <w:color w:val="000000"/>
                <w:sz w:val="22"/>
                <w:lang w:eastAsia="nb-NO"/>
              </w:rPr>
              <w:t>91</w:t>
            </w:r>
          </w:p>
        </w:tc>
        <w:tc>
          <w:tcPr>
            <w:tcW w:w="1185" w:type="dxa"/>
            <w:tcBorders>
              <w:top w:val="nil"/>
              <w:left w:val="nil"/>
              <w:bottom w:val="single" w:sz="4" w:space="0" w:color="000000"/>
              <w:right w:val="single" w:sz="4" w:space="0" w:color="000000"/>
            </w:tcBorders>
            <w:shd w:val="clear" w:color="auto" w:fill="auto"/>
            <w:noWrap/>
            <w:vAlign w:val="bottom"/>
          </w:tcPr>
          <w:p w14:paraId="7371A3B2" w14:textId="77777777" w:rsidR="007E3217" w:rsidRPr="007E3217" w:rsidRDefault="007E3217" w:rsidP="007E3217">
            <w:pPr>
              <w:jc w:val="right"/>
              <w:rPr>
                <w:rFonts w:ascii="Calibri" w:eastAsia="Times New Roman" w:hAnsi="Calibri" w:cs="Calibri"/>
                <w:color w:val="000000"/>
                <w:sz w:val="22"/>
                <w:lang w:eastAsia="nb-NO"/>
              </w:rPr>
            </w:pPr>
          </w:p>
        </w:tc>
      </w:tr>
      <w:tr w:rsidR="007E3217" w:rsidRPr="007E3217" w14:paraId="32F135A5" w14:textId="77777777" w:rsidTr="008B3998">
        <w:trPr>
          <w:trHeight w:val="290"/>
        </w:trPr>
        <w:tc>
          <w:tcPr>
            <w:tcW w:w="3165" w:type="dxa"/>
            <w:tcBorders>
              <w:top w:val="nil"/>
              <w:left w:val="single" w:sz="4" w:space="0" w:color="000000"/>
              <w:bottom w:val="single" w:sz="4" w:space="0" w:color="000000"/>
              <w:right w:val="single" w:sz="4" w:space="0" w:color="000000"/>
            </w:tcBorders>
            <w:shd w:val="clear" w:color="auto" w:fill="auto"/>
            <w:noWrap/>
            <w:vAlign w:val="bottom"/>
          </w:tcPr>
          <w:p w14:paraId="02A40DEB" w14:textId="77777777" w:rsidR="007E3217" w:rsidRPr="007E3217" w:rsidRDefault="007E3217" w:rsidP="007E3217">
            <w:pPr>
              <w:rPr>
                <w:rFonts w:ascii="Calibri" w:eastAsia="Times New Roman" w:hAnsi="Calibri" w:cs="Calibri"/>
                <w:i/>
                <w:iCs/>
                <w:color w:val="000000"/>
                <w:sz w:val="22"/>
                <w:lang w:eastAsia="nb-NO"/>
              </w:rPr>
            </w:pPr>
            <w:r w:rsidRPr="007E3217">
              <w:rPr>
                <w:rFonts w:ascii="Calibri" w:eastAsia="Times New Roman" w:hAnsi="Calibri" w:cs="Calibri"/>
                <w:i/>
                <w:iCs/>
                <w:color w:val="000000"/>
                <w:sz w:val="22"/>
                <w:lang w:eastAsia="nb-NO"/>
              </w:rPr>
              <w:t>Brøttum Arbeiderlag</w:t>
            </w:r>
          </w:p>
        </w:tc>
        <w:tc>
          <w:tcPr>
            <w:tcW w:w="1185" w:type="dxa"/>
            <w:tcBorders>
              <w:top w:val="nil"/>
              <w:left w:val="nil"/>
              <w:bottom w:val="single" w:sz="4" w:space="0" w:color="000000"/>
              <w:right w:val="single" w:sz="4" w:space="0" w:color="000000"/>
            </w:tcBorders>
            <w:shd w:val="clear" w:color="auto" w:fill="auto"/>
            <w:noWrap/>
            <w:vAlign w:val="bottom"/>
          </w:tcPr>
          <w:p w14:paraId="6AB6947C" w14:textId="77777777" w:rsidR="007E3217" w:rsidRPr="007E3217" w:rsidRDefault="007E3217" w:rsidP="007E3217">
            <w:pPr>
              <w:jc w:val="right"/>
              <w:rPr>
                <w:rFonts w:ascii="Calibri" w:eastAsia="Times New Roman" w:hAnsi="Calibri" w:cs="Calibri"/>
                <w:i/>
                <w:iCs/>
                <w:color w:val="000000"/>
                <w:sz w:val="22"/>
                <w:lang w:eastAsia="nb-NO"/>
              </w:rPr>
            </w:pPr>
            <w:r w:rsidRPr="007E3217">
              <w:rPr>
                <w:rFonts w:ascii="Calibri" w:eastAsia="Times New Roman" w:hAnsi="Calibri" w:cs="Calibri"/>
                <w:i/>
                <w:iCs/>
                <w:color w:val="000000"/>
                <w:sz w:val="22"/>
                <w:lang w:eastAsia="nb-NO"/>
              </w:rPr>
              <w:t>44</w:t>
            </w:r>
          </w:p>
        </w:tc>
        <w:tc>
          <w:tcPr>
            <w:tcW w:w="1185" w:type="dxa"/>
            <w:tcBorders>
              <w:top w:val="nil"/>
              <w:left w:val="nil"/>
              <w:bottom w:val="single" w:sz="4" w:space="0" w:color="000000"/>
              <w:right w:val="single" w:sz="4" w:space="0" w:color="000000"/>
            </w:tcBorders>
            <w:shd w:val="clear" w:color="auto" w:fill="auto"/>
            <w:noWrap/>
            <w:vAlign w:val="bottom"/>
          </w:tcPr>
          <w:p w14:paraId="796B4804" w14:textId="77777777" w:rsidR="007E3217" w:rsidRPr="007E3217" w:rsidRDefault="007E3217" w:rsidP="007E3217">
            <w:pPr>
              <w:jc w:val="right"/>
              <w:rPr>
                <w:rFonts w:ascii="Calibri" w:eastAsia="Times New Roman" w:hAnsi="Calibri" w:cs="Calibri"/>
                <w:i/>
                <w:iCs/>
                <w:color w:val="000000"/>
                <w:sz w:val="22"/>
                <w:lang w:eastAsia="nb-NO"/>
              </w:rPr>
            </w:pPr>
            <w:r w:rsidRPr="007E3217">
              <w:rPr>
                <w:rFonts w:ascii="Calibri" w:eastAsia="Times New Roman" w:hAnsi="Calibri" w:cs="Calibri"/>
                <w:i/>
                <w:iCs/>
                <w:color w:val="000000"/>
                <w:sz w:val="22"/>
                <w:lang w:eastAsia="nb-NO"/>
              </w:rPr>
              <w:t>39</w:t>
            </w:r>
          </w:p>
        </w:tc>
        <w:tc>
          <w:tcPr>
            <w:tcW w:w="1185" w:type="dxa"/>
            <w:tcBorders>
              <w:top w:val="nil"/>
              <w:left w:val="nil"/>
              <w:bottom w:val="single" w:sz="4" w:space="0" w:color="000000"/>
              <w:right w:val="single" w:sz="4" w:space="0" w:color="000000"/>
            </w:tcBorders>
            <w:shd w:val="clear" w:color="auto" w:fill="auto"/>
            <w:noWrap/>
            <w:vAlign w:val="bottom"/>
          </w:tcPr>
          <w:p w14:paraId="23B6B2AC" w14:textId="77777777" w:rsidR="007E3217" w:rsidRPr="007E3217" w:rsidRDefault="007E3217" w:rsidP="007E3217">
            <w:pPr>
              <w:jc w:val="right"/>
              <w:rPr>
                <w:rFonts w:ascii="Calibri" w:eastAsia="Times New Roman" w:hAnsi="Calibri" w:cs="Calibri"/>
                <w:color w:val="000000"/>
                <w:sz w:val="22"/>
                <w:lang w:eastAsia="nb-NO"/>
              </w:rPr>
            </w:pPr>
          </w:p>
        </w:tc>
      </w:tr>
      <w:tr w:rsidR="007E3217" w:rsidRPr="007E3217" w14:paraId="427C95BE" w14:textId="77777777" w:rsidTr="008B3998">
        <w:trPr>
          <w:trHeight w:val="290"/>
        </w:trPr>
        <w:tc>
          <w:tcPr>
            <w:tcW w:w="3165" w:type="dxa"/>
            <w:tcBorders>
              <w:top w:val="nil"/>
              <w:left w:val="single" w:sz="4" w:space="0" w:color="000000"/>
              <w:bottom w:val="single" w:sz="4" w:space="0" w:color="000000"/>
              <w:right w:val="single" w:sz="4" w:space="0" w:color="000000"/>
            </w:tcBorders>
            <w:shd w:val="clear" w:color="auto" w:fill="auto"/>
            <w:noWrap/>
            <w:vAlign w:val="bottom"/>
          </w:tcPr>
          <w:p w14:paraId="6AA3C784" w14:textId="77777777" w:rsidR="007E3217" w:rsidRPr="007E3217" w:rsidRDefault="007E3217" w:rsidP="007E3217">
            <w:pPr>
              <w:rPr>
                <w:rFonts w:ascii="Calibri" w:eastAsia="Times New Roman" w:hAnsi="Calibri" w:cs="Calibri"/>
                <w:i/>
                <w:iCs/>
                <w:color w:val="000000"/>
                <w:sz w:val="22"/>
                <w:lang w:eastAsia="nb-NO"/>
              </w:rPr>
            </w:pPr>
            <w:r w:rsidRPr="007E3217">
              <w:rPr>
                <w:rFonts w:ascii="Calibri" w:eastAsia="Times New Roman" w:hAnsi="Calibri" w:cs="Calibri"/>
                <w:i/>
                <w:iCs/>
                <w:color w:val="000000"/>
                <w:sz w:val="22"/>
                <w:lang w:eastAsia="nb-NO"/>
              </w:rPr>
              <w:t>Mesnali Arbeiderlag</w:t>
            </w:r>
          </w:p>
        </w:tc>
        <w:tc>
          <w:tcPr>
            <w:tcW w:w="1185" w:type="dxa"/>
            <w:tcBorders>
              <w:top w:val="nil"/>
              <w:left w:val="nil"/>
              <w:bottom w:val="single" w:sz="4" w:space="0" w:color="000000"/>
              <w:right w:val="single" w:sz="4" w:space="0" w:color="000000"/>
            </w:tcBorders>
            <w:shd w:val="clear" w:color="auto" w:fill="auto"/>
            <w:noWrap/>
            <w:vAlign w:val="bottom"/>
          </w:tcPr>
          <w:p w14:paraId="282A0538" w14:textId="77777777" w:rsidR="007E3217" w:rsidRPr="007E3217" w:rsidRDefault="007E3217" w:rsidP="007E3217">
            <w:pPr>
              <w:jc w:val="right"/>
              <w:rPr>
                <w:rFonts w:ascii="Calibri" w:eastAsia="Times New Roman" w:hAnsi="Calibri" w:cs="Calibri"/>
                <w:i/>
                <w:iCs/>
                <w:color w:val="000000"/>
                <w:sz w:val="22"/>
                <w:lang w:eastAsia="nb-NO"/>
              </w:rPr>
            </w:pPr>
            <w:r w:rsidRPr="007E3217">
              <w:rPr>
                <w:rFonts w:ascii="Calibri" w:eastAsia="Times New Roman" w:hAnsi="Calibri" w:cs="Calibri"/>
                <w:i/>
                <w:iCs/>
                <w:color w:val="000000"/>
                <w:sz w:val="22"/>
                <w:lang w:eastAsia="nb-NO"/>
              </w:rPr>
              <w:t>8</w:t>
            </w:r>
          </w:p>
        </w:tc>
        <w:tc>
          <w:tcPr>
            <w:tcW w:w="1185" w:type="dxa"/>
            <w:tcBorders>
              <w:top w:val="nil"/>
              <w:left w:val="nil"/>
              <w:bottom w:val="single" w:sz="4" w:space="0" w:color="000000"/>
              <w:right w:val="single" w:sz="4" w:space="0" w:color="000000"/>
            </w:tcBorders>
            <w:shd w:val="clear" w:color="auto" w:fill="auto"/>
            <w:noWrap/>
            <w:vAlign w:val="bottom"/>
          </w:tcPr>
          <w:p w14:paraId="6F170F41" w14:textId="77777777" w:rsidR="007E3217" w:rsidRPr="007E3217" w:rsidRDefault="007E3217" w:rsidP="007E3217">
            <w:pPr>
              <w:jc w:val="right"/>
              <w:rPr>
                <w:rFonts w:ascii="Calibri" w:eastAsia="Times New Roman" w:hAnsi="Calibri" w:cs="Calibri"/>
                <w:i/>
                <w:iCs/>
                <w:color w:val="000000"/>
                <w:sz w:val="22"/>
                <w:lang w:eastAsia="nb-NO"/>
              </w:rPr>
            </w:pPr>
            <w:r w:rsidRPr="007E3217">
              <w:rPr>
                <w:rFonts w:ascii="Calibri" w:eastAsia="Times New Roman" w:hAnsi="Calibri" w:cs="Calibri"/>
                <w:i/>
                <w:iCs/>
                <w:color w:val="000000"/>
                <w:sz w:val="22"/>
                <w:lang w:eastAsia="nb-NO"/>
              </w:rPr>
              <w:t>8</w:t>
            </w:r>
          </w:p>
        </w:tc>
        <w:tc>
          <w:tcPr>
            <w:tcW w:w="1185" w:type="dxa"/>
            <w:tcBorders>
              <w:top w:val="nil"/>
              <w:left w:val="nil"/>
              <w:bottom w:val="single" w:sz="4" w:space="0" w:color="000000"/>
              <w:right w:val="single" w:sz="4" w:space="0" w:color="000000"/>
            </w:tcBorders>
            <w:shd w:val="clear" w:color="auto" w:fill="auto"/>
            <w:noWrap/>
            <w:vAlign w:val="bottom"/>
          </w:tcPr>
          <w:p w14:paraId="62B12F9D" w14:textId="77777777" w:rsidR="007E3217" w:rsidRPr="007E3217" w:rsidRDefault="007E3217" w:rsidP="007E3217">
            <w:pPr>
              <w:jc w:val="right"/>
              <w:rPr>
                <w:rFonts w:ascii="Calibri" w:eastAsia="Times New Roman" w:hAnsi="Calibri" w:cs="Calibri"/>
                <w:color w:val="000000"/>
                <w:sz w:val="22"/>
                <w:lang w:eastAsia="nb-NO"/>
              </w:rPr>
            </w:pPr>
          </w:p>
        </w:tc>
      </w:tr>
      <w:tr w:rsidR="007E3217" w:rsidRPr="007E3217" w14:paraId="4679DD17" w14:textId="77777777" w:rsidTr="008B3998">
        <w:trPr>
          <w:trHeight w:val="290"/>
        </w:trPr>
        <w:tc>
          <w:tcPr>
            <w:tcW w:w="3165" w:type="dxa"/>
            <w:tcBorders>
              <w:top w:val="nil"/>
              <w:left w:val="single" w:sz="4" w:space="0" w:color="000000"/>
              <w:bottom w:val="single" w:sz="4" w:space="0" w:color="000000"/>
              <w:right w:val="single" w:sz="4" w:space="0" w:color="000000"/>
            </w:tcBorders>
            <w:shd w:val="clear" w:color="auto" w:fill="auto"/>
            <w:noWrap/>
            <w:vAlign w:val="bottom"/>
          </w:tcPr>
          <w:p w14:paraId="40896F98" w14:textId="77777777" w:rsidR="007E3217" w:rsidRPr="007E3217" w:rsidRDefault="007E3217" w:rsidP="007E3217">
            <w:pPr>
              <w:rPr>
                <w:rFonts w:ascii="Calibri" w:eastAsia="Times New Roman" w:hAnsi="Calibri" w:cs="Calibri"/>
                <w:i/>
                <w:iCs/>
                <w:color w:val="000000"/>
                <w:sz w:val="22"/>
                <w:lang w:eastAsia="nb-NO"/>
              </w:rPr>
            </w:pPr>
            <w:r w:rsidRPr="007E3217">
              <w:rPr>
                <w:rFonts w:ascii="Calibri" w:eastAsia="Times New Roman" w:hAnsi="Calibri" w:cs="Calibri"/>
                <w:i/>
                <w:iCs/>
                <w:color w:val="000000"/>
                <w:sz w:val="22"/>
                <w:lang w:eastAsia="nb-NO"/>
              </w:rPr>
              <w:t>Solheim Arbeiderlag</w:t>
            </w:r>
          </w:p>
        </w:tc>
        <w:tc>
          <w:tcPr>
            <w:tcW w:w="1185" w:type="dxa"/>
            <w:tcBorders>
              <w:top w:val="nil"/>
              <w:left w:val="nil"/>
              <w:bottom w:val="single" w:sz="4" w:space="0" w:color="000000"/>
              <w:right w:val="single" w:sz="4" w:space="0" w:color="000000"/>
            </w:tcBorders>
            <w:shd w:val="clear" w:color="auto" w:fill="auto"/>
            <w:noWrap/>
            <w:vAlign w:val="bottom"/>
          </w:tcPr>
          <w:p w14:paraId="738ADE53" w14:textId="77777777" w:rsidR="007E3217" w:rsidRPr="007E3217" w:rsidRDefault="007E3217" w:rsidP="007E3217">
            <w:pPr>
              <w:jc w:val="right"/>
              <w:rPr>
                <w:rFonts w:ascii="Calibri" w:eastAsia="Times New Roman" w:hAnsi="Calibri" w:cs="Calibri"/>
                <w:i/>
                <w:iCs/>
                <w:color w:val="000000"/>
                <w:sz w:val="22"/>
                <w:lang w:eastAsia="nb-NO"/>
              </w:rPr>
            </w:pPr>
            <w:r w:rsidRPr="007E3217">
              <w:rPr>
                <w:rFonts w:ascii="Calibri" w:eastAsia="Times New Roman" w:hAnsi="Calibri" w:cs="Calibri"/>
                <w:i/>
                <w:iCs/>
                <w:color w:val="000000"/>
                <w:sz w:val="22"/>
                <w:lang w:eastAsia="nb-NO"/>
              </w:rPr>
              <w:t>10</w:t>
            </w:r>
          </w:p>
        </w:tc>
        <w:tc>
          <w:tcPr>
            <w:tcW w:w="1185" w:type="dxa"/>
            <w:tcBorders>
              <w:top w:val="nil"/>
              <w:left w:val="nil"/>
              <w:bottom w:val="single" w:sz="4" w:space="0" w:color="000000"/>
              <w:right w:val="single" w:sz="4" w:space="0" w:color="000000"/>
            </w:tcBorders>
            <w:shd w:val="clear" w:color="auto" w:fill="auto"/>
            <w:noWrap/>
            <w:vAlign w:val="bottom"/>
          </w:tcPr>
          <w:p w14:paraId="31801AA0" w14:textId="77777777" w:rsidR="007E3217" w:rsidRPr="007E3217" w:rsidRDefault="007E3217" w:rsidP="007E3217">
            <w:pPr>
              <w:jc w:val="right"/>
              <w:rPr>
                <w:rFonts w:ascii="Calibri" w:eastAsia="Times New Roman" w:hAnsi="Calibri" w:cs="Calibri"/>
                <w:i/>
                <w:iCs/>
                <w:color w:val="000000"/>
                <w:sz w:val="22"/>
                <w:lang w:eastAsia="nb-NO"/>
              </w:rPr>
            </w:pPr>
            <w:r w:rsidRPr="007E3217">
              <w:rPr>
                <w:rFonts w:ascii="Calibri" w:eastAsia="Times New Roman" w:hAnsi="Calibri" w:cs="Calibri"/>
                <w:i/>
                <w:iCs/>
                <w:color w:val="000000"/>
                <w:sz w:val="22"/>
                <w:lang w:eastAsia="nb-NO"/>
              </w:rPr>
              <w:t>11</w:t>
            </w:r>
          </w:p>
        </w:tc>
        <w:tc>
          <w:tcPr>
            <w:tcW w:w="1185" w:type="dxa"/>
            <w:tcBorders>
              <w:top w:val="nil"/>
              <w:left w:val="nil"/>
              <w:bottom w:val="single" w:sz="4" w:space="0" w:color="000000"/>
              <w:right w:val="single" w:sz="4" w:space="0" w:color="000000"/>
            </w:tcBorders>
            <w:shd w:val="clear" w:color="auto" w:fill="auto"/>
            <w:noWrap/>
            <w:vAlign w:val="bottom"/>
          </w:tcPr>
          <w:p w14:paraId="1A8A4B5D" w14:textId="77777777" w:rsidR="007E3217" w:rsidRPr="007E3217" w:rsidRDefault="007E3217" w:rsidP="007E3217">
            <w:pPr>
              <w:jc w:val="right"/>
              <w:rPr>
                <w:rFonts w:ascii="Calibri" w:eastAsia="Times New Roman" w:hAnsi="Calibri" w:cs="Calibri"/>
                <w:color w:val="000000"/>
                <w:sz w:val="22"/>
                <w:lang w:eastAsia="nb-NO"/>
              </w:rPr>
            </w:pPr>
          </w:p>
        </w:tc>
      </w:tr>
      <w:tr w:rsidR="007E3217" w:rsidRPr="007E3217" w14:paraId="6755987C" w14:textId="77777777" w:rsidTr="008B3998">
        <w:trPr>
          <w:trHeight w:val="290"/>
        </w:trPr>
        <w:tc>
          <w:tcPr>
            <w:tcW w:w="3165" w:type="dxa"/>
            <w:tcBorders>
              <w:top w:val="nil"/>
              <w:left w:val="single" w:sz="4" w:space="0" w:color="000000"/>
              <w:bottom w:val="single" w:sz="4" w:space="0" w:color="000000"/>
              <w:right w:val="single" w:sz="4" w:space="0" w:color="000000"/>
            </w:tcBorders>
            <w:shd w:val="clear" w:color="auto" w:fill="auto"/>
            <w:noWrap/>
            <w:vAlign w:val="bottom"/>
          </w:tcPr>
          <w:p w14:paraId="4C239EEF" w14:textId="77777777" w:rsidR="007E3217" w:rsidRPr="007E3217" w:rsidRDefault="007E3217" w:rsidP="007E3217">
            <w:pPr>
              <w:rPr>
                <w:rFonts w:ascii="Calibri" w:eastAsia="Times New Roman" w:hAnsi="Calibri" w:cs="Calibri"/>
                <w:i/>
                <w:iCs/>
                <w:color w:val="000000"/>
                <w:sz w:val="22"/>
                <w:lang w:eastAsia="nb-NO"/>
              </w:rPr>
            </w:pPr>
            <w:r w:rsidRPr="007E3217">
              <w:rPr>
                <w:rFonts w:ascii="Calibri" w:eastAsia="Times New Roman" w:hAnsi="Calibri" w:cs="Calibri"/>
                <w:i/>
                <w:iCs/>
                <w:color w:val="000000"/>
                <w:sz w:val="22"/>
                <w:lang w:eastAsia="nb-NO"/>
              </w:rPr>
              <w:t>Nes Arbeiderforening</w:t>
            </w:r>
          </w:p>
        </w:tc>
        <w:tc>
          <w:tcPr>
            <w:tcW w:w="1185" w:type="dxa"/>
            <w:tcBorders>
              <w:top w:val="nil"/>
              <w:left w:val="nil"/>
              <w:bottom w:val="single" w:sz="4" w:space="0" w:color="000000"/>
              <w:right w:val="single" w:sz="4" w:space="0" w:color="000000"/>
            </w:tcBorders>
            <w:shd w:val="clear" w:color="auto" w:fill="auto"/>
            <w:noWrap/>
            <w:vAlign w:val="bottom"/>
          </w:tcPr>
          <w:p w14:paraId="0D952007" w14:textId="77777777" w:rsidR="007E3217" w:rsidRPr="007E3217" w:rsidRDefault="007E3217" w:rsidP="007E3217">
            <w:pPr>
              <w:jc w:val="right"/>
              <w:rPr>
                <w:rFonts w:ascii="Calibri" w:eastAsia="Times New Roman" w:hAnsi="Calibri" w:cs="Calibri"/>
                <w:i/>
                <w:iCs/>
                <w:color w:val="000000"/>
                <w:sz w:val="22"/>
                <w:lang w:eastAsia="nb-NO"/>
              </w:rPr>
            </w:pPr>
            <w:r w:rsidRPr="007E3217">
              <w:rPr>
                <w:rFonts w:ascii="Calibri" w:eastAsia="Times New Roman" w:hAnsi="Calibri" w:cs="Calibri"/>
                <w:i/>
                <w:iCs/>
                <w:color w:val="000000"/>
                <w:sz w:val="22"/>
                <w:lang w:eastAsia="nb-NO"/>
              </w:rPr>
              <w:t>4</w:t>
            </w:r>
          </w:p>
        </w:tc>
        <w:tc>
          <w:tcPr>
            <w:tcW w:w="1185" w:type="dxa"/>
            <w:tcBorders>
              <w:top w:val="nil"/>
              <w:left w:val="nil"/>
              <w:bottom w:val="single" w:sz="4" w:space="0" w:color="000000"/>
              <w:right w:val="single" w:sz="4" w:space="0" w:color="000000"/>
            </w:tcBorders>
            <w:shd w:val="clear" w:color="auto" w:fill="auto"/>
            <w:noWrap/>
            <w:vAlign w:val="bottom"/>
          </w:tcPr>
          <w:p w14:paraId="2CFA60EB" w14:textId="77777777" w:rsidR="007E3217" w:rsidRPr="007E3217" w:rsidRDefault="007E3217" w:rsidP="007E3217">
            <w:pPr>
              <w:jc w:val="right"/>
              <w:rPr>
                <w:rFonts w:ascii="Calibri" w:eastAsia="Times New Roman" w:hAnsi="Calibri" w:cs="Calibri"/>
                <w:i/>
                <w:iCs/>
                <w:color w:val="000000"/>
                <w:sz w:val="22"/>
                <w:lang w:eastAsia="nb-NO"/>
              </w:rPr>
            </w:pPr>
            <w:r w:rsidRPr="007E3217">
              <w:rPr>
                <w:rFonts w:ascii="Calibri" w:eastAsia="Times New Roman" w:hAnsi="Calibri" w:cs="Calibri"/>
                <w:i/>
                <w:iCs/>
                <w:color w:val="000000"/>
                <w:sz w:val="22"/>
                <w:lang w:eastAsia="nb-NO"/>
              </w:rPr>
              <w:t>4</w:t>
            </w:r>
          </w:p>
        </w:tc>
        <w:tc>
          <w:tcPr>
            <w:tcW w:w="1185" w:type="dxa"/>
            <w:tcBorders>
              <w:top w:val="nil"/>
              <w:left w:val="nil"/>
              <w:bottom w:val="single" w:sz="4" w:space="0" w:color="000000"/>
              <w:right w:val="single" w:sz="4" w:space="0" w:color="000000"/>
            </w:tcBorders>
            <w:shd w:val="clear" w:color="auto" w:fill="auto"/>
            <w:noWrap/>
            <w:vAlign w:val="bottom"/>
          </w:tcPr>
          <w:p w14:paraId="1C64EFF0" w14:textId="77777777" w:rsidR="007E3217" w:rsidRPr="007E3217" w:rsidRDefault="007E3217" w:rsidP="007E3217">
            <w:pPr>
              <w:jc w:val="right"/>
              <w:rPr>
                <w:rFonts w:ascii="Calibri" w:eastAsia="Times New Roman" w:hAnsi="Calibri" w:cs="Calibri"/>
                <w:color w:val="000000"/>
                <w:sz w:val="22"/>
                <w:lang w:eastAsia="nb-NO"/>
              </w:rPr>
            </w:pPr>
          </w:p>
        </w:tc>
      </w:tr>
      <w:tr w:rsidR="007E3217" w:rsidRPr="007E3217" w14:paraId="2257B3E5" w14:textId="77777777" w:rsidTr="008B3998">
        <w:trPr>
          <w:trHeight w:val="290"/>
        </w:trPr>
        <w:tc>
          <w:tcPr>
            <w:tcW w:w="3165" w:type="dxa"/>
            <w:tcBorders>
              <w:top w:val="nil"/>
              <w:left w:val="single" w:sz="4" w:space="0" w:color="000000"/>
              <w:bottom w:val="single" w:sz="4" w:space="0" w:color="000000"/>
              <w:right w:val="single" w:sz="4" w:space="0" w:color="000000"/>
            </w:tcBorders>
            <w:shd w:val="clear" w:color="auto" w:fill="auto"/>
            <w:noWrap/>
            <w:vAlign w:val="bottom"/>
          </w:tcPr>
          <w:p w14:paraId="59C7C621" w14:textId="77777777" w:rsidR="007E3217" w:rsidRPr="007E3217" w:rsidRDefault="007E3217" w:rsidP="007E3217">
            <w:pPr>
              <w:rPr>
                <w:rFonts w:ascii="Calibri" w:eastAsia="Times New Roman" w:hAnsi="Calibri" w:cs="Calibri"/>
                <w:i/>
                <w:iCs/>
                <w:color w:val="000000"/>
                <w:sz w:val="22"/>
                <w:lang w:eastAsia="nb-NO"/>
              </w:rPr>
            </w:pPr>
            <w:r w:rsidRPr="007E3217">
              <w:rPr>
                <w:rFonts w:ascii="Calibri" w:eastAsia="Times New Roman" w:hAnsi="Calibri" w:cs="Calibri"/>
                <w:i/>
                <w:iCs/>
                <w:color w:val="000000"/>
                <w:sz w:val="22"/>
                <w:lang w:eastAsia="nb-NO"/>
              </w:rPr>
              <w:t>Gaupen Arbeiderforening</w:t>
            </w:r>
          </w:p>
        </w:tc>
        <w:tc>
          <w:tcPr>
            <w:tcW w:w="1185" w:type="dxa"/>
            <w:tcBorders>
              <w:top w:val="nil"/>
              <w:left w:val="nil"/>
              <w:bottom w:val="single" w:sz="4" w:space="0" w:color="000000"/>
              <w:right w:val="single" w:sz="4" w:space="0" w:color="000000"/>
            </w:tcBorders>
            <w:shd w:val="clear" w:color="auto" w:fill="auto"/>
            <w:noWrap/>
            <w:vAlign w:val="bottom"/>
          </w:tcPr>
          <w:p w14:paraId="6008CE35" w14:textId="77777777" w:rsidR="007E3217" w:rsidRPr="007E3217" w:rsidRDefault="007E3217" w:rsidP="007E3217">
            <w:pPr>
              <w:jc w:val="right"/>
              <w:rPr>
                <w:rFonts w:ascii="Calibri" w:eastAsia="Times New Roman" w:hAnsi="Calibri" w:cs="Calibri"/>
                <w:i/>
                <w:iCs/>
                <w:color w:val="000000"/>
                <w:sz w:val="22"/>
                <w:lang w:eastAsia="nb-NO"/>
              </w:rPr>
            </w:pPr>
            <w:r w:rsidRPr="007E3217">
              <w:rPr>
                <w:rFonts w:ascii="Calibri" w:eastAsia="Times New Roman" w:hAnsi="Calibri" w:cs="Calibri"/>
                <w:i/>
                <w:iCs/>
                <w:color w:val="000000"/>
                <w:sz w:val="22"/>
                <w:lang w:eastAsia="nb-NO"/>
              </w:rPr>
              <w:t>0</w:t>
            </w:r>
          </w:p>
        </w:tc>
        <w:tc>
          <w:tcPr>
            <w:tcW w:w="1185" w:type="dxa"/>
            <w:tcBorders>
              <w:top w:val="nil"/>
              <w:left w:val="nil"/>
              <w:bottom w:val="single" w:sz="4" w:space="0" w:color="000000"/>
              <w:right w:val="single" w:sz="4" w:space="0" w:color="000000"/>
            </w:tcBorders>
            <w:shd w:val="clear" w:color="auto" w:fill="auto"/>
            <w:noWrap/>
            <w:vAlign w:val="bottom"/>
          </w:tcPr>
          <w:p w14:paraId="4CDBA883" w14:textId="77777777" w:rsidR="007E3217" w:rsidRPr="007E3217" w:rsidRDefault="007E3217" w:rsidP="007E3217">
            <w:pPr>
              <w:jc w:val="right"/>
              <w:rPr>
                <w:rFonts w:ascii="Calibri" w:eastAsia="Times New Roman" w:hAnsi="Calibri" w:cs="Calibri"/>
                <w:i/>
                <w:iCs/>
                <w:color w:val="000000"/>
                <w:sz w:val="22"/>
                <w:lang w:eastAsia="nb-NO"/>
              </w:rPr>
            </w:pPr>
            <w:r w:rsidRPr="007E3217">
              <w:rPr>
                <w:rFonts w:ascii="Calibri" w:eastAsia="Times New Roman" w:hAnsi="Calibri" w:cs="Calibri"/>
                <w:i/>
                <w:iCs/>
                <w:color w:val="000000"/>
                <w:sz w:val="22"/>
                <w:lang w:eastAsia="nb-NO"/>
              </w:rPr>
              <w:t>1</w:t>
            </w:r>
          </w:p>
        </w:tc>
        <w:tc>
          <w:tcPr>
            <w:tcW w:w="1185" w:type="dxa"/>
            <w:tcBorders>
              <w:top w:val="nil"/>
              <w:left w:val="nil"/>
              <w:bottom w:val="single" w:sz="4" w:space="0" w:color="000000"/>
              <w:right w:val="single" w:sz="4" w:space="0" w:color="000000"/>
            </w:tcBorders>
            <w:shd w:val="clear" w:color="auto" w:fill="auto"/>
            <w:noWrap/>
            <w:vAlign w:val="bottom"/>
          </w:tcPr>
          <w:p w14:paraId="21DC7A97" w14:textId="77777777" w:rsidR="007E3217" w:rsidRPr="007E3217" w:rsidRDefault="007E3217" w:rsidP="007E3217">
            <w:pPr>
              <w:jc w:val="right"/>
              <w:rPr>
                <w:rFonts w:ascii="Calibri" w:eastAsia="Times New Roman" w:hAnsi="Calibri" w:cs="Calibri"/>
                <w:color w:val="000000"/>
                <w:sz w:val="22"/>
                <w:lang w:eastAsia="nb-NO"/>
              </w:rPr>
            </w:pPr>
          </w:p>
        </w:tc>
      </w:tr>
      <w:tr w:rsidR="007E3217" w:rsidRPr="007E3217" w14:paraId="59BAABC3" w14:textId="77777777" w:rsidTr="008B3998">
        <w:trPr>
          <w:trHeight w:val="290"/>
        </w:trPr>
        <w:tc>
          <w:tcPr>
            <w:tcW w:w="3165" w:type="dxa"/>
            <w:tcBorders>
              <w:top w:val="nil"/>
              <w:left w:val="single" w:sz="4" w:space="0" w:color="000000"/>
              <w:bottom w:val="single" w:sz="4" w:space="0" w:color="000000"/>
              <w:right w:val="single" w:sz="4" w:space="0" w:color="000000"/>
            </w:tcBorders>
            <w:shd w:val="clear" w:color="auto" w:fill="auto"/>
            <w:noWrap/>
            <w:vAlign w:val="bottom"/>
            <w:hideMark/>
          </w:tcPr>
          <w:p w14:paraId="199D2525" w14:textId="77777777" w:rsidR="007E3217" w:rsidRPr="007E3217" w:rsidRDefault="007E3217" w:rsidP="007E3217">
            <w:pPr>
              <w:rPr>
                <w:rFonts w:ascii="Calibri" w:eastAsia="Times New Roman" w:hAnsi="Calibri" w:cs="Calibri"/>
                <w:color w:val="000000"/>
                <w:sz w:val="22"/>
                <w:lang w:eastAsia="nb-NO"/>
              </w:rPr>
            </w:pPr>
            <w:r w:rsidRPr="007E3217">
              <w:rPr>
                <w:rFonts w:ascii="Calibri" w:eastAsia="Times New Roman" w:hAnsi="Calibri" w:cs="Calibri"/>
                <w:color w:val="000000"/>
                <w:sz w:val="22"/>
                <w:lang w:eastAsia="nb-NO"/>
              </w:rPr>
              <w:t>Ringsaker Arbeiderparti</w:t>
            </w:r>
          </w:p>
        </w:tc>
        <w:tc>
          <w:tcPr>
            <w:tcW w:w="1185" w:type="dxa"/>
            <w:tcBorders>
              <w:top w:val="nil"/>
              <w:left w:val="nil"/>
              <w:bottom w:val="single" w:sz="4" w:space="0" w:color="000000"/>
              <w:right w:val="single" w:sz="4" w:space="0" w:color="000000"/>
            </w:tcBorders>
            <w:shd w:val="clear" w:color="auto" w:fill="auto"/>
            <w:noWrap/>
            <w:vAlign w:val="bottom"/>
          </w:tcPr>
          <w:p w14:paraId="3CA6C4D3" w14:textId="77777777" w:rsidR="007E3217" w:rsidRPr="007E3217" w:rsidRDefault="007E3217" w:rsidP="007E3217">
            <w:pPr>
              <w:jc w:val="right"/>
              <w:rPr>
                <w:rFonts w:ascii="Calibri" w:eastAsia="Times New Roman" w:hAnsi="Calibri" w:cs="Calibri"/>
                <w:color w:val="000000"/>
                <w:sz w:val="22"/>
                <w:lang w:eastAsia="nb-NO"/>
              </w:rPr>
            </w:pPr>
            <w:r w:rsidRPr="007E3217">
              <w:rPr>
                <w:rFonts w:ascii="Calibri" w:eastAsia="Times New Roman" w:hAnsi="Calibri" w:cs="Calibri"/>
                <w:color w:val="000000"/>
                <w:sz w:val="22"/>
                <w:lang w:eastAsia="nb-NO"/>
              </w:rPr>
              <w:t>1</w:t>
            </w:r>
          </w:p>
        </w:tc>
        <w:tc>
          <w:tcPr>
            <w:tcW w:w="1185" w:type="dxa"/>
            <w:tcBorders>
              <w:top w:val="nil"/>
              <w:left w:val="nil"/>
              <w:bottom w:val="single" w:sz="4" w:space="0" w:color="000000"/>
              <w:right w:val="single" w:sz="4" w:space="0" w:color="000000"/>
            </w:tcBorders>
            <w:shd w:val="clear" w:color="auto" w:fill="auto"/>
            <w:noWrap/>
            <w:vAlign w:val="bottom"/>
          </w:tcPr>
          <w:p w14:paraId="64D997F6" w14:textId="77777777" w:rsidR="007E3217" w:rsidRPr="007E3217" w:rsidRDefault="007E3217" w:rsidP="007E3217">
            <w:pPr>
              <w:jc w:val="right"/>
              <w:rPr>
                <w:rFonts w:ascii="Calibri" w:eastAsia="Times New Roman" w:hAnsi="Calibri" w:cs="Calibri"/>
                <w:color w:val="000000"/>
                <w:sz w:val="22"/>
                <w:lang w:eastAsia="nb-NO"/>
              </w:rPr>
            </w:pPr>
            <w:r w:rsidRPr="007E3217">
              <w:rPr>
                <w:rFonts w:ascii="Calibri" w:eastAsia="Times New Roman" w:hAnsi="Calibri" w:cs="Calibri"/>
                <w:color w:val="000000"/>
                <w:sz w:val="22"/>
                <w:lang w:eastAsia="nb-NO"/>
              </w:rPr>
              <w:t>3</w:t>
            </w:r>
          </w:p>
        </w:tc>
        <w:tc>
          <w:tcPr>
            <w:tcW w:w="1185" w:type="dxa"/>
            <w:tcBorders>
              <w:top w:val="nil"/>
              <w:left w:val="nil"/>
              <w:bottom w:val="single" w:sz="4" w:space="0" w:color="000000"/>
              <w:right w:val="single" w:sz="4" w:space="0" w:color="000000"/>
            </w:tcBorders>
            <w:shd w:val="clear" w:color="auto" w:fill="auto"/>
            <w:noWrap/>
            <w:vAlign w:val="bottom"/>
          </w:tcPr>
          <w:p w14:paraId="0AA792E2" w14:textId="77777777" w:rsidR="007E3217" w:rsidRPr="007E3217" w:rsidRDefault="007E3217" w:rsidP="007E3217">
            <w:pPr>
              <w:jc w:val="right"/>
              <w:rPr>
                <w:rFonts w:ascii="Calibri" w:eastAsia="Times New Roman" w:hAnsi="Calibri" w:cs="Calibri"/>
                <w:color w:val="000000"/>
                <w:sz w:val="22"/>
                <w:lang w:eastAsia="nb-NO"/>
              </w:rPr>
            </w:pPr>
          </w:p>
        </w:tc>
      </w:tr>
      <w:tr w:rsidR="007E3217" w:rsidRPr="007E3217" w14:paraId="623F20CF" w14:textId="77777777" w:rsidTr="008B3998">
        <w:trPr>
          <w:trHeight w:val="290"/>
        </w:trPr>
        <w:tc>
          <w:tcPr>
            <w:tcW w:w="3165" w:type="dxa"/>
            <w:tcBorders>
              <w:top w:val="nil"/>
              <w:left w:val="single" w:sz="4" w:space="0" w:color="000000"/>
              <w:bottom w:val="single" w:sz="4" w:space="0" w:color="000000"/>
              <w:right w:val="single" w:sz="4" w:space="0" w:color="000000"/>
            </w:tcBorders>
            <w:shd w:val="clear" w:color="auto" w:fill="auto"/>
            <w:noWrap/>
            <w:vAlign w:val="bottom"/>
            <w:hideMark/>
          </w:tcPr>
          <w:p w14:paraId="695C3280" w14:textId="77777777" w:rsidR="007E3217" w:rsidRPr="007E3217" w:rsidRDefault="007E3217" w:rsidP="007E3217">
            <w:pPr>
              <w:rPr>
                <w:rFonts w:ascii="Calibri" w:eastAsia="Times New Roman" w:hAnsi="Calibri" w:cs="Calibri"/>
                <w:b/>
                <w:bCs/>
                <w:color w:val="000000"/>
                <w:sz w:val="22"/>
                <w:lang w:eastAsia="nb-NO"/>
              </w:rPr>
            </w:pPr>
            <w:r w:rsidRPr="007E3217">
              <w:rPr>
                <w:rFonts w:ascii="Calibri" w:eastAsia="Times New Roman" w:hAnsi="Calibri" w:cs="Calibri"/>
                <w:b/>
                <w:bCs/>
                <w:color w:val="000000"/>
                <w:sz w:val="22"/>
                <w:lang w:eastAsia="nb-NO"/>
              </w:rPr>
              <w:t>Ringsaker AUF</w:t>
            </w:r>
          </w:p>
        </w:tc>
        <w:tc>
          <w:tcPr>
            <w:tcW w:w="1185" w:type="dxa"/>
            <w:tcBorders>
              <w:top w:val="nil"/>
              <w:left w:val="nil"/>
              <w:bottom w:val="single" w:sz="4" w:space="0" w:color="000000"/>
              <w:right w:val="single" w:sz="4" w:space="0" w:color="000000"/>
            </w:tcBorders>
            <w:shd w:val="clear" w:color="auto" w:fill="auto"/>
            <w:noWrap/>
            <w:vAlign w:val="bottom"/>
          </w:tcPr>
          <w:p w14:paraId="110A5077" w14:textId="77777777" w:rsidR="007E3217" w:rsidRPr="007E3217" w:rsidRDefault="007E3217" w:rsidP="007E3217">
            <w:pPr>
              <w:jc w:val="right"/>
              <w:rPr>
                <w:rFonts w:ascii="Calibri" w:eastAsia="Times New Roman" w:hAnsi="Calibri" w:cs="Calibri"/>
                <w:color w:val="000000"/>
                <w:sz w:val="22"/>
                <w:lang w:eastAsia="nb-NO"/>
              </w:rPr>
            </w:pPr>
          </w:p>
        </w:tc>
        <w:tc>
          <w:tcPr>
            <w:tcW w:w="1185" w:type="dxa"/>
            <w:tcBorders>
              <w:top w:val="nil"/>
              <w:left w:val="nil"/>
              <w:bottom w:val="single" w:sz="4" w:space="0" w:color="000000"/>
              <w:right w:val="single" w:sz="4" w:space="0" w:color="000000"/>
            </w:tcBorders>
            <w:shd w:val="clear" w:color="auto" w:fill="auto"/>
            <w:noWrap/>
            <w:vAlign w:val="bottom"/>
          </w:tcPr>
          <w:p w14:paraId="53BD914A" w14:textId="77777777" w:rsidR="007E3217" w:rsidRPr="007E3217" w:rsidRDefault="007E3217" w:rsidP="007E3217">
            <w:pPr>
              <w:jc w:val="right"/>
              <w:rPr>
                <w:rFonts w:ascii="Calibri" w:eastAsia="Times New Roman" w:hAnsi="Calibri" w:cs="Calibri"/>
                <w:color w:val="000000"/>
                <w:sz w:val="22"/>
                <w:lang w:eastAsia="nb-NO"/>
              </w:rPr>
            </w:pPr>
          </w:p>
        </w:tc>
        <w:tc>
          <w:tcPr>
            <w:tcW w:w="1185" w:type="dxa"/>
            <w:tcBorders>
              <w:top w:val="nil"/>
              <w:left w:val="nil"/>
              <w:bottom w:val="single" w:sz="4" w:space="0" w:color="000000"/>
              <w:right w:val="single" w:sz="4" w:space="0" w:color="000000"/>
            </w:tcBorders>
            <w:shd w:val="clear" w:color="auto" w:fill="auto"/>
            <w:noWrap/>
            <w:vAlign w:val="bottom"/>
          </w:tcPr>
          <w:p w14:paraId="2A7B963B" w14:textId="77777777" w:rsidR="007E3217" w:rsidRPr="007E3217" w:rsidRDefault="007E3217" w:rsidP="007E3217">
            <w:pPr>
              <w:jc w:val="right"/>
              <w:rPr>
                <w:rFonts w:ascii="Calibri" w:eastAsia="Times New Roman" w:hAnsi="Calibri" w:cs="Calibri"/>
                <w:color w:val="000000"/>
                <w:sz w:val="22"/>
                <w:lang w:eastAsia="nb-NO"/>
              </w:rPr>
            </w:pPr>
          </w:p>
        </w:tc>
      </w:tr>
      <w:tr w:rsidR="007E3217" w:rsidRPr="007E3217" w14:paraId="0B0DAFDF" w14:textId="77777777" w:rsidTr="008B3998">
        <w:trPr>
          <w:trHeight w:val="300"/>
        </w:trPr>
        <w:tc>
          <w:tcPr>
            <w:tcW w:w="3165" w:type="dxa"/>
            <w:tcBorders>
              <w:top w:val="nil"/>
              <w:left w:val="nil"/>
              <w:bottom w:val="double" w:sz="6" w:space="0" w:color="000000"/>
              <w:right w:val="nil"/>
            </w:tcBorders>
            <w:shd w:val="clear" w:color="D9D9D9" w:fill="D9D9D9"/>
            <w:noWrap/>
            <w:vAlign w:val="bottom"/>
            <w:hideMark/>
          </w:tcPr>
          <w:p w14:paraId="2ADA9B10" w14:textId="77777777" w:rsidR="007E3217" w:rsidRPr="007E3217" w:rsidRDefault="007E3217" w:rsidP="007E3217">
            <w:pPr>
              <w:rPr>
                <w:rFonts w:ascii="Calibri" w:eastAsia="Times New Roman" w:hAnsi="Calibri" w:cs="Calibri"/>
                <w:b/>
                <w:bCs/>
                <w:color w:val="000000"/>
                <w:sz w:val="22"/>
                <w:lang w:eastAsia="nb-NO"/>
              </w:rPr>
            </w:pPr>
            <w:r w:rsidRPr="007E3217">
              <w:rPr>
                <w:rFonts w:ascii="Calibri" w:eastAsia="Times New Roman" w:hAnsi="Calibri" w:cs="Calibri"/>
                <w:b/>
                <w:bCs/>
                <w:color w:val="000000"/>
                <w:sz w:val="22"/>
                <w:lang w:eastAsia="nb-NO"/>
              </w:rPr>
              <w:t>Sum</w:t>
            </w:r>
          </w:p>
        </w:tc>
        <w:tc>
          <w:tcPr>
            <w:tcW w:w="1185" w:type="dxa"/>
            <w:tcBorders>
              <w:top w:val="nil"/>
              <w:left w:val="nil"/>
              <w:bottom w:val="double" w:sz="6" w:space="0" w:color="000000"/>
              <w:right w:val="nil"/>
            </w:tcBorders>
            <w:shd w:val="clear" w:color="D9D9D9" w:fill="D9D9D9"/>
            <w:noWrap/>
            <w:vAlign w:val="bottom"/>
          </w:tcPr>
          <w:p w14:paraId="1F7B83F0" w14:textId="77777777" w:rsidR="007E3217" w:rsidRPr="007E3217" w:rsidRDefault="007E3217" w:rsidP="007E3217">
            <w:pPr>
              <w:jc w:val="right"/>
              <w:rPr>
                <w:rFonts w:ascii="Calibri" w:eastAsia="Times New Roman" w:hAnsi="Calibri" w:cs="Calibri"/>
                <w:b/>
                <w:bCs/>
                <w:color w:val="000000"/>
                <w:sz w:val="22"/>
                <w:lang w:eastAsia="nb-NO"/>
              </w:rPr>
            </w:pPr>
            <w:r w:rsidRPr="007E3217">
              <w:rPr>
                <w:rFonts w:ascii="Calibri" w:eastAsia="Times New Roman" w:hAnsi="Calibri" w:cs="Calibri"/>
                <w:b/>
                <w:bCs/>
                <w:color w:val="000000"/>
                <w:sz w:val="22"/>
                <w:lang w:eastAsia="nb-NO"/>
              </w:rPr>
              <w:t>419</w:t>
            </w:r>
          </w:p>
        </w:tc>
        <w:tc>
          <w:tcPr>
            <w:tcW w:w="1185" w:type="dxa"/>
            <w:tcBorders>
              <w:top w:val="nil"/>
              <w:left w:val="nil"/>
              <w:bottom w:val="double" w:sz="6" w:space="0" w:color="000000"/>
              <w:right w:val="nil"/>
            </w:tcBorders>
            <w:shd w:val="clear" w:color="D9D9D9" w:fill="D9D9D9"/>
            <w:noWrap/>
            <w:vAlign w:val="bottom"/>
          </w:tcPr>
          <w:p w14:paraId="608160D5" w14:textId="77777777" w:rsidR="007E3217" w:rsidRPr="007E3217" w:rsidRDefault="007E3217" w:rsidP="007E3217">
            <w:pPr>
              <w:jc w:val="right"/>
              <w:rPr>
                <w:rFonts w:ascii="Calibri" w:eastAsia="Times New Roman" w:hAnsi="Calibri" w:cs="Calibri"/>
                <w:b/>
                <w:bCs/>
                <w:color w:val="000000"/>
                <w:sz w:val="22"/>
                <w:lang w:eastAsia="nb-NO"/>
              </w:rPr>
            </w:pPr>
            <w:r w:rsidRPr="007E3217">
              <w:rPr>
                <w:rFonts w:ascii="Calibri" w:eastAsia="Times New Roman" w:hAnsi="Calibri" w:cs="Calibri"/>
                <w:b/>
                <w:bCs/>
                <w:color w:val="000000"/>
                <w:sz w:val="22"/>
                <w:lang w:eastAsia="nb-NO"/>
              </w:rPr>
              <w:t>433</w:t>
            </w:r>
          </w:p>
        </w:tc>
        <w:tc>
          <w:tcPr>
            <w:tcW w:w="1185" w:type="dxa"/>
            <w:tcBorders>
              <w:top w:val="nil"/>
              <w:left w:val="nil"/>
              <w:bottom w:val="double" w:sz="6" w:space="0" w:color="000000"/>
              <w:right w:val="nil"/>
            </w:tcBorders>
            <w:shd w:val="clear" w:color="D9D9D9" w:fill="D9D9D9"/>
            <w:noWrap/>
            <w:vAlign w:val="bottom"/>
          </w:tcPr>
          <w:p w14:paraId="5E6CB2A1" w14:textId="77777777" w:rsidR="007E3217" w:rsidRPr="007E3217" w:rsidRDefault="007E3217" w:rsidP="007E3217">
            <w:pPr>
              <w:jc w:val="right"/>
              <w:rPr>
                <w:rFonts w:ascii="Calibri" w:eastAsia="Times New Roman" w:hAnsi="Calibri" w:cs="Calibri"/>
                <w:b/>
                <w:bCs/>
                <w:color w:val="000000"/>
                <w:sz w:val="22"/>
                <w:lang w:eastAsia="nb-NO"/>
              </w:rPr>
            </w:pPr>
            <w:r w:rsidRPr="007E3217">
              <w:rPr>
                <w:rFonts w:ascii="Calibri" w:eastAsia="Times New Roman" w:hAnsi="Calibri" w:cs="Calibri"/>
                <w:b/>
                <w:bCs/>
                <w:color w:val="000000"/>
                <w:sz w:val="22"/>
                <w:lang w:eastAsia="nb-NO"/>
              </w:rPr>
              <w:t>422</w:t>
            </w:r>
          </w:p>
        </w:tc>
      </w:tr>
    </w:tbl>
    <w:p w14:paraId="2720A846" w14:textId="77777777" w:rsidR="007E3217" w:rsidRPr="007E3217" w:rsidRDefault="007E3217" w:rsidP="007E3217">
      <w:pPr>
        <w:spacing w:after="160" w:line="259" w:lineRule="auto"/>
        <w:ind w:left="708"/>
        <w:jc w:val="both"/>
        <w:rPr>
          <w:rFonts w:asciiTheme="minorHAnsi" w:hAnsiTheme="minorHAnsi"/>
          <w:sz w:val="22"/>
        </w:rPr>
      </w:pPr>
      <w:r w:rsidRPr="007E3217">
        <w:rPr>
          <w:rFonts w:asciiTheme="minorHAnsi" w:hAnsiTheme="minorHAnsi"/>
          <w:sz w:val="22"/>
        </w:rPr>
        <w:br w:type="textWrapping" w:clear="all"/>
      </w:r>
    </w:p>
    <w:p w14:paraId="2AE449FE" w14:textId="77777777" w:rsidR="007E3217" w:rsidRPr="007E3217" w:rsidRDefault="007E3217" w:rsidP="007E3217">
      <w:pPr>
        <w:spacing w:after="160" w:line="259" w:lineRule="auto"/>
        <w:rPr>
          <w:rFonts w:cs="Times New Roman"/>
          <w:szCs w:val="24"/>
        </w:rPr>
      </w:pPr>
      <w:r w:rsidRPr="007E3217">
        <w:rPr>
          <w:rFonts w:cs="Times New Roman"/>
          <w:szCs w:val="24"/>
        </w:rPr>
        <w:t>NB: Laga i kursiv er nedlagt, eller lagt sammen med andre lag, slik at nå er det fem arbeiderlag i tillegg til Ringsaker AUF.</w:t>
      </w:r>
    </w:p>
    <w:p w14:paraId="12F75078" w14:textId="77777777" w:rsidR="007E3217" w:rsidRPr="007E3217" w:rsidRDefault="007E3217" w:rsidP="007E3217">
      <w:pPr>
        <w:spacing w:after="160" w:line="259" w:lineRule="auto"/>
        <w:rPr>
          <w:rFonts w:cs="Times New Roman"/>
          <w:szCs w:val="24"/>
        </w:rPr>
      </w:pPr>
      <w:r w:rsidRPr="007E3217">
        <w:rPr>
          <w:rFonts w:cs="Times New Roman"/>
          <w:szCs w:val="24"/>
        </w:rPr>
        <w:lastRenderedPageBreak/>
        <w:t xml:space="preserve">For 2017 og 2018 er tallene for Moelv Arbeiderlag, Brøttum Arbeiderlag og Mesnali Arbeiderlag lagt inn under Nordre Ringsaker Arbeiderlag. </w:t>
      </w:r>
    </w:p>
    <w:p w14:paraId="34D6D21A" w14:textId="77777777" w:rsidR="007E3217" w:rsidRPr="007E3217" w:rsidRDefault="007E3217" w:rsidP="007E3217">
      <w:pPr>
        <w:spacing w:after="160" w:line="259" w:lineRule="auto"/>
        <w:rPr>
          <w:rFonts w:cs="Times New Roman"/>
          <w:szCs w:val="24"/>
        </w:rPr>
      </w:pPr>
      <w:r w:rsidRPr="007E3217">
        <w:rPr>
          <w:rFonts w:cs="Times New Roman"/>
          <w:szCs w:val="24"/>
        </w:rPr>
        <w:t xml:space="preserve">For 2017 og 2018er tallene for Nes Arbeiderforening lagt inn under Nes Arbeiderlag. </w:t>
      </w:r>
    </w:p>
    <w:p w14:paraId="3047065D" w14:textId="77777777" w:rsidR="007E3217" w:rsidRPr="007E3217" w:rsidRDefault="007E3217" w:rsidP="007E3217">
      <w:pPr>
        <w:spacing w:after="160" w:line="259" w:lineRule="auto"/>
        <w:rPr>
          <w:rFonts w:cs="Times New Roman"/>
          <w:szCs w:val="24"/>
        </w:rPr>
      </w:pPr>
      <w:r w:rsidRPr="007E3217">
        <w:rPr>
          <w:rFonts w:cs="Times New Roman"/>
          <w:szCs w:val="24"/>
        </w:rPr>
        <w:t>For 2017 og 2018 er tallene for Solheim Arbeiderlag lagt inn under Brumunddal Arbeiderlag.</w:t>
      </w:r>
    </w:p>
    <w:p w14:paraId="2FCBEC3D" w14:textId="77777777" w:rsidR="007E3217" w:rsidRPr="007E3217" w:rsidRDefault="007E3217" w:rsidP="007E3217">
      <w:pPr>
        <w:spacing w:after="160" w:line="259" w:lineRule="auto"/>
        <w:rPr>
          <w:rFonts w:cs="Times New Roman"/>
          <w:szCs w:val="24"/>
        </w:rPr>
      </w:pPr>
      <w:r w:rsidRPr="007E3217">
        <w:rPr>
          <w:rFonts w:cs="Times New Roman"/>
          <w:szCs w:val="24"/>
        </w:rPr>
        <w:t>For 2018 er et medlem fra Gaupen Arbeiderlag lagt inn under Nes Arbeiderlag:</w:t>
      </w:r>
    </w:p>
    <w:p w14:paraId="3D329A74" w14:textId="77777777" w:rsidR="007E3217" w:rsidRPr="007E3217" w:rsidRDefault="007E3217" w:rsidP="007E3217">
      <w:pPr>
        <w:spacing w:after="160" w:line="259" w:lineRule="auto"/>
        <w:rPr>
          <w:rFonts w:cs="Times New Roman"/>
          <w:b/>
          <w:bCs/>
          <w:szCs w:val="24"/>
        </w:rPr>
      </w:pPr>
      <w:r w:rsidRPr="007E3217">
        <w:rPr>
          <w:rFonts w:asciiTheme="minorHAnsi" w:hAnsiTheme="minorHAnsi"/>
          <w:noProof/>
          <w:sz w:val="22"/>
        </w:rPr>
        <w:drawing>
          <wp:inline distT="0" distB="0" distL="0" distR="0" wp14:anchorId="6460F575" wp14:editId="76B57792">
            <wp:extent cx="5760720" cy="2293620"/>
            <wp:effectExtent l="0" t="0" r="0" b="0"/>
            <wp:docPr id="2" name="Bilde 2"/>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293620"/>
                    </a:xfrm>
                    <a:prstGeom prst="rect">
                      <a:avLst/>
                    </a:prstGeom>
                    <a:noFill/>
                    <a:ln>
                      <a:noFill/>
                    </a:ln>
                  </pic:spPr>
                </pic:pic>
              </a:graphicData>
            </a:graphic>
          </wp:inline>
        </w:drawing>
      </w:r>
    </w:p>
    <w:p w14:paraId="595C3A1E" w14:textId="77777777" w:rsidR="007E3217" w:rsidRPr="007E3217" w:rsidRDefault="007E3217" w:rsidP="007E3217">
      <w:pPr>
        <w:spacing w:after="160" w:line="259" w:lineRule="auto"/>
        <w:rPr>
          <w:rFonts w:cs="Times New Roman"/>
          <w:b/>
          <w:bCs/>
          <w:szCs w:val="24"/>
        </w:rPr>
      </w:pPr>
    </w:p>
    <w:p w14:paraId="422E72E8" w14:textId="77777777" w:rsidR="007E3217" w:rsidRPr="007E3217" w:rsidRDefault="007E3217" w:rsidP="007E3217">
      <w:pPr>
        <w:spacing w:after="160" w:line="259" w:lineRule="auto"/>
        <w:rPr>
          <w:rFonts w:cs="Times New Roman"/>
          <w:b/>
          <w:bCs/>
          <w:sz w:val="28"/>
          <w:szCs w:val="28"/>
        </w:rPr>
      </w:pPr>
      <w:r w:rsidRPr="007E3217">
        <w:rPr>
          <w:rFonts w:cs="Times New Roman"/>
          <w:b/>
          <w:bCs/>
          <w:sz w:val="28"/>
          <w:szCs w:val="28"/>
        </w:rPr>
        <w:t>Avslutning:</w:t>
      </w:r>
    </w:p>
    <w:p w14:paraId="0AFAF83D" w14:textId="77777777" w:rsidR="007E3217" w:rsidRPr="007E3217" w:rsidRDefault="007E3217" w:rsidP="007E3217">
      <w:pPr>
        <w:spacing w:after="160" w:line="259" w:lineRule="auto"/>
        <w:rPr>
          <w:rFonts w:cs="Times New Roman"/>
          <w:szCs w:val="24"/>
        </w:rPr>
      </w:pPr>
      <w:r w:rsidRPr="007E3217">
        <w:rPr>
          <w:rFonts w:cs="Times New Roman"/>
          <w:szCs w:val="24"/>
        </w:rPr>
        <w:t>2019 ble preget av kommune- og fylkestingsvalget. Ringsaker Arbeiderparti leverte en lang og solid valgkamp, preget av mange og ulike arrangementer/tiltak. Mange av våre medlemmer la ned en kjempeinnsats, og med godt humør! God planlegging og god gjennomføring!</w:t>
      </w:r>
    </w:p>
    <w:p w14:paraId="5911FA59" w14:textId="77777777" w:rsidR="007E3217" w:rsidRPr="007E3217" w:rsidRDefault="007E3217" w:rsidP="007E3217">
      <w:pPr>
        <w:spacing w:after="160" w:line="259" w:lineRule="auto"/>
        <w:rPr>
          <w:rFonts w:cs="Times New Roman"/>
          <w:szCs w:val="24"/>
        </w:rPr>
      </w:pPr>
      <w:r w:rsidRPr="007E3217">
        <w:rPr>
          <w:rFonts w:cs="Times New Roman"/>
          <w:szCs w:val="24"/>
        </w:rPr>
        <w:t>Resultatet av kommunevalget ble en oppslutning på 44,8% som ga Arbeiderpartiet 18 av 39 representanter i kommunestyret. Samarbeid med SV og MDG om konstituering av kommunestyret sikret Arbeiderpartiet både ordfører og varaordfører. I tillegg er det inngått avtale om en politisk plattform mellom de nevnte partier.</w:t>
      </w:r>
    </w:p>
    <w:p w14:paraId="21BE1F65" w14:textId="77777777" w:rsidR="007E3217" w:rsidRPr="007E3217" w:rsidRDefault="007E3217" w:rsidP="007E3217">
      <w:pPr>
        <w:spacing w:after="160" w:line="259" w:lineRule="auto"/>
        <w:rPr>
          <w:rFonts w:cs="Times New Roman"/>
          <w:szCs w:val="24"/>
        </w:rPr>
      </w:pPr>
      <w:r w:rsidRPr="007E3217">
        <w:rPr>
          <w:rFonts w:cs="Times New Roman"/>
          <w:szCs w:val="24"/>
        </w:rPr>
        <w:t>Totalt sett har partiet levert en meget god arbeidsperiode i 2019. Utfordringen blir nå å føre videre det gode engasjementet som grunnlag for å starte forberedelsene til Stortingsvalget 2021.</w:t>
      </w:r>
    </w:p>
    <w:p w14:paraId="15C73139" w14:textId="77777777" w:rsidR="007E3217" w:rsidRPr="007E3217" w:rsidRDefault="007E3217" w:rsidP="007E3217">
      <w:pPr>
        <w:spacing w:after="160" w:line="259" w:lineRule="auto"/>
        <w:rPr>
          <w:rFonts w:cs="Times New Roman"/>
          <w:szCs w:val="24"/>
        </w:rPr>
      </w:pPr>
      <w:r w:rsidRPr="007E3217">
        <w:rPr>
          <w:rFonts w:cs="Times New Roman"/>
          <w:color w:val="000000"/>
          <w:szCs w:val="24"/>
        </w:rPr>
        <w:t>Styret vil med dette takke for tillit og samarbeid gjennom 2</w:t>
      </w:r>
      <w:r w:rsidRPr="007E3217">
        <w:rPr>
          <w:rFonts w:cs="Times New Roman"/>
          <w:szCs w:val="24"/>
        </w:rPr>
        <w:t>019.</w:t>
      </w:r>
    </w:p>
    <w:p w14:paraId="15B80EC8" w14:textId="77777777" w:rsidR="007E3217" w:rsidRPr="007E3217" w:rsidRDefault="007E3217" w:rsidP="007E3217">
      <w:pPr>
        <w:spacing w:after="160" w:line="259" w:lineRule="auto"/>
        <w:rPr>
          <w:rFonts w:cs="Times New Roman"/>
          <w:szCs w:val="24"/>
        </w:rPr>
      </w:pPr>
    </w:p>
    <w:p w14:paraId="511BD58A" w14:textId="77777777" w:rsidR="007E3217" w:rsidRPr="007E3217" w:rsidRDefault="007E3217" w:rsidP="007E3217">
      <w:pPr>
        <w:tabs>
          <w:tab w:val="left" w:pos="4390"/>
          <w:tab w:val="center" w:pos="4536"/>
        </w:tabs>
        <w:spacing w:after="160" w:line="259" w:lineRule="auto"/>
        <w:rPr>
          <w:rFonts w:cs="Times New Roman"/>
          <w:b/>
          <w:iCs/>
          <w:szCs w:val="24"/>
          <w:u w:val="single"/>
        </w:rPr>
      </w:pPr>
      <w:r w:rsidRPr="007E3217">
        <w:rPr>
          <w:rFonts w:cs="Times New Roman"/>
          <w:b/>
          <w:iCs/>
          <w:szCs w:val="24"/>
          <w:u w:val="single"/>
        </w:rPr>
        <w:t>Årsmeldinger:</w:t>
      </w:r>
    </w:p>
    <w:p w14:paraId="33DBE287" w14:textId="77777777" w:rsidR="007E3217" w:rsidRPr="007E3217" w:rsidRDefault="007E3217" w:rsidP="007E3217">
      <w:pPr>
        <w:spacing w:after="160" w:line="259" w:lineRule="auto"/>
        <w:jc w:val="center"/>
        <w:rPr>
          <w:rFonts w:cs="Times New Roman"/>
          <w:b/>
          <w:szCs w:val="24"/>
        </w:rPr>
      </w:pPr>
    </w:p>
    <w:p w14:paraId="158E3541" w14:textId="77777777" w:rsidR="007E3217" w:rsidRPr="007E3217" w:rsidRDefault="007E3217" w:rsidP="007E3217">
      <w:pPr>
        <w:spacing w:after="160" w:line="259" w:lineRule="auto"/>
        <w:rPr>
          <w:rFonts w:cs="Times New Roman"/>
          <w:b/>
          <w:szCs w:val="24"/>
          <w:u w:val="single"/>
        </w:rPr>
      </w:pPr>
      <w:r w:rsidRPr="007E3217">
        <w:rPr>
          <w:rFonts w:cs="Times New Roman"/>
          <w:b/>
          <w:szCs w:val="24"/>
          <w:u w:val="single"/>
        </w:rPr>
        <w:t>KOMMUNESTYREGRUPPA – ÅRSMELDING FOR 2019.</w:t>
      </w:r>
    </w:p>
    <w:p w14:paraId="0B9DBAC9" w14:textId="77777777" w:rsidR="007E3217" w:rsidRPr="007E3217" w:rsidRDefault="007E3217" w:rsidP="007E3217">
      <w:pPr>
        <w:spacing w:after="160" w:line="259" w:lineRule="auto"/>
        <w:rPr>
          <w:rFonts w:cs="Times New Roman"/>
          <w:szCs w:val="24"/>
        </w:rPr>
      </w:pPr>
    </w:p>
    <w:p w14:paraId="3D135F07" w14:textId="77777777" w:rsidR="007E3217" w:rsidRPr="007E3217" w:rsidRDefault="007E3217" w:rsidP="007E3217">
      <w:pPr>
        <w:spacing w:after="160" w:line="259" w:lineRule="auto"/>
        <w:rPr>
          <w:rFonts w:cs="Times New Roman"/>
          <w:szCs w:val="24"/>
        </w:rPr>
      </w:pPr>
      <w:r w:rsidRPr="007E3217">
        <w:rPr>
          <w:rFonts w:cs="Times New Roman"/>
          <w:szCs w:val="24"/>
        </w:rPr>
        <w:t xml:space="preserve">Fram til det konstituerende kommunestyremøte den 30.10.19, besto vår gruppe av 21 av 41 plasser i kommunestyret, og 5 av 11 plasser i formannskapet og planutvalget. </w:t>
      </w:r>
    </w:p>
    <w:p w14:paraId="2B315740" w14:textId="77777777" w:rsidR="007E3217" w:rsidRPr="007E3217" w:rsidRDefault="007E3217" w:rsidP="007E3217">
      <w:pPr>
        <w:spacing w:after="160" w:line="259" w:lineRule="auto"/>
        <w:rPr>
          <w:rFonts w:cs="Times New Roman"/>
          <w:szCs w:val="24"/>
        </w:rPr>
      </w:pPr>
    </w:p>
    <w:p w14:paraId="1EED0593" w14:textId="77777777" w:rsidR="007E3217" w:rsidRPr="007E3217" w:rsidRDefault="007E3217" w:rsidP="007E3217">
      <w:pPr>
        <w:spacing w:after="160" w:line="259" w:lineRule="auto"/>
        <w:ind w:left="708" w:firstLine="708"/>
        <w:rPr>
          <w:rFonts w:cs="Times New Roman"/>
          <w:szCs w:val="24"/>
          <w:u w:val="single"/>
        </w:rPr>
      </w:pPr>
      <w:r w:rsidRPr="007E3217">
        <w:rPr>
          <w:rFonts w:cs="Times New Roman"/>
          <w:szCs w:val="24"/>
          <w:u w:val="single"/>
        </w:rPr>
        <w:t xml:space="preserve">Ringsaker </w:t>
      </w:r>
      <w:proofErr w:type="gramStart"/>
      <w:r w:rsidRPr="007E3217">
        <w:rPr>
          <w:rFonts w:cs="Times New Roman"/>
          <w:szCs w:val="24"/>
          <w:u w:val="single"/>
        </w:rPr>
        <w:t>Arbeiderparti  innehadde</w:t>
      </w:r>
      <w:proofErr w:type="gramEnd"/>
      <w:r w:rsidRPr="007E3217">
        <w:rPr>
          <w:rFonts w:cs="Times New Roman"/>
          <w:szCs w:val="24"/>
          <w:u w:val="single"/>
        </w:rPr>
        <w:t xml:space="preserve"> følgende lederposisjoner:</w:t>
      </w:r>
    </w:p>
    <w:p w14:paraId="05FB8B48" w14:textId="77777777" w:rsidR="007E3217" w:rsidRPr="007E3217" w:rsidRDefault="007E3217" w:rsidP="007E3217">
      <w:pPr>
        <w:spacing w:after="160" w:line="259" w:lineRule="auto"/>
        <w:ind w:left="1416"/>
        <w:rPr>
          <w:rFonts w:cs="Times New Roman"/>
          <w:szCs w:val="24"/>
        </w:rPr>
      </w:pPr>
      <w:r w:rsidRPr="007E3217">
        <w:rPr>
          <w:rFonts w:cs="Times New Roman"/>
          <w:szCs w:val="24"/>
        </w:rPr>
        <w:t>Ordfører:</w:t>
      </w:r>
      <w:r w:rsidRPr="007E3217">
        <w:rPr>
          <w:rFonts w:cs="Times New Roman"/>
          <w:szCs w:val="24"/>
        </w:rPr>
        <w:tab/>
      </w:r>
      <w:r w:rsidRPr="007E3217">
        <w:rPr>
          <w:rFonts w:cs="Times New Roman"/>
          <w:szCs w:val="24"/>
        </w:rPr>
        <w:tab/>
      </w:r>
      <w:r w:rsidRPr="007E3217">
        <w:rPr>
          <w:rFonts w:cs="Times New Roman"/>
          <w:szCs w:val="24"/>
        </w:rPr>
        <w:tab/>
      </w:r>
      <w:r w:rsidRPr="007E3217">
        <w:rPr>
          <w:rFonts w:cs="Times New Roman"/>
          <w:szCs w:val="24"/>
        </w:rPr>
        <w:tab/>
        <w:t>Anita Ihle Steen</w:t>
      </w:r>
    </w:p>
    <w:p w14:paraId="1E1B0972" w14:textId="77777777" w:rsidR="007E3217" w:rsidRPr="007E3217" w:rsidRDefault="007E3217" w:rsidP="007E3217">
      <w:pPr>
        <w:spacing w:after="160" w:line="259" w:lineRule="auto"/>
        <w:ind w:left="1416"/>
        <w:rPr>
          <w:rFonts w:cs="Times New Roman"/>
          <w:szCs w:val="24"/>
        </w:rPr>
      </w:pPr>
      <w:r w:rsidRPr="007E3217">
        <w:rPr>
          <w:rFonts w:cs="Times New Roman"/>
          <w:szCs w:val="24"/>
        </w:rPr>
        <w:t>Varaordfører:</w:t>
      </w:r>
      <w:r w:rsidRPr="007E3217">
        <w:rPr>
          <w:rFonts w:cs="Times New Roman"/>
          <w:szCs w:val="24"/>
        </w:rPr>
        <w:tab/>
      </w:r>
      <w:r w:rsidRPr="007E3217">
        <w:rPr>
          <w:rFonts w:cs="Times New Roman"/>
          <w:szCs w:val="24"/>
        </w:rPr>
        <w:tab/>
      </w:r>
      <w:r w:rsidRPr="007E3217">
        <w:rPr>
          <w:rFonts w:cs="Times New Roman"/>
          <w:szCs w:val="24"/>
        </w:rPr>
        <w:tab/>
      </w:r>
      <w:r w:rsidRPr="007E3217">
        <w:rPr>
          <w:rFonts w:cs="Times New Roman"/>
          <w:szCs w:val="24"/>
        </w:rPr>
        <w:tab/>
        <w:t>Geir Roger Borgedal</w:t>
      </w:r>
    </w:p>
    <w:p w14:paraId="0E462E69" w14:textId="77777777" w:rsidR="007E3217" w:rsidRPr="007E3217" w:rsidRDefault="007E3217" w:rsidP="007E3217">
      <w:pPr>
        <w:spacing w:after="160" w:line="259" w:lineRule="auto"/>
        <w:ind w:left="1416"/>
        <w:rPr>
          <w:rFonts w:cs="Times New Roman"/>
          <w:szCs w:val="24"/>
        </w:rPr>
      </w:pPr>
      <w:r w:rsidRPr="007E3217">
        <w:rPr>
          <w:rFonts w:cs="Times New Roman"/>
          <w:szCs w:val="24"/>
        </w:rPr>
        <w:t>Komité for oppvekst:</w:t>
      </w:r>
      <w:r w:rsidRPr="007E3217">
        <w:rPr>
          <w:rFonts w:cs="Times New Roman"/>
          <w:szCs w:val="24"/>
        </w:rPr>
        <w:tab/>
      </w:r>
      <w:r w:rsidRPr="007E3217">
        <w:rPr>
          <w:rFonts w:cs="Times New Roman"/>
          <w:szCs w:val="24"/>
        </w:rPr>
        <w:tab/>
      </w:r>
      <w:r w:rsidRPr="007E3217">
        <w:rPr>
          <w:rFonts w:cs="Times New Roman"/>
          <w:szCs w:val="24"/>
        </w:rPr>
        <w:tab/>
        <w:t>Kjerstin G. Lundgård</w:t>
      </w:r>
    </w:p>
    <w:p w14:paraId="356F3D60" w14:textId="77777777" w:rsidR="007E3217" w:rsidRPr="007E3217" w:rsidRDefault="007E3217" w:rsidP="007E3217">
      <w:pPr>
        <w:spacing w:after="160" w:line="259" w:lineRule="auto"/>
        <w:ind w:left="1416"/>
        <w:rPr>
          <w:rFonts w:cs="Times New Roman"/>
          <w:szCs w:val="24"/>
        </w:rPr>
      </w:pPr>
      <w:r w:rsidRPr="007E3217">
        <w:rPr>
          <w:rFonts w:cs="Times New Roman"/>
          <w:szCs w:val="24"/>
        </w:rPr>
        <w:t>Komite for omsorg</w:t>
      </w:r>
      <w:r w:rsidRPr="007E3217">
        <w:rPr>
          <w:rFonts w:cs="Times New Roman"/>
          <w:szCs w:val="24"/>
        </w:rPr>
        <w:tab/>
      </w:r>
      <w:r w:rsidRPr="007E3217">
        <w:rPr>
          <w:rFonts w:cs="Times New Roman"/>
          <w:szCs w:val="24"/>
        </w:rPr>
        <w:tab/>
      </w:r>
      <w:r w:rsidRPr="007E3217">
        <w:rPr>
          <w:rFonts w:cs="Times New Roman"/>
          <w:szCs w:val="24"/>
        </w:rPr>
        <w:tab/>
        <w:t>Svein Rømo</w:t>
      </w:r>
      <w:r w:rsidRPr="007E3217">
        <w:rPr>
          <w:rFonts w:cs="Times New Roman"/>
          <w:szCs w:val="24"/>
        </w:rPr>
        <w:tab/>
        <w:t xml:space="preserve"> </w:t>
      </w:r>
    </w:p>
    <w:p w14:paraId="07924D71" w14:textId="77777777" w:rsidR="007E3217" w:rsidRPr="007E3217" w:rsidRDefault="007E3217" w:rsidP="007E3217">
      <w:pPr>
        <w:spacing w:after="160" w:line="259" w:lineRule="auto"/>
        <w:ind w:left="1416"/>
        <w:rPr>
          <w:rFonts w:cs="Times New Roman"/>
          <w:szCs w:val="24"/>
        </w:rPr>
      </w:pPr>
      <w:r w:rsidRPr="007E3217">
        <w:rPr>
          <w:rFonts w:cs="Times New Roman"/>
          <w:szCs w:val="24"/>
        </w:rPr>
        <w:t>Administrasjonsutvalget:</w:t>
      </w:r>
      <w:r w:rsidRPr="007E3217">
        <w:rPr>
          <w:rFonts w:cs="Times New Roman"/>
          <w:szCs w:val="24"/>
        </w:rPr>
        <w:tab/>
      </w:r>
      <w:r w:rsidRPr="007E3217">
        <w:rPr>
          <w:rFonts w:cs="Times New Roman"/>
          <w:szCs w:val="24"/>
        </w:rPr>
        <w:tab/>
        <w:t>Anne Marie Pettersen</w:t>
      </w:r>
    </w:p>
    <w:p w14:paraId="12B1990F" w14:textId="77777777" w:rsidR="007E3217" w:rsidRPr="007E3217" w:rsidRDefault="007E3217" w:rsidP="007E3217">
      <w:pPr>
        <w:spacing w:after="160" w:line="259" w:lineRule="auto"/>
        <w:ind w:firstLine="708"/>
        <w:rPr>
          <w:rFonts w:cs="Times New Roman"/>
          <w:szCs w:val="24"/>
        </w:rPr>
      </w:pPr>
    </w:p>
    <w:p w14:paraId="42497FFC" w14:textId="77777777" w:rsidR="007E3217" w:rsidRPr="007E3217" w:rsidRDefault="007E3217" w:rsidP="007E3217">
      <w:pPr>
        <w:spacing w:after="160" w:line="259" w:lineRule="auto"/>
        <w:rPr>
          <w:rFonts w:cs="Times New Roman"/>
          <w:szCs w:val="24"/>
        </w:rPr>
      </w:pPr>
      <w:r w:rsidRPr="007E3217">
        <w:rPr>
          <w:rFonts w:cs="Times New Roman"/>
          <w:szCs w:val="24"/>
          <w:u w:val="single"/>
        </w:rPr>
        <w:t>Formannskapsgruppa og Planutvalget:</w:t>
      </w:r>
      <w:r w:rsidRPr="007E3217">
        <w:rPr>
          <w:rFonts w:cs="Times New Roman"/>
          <w:szCs w:val="24"/>
        </w:rPr>
        <w:t xml:space="preserve"> </w:t>
      </w:r>
      <w:r w:rsidRPr="007E3217">
        <w:rPr>
          <w:rFonts w:cs="Times New Roman"/>
          <w:szCs w:val="24"/>
        </w:rPr>
        <w:tab/>
      </w:r>
      <w:r w:rsidRPr="007E3217">
        <w:rPr>
          <w:rFonts w:cs="Times New Roman"/>
          <w:szCs w:val="24"/>
        </w:rPr>
        <w:tab/>
      </w:r>
      <w:r w:rsidRPr="007E3217">
        <w:rPr>
          <w:rFonts w:cs="Times New Roman"/>
          <w:szCs w:val="24"/>
        </w:rPr>
        <w:tab/>
      </w:r>
      <w:r w:rsidRPr="007E3217">
        <w:rPr>
          <w:rFonts w:cs="Times New Roman"/>
          <w:szCs w:val="24"/>
          <w:u w:val="single"/>
        </w:rPr>
        <w:t>Gruppestyret besto av følgende personer:</w:t>
      </w:r>
    </w:p>
    <w:p w14:paraId="18BFAE7B" w14:textId="77777777" w:rsidR="007E3217" w:rsidRPr="007E3217" w:rsidRDefault="007E3217" w:rsidP="007E3217">
      <w:pPr>
        <w:spacing w:after="160" w:line="259" w:lineRule="auto"/>
        <w:rPr>
          <w:rFonts w:cs="Times New Roman"/>
          <w:szCs w:val="24"/>
        </w:rPr>
      </w:pPr>
      <w:r w:rsidRPr="007E3217">
        <w:rPr>
          <w:rFonts w:cs="Times New Roman"/>
          <w:szCs w:val="24"/>
        </w:rPr>
        <w:t>Anita Ihle Steen</w:t>
      </w:r>
      <w:r w:rsidRPr="007E3217">
        <w:rPr>
          <w:rFonts w:cs="Times New Roman"/>
          <w:szCs w:val="24"/>
        </w:rPr>
        <w:tab/>
        <w:t>(Leder)</w:t>
      </w:r>
      <w:r w:rsidRPr="007E3217">
        <w:rPr>
          <w:rFonts w:cs="Times New Roman"/>
          <w:szCs w:val="24"/>
        </w:rPr>
        <w:tab/>
      </w:r>
      <w:r w:rsidRPr="007E3217">
        <w:rPr>
          <w:rFonts w:cs="Times New Roman"/>
          <w:szCs w:val="24"/>
        </w:rPr>
        <w:tab/>
      </w:r>
      <w:r w:rsidRPr="007E3217">
        <w:rPr>
          <w:rFonts w:cs="Times New Roman"/>
          <w:szCs w:val="24"/>
        </w:rPr>
        <w:tab/>
      </w:r>
      <w:r w:rsidRPr="007E3217">
        <w:rPr>
          <w:rFonts w:cs="Times New Roman"/>
          <w:szCs w:val="24"/>
        </w:rPr>
        <w:tab/>
        <w:t>Leder:</w:t>
      </w:r>
      <w:r w:rsidRPr="007E3217">
        <w:rPr>
          <w:rFonts w:cs="Times New Roman"/>
          <w:szCs w:val="24"/>
        </w:rPr>
        <w:tab/>
      </w:r>
      <w:r w:rsidRPr="007E3217">
        <w:rPr>
          <w:rFonts w:cs="Times New Roman"/>
          <w:szCs w:val="24"/>
        </w:rPr>
        <w:tab/>
        <w:t>Geir Roger Borgedal</w:t>
      </w:r>
    </w:p>
    <w:p w14:paraId="0C95668D" w14:textId="77777777" w:rsidR="007E3217" w:rsidRPr="007E3217" w:rsidRDefault="007E3217" w:rsidP="007E3217">
      <w:pPr>
        <w:spacing w:after="160" w:line="259" w:lineRule="auto"/>
        <w:rPr>
          <w:rFonts w:cs="Times New Roman"/>
          <w:szCs w:val="24"/>
        </w:rPr>
      </w:pPr>
      <w:r w:rsidRPr="007E3217">
        <w:rPr>
          <w:rFonts w:cs="Times New Roman"/>
          <w:szCs w:val="24"/>
        </w:rPr>
        <w:t>Geir Roger Borgedal</w:t>
      </w:r>
      <w:r w:rsidRPr="007E3217">
        <w:rPr>
          <w:rFonts w:cs="Times New Roman"/>
          <w:szCs w:val="24"/>
        </w:rPr>
        <w:tab/>
        <w:t>(Nestleder)</w:t>
      </w:r>
      <w:r w:rsidRPr="007E3217">
        <w:rPr>
          <w:rFonts w:cs="Times New Roman"/>
          <w:szCs w:val="24"/>
        </w:rPr>
        <w:tab/>
      </w:r>
      <w:r w:rsidRPr="007E3217">
        <w:rPr>
          <w:rFonts w:cs="Times New Roman"/>
          <w:szCs w:val="24"/>
        </w:rPr>
        <w:tab/>
      </w:r>
      <w:r w:rsidRPr="007E3217">
        <w:rPr>
          <w:rFonts w:cs="Times New Roman"/>
          <w:szCs w:val="24"/>
        </w:rPr>
        <w:tab/>
        <w:t xml:space="preserve">Nestleder: </w:t>
      </w:r>
      <w:r w:rsidRPr="007E3217">
        <w:rPr>
          <w:rFonts w:cs="Times New Roman"/>
          <w:szCs w:val="24"/>
        </w:rPr>
        <w:tab/>
        <w:t>Anita Ihle Steen</w:t>
      </w:r>
    </w:p>
    <w:p w14:paraId="5A8BD5BC" w14:textId="77777777" w:rsidR="007E3217" w:rsidRPr="007E3217" w:rsidRDefault="007E3217" w:rsidP="007E3217">
      <w:pPr>
        <w:tabs>
          <w:tab w:val="left" w:pos="1701"/>
        </w:tabs>
        <w:spacing w:after="160" w:line="259" w:lineRule="auto"/>
        <w:rPr>
          <w:rFonts w:cs="Times New Roman"/>
          <w:szCs w:val="24"/>
        </w:rPr>
      </w:pPr>
      <w:r w:rsidRPr="007E3217">
        <w:rPr>
          <w:rFonts w:cs="Times New Roman"/>
          <w:szCs w:val="24"/>
        </w:rPr>
        <w:t>Siv Mali Høiby</w:t>
      </w:r>
      <w:r w:rsidRPr="007E3217">
        <w:rPr>
          <w:rFonts w:cs="Times New Roman"/>
          <w:szCs w:val="24"/>
        </w:rPr>
        <w:tab/>
      </w:r>
      <w:r w:rsidRPr="007E3217">
        <w:rPr>
          <w:rFonts w:cs="Times New Roman"/>
          <w:szCs w:val="24"/>
        </w:rPr>
        <w:tab/>
      </w:r>
      <w:r w:rsidRPr="007E3217">
        <w:rPr>
          <w:rFonts w:cs="Times New Roman"/>
          <w:szCs w:val="24"/>
        </w:rPr>
        <w:tab/>
      </w:r>
      <w:r w:rsidRPr="007E3217">
        <w:rPr>
          <w:rFonts w:cs="Times New Roman"/>
          <w:szCs w:val="24"/>
        </w:rPr>
        <w:tab/>
      </w:r>
      <w:r w:rsidRPr="007E3217">
        <w:rPr>
          <w:rFonts w:cs="Times New Roman"/>
          <w:szCs w:val="24"/>
        </w:rPr>
        <w:tab/>
      </w:r>
      <w:r w:rsidRPr="007E3217">
        <w:rPr>
          <w:rFonts w:cs="Times New Roman"/>
          <w:szCs w:val="24"/>
        </w:rPr>
        <w:tab/>
        <w:t xml:space="preserve">Sekretær: </w:t>
      </w:r>
      <w:r w:rsidRPr="007E3217">
        <w:rPr>
          <w:rFonts w:cs="Times New Roman"/>
          <w:szCs w:val="24"/>
        </w:rPr>
        <w:tab/>
        <w:t>Kjerstin G. Lundgård</w:t>
      </w:r>
    </w:p>
    <w:p w14:paraId="41937513" w14:textId="77777777" w:rsidR="007E3217" w:rsidRPr="007E3217" w:rsidRDefault="007E3217" w:rsidP="007E3217">
      <w:pPr>
        <w:tabs>
          <w:tab w:val="left" w:pos="1701"/>
        </w:tabs>
        <w:spacing w:after="160" w:line="259" w:lineRule="auto"/>
        <w:rPr>
          <w:rFonts w:cs="Times New Roman"/>
          <w:szCs w:val="24"/>
        </w:rPr>
      </w:pPr>
      <w:r w:rsidRPr="007E3217">
        <w:rPr>
          <w:rFonts w:cs="Times New Roman"/>
          <w:szCs w:val="24"/>
        </w:rPr>
        <w:t>Unni Lund Haugli</w:t>
      </w:r>
      <w:r w:rsidRPr="007E3217">
        <w:rPr>
          <w:rFonts w:cs="Times New Roman"/>
          <w:szCs w:val="24"/>
        </w:rPr>
        <w:tab/>
      </w:r>
      <w:r w:rsidRPr="007E3217">
        <w:rPr>
          <w:rFonts w:cs="Times New Roman"/>
          <w:szCs w:val="24"/>
        </w:rPr>
        <w:tab/>
      </w:r>
      <w:r w:rsidRPr="007E3217">
        <w:rPr>
          <w:rFonts w:cs="Times New Roman"/>
          <w:szCs w:val="24"/>
        </w:rPr>
        <w:tab/>
      </w:r>
      <w:r w:rsidRPr="007E3217">
        <w:rPr>
          <w:rFonts w:cs="Times New Roman"/>
          <w:szCs w:val="24"/>
        </w:rPr>
        <w:tab/>
      </w:r>
      <w:r w:rsidRPr="007E3217">
        <w:rPr>
          <w:rFonts w:cs="Times New Roman"/>
          <w:szCs w:val="24"/>
        </w:rPr>
        <w:tab/>
      </w:r>
      <w:r w:rsidRPr="007E3217">
        <w:rPr>
          <w:rFonts w:cs="Times New Roman"/>
          <w:szCs w:val="24"/>
        </w:rPr>
        <w:tab/>
        <w:t xml:space="preserve">Partileder: </w:t>
      </w:r>
      <w:r w:rsidRPr="007E3217">
        <w:rPr>
          <w:rFonts w:cs="Times New Roman"/>
          <w:szCs w:val="24"/>
        </w:rPr>
        <w:tab/>
        <w:t>Willy Kroken</w:t>
      </w:r>
      <w:r w:rsidRPr="007E3217">
        <w:rPr>
          <w:rFonts w:cs="Times New Roman"/>
          <w:szCs w:val="24"/>
        </w:rPr>
        <w:tab/>
      </w:r>
      <w:r w:rsidRPr="007E3217">
        <w:rPr>
          <w:rFonts w:cs="Times New Roman"/>
          <w:szCs w:val="24"/>
        </w:rPr>
        <w:tab/>
      </w:r>
    </w:p>
    <w:p w14:paraId="50FF2355" w14:textId="77777777" w:rsidR="007E3217" w:rsidRPr="007E3217" w:rsidRDefault="007E3217" w:rsidP="007E3217">
      <w:pPr>
        <w:spacing w:after="160" w:line="259" w:lineRule="auto"/>
        <w:rPr>
          <w:rFonts w:cs="Times New Roman"/>
          <w:szCs w:val="24"/>
        </w:rPr>
      </w:pPr>
      <w:r w:rsidRPr="007E3217">
        <w:rPr>
          <w:rFonts w:cs="Times New Roman"/>
          <w:szCs w:val="24"/>
        </w:rPr>
        <w:t>Johnny Stranden</w:t>
      </w:r>
      <w:r w:rsidRPr="007E3217">
        <w:rPr>
          <w:rFonts w:cs="Times New Roman"/>
          <w:szCs w:val="24"/>
        </w:rPr>
        <w:tab/>
      </w:r>
      <w:r w:rsidRPr="007E3217">
        <w:rPr>
          <w:rFonts w:cs="Times New Roman"/>
          <w:szCs w:val="24"/>
        </w:rPr>
        <w:tab/>
      </w:r>
      <w:r w:rsidRPr="007E3217">
        <w:rPr>
          <w:rFonts w:cs="Times New Roman"/>
          <w:szCs w:val="24"/>
        </w:rPr>
        <w:tab/>
      </w:r>
      <w:r w:rsidRPr="007E3217">
        <w:rPr>
          <w:rFonts w:cs="Times New Roman"/>
          <w:szCs w:val="24"/>
        </w:rPr>
        <w:tab/>
      </w:r>
      <w:r w:rsidRPr="007E3217">
        <w:rPr>
          <w:rFonts w:cs="Times New Roman"/>
          <w:szCs w:val="24"/>
        </w:rPr>
        <w:tab/>
        <w:t>Medlem:</w:t>
      </w:r>
      <w:r w:rsidRPr="007E3217">
        <w:rPr>
          <w:rFonts w:cs="Times New Roman"/>
          <w:szCs w:val="24"/>
        </w:rPr>
        <w:tab/>
        <w:t>Svein Rømo</w:t>
      </w:r>
    </w:p>
    <w:p w14:paraId="66FB4E04" w14:textId="77777777" w:rsidR="007E3217" w:rsidRPr="007E3217" w:rsidRDefault="007E3217" w:rsidP="007E3217">
      <w:pPr>
        <w:spacing w:after="160" w:line="259" w:lineRule="auto"/>
        <w:rPr>
          <w:rFonts w:cs="Times New Roman"/>
          <w:szCs w:val="24"/>
        </w:rPr>
      </w:pPr>
    </w:p>
    <w:p w14:paraId="51ECDCFF" w14:textId="77777777" w:rsidR="007E3217" w:rsidRPr="007E3217" w:rsidRDefault="007E3217" w:rsidP="007E3217">
      <w:pPr>
        <w:spacing w:after="160" w:line="259" w:lineRule="auto"/>
        <w:rPr>
          <w:rFonts w:cs="Times New Roman"/>
          <w:szCs w:val="24"/>
        </w:rPr>
      </w:pPr>
      <w:r w:rsidRPr="007E3217">
        <w:rPr>
          <w:rFonts w:cs="Times New Roman"/>
          <w:szCs w:val="24"/>
        </w:rPr>
        <w:t>For kommunestyreperioden 2019 – 2023 består kommunestyret av 37 representanter. Arbeiderpartiet har nå 18 representanter i kommunestyret, og 5 av 13 plasser i Formannskap og planutvalg.</w:t>
      </w:r>
    </w:p>
    <w:p w14:paraId="06E711E9" w14:textId="77777777" w:rsidR="007E3217" w:rsidRPr="007E3217" w:rsidRDefault="007E3217" w:rsidP="007E3217">
      <w:pPr>
        <w:spacing w:after="160" w:line="259" w:lineRule="auto"/>
        <w:rPr>
          <w:rFonts w:cs="Times New Roman"/>
          <w:szCs w:val="24"/>
        </w:rPr>
      </w:pPr>
    </w:p>
    <w:p w14:paraId="69A6C101" w14:textId="77777777" w:rsidR="007E3217" w:rsidRPr="007E3217" w:rsidRDefault="007E3217" w:rsidP="007E3217">
      <w:pPr>
        <w:spacing w:after="160" w:line="259" w:lineRule="auto"/>
        <w:ind w:left="708" w:firstLine="708"/>
        <w:rPr>
          <w:rFonts w:cs="Times New Roman"/>
          <w:szCs w:val="24"/>
          <w:u w:val="single"/>
        </w:rPr>
      </w:pPr>
      <w:r w:rsidRPr="007E3217">
        <w:rPr>
          <w:rFonts w:cs="Times New Roman"/>
          <w:szCs w:val="24"/>
          <w:u w:val="single"/>
        </w:rPr>
        <w:t>Ringsaker Arbeiderparti innehar følgende lederposisjoner:</w:t>
      </w:r>
    </w:p>
    <w:p w14:paraId="3D472765" w14:textId="77777777" w:rsidR="007E3217" w:rsidRPr="007E3217" w:rsidRDefault="007E3217" w:rsidP="007E3217">
      <w:pPr>
        <w:spacing w:after="160" w:line="259" w:lineRule="auto"/>
        <w:ind w:left="1416"/>
        <w:rPr>
          <w:rFonts w:cs="Times New Roman"/>
          <w:szCs w:val="24"/>
        </w:rPr>
      </w:pPr>
      <w:r w:rsidRPr="007E3217">
        <w:rPr>
          <w:rFonts w:cs="Times New Roman"/>
          <w:szCs w:val="24"/>
        </w:rPr>
        <w:t>Ordfører:</w:t>
      </w:r>
      <w:r w:rsidRPr="007E3217">
        <w:rPr>
          <w:rFonts w:cs="Times New Roman"/>
          <w:szCs w:val="24"/>
        </w:rPr>
        <w:tab/>
      </w:r>
      <w:r w:rsidRPr="007E3217">
        <w:rPr>
          <w:rFonts w:cs="Times New Roman"/>
          <w:szCs w:val="24"/>
        </w:rPr>
        <w:tab/>
      </w:r>
      <w:r w:rsidRPr="007E3217">
        <w:rPr>
          <w:rFonts w:cs="Times New Roman"/>
          <w:szCs w:val="24"/>
        </w:rPr>
        <w:tab/>
      </w:r>
      <w:r w:rsidRPr="007E3217">
        <w:rPr>
          <w:rFonts w:cs="Times New Roman"/>
          <w:szCs w:val="24"/>
        </w:rPr>
        <w:tab/>
        <w:t>Anita Ihle Steen</w:t>
      </w:r>
    </w:p>
    <w:p w14:paraId="6DBF13F9" w14:textId="77777777" w:rsidR="007E3217" w:rsidRPr="007E3217" w:rsidRDefault="007E3217" w:rsidP="007E3217">
      <w:pPr>
        <w:spacing w:after="160" w:line="259" w:lineRule="auto"/>
        <w:ind w:left="1416"/>
        <w:rPr>
          <w:rFonts w:cs="Times New Roman"/>
          <w:szCs w:val="24"/>
        </w:rPr>
      </w:pPr>
      <w:r w:rsidRPr="007E3217">
        <w:rPr>
          <w:rFonts w:cs="Times New Roman"/>
          <w:szCs w:val="24"/>
        </w:rPr>
        <w:t>Varaordfører:</w:t>
      </w:r>
      <w:r w:rsidRPr="007E3217">
        <w:rPr>
          <w:rFonts w:cs="Times New Roman"/>
          <w:szCs w:val="24"/>
        </w:rPr>
        <w:tab/>
      </w:r>
      <w:r w:rsidRPr="007E3217">
        <w:rPr>
          <w:rFonts w:cs="Times New Roman"/>
          <w:szCs w:val="24"/>
        </w:rPr>
        <w:tab/>
      </w:r>
      <w:r w:rsidRPr="007E3217">
        <w:rPr>
          <w:rFonts w:cs="Times New Roman"/>
          <w:szCs w:val="24"/>
        </w:rPr>
        <w:tab/>
      </w:r>
      <w:r w:rsidRPr="007E3217">
        <w:rPr>
          <w:rFonts w:cs="Times New Roman"/>
          <w:szCs w:val="24"/>
        </w:rPr>
        <w:tab/>
        <w:t>Atle Strand</w:t>
      </w:r>
    </w:p>
    <w:p w14:paraId="566E1FD5" w14:textId="77777777" w:rsidR="007E3217" w:rsidRPr="007E3217" w:rsidRDefault="007E3217" w:rsidP="007E3217">
      <w:pPr>
        <w:spacing w:after="160" w:line="259" w:lineRule="auto"/>
        <w:ind w:left="1416"/>
        <w:rPr>
          <w:rFonts w:cs="Times New Roman"/>
          <w:szCs w:val="24"/>
        </w:rPr>
      </w:pPr>
      <w:r w:rsidRPr="007E3217">
        <w:rPr>
          <w:rFonts w:cs="Times New Roman"/>
          <w:szCs w:val="24"/>
        </w:rPr>
        <w:t>Komité for oppvekst:</w:t>
      </w:r>
      <w:r w:rsidRPr="007E3217">
        <w:rPr>
          <w:rFonts w:cs="Times New Roman"/>
          <w:szCs w:val="24"/>
        </w:rPr>
        <w:tab/>
      </w:r>
      <w:r w:rsidRPr="007E3217">
        <w:rPr>
          <w:rFonts w:cs="Times New Roman"/>
          <w:szCs w:val="24"/>
        </w:rPr>
        <w:tab/>
      </w:r>
      <w:r w:rsidRPr="007E3217">
        <w:rPr>
          <w:rFonts w:cs="Times New Roman"/>
          <w:szCs w:val="24"/>
        </w:rPr>
        <w:tab/>
        <w:t>Willy Kroken</w:t>
      </w:r>
    </w:p>
    <w:p w14:paraId="59C80944" w14:textId="77777777" w:rsidR="007E3217" w:rsidRPr="007E3217" w:rsidRDefault="007E3217" w:rsidP="007E3217">
      <w:pPr>
        <w:spacing w:after="160" w:line="259" w:lineRule="auto"/>
        <w:ind w:left="1416"/>
        <w:rPr>
          <w:rFonts w:cs="Times New Roman"/>
          <w:szCs w:val="24"/>
        </w:rPr>
      </w:pPr>
    </w:p>
    <w:p w14:paraId="6A185C34" w14:textId="77777777" w:rsidR="007E3217" w:rsidRPr="007E3217" w:rsidRDefault="007E3217" w:rsidP="007E3217">
      <w:pPr>
        <w:spacing w:after="160" w:line="259" w:lineRule="auto"/>
        <w:ind w:left="1416"/>
        <w:rPr>
          <w:rFonts w:cs="Times New Roman"/>
          <w:szCs w:val="24"/>
        </w:rPr>
      </w:pPr>
    </w:p>
    <w:p w14:paraId="43962350" w14:textId="77777777" w:rsidR="007E3217" w:rsidRPr="007E3217" w:rsidRDefault="007E3217" w:rsidP="007E3217">
      <w:pPr>
        <w:spacing w:after="160" w:line="259" w:lineRule="auto"/>
        <w:ind w:left="1416"/>
        <w:rPr>
          <w:rFonts w:cs="Times New Roman"/>
          <w:szCs w:val="24"/>
        </w:rPr>
      </w:pPr>
    </w:p>
    <w:p w14:paraId="71D58788" w14:textId="77777777" w:rsidR="007E3217" w:rsidRPr="007E3217" w:rsidRDefault="007E3217" w:rsidP="007E3217">
      <w:pPr>
        <w:spacing w:after="160" w:line="259" w:lineRule="auto"/>
        <w:rPr>
          <w:rFonts w:cs="Times New Roman"/>
          <w:szCs w:val="24"/>
        </w:rPr>
      </w:pPr>
      <w:r w:rsidRPr="007E3217">
        <w:rPr>
          <w:rFonts w:cs="Times New Roman"/>
          <w:szCs w:val="24"/>
          <w:u w:val="single"/>
        </w:rPr>
        <w:t>Formannskapsgruppa og Planutvalget:</w:t>
      </w:r>
      <w:r w:rsidRPr="007E3217">
        <w:rPr>
          <w:rFonts w:cs="Times New Roman"/>
          <w:szCs w:val="24"/>
        </w:rPr>
        <w:t xml:space="preserve"> </w:t>
      </w:r>
      <w:r w:rsidRPr="007E3217">
        <w:rPr>
          <w:rFonts w:cs="Times New Roman"/>
          <w:szCs w:val="24"/>
        </w:rPr>
        <w:tab/>
      </w:r>
      <w:r w:rsidRPr="007E3217">
        <w:rPr>
          <w:rFonts w:cs="Times New Roman"/>
          <w:szCs w:val="24"/>
        </w:rPr>
        <w:tab/>
      </w:r>
      <w:r w:rsidRPr="007E3217">
        <w:rPr>
          <w:rFonts w:cs="Times New Roman"/>
          <w:szCs w:val="24"/>
        </w:rPr>
        <w:tab/>
      </w:r>
      <w:r w:rsidRPr="007E3217">
        <w:rPr>
          <w:rFonts w:cs="Times New Roman"/>
          <w:szCs w:val="24"/>
          <w:u w:val="single"/>
        </w:rPr>
        <w:t>Gruppestyret besto av følgende personer:</w:t>
      </w:r>
    </w:p>
    <w:p w14:paraId="27BD5396" w14:textId="77777777" w:rsidR="007E3217" w:rsidRPr="007E3217" w:rsidRDefault="007E3217" w:rsidP="007E3217">
      <w:pPr>
        <w:spacing w:after="160" w:line="259" w:lineRule="auto"/>
        <w:rPr>
          <w:rFonts w:cs="Times New Roman"/>
          <w:szCs w:val="24"/>
        </w:rPr>
      </w:pPr>
      <w:r w:rsidRPr="007E3217">
        <w:rPr>
          <w:rFonts w:cs="Times New Roman"/>
          <w:szCs w:val="24"/>
        </w:rPr>
        <w:t>Anita Ihle Steen</w:t>
      </w:r>
      <w:r w:rsidRPr="007E3217">
        <w:rPr>
          <w:rFonts w:cs="Times New Roman"/>
          <w:szCs w:val="24"/>
        </w:rPr>
        <w:tab/>
        <w:t>(Leder)</w:t>
      </w:r>
      <w:r w:rsidRPr="007E3217">
        <w:rPr>
          <w:rFonts w:cs="Times New Roman"/>
          <w:szCs w:val="24"/>
        </w:rPr>
        <w:tab/>
      </w:r>
      <w:r w:rsidRPr="007E3217">
        <w:rPr>
          <w:rFonts w:cs="Times New Roman"/>
          <w:szCs w:val="24"/>
        </w:rPr>
        <w:tab/>
      </w:r>
      <w:r w:rsidRPr="007E3217">
        <w:rPr>
          <w:rFonts w:cs="Times New Roman"/>
          <w:szCs w:val="24"/>
        </w:rPr>
        <w:tab/>
      </w:r>
      <w:r w:rsidRPr="007E3217">
        <w:rPr>
          <w:rFonts w:cs="Times New Roman"/>
          <w:szCs w:val="24"/>
        </w:rPr>
        <w:tab/>
        <w:t>Leder:</w:t>
      </w:r>
      <w:r w:rsidRPr="007E3217">
        <w:rPr>
          <w:rFonts w:cs="Times New Roman"/>
          <w:szCs w:val="24"/>
        </w:rPr>
        <w:tab/>
      </w:r>
      <w:r w:rsidRPr="007E3217">
        <w:rPr>
          <w:rFonts w:cs="Times New Roman"/>
          <w:szCs w:val="24"/>
        </w:rPr>
        <w:tab/>
        <w:t>Atle Strand</w:t>
      </w:r>
    </w:p>
    <w:p w14:paraId="253C599E" w14:textId="77777777" w:rsidR="007E3217" w:rsidRPr="007E3217" w:rsidRDefault="007E3217" w:rsidP="007E3217">
      <w:pPr>
        <w:spacing w:after="160" w:line="259" w:lineRule="auto"/>
        <w:rPr>
          <w:rFonts w:cs="Times New Roman"/>
          <w:szCs w:val="24"/>
        </w:rPr>
      </w:pPr>
      <w:r w:rsidRPr="007E3217">
        <w:rPr>
          <w:rFonts w:cs="Times New Roman"/>
          <w:szCs w:val="24"/>
        </w:rPr>
        <w:t>Atle Strand</w:t>
      </w:r>
      <w:r w:rsidRPr="007E3217">
        <w:rPr>
          <w:rFonts w:cs="Times New Roman"/>
          <w:szCs w:val="24"/>
        </w:rPr>
        <w:tab/>
      </w:r>
      <w:r w:rsidRPr="007E3217">
        <w:rPr>
          <w:rFonts w:cs="Times New Roman"/>
          <w:szCs w:val="24"/>
        </w:rPr>
        <w:tab/>
        <w:t>(Nestleder)</w:t>
      </w:r>
      <w:r w:rsidRPr="007E3217">
        <w:rPr>
          <w:rFonts w:cs="Times New Roman"/>
          <w:szCs w:val="24"/>
        </w:rPr>
        <w:tab/>
      </w:r>
      <w:r w:rsidRPr="007E3217">
        <w:rPr>
          <w:rFonts w:cs="Times New Roman"/>
          <w:szCs w:val="24"/>
        </w:rPr>
        <w:tab/>
      </w:r>
      <w:r w:rsidRPr="007E3217">
        <w:rPr>
          <w:rFonts w:cs="Times New Roman"/>
          <w:szCs w:val="24"/>
        </w:rPr>
        <w:tab/>
        <w:t xml:space="preserve">Nestleder: </w:t>
      </w:r>
      <w:r w:rsidRPr="007E3217">
        <w:rPr>
          <w:rFonts w:cs="Times New Roman"/>
          <w:szCs w:val="24"/>
        </w:rPr>
        <w:tab/>
        <w:t>Anita Ihle Steen</w:t>
      </w:r>
    </w:p>
    <w:p w14:paraId="1746B7C0" w14:textId="77777777" w:rsidR="007E3217" w:rsidRPr="007E3217" w:rsidRDefault="007E3217" w:rsidP="007E3217">
      <w:pPr>
        <w:tabs>
          <w:tab w:val="left" w:pos="1701"/>
        </w:tabs>
        <w:spacing w:after="160" w:line="259" w:lineRule="auto"/>
        <w:rPr>
          <w:rFonts w:cs="Times New Roman"/>
          <w:szCs w:val="24"/>
        </w:rPr>
      </w:pPr>
      <w:r w:rsidRPr="007E3217">
        <w:rPr>
          <w:rFonts w:cs="Times New Roman"/>
          <w:szCs w:val="24"/>
        </w:rPr>
        <w:lastRenderedPageBreak/>
        <w:t>Siv Mali Høiby</w:t>
      </w:r>
      <w:r w:rsidRPr="007E3217">
        <w:rPr>
          <w:rFonts w:cs="Times New Roman"/>
          <w:szCs w:val="24"/>
        </w:rPr>
        <w:tab/>
      </w:r>
      <w:r w:rsidRPr="007E3217">
        <w:rPr>
          <w:rFonts w:cs="Times New Roman"/>
          <w:szCs w:val="24"/>
        </w:rPr>
        <w:tab/>
      </w:r>
      <w:r w:rsidRPr="007E3217">
        <w:rPr>
          <w:rFonts w:cs="Times New Roman"/>
          <w:szCs w:val="24"/>
        </w:rPr>
        <w:tab/>
      </w:r>
      <w:r w:rsidRPr="007E3217">
        <w:rPr>
          <w:rFonts w:cs="Times New Roman"/>
          <w:szCs w:val="24"/>
        </w:rPr>
        <w:tab/>
      </w:r>
      <w:r w:rsidRPr="007E3217">
        <w:rPr>
          <w:rFonts w:cs="Times New Roman"/>
          <w:szCs w:val="24"/>
        </w:rPr>
        <w:tab/>
      </w:r>
      <w:r w:rsidRPr="007E3217">
        <w:rPr>
          <w:rFonts w:cs="Times New Roman"/>
          <w:szCs w:val="24"/>
        </w:rPr>
        <w:tab/>
        <w:t xml:space="preserve">Sekretær: </w:t>
      </w:r>
      <w:r w:rsidRPr="007E3217">
        <w:rPr>
          <w:rFonts w:cs="Times New Roman"/>
          <w:szCs w:val="24"/>
        </w:rPr>
        <w:tab/>
        <w:t>Siv Mali Høiby</w:t>
      </w:r>
    </w:p>
    <w:p w14:paraId="0F0400D1" w14:textId="77777777" w:rsidR="007E3217" w:rsidRPr="007E3217" w:rsidRDefault="007E3217" w:rsidP="007E3217">
      <w:pPr>
        <w:tabs>
          <w:tab w:val="left" w:pos="1701"/>
        </w:tabs>
        <w:spacing w:after="160" w:line="259" w:lineRule="auto"/>
        <w:rPr>
          <w:rFonts w:cs="Times New Roman"/>
          <w:szCs w:val="24"/>
          <w:lang w:val="en-US"/>
        </w:rPr>
      </w:pPr>
      <w:proofErr w:type="spellStart"/>
      <w:r w:rsidRPr="007E3217">
        <w:rPr>
          <w:rFonts w:cs="Times New Roman"/>
          <w:szCs w:val="24"/>
          <w:lang w:val="en-US"/>
        </w:rPr>
        <w:t>Bernt</w:t>
      </w:r>
      <w:proofErr w:type="spellEnd"/>
      <w:r w:rsidRPr="007E3217">
        <w:rPr>
          <w:rFonts w:cs="Times New Roman"/>
          <w:szCs w:val="24"/>
          <w:lang w:val="en-US"/>
        </w:rPr>
        <w:t xml:space="preserve"> Torp</w:t>
      </w:r>
      <w:r w:rsidRPr="007E3217">
        <w:rPr>
          <w:rFonts w:cs="Times New Roman"/>
          <w:szCs w:val="24"/>
          <w:lang w:val="en-US"/>
        </w:rPr>
        <w:tab/>
      </w:r>
      <w:r w:rsidRPr="007E3217">
        <w:rPr>
          <w:rFonts w:cs="Times New Roman"/>
          <w:szCs w:val="24"/>
          <w:lang w:val="en-US"/>
        </w:rPr>
        <w:tab/>
      </w:r>
      <w:r w:rsidRPr="007E3217">
        <w:rPr>
          <w:rFonts w:cs="Times New Roman"/>
          <w:szCs w:val="24"/>
          <w:lang w:val="en-US"/>
        </w:rPr>
        <w:tab/>
      </w:r>
      <w:r w:rsidRPr="007E3217">
        <w:rPr>
          <w:rFonts w:cs="Times New Roman"/>
          <w:szCs w:val="24"/>
          <w:lang w:val="en-US"/>
        </w:rPr>
        <w:tab/>
      </w:r>
      <w:r w:rsidRPr="007E3217">
        <w:rPr>
          <w:rFonts w:cs="Times New Roman"/>
          <w:szCs w:val="24"/>
          <w:lang w:val="en-US"/>
        </w:rPr>
        <w:tab/>
      </w:r>
      <w:r w:rsidRPr="007E3217">
        <w:rPr>
          <w:rFonts w:cs="Times New Roman"/>
          <w:szCs w:val="24"/>
          <w:lang w:val="en-US"/>
        </w:rPr>
        <w:tab/>
      </w:r>
      <w:proofErr w:type="spellStart"/>
      <w:r w:rsidRPr="007E3217">
        <w:rPr>
          <w:rFonts w:cs="Times New Roman"/>
          <w:szCs w:val="24"/>
          <w:lang w:val="en-US"/>
        </w:rPr>
        <w:t>Partileder</w:t>
      </w:r>
      <w:proofErr w:type="spellEnd"/>
      <w:r w:rsidRPr="007E3217">
        <w:rPr>
          <w:rFonts w:cs="Times New Roman"/>
          <w:szCs w:val="24"/>
          <w:lang w:val="en-US"/>
        </w:rPr>
        <w:t xml:space="preserve">: </w:t>
      </w:r>
      <w:r w:rsidRPr="007E3217">
        <w:rPr>
          <w:rFonts w:cs="Times New Roman"/>
          <w:szCs w:val="24"/>
          <w:lang w:val="en-US"/>
        </w:rPr>
        <w:tab/>
        <w:t>Willy Kroken</w:t>
      </w:r>
      <w:r w:rsidRPr="007E3217">
        <w:rPr>
          <w:rFonts w:cs="Times New Roman"/>
          <w:szCs w:val="24"/>
          <w:lang w:val="en-US"/>
        </w:rPr>
        <w:tab/>
      </w:r>
      <w:r w:rsidRPr="007E3217">
        <w:rPr>
          <w:rFonts w:cs="Times New Roman"/>
          <w:szCs w:val="24"/>
          <w:lang w:val="en-US"/>
        </w:rPr>
        <w:tab/>
      </w:r>
    </w:p>
    <w:p w14:paraId="27A01104" w14:textId="77777777" w:rsidR="007E3217" w:rsidRPr="007E3217" w:rsidRDefault="007E3217" w:rsidP="007E3217">
      <w:pPr>
        <w:spacing w:after="160" w:line="259" w:lineRule="auto"/>
        <w:rPr>
          <w:rFonts w:cs="Times New Roman"/>
          <w:szCs w:val="24"/>
        </w:rPr>
      </w:pPr>
      <w:r w:rsidRPr="007E3217">
        <w:rPr>
          <w:rFonts w:cs="Times New Roman"/>
          <w:szCs w:val="24"/>
        </w:rPr>
        <w:t>Karianne Pettersen Hoel</w:t>
      </w:r>
      <w:r w:rsidRPr="007E3217">
        <w:rPr>
          <w:rFonts w:cs="Times New Roman"/>
          <w:szCs w:val="24"/>
        </w:rPr>
        <w:tab/>
      </w:r>
      <w:r w:rsidRPr="007E3217">
        <w:rPr>
          <w:rFonts w:cs="Times New Roman"/>
          <w:szCs w:val="24"/>
        </w:rPr>
        <w:tab/>
      </w:r>
      <w:r w:rsidRPr="007E3217">
        <w:rPr>
          <w:rFonts w:cs="Times New Roman"/>
          <w:szCs w:val="24"/>
        </w:rPr>
        <w:tab/>
      </w:r>
      <w:r w:rsidRPr="007E3217">
        <w:rPr>
          <w:rFonts w:cs="Times New Roman"/>
          <w:szCs w:val="24"/>
        </w:rPr>
        <w:tab/>
      </w:r>
    </w:p>
    <w:p w14:paraId="42B99E0B" w14:textId="77777777" w:rsidR="007E3217" w:rsidRPr="007E3217" w:rsidRDefault="007E3217" w:rsidP="007E3217">
      <w:pPr>
        <w:spacing w:after="160" w:line="259" w:lineRule="auto"/>
        <w:rPr>
          <w:rFonts w:cs="Times New Roman"/>
          <w:szCs w:val="24"/>
        </w:rPr>
      </w:pPr>
    </w:p>
    <w:p w14:paraId="65F0F2CC" w14:textId="77777777" w:rsidR="007E3217" w:rsidRPr="007E3217" w:rsidRDefault="007E3217" w:rsidP="007E3217">
      <w:pPr>
        <w:spacing w:after="160" w:line="259" w:lineRule="auto"/>
        <w:rPr>
          <w:rFonts w:cs="Times New Roman"/>
          <w:szCs w:val="24"/>
        </w:rPr>
      </w:pPr>
      <w:r w:rsidRPr="007E3217">
        <w:rPr>
          <w:rFonts w:cs="Times New Roman"/>
          <w:szCs w:val="24"/>
        </w:rPr>
        <w:t>Kommunestyret har behandlet</w:t>
      </w:r>
      <w:r w:rsidRPr="007E3217">
        <w:rPr>
          <w:rFonts w:cs="Times New Roman"/>
          <w:szCs w:val="24"/>
        </w:rPr>
        <w:tab/>
      </w:r>
      <w:r w:rsidRPr="007E3217">
        <w:rPr>
          <w:rFonts w:cs="Times New Roman"/>
          <w:szCs w:val="24"/>
        </w:rPr>
        <w:tab/>
      </w:r>
      <w:r w:rsidRPr="007E3217">
        <w:rPr>
          <w:rFonts w:cs="Times New Roman"/>
          <w:szCs w:val="24"/>
        </w:rPr>
        <w:tab/>
      </w:r>
      <w:r w:rsidRPr="007E3217">
        <w:rPr>
          <w:rFonts w:cs="Times New Roman"/>
          <w:szCs w:val="24"/>
        </w:rPr>
        <w:tab/>
      </w:r>
      <w:r w:rsidRPr="007E3217">
        <w:rPr>
          <w:rFonts w:cs="Times New Roman"/>
          <w:b/>
          <w:szCs w:val="24"/>
        </w:rPr>
        <w:t>97 saker</w:t>
      </w:r>
      <w:r w:rsidRPr="007E3217">
        <w:rPr>
          <w:rFonts w:cs="Times New Roman"/>
          <w:szCs w:val="24"/>
        </w:rPr>
        <w:t xml:space="preserve"> i 2019</w:t>
      </w:r>
    </w:p>
    <w:p w14:paraId="679F5E0A" w14:textId="77777777" w:rsidR="007E3217" w:rsidRPr="007E3217" w:rsidRDefault="007E3217" w:rsidP="007E3217">
      <w:pPr>
        <w:spacing w:after="160" w:line="259" w:lineRule="auto"/>
        <w:ind w:left="1416"/>
        <w:rPr>
          <w:rFonts w:cs="Times New Roman"/>
          <w:szCs w:val="24"/>
        </w:rPr>
      </w:pPr>
      <w:r w:rsidRPr="007E3217">
        <w:rPr>
          <w:rFonts w:cs="Times New Roman"/>
          <w:szCs w:val="24"/>
        </w:rPr>
        <w:t xml:space="preserve">Formannskapet har behandlet </w:t>
      </w:r>
      <w:r w:rsidRPr="007E3217">
        <w:rPr>
          <w:rFonts w:cs="Times New Roman"/>
          <w:szCs w:val="24"/>
        </w:rPr>
        <w:tab/>
      </w:r>
      <w:r w:rsidRPr="007E3217">
        <w:rPr>
          <w:rFonts w:cs="Times New Roman"/>
          <w:szCs w:val="24"/>
        </w:rPr>
        <w:tab/>
      </w:r>
      <w:r w:rsidRPr="007E3217">
        <w:rPr>
          <w:rFonts w:cs="Times New Roman"/>
          <w:b/>
          <w:szCs w:val="24"/>
        </w:rPr>
        <w:t>139 saker</w:t>
      </w:r>
      <w:r w:rsidRPr="007E3217">
        <w:rPr>
          <w:rFonts w:cs="Times New Roman"/>
          <w:szCs w:val="24"/>
        </w:rPr>
        <w:t xml:space="preserve"> i 2019</w:t>
      </w:r>
    </w:p>
    <w:p w14:paraId="67E78EFB" w14:textId="77777777" w:rsidR="007E3217" w:rsidRPr="007E3217" w:rsidRDefault="007E3217" w:rsidP="007E3217">
      <w:pPr>
        <w:spacing w:after="160" w:line="259" w:lineRule="auto"/>
        <w:ind w:left="1416"/>
        <w:rPr>
          <w:rFonts w:cs="Times New Roman"/>
          <w:szCs w:val="24"/>
        </w:rPr>
      </w:pPr>
      <w:r w:rsidRPr="007E3217">
        <w:rPr>
          <w:rFonts w:cs="Times New Roman"/>
          <w:szCs w:val="24"/>
        </w:rPr>
        <w:t>Planutvalget har behandlet</w:t>
      </w:r>
      <w:r w:rsidRPr="007E3217">
        <w:rPr>
          <w:rFonts w:cs="Times New Roman"/>
          <w:szCs w:val="24"/>
        </w:rPr>
        <w:tab/>
      </w:r>
      <w:r w:rsidRPr="007E3217">
        <w:rPr>
          <w:rFonts w:cs="Times New Roman"/>
          <w:szCs w:val="24"/>
        </w:rPr>
        <w:tab/>
      </w:r>
      <w:r w:rsidRPr="007E3217">
        <w:rPr>
          <w:rFonts w:cs="Times New Roman"/>
          <w:szCs w:val="24"/>
        </w:rPr>
        <w:tab/>
      </w:r>
      <w:r w:rsidRPr="007E3217">
        <w:rPr>
          <w:rFonts w:cs="Times New Roman"/>
          <w:b/>
          <w:szCs w:val="24"/>
        </w:rPr>
        <w:t>85 saker</w:t>
      </w:r>
      <w:r w:rsidRPr="007E3217">
        <w:rPr>
          <w:rFonts w:cs="Times New Roman"/>
          <w:szCs w:val="24"/>
        </w:rPr>
        <w:t xml:space="preserve"> i 2019</w:t>
      </w:r>
    </w:p>
    <w:p w14:paraId="39651BDC" w14:textId="77777777" w:rsidR="007E3217" w:rsidRPr="007E3217" w:rsidRDefault="007E3217" w:rsidP="007E3217">
      <w:pPr>
        <w:spacing w:after="160" w:line="259" w:lineRule="auto"/>
        <w:ind w:left="1416"/>
        <w:rPr>
          <w:rFonts w:cs="Times New Roman"/>
          <w:szCs w:val="24"/>
        </w:rPr>
      </w:pPr>
      <w:r w:rsidRPr="007E3217">
        <w:rPr>
          <w:rFonts w:cs="Times New Roman"/>
          <w:szCs w:val="24"/>
        </w:rPr>
        <w:t>Utvalg for omsorg (Omsorgskomiteen)</w:t>
      </w:r>
      <w:r w:rsidRPr="007E3217">
        <w:rPr>
          <w:rFonts w:cs="Times New Roman"/>
          <w:szCs w:val="24"/>
        </w:rPr>
        <w:tab/>
      </w:r>
      <w:r w:rsidRPr="007E3217">
        <w:rPr>
          <w:rFonts w:cs="Times New Roman"/>
          <w:b/>
          <w:szCs w:val="24"/>
        </w:rPr>
        <w:t>33 saker</w:t>
      </w:r>
      <w:r w:rsidRPr="007E3217">
        <w:rPr>
          <w:rFonts w:cs="Times New Roman"/>
          <w:szCs w:val="24"/>
        </w:rPr>
        <w:t xml:space="preserve"> i 2019</w:t>
      </w:r>
    </w:p>
    <w:p w14:paraId="76EA973E" w14:textId="77777777" w:rsidR="007E3217" w:rsidRPr="007E3217" w:rsidRDefault="007E3217" w:rsidP="007E3217">
      <w:pPr>
        <w:spacing w:after="160" w:line="259" w:lineRule="auto"/>
        <w:ind w:left="1416"/>
        <w:rPr>
          <w:rFonts w:cs="Times New Roman"/>
          <w:szCs w:val="24"/>
        </w:rPr>
      </w:pPr>
      <w:r w:rsidRPr="007E3217">
        <w:rPr>
          <w:rFonts w:cs="Times New Roman"/>
          <w:szCs w:val="24"/>
        </w:rPr>
        <w:t>Utvalg for oppvekst (Oppvekstkomiteen)</w:t>
      </w:r>
      <w:r w:rsidRPr="007E3217">
        <w:rPr>
          <w:rFonts w:cs="Times New Roman"/>
          <w:szCs w:val="24"/>
        </w:rPr>
        <w:tab/>
      </w:r>
      <w:r w:rsidRPr="007E3217">
        <w:rPr>
          <w:rFonts w:cs="Times New Roman"/>
          <w:b/>
          <w:szCs w:val="24"/>
        </w:rPr>
        <w:t>36 saker</w:t>
      </w:r>
      <w:r w:rsidRPr="007E3217">
        <w:rPr>
          <w:rFonts w:cs="Times New Roman"/>
          <w:szCs w:val="24"/>
        </w:rPr>
        <w:t xml:space="preserve"> i 2019</w:t>
      </w:r>
    </w:p>
    <w:p w14:paraId="20B91AF0" w14:textId="77777777" w:rsidR="007E3217" w:rsidRPr="007E3217" w:rsidRDefault="007E3217" w:rsidP="007E3217">
      <w:pPr>
        <w:spacing w:after="160" w:line="259" w:lineRule="auto"/>
        <w:ind w:left="1416"/>
        <w:rPr>
          <w:rFonts w:cs="Times New Roman"/>
          <w:szCs w:val="24"/>
        </w:rPr>
      </w:pPr>
      <w:r w:rsidRPr="007E3217">
        <w:rPr>
          <w:rFonts w:cs="Times New Roman"/>
          <w:szCs w:val="24"/>
        </w:rPr>
        <w:t xml:space="preserve">(Flere av saken er godkjenning av møteprotokoll. I k-styret er 13 av sakene interpellasjonssaker) </w:t>
      </w:r>
    </w:p>
    <w:p w14:paraId="784B34F0" w14:textId="77777777" w:rsidR="007E3217" w:rsidRPr="007E3217" w:rsidRDefault="007E3217" w:rsidP="007E3217">
      <w:pPr>
        <w:spacing w:after="160" w:line="259" w:lineRule="auto"/>
        <w:rPr>
          <w:rFonts w:cs="Times New Roman"/>
          <w:szCs w:val="24"/>
        </w:rPr>
      </w:pPr>
    </w:p>
    <w:p w14:paraId="783ACD86" w14:textId="77777777" w:rsidR="007E3217" w:rsidRPr="007E3217" w:rsidRDefault="007E3217" w:rsidP="007E3217">
      <w:pPr>
        <w:spacing w:after="160" w:line="259" w:lineRule="auto"/>
        <w:rPr>
          <w:rFonts w:cs="Times New Roman"/>
          <w:szCs w:val="24"/>
        </w:rPr>
      </w:pPr>
      <w:r w:rsidRPr="007E3217">
        <w:rPr>
          <w:rFonts w:cs="Times New Roman"/>
          <w:szCs w:val="24"/>
          <w:u w:val="single"/>
        </w:rPr>
        <w:t>Av sakene som er behandlet kan nevnes</w:t>
      </w:r>
      <w:r w:rsidRPr="007E3217">
        <w:rPr>
          <w:rFonts w:cs="Times New Roman"/>
          <w:szCs w:val="24"/>
        </w:rPr>
        <w:t>:</w:t>
      </w:r>
    </w:p>
    <w:p w14:paraId="02EB9514" w14:textId="77777777" w:rsidR="007E3217" w:rsidRPr="007E3217" w:rsidRDefault="007E3217" w:rsidP="007E3217">
      <w:pPr>
        <w:numPr>
          <w:ilvl w:val="0"/>
          <w:numId w:val="5"/>
        </w:numPr>
        <w:spacing w:after="160" w:line="259" w:lineRule="auto"/>
        <w:rPr>
          <w:rFonts w:cs="Times New Roman"/>
          <w:b/>
          <w:szCs w:val="24"/>
        </w:rPr>
      </w:pPr>
      <w:r w:rsidRPr="007E3217">
        <w:rPr>
          <w:rFonts w:cs="Times New Roman"/>
          <w:b/>
          <w:szCs w:val="24"/>
        </w:rPr>
        <w:t>Pleie og omsorg:</w:t>
      </w:r>
    </w:p>
    <w:p w14:paraId="22C2DC6F" w14:textId="77777777" w:rsidR="007E3217" w:rsidRPr="007E3217" w:rsidRDefault="007E3217" w:rsidP="007E3217">
      <w:pPr>
        <w:numPr>
          <w:ilvl w:val="1"/>
          <w:numId w:val="5"/>
        </w:numPr>
        <w:spacing w:after="160" w:line="259" w:lineRule="auto"/>
        <w:rPr>
          <w:rFonts w:cs="Times New Roman"/>
          <w:szCs w:val="24"/>
        </w:rPr>
      </w:pPr>
      <w:r w:rsidRPr="007E3217">
        <w:rPr>
          <w:rFonts w:cs="Times New Roman"/>
          <w:szCs w:val="24"/>
        </w:rPr>
        <w:t>Endringer i organisering i helse og omsorg</w:t>
      </w:r>
    </w:p>
    <w:p w14:paraId="288F62B3" w14:textId="77777777" w:rsidR="007E3217" w:rsidRPr="007E3217" w:rsidRDefault="007E3217" w:rsidP="007E3217">
      <w:pPr>
        <w:numPr>
          <w:ilvl w:val="1"/>
          <w:numId w:val="5"/>
        </w:numPr>
        <w:spacing w:after="160" w:line="259" w:lineRule="auto"/>
        <w:rPr>
          <w:rFonts w:cs="Times New Roman"/>
          <w:szCs w:val="24"/>
        </w:rPr>
      </w:pPr>
      <w:r w:rsidRPr="007E3217">
        <w:rPr>
          <w:rFonts w:cs="Times New Roman"/>
          <w:szCs w:val="24"/>
        </w:rPr>
        <w:t>Fremtidig lokalisering og drift av Hedemarken interkommunale legevakt</w:t>
      </w:r>
    </w:p>
    <w:p w14:paraId="1FCA2560" w14:textId="77777777" w:rsidR="007E3217" w:rsidRPr="007E3217" w:rsidRDefault="007E3217" w:rsidP="007E3217">
      <w:pPr>
        <w:numPr>
          <w:ilvl w:val="1"/>
          <w:numId w:val="5"/>
        </w:numPr>
        <w:spacing w:after="160" w:line="259" w:lineRule="auto"/>
        <w:rPr>
          <w:rFonts w:cs="Times New Roman"/>
          <w:szCs w:val="24"/>
        </w:rPr>
      </w:pPr>
      <w:r w:rsidRPr="007E3217">
        <w:rPr>
          <w:rFonts w:cs="Times New Roman"/>
          <w:szCs w:val="24"/>
        </w:rPr>
        <w:t>Reviderte samhandlingsavtaler med Sykehuset Innlandet HF</w:t>
      </w:r>
    </w:p>
    <w:p w14:paraId="29089E21" w14:textId="77777777" w:rsidR="007E3217" w:rsidRPr="007E3217" w:rsidRDefault="007E3217" w:rsidP="007E3217">
      <w:pPr>
        <w:numPr>
          <w:ilvl w:val="1"/>
          <w:numId w:val="5"/>
        </w:numPr>
        <w:spacing w:after="160" w:line="259" w:lineRule="auto"/>
        <w:rPr>
          <w:rFonts w:cs="Times New Roman"/>
          <w:szCs w:val="24"/>
        </w:rPr>
      </w:pPr>
      <w:r w:rsidRPr="007E3217">
        <w:rPr>
          <w:rFonts w:cs="Times New Roman"/>
          <w:szCs w:val="24"/>
        </w:rPr>
        <w:t>Garanti ved overtakelse av fastlegehjemmel</w:t>
      </w:r>
    </w:p>
    <w:p w14:paraId="4AA7320D" w14:textId="77777777" w:rsidR="007E3217" w:rsidRPr="007E3217" w:rsidRDefault="007E3217" w:rsidP="007E3217">
      <w:pPr>
        <w:numPr>
          <w:ilvl w:val="1"/>
          <w:numId w:val="5"/>
        </w:numPr>
        <w:spacing w:after="160" w:line="259" w:lineRule="auto"/>
        <w:rPr>
          <w:rFonts w:cs="Times New Roman"/>
          <w:szCs w:val="24"/>
        </w:rPr>
      </w:pPr>
    </w:p>
    <w:p w14:paraId="0B38034E" w14:textId="77777777" w:rsidR="007E3217" w:rsidRPr="007E3217" w:rsidRDefault="007E3217" w:rsidP="007E3217">
      <w:pPr>
        <w:numPr>
          <w:ilvl w:val="0"/>
          <w:numId w:val="5"/>
        </w:numPr>
        <w:spacing w:after="160" w:line="259" w:lineRule="auto"/>
        <w:rPr>
          <w:rFonts w:cs="Times New Roman"/>
          <w:b/>
          <w:szCs w:val="24"/>
        </w:rPr>
      </w:pPr>
      <w:r w:rsidRPr="007E3217">
        <w:rPr>
          <w:rFonts w:cs="Times New Roman"/>
          <w:b/>
          <w:szCs w:val="24"/>
        </w:rPr>
        <w:t xml:space="preserve">Oppvekst: </w:t>
      </w:r>
    </w:p>
    <w:p w14:paraId="7EE36DFF" w14:textId="77777777" w:rsidR="007E3217" w:rsidRPr="007E3217" w:rsidRDefault="007E3217" w:rsidP="007E3217">
      <w:pPr>
        <w:numPr>
          <w:ilvl w:val="1"/>
          <w:numId w:val="5"/>
        </w:numPr>
        <w:spacing w:after="160" w:line="259" w:lineRule="auto"/>
        <w:rPr>
          <w:rFonts w:cs="Times New Roman"/>
          <w:b/>
          <w:szCs w:val="24"/>
        </w:rPr>
      </w:pPr>
      <w:r w:rsidRPr="007E3217">
        <w:rPr>
          <w:rFonts w:cs="Times New Roman"/>
          <w:szCs w:val="24"/>
        </w:rPr>
        <w:t>Gjennomgang av opptakstallene – full Barnehagedekning.</w:t>
      </w:r>
    </w:p>
    <w:p w14:paraId="75FFC559" w14:textId="77777777" w:rsidR="007E3217" w:rsidRPr="007E3217" w:rsidRDefault="007E3217" w:rsidP="007E3217">
      <w:pPr>
        <w:numPr>
          <w:ilvl w:val="1"/>
          <w:numId w:val="5"/>
        </w:numPr>
        <w:spacing w:after="160" w:line="259" w:lineRule="auto"/>
        <w:rPr>
          <w:rFonts w:cs="Times New Roman"/>
          <w:szCs w:val="24"/>
        </w:rPr>
      </w:pPr>
      <w:r w:rsidRPr="007E3217">
        <w:rPr>
          <w:rFonts w:cs="Times New Roman"/>
          <w:szCs w:val="24"/>
        </w:rPr>
        <w:t>Tilstandsrapport grunnskolen</w:t>
      </w:r>
    </w:p>
    <w:p w14:paraId="7042CEF5" w14:textId="77777777" w:rsidR="007E3217" w:rsidRPr="007E3217" w:rsidRDefault="007E3217" w:rsidP="007E3217">
      <w:pPr>
        <w:numPr>
          <w:ilvl w:val="1"/>
          <w:numId w:val="5"/>
        </w:numPr>
        <w:spacing w:after="160" w:line="259" w:lineRule="auto"/>
        <w:rPr>
          <w:rFonts w:cs="Times New Roman"/>
          <w:szCs w:val="24"/>
        </w:rPr>
      </w:pPr>
      <w:r w:rsidRPr="007E3217">
        <w:rPr>
          <w:rFonts w:cs="Times New Roman"/>
          <w:szCs w:val="24"/>
        </w:rPr>
        <w:t>SØKNAD OM DELTAKELSE I PILOT PROGRAMFINANSIERING 0 – 24</w:t>
      </w:r>
    </w:p>
    <w:p w14:paraId="4E0A6EEF" w14:textId="77777777" w:rsidR="007E3217" w:rsidRPr="007E3217" w:rsidRDefault="007E3217" w:rsidP="007E3217">
      <w:pPr>
        <w:numPr>
          <w:ilvl w:val="1"/>
          <w:numId w:val="5"/>
        </w:numPr>
        <w:spacing w:after="160" w:line="259" w:lineRule="auto"/>
        <w:rPr>
          <w:rFonts w:cs="Times New Roman"/>
          <w:szCs w:val="24"/>
        </w:rPr>
      </w:pPr>
      <w:r w:rsidRPr="007E3217">
        <w:rPr>
          <w:rFonts w:cs="Times New Roman"/>
          <w:szCs w:val="24"/>
        </w:rPr>
        <w:t xml:space="preserve">Brøttum svømmehall </w:t>
      </w:r>
    </w:p>
    <w:p w14:paraId="014EB041" w14:textId="77777777" w:rsidR="007E3217" w:rsidRPr="007E3217" w:rsidRDefault="007E3217" w:rsidP="007E3217">
      <w:pPr>
        <w:numPr>
          <w:ilvl w:val="1"/>
          <w:numId w:val="5"/>
        </w:numPr>
        <w:spacing w:after="160" w:line="259" w:lineRule="auto"/>
        <w:rPr>
          <w:rFonts w:cs="Times New Roman"/>
          <w:szCs w:val="24"/>
        </w:rPr>
      </w:pPr>
      <w:r w:rsidRPr="007E3217">
        <w:rPr>
          <w:rFonts w:cs="Times New Roman"/>
          <w:szCs w:val="24"/>
        </w:rPr>
        <w:t>Innføring av ett måltid ved skolene - utredning av kostnader og organisering</w:t>
      </w:r>
    </w:p>
    <w:p w14:paraId="42CC5088" w14:textId="77777777" w:rsidR="007E3217" w:rsidRPr="007E3217" w:rsidRDefault="007E3217" w:rsidP="007E3217">
      <w:pPr>
        <w:spacing w:after="160" w:line="259" w:lineRule="auto"/>
        <w:ind w:left="1440"/>
        <w:rPr>
          <w:rFonts w:cs="Times New Roman"/>
          <w:szCs w:val="24"/>
        </w:rPr>
      </w:pPr>
    </w:p>
    <w:p w14:paraId="333A3D9C" w14:textId="77777777" w:rsidR="007E3217" w:rsidRPr="007E3217" w:rsidRDefault="007E3217" w:rsidP="007E3217">
      <w:pPr>
        <w:numPr>
          <w:ilvl w:val="0"/>
          <w:numId w:val="5"/>
        </w:numPr>
        <w:spacing w:after="160" w:line="259" w:lineRule="auto"/>
        <w:rPr>
          <w:rFonts w:cs="Times New Roman"/>
          <w:b/>
          <w:szCs w:val="24"/>
        </w:rPr>
      </w:pPr>
      <w:r w:rsidRPr="007E3217">
        <w:rPr>
          <w:rFonts w:cs="Times New Roman"/>
          <w:b/>
          <w:szCs w:val="24"/>
        </w:rPr>
        <w:t>Kultur</w:t>
      </w:r>
    </w:p>
    <w:p w14:paraId="5C5A648F" w14:textId="77777777" w:rsidR="007E3217" w:rsidRPr="007E3217" w:rsidRDefault="007E3217" w:rsidP="007E3217">
      <w:pPr>
        <w:numPr>
          <w:ilvl w:val="1"/>
          <w:numId w:val="5"/>
        </w:numPr>
        <w:spacing w:after="160" w:line="259" w:lineRule="auto"/>
        <w:rPr>
          <w:rFonts w:cs="Times New Roman"/>
          <w:szCs w:val="24"/>
        </w:rPr>
      </w:pPr>
      <w:r w:rsidRPr="007E3217">
        <w:rPr>
          <w:rFonts w:cs="Times New Roman"/>
          <w:szCs w:val="24"/>
        </w:rPr>
        <w:t>Rullering prioriterte utbyggingsprogram for idrettsanlegg</w:t>
      </w:r>
    </w:p>
    <w:p w14:paraId="12D0A874" w14:textId="77777777" w:rsidR="007E3217" w:rsidRPr="007E3217" w:rsidRDefault="007E3217" w:rsidP="007E3217">
      <w:pPr>
        <w:numPr>
          <w:ilvl w:val="1"/>
          <w:numId w:val="5"/>
        </w:numPr>
        <w:spacing w:after="160" w:line="259" w:lineRule="auto"/>
        <w:rPr>
          <w:rFonts w:cs="Times New Roman"/>
          <w:szCs w:val="24"/>
        </w:rPr>
      </w:pPr>
      <w:r w:rsidRPr="007E3217">
        <w:rPr>
          <w:rFonts w:cs="Times New Roman"/>
          <w:szCs w:val="24"/>
        </w:rPr>
        <w:t>Øvingslokaler og lagringsmuligheter for kor og korps</w:t>
      </w:r>
    </w:p>
    <w:p w14:paraId="69DB3032" w14:textId="77777777" w:rsidR="007E3217" w:rsidRPr="007E3217" w:rsidRDefault="007E3217" w:rsidP="007E3217">
      <w:pPr>
        <w:numPr>
          <w:ilvl w:val="1"/>
          <w:numId w:val="5"/>
        </w:numPr>
        <w:spacing w:after="160" w:line="259" w:lineRule="auto"/>
        <w:rPr>
          <w:rFonts w:cs="Times New Roman"/>
          <w:szCs w:val="24"/>
        </w:rPr>
      </w:pPr>
      <w:r w:rsidRPr="007E3217">
        <w:rPr>
          <w:rFonts w:cs="Times New Roman"/>
          <w:szCs w:val="24"/>
        </w:rPr>
        <w:t>Utredning av disponering og behov for øvingslokaler for kor og korps</w:t>
      </w:r>
    </w:p>
    <w:p w14:paraId="18D4E800" w14:textId="77777777" w:rsidR="007E3217" w:rsidRPr="007E3217" w:rsidRDefault="007E3217" w:rsidP="007E3217">
      <w:pPr>
        <w:ind w:left="1440"/>
        <w:rPr>
          <w:rFonts w:cs="Times New Roman"/>
          <w:szCs w:val="24"/>
        </w:rPr>
      </w:pPr>
    </w:p>
    <w:p w14:paraId="3AD508D0" w14:textId="77777777" w:rsidR="007E3217" w:rsidRPr="007E3217" w:rsidRDefault="007E3217" w:rsidP="007E3217">
      <w:pPr>
        <w:ind w:left="1440"/>
        <w:rPr>
          <w:rFonts w:cs="Times New Roman"/>
          <w:szCs w:val="24"/>
        </w:rPr>
      </w:pPr>
    </w:p>
    <w:p w14:paraId="19BFF1FA" w14:textId="77777777" w:rsidR="007E3217" w:rsidRPr="007E3217" w:rsidRDefault="007E3217" w:rsidP="007E3217">
      <w:pPr>
        <w:ind w:left="1440"/>
        <w:rPr>
          <w:rFonts w:cs="Times New Roman"/>
          <w:szCs w:val="24"/>
        </w:rPr>
      </w:pPr>
    </w:p>
    <w:p w14:paraId="73B2B233" w14:textId="77777777" w:rsidR="007E3217" w:rsidRPr="007E3217" w:rsidRDefault="007E3217" w:rsidP="007E3217">
      <w:pPr>
        <w:spacing w:after="160" w:line="259" w:lineRule="auto"/>
        <w:ind w:left="1440"/>
        <w:rPr>
          <w:rFonts w:cs="Times New Roman"/>
          <w:szCs w:val="24"/>
        </w:rPr>
      </w:pPr>
    </w:p>
    <w:p w14:paraId="296B3914" w14:textId="77777777" w:rsidR="007E3217" w:rsidRPr="007E3217" w:rsidRDefault="007E3217" w:rsidP="007E3217">
      <w:pPr>
        <w:numPr>
          <w:ilvl w:val="0"/>
          <w:numId w:val="5"/>
        </w:numPr>
        <w:spacing w:after="160" w:line="259" w:lineRule="auto"/>
        <w:rPr>
          <w:rFonts w:cs="Times New Roman"/>
          <w:b/>
          <w:szCs w:val="24"/>
        </w:rPr>
      </w:pPr>
      <w:r w:rsidRPr="007E3217">
        <w:rPr>
          <w:rFonts w:cs="Times New Roman"/>
          <w:b/>
          <w:szCs w:val="24"/>
        </w:rPr>
        <w:t>Annet</w:t>
      </w:r>
    </w:p>
    <w:p w14:paraId="11797322" w14:textId="77777777" w:rsidR="007E3217" w:rsidRPr="007E3217" w:rsidRDefault="007E3217" w:rsidP="007E3217">
      <w:pPr>
        <w:numPr>
          <w:ilvl w:val="1"/>
          <w:numId w:val="5"/>
        </w:numPr>
        <w:spacing w:after="160" w:line="259" w:lineRule="auto"/>
        <w:rPr>
          <w:rFonts w:cs="Times New Roman"/>
          <w:szCs w:val="24"/>
        </w:rPr>
      </w:pPr>
      <w:r w:rsidRPr="007E3217">
        <w:rPr>
          <w:rFonts w:cs="Times New Roman"/>
          <w:szCs w:val="24"/>
        </w:rPr>
        <w:t>Årsregnskap / årsrapport for 2019</w:t>
      </w:r>
    </w:p>
    <w:p w14:paraId="7B42A209" w14:textId="77777777" w:rsidR="007E3217" w:rsidRPr="007E3217" w:rsidRDefault="007E3217" w:rsidP="007E3217">
      <w:pPr>
        <w:numPr>
          <w:ilvl w:val="1"/>
          <w:numId w:val="5"/>
        </w:numPr>
        <w:spacing w:after="160" w:line="259" w:lineRule="auto"/>
        <w:rPr>
          <w:rFonts w:cs="Times New Roman"/>
          <w:szCs w:val="24"/>
        </w:rPr>
      </w:pPr>
      <w:r w:rsidRPr="007E3217">
        <w:rPr>
          <w:rFonts w:cs="Times New Roman"/>
          <w:szCs w:val="24"/>
        </w:rPr>
        <w:t xml:space="preserve">Budsjett 2020 og økonomiplan 2020 </w:t>
      </w:r>
      <w:proofErr w:type="gramStart"/>
      <w:r w:rsidRPr="007E3217">
        <w:rPr>
          <w:rFonts w:cs="Times New Roman"/>
          <w:szCs w:val="24"/>
        </w:rPr>
        <w:t>-  2024</w:t>
      </w:r>
      <w:proofErr w:type="gramEnd"/>
    </w:p>
    <w:p w14:paraId="464F266F" w14:textId="77777777" w:rsidR="007E3217" w:rsidRPr="007E3217" w:rsidRDefault="007E3217" w:rsidP="007E3217">
      <w:pPr>
        <w:numPr>
          <w:ilvl w:val="1"/>
          <w:numId w:val="5"/>
        </w:numPr>
        <w:spacing w:after="160" w:line="259" w:lineRule="auto"/>
        <w:rPr>
          <w:rFonts w:cs="Times New Roman"/>
          <w:szCs w:val="24"/>
        </w:rPr>
      </w:pPr>
      <w:r w:rsidRPr="007E3217">
        <w:rPr>
          <w:rFonts w:cs="Times New Roman"/>
          <w:szCs w:val="24"/>
        </w:rPr>
        <w:t>Eidsiva Energi As – transaksjon med Hafslund E-CO AS</w:t>
      </w:r>
    </w:p>
    <w:p w14:paraId="65825134" w14:textId="77777777" w:rsidR="007E3217" w:rsidRPr="007E3217" w:rsidRDefault="007E3217" w:rsidP="007E3217">
      <w:pPr>
        <w:numPr>
          <w:ilvl w:val="1"/>
          <w:numId w:val="5"/>
        </w:numPr>
        <w:spacing w:after="160" w:line="259" w:lineRule="auto"/>
        <w:rPr>
          <w:rFonts w:cs="Times New Roman"/>
          <w:szCs w:val="24"/>
        </w:rPr>
      </w:pPr>
      <w:r w:rsidRPr="007E3217">
        <w:rPr>
          <w:rFonts w:cs="Times New Roman"/>
          <w:szCs w:val="24"/>
        </w:rPr>
        <w:t xml:space="preserve">Forslag på </w:t>
      </w:r>
      <w:proofErr w:type="spellStart"/>
      <w:r w:rsidRPr="007E3217">
        <w:rPr>
          <w:rFonts w:cs="Times New Roman"/>
          <w:szCs w:val="24"/>
        </w:rPr>
        <w:t>tasktvedtak</w:t>
      </w:r>
      <w:proofErr w:type="spellEnd"/>
      <w:r w:rsidRPr="007E3217">
        <w:rPr>
          <w:rFonts w:cs="Times New Roman"/>
          <w:szCs w:val="24"/>
        </w:rPr>
        <w:t xml:space="preserve"> for Bompenger på strekningen Kolomoen- Moelv med sideveger.</w:t>
      </w:r>
    </w:p>
    <w:p w14:paraId="537232C6" w14:textId="77777777" w:rsidR="007E3217" w:rsidRPr="007E3217" w:rsidRDefault="007E3217" w:rsidP="007E3217">
      <w:pPr>
        <w:numPr>
          <w:ilvl w:val="1"/>
          <w:numId w:val="5"/>
        </w:numPr>
        <w:spacing w:after="160" w:line="259" w:lineRule="auto"/>
        <w:rPr>
          <w:rFonts w:cs="Times New Roman"/>
          <w:szCs w:val="24"/>
        </w:rPr>
      </w:pPr>
      <w:r w:rsidRPr="007E3217">
        <w:rPr>
          <w:rFonts w:cs="Times New Roman"/>
          <w:szCs w:val="24"/>
        </w:rPr>
        <w:t>Areal- og transportstrategi for Mjøsbyen – høringsuttalelse</w:t>
      </w:r>
    </w:p>
    <w:p w14:paraId="5F12AB92" w14:textId="77777777" w:rsidR="007E3217" w:rsidRPr="007E3217" w:rsidRDefault="007E3217" w:rsidP="007E3217">
      <w:pPr>
        <w:numPr>
          <w:ilvl w:val="1"/>
          <w:numId w:val="5"/>
        </w:numPr>
        <w:spacing w:after="160" w:line="259" w:lineRule="auto"/>
        <w:rPr>
          <w:rFonts w:cs="Times New Roman"/>
          <w:szCs w:val="24"/>
        </w:rPr>
      </w:pPr>
      <w:r w:rsidRPr="007E3217">
        <w:rPr>
          <w:rFonts w:cs="Times New Roman"/>
          <w:szCs w:val="24"/>
        </w:rPr>
        <w:t>Godkjenning av avtale om kjøp av offentlige parkeringsplasser i parkeringshus i Moelv sentrum</w:t>
      </w:r>
    </w:p>
    <w:p w14:paraId="6A4CF17A" w14:textId="77777777" w:rsidR="007E3217" w:rsidRPr="007E3217" w:rsidRDefault="007E3217" w:rsidP="007E3217">
      <w:pPr>
        <w:numPr>
          <w:ilvl w:val="1"/>
          <w:numId w:val="5"/>
        </w:numPr>
        <w:spacing w:after="160" w:line="259" w:lineRule="auto"/>
        <w:rPr>
          <w:rFonts w:cs="Times New Roman"/>
          <w:szCs w:val="24"/>
        </w:rPr>
      </w:pPr>
      <w:r w:rsidRPr="007E3217">
        <w:rPr>
          <w:rFonts w:cs="Times New Roman"/>
          <w:szCs w:val="24"/>
        </w:rPr>
        <w:t>Gjennomgang av reglement for folkevalgte organer</w:t>
      </w:r>
    </w:p>
    <w:p w14:paraId="24D8D5AD" w14:textId="77777777" w:rsidR="007E3217" w:rsidRPr="007E3217" w:rsidRDefault="007E3217" w:rsidP="007E3217">
      <w:pPr>
        <w:numPr>
          <w:ilvl w:val="1"/>
          <w:numId w:val="5"/>
        </w:numPr>
        <w:spacing w:after="160" w:line="259" w:lineRule="auto"/>
        <w:rPr>
          <w:rFonts w:cs="Times New Roman"/>
          <w:szCs w:val="24"/>
        </w:rPr>
      </w:pPr>
      <w:r w:rsidRPr="007E3217">
        <w:rPr>
          <w:rFonts w:cs="Times New Roman"/>
          <w:szCs w:val="24"/>
        </w:rPr>
        <w:t>Diverse reguleringsplaner</w:t>
      </w:r>
    </w:p>
    <w:p w14:paraId="2D8A0718" w14:textId="77777777" w:rsidR="007E3217" w:rsidRPr="007E3217" w:rsidRDefault="007E3217" w:rsidP="007E3217">
      <w:pPr>
        <w:spacing w:after="160" w:line="259" w:lineRule="auto"/>
        <w:ind w:left="1440"/>
        <w:rPr>
          <w:rFonts w:cs="Times New Roman"/>
          <w:szCs w:val="24"/>
        </w:rPr>
      </w:pPr>
    </w:p>
    <w:p w14:paraId="233EF4DE" w14:textId="77777777" w:rsidR="007E3217" w:rsidRPr="007E3217" w:rsidRDefault="007E3217" w:rsidP="007E3217">
      <w:pPr>
        <w:spacing w:after="160" w:line="259" w:lineRule="auto"/>
        <w:rPr>
          <w:rFonts w:cs="Times New Roman"/>
          <w:i/>
          <w:szCs w:val="24"/>
          <w:u w:val="single"/>
        </w:rPr>
      </w:pPr>
      <w:r w:rsidRPr="007E3217">
        <w:rPr>
          <w:rFonts w:cs="Times New Roman"/>
          <w:b/>
          <w:i/>
          <w:szCs w:val="24"/>
          <w:u w:val="single"/>
        </w:rPr>
        <w:t>Saker oversendt fra årsmøte 2019</w:t>
      </w:r>
      <w:r w:rsidRPr="007E3217">
        <w:rPr>
          <w:rFonts w:cs="Times New Roman"/>
          <w:i/>
          <w:szCs w:val="24"/>
          <w:u w:val="single"/>
        </w:rPr>
        <w:t>:</w:t>
      </w:r>
    </w:p>
    <w:p w14:paraId="4144B7A0" w14:textId="77777777" w:rsidR="007E3217" w:rsidRPr="007E3217" w:rsidRDefault="007E3217" w:rsidP="007E3217">
      <w:pPr>
        <w:spacing w:after="160" w:line="259" w:lineRule="auto"/>
        <w:rPr>
          <w:rFonts w:cs="Times New Roman"/>
          <w:i/>
          <w:szCs w:val="24"/>
        </w:rPr>
      </w:pPr>
    </w:p>
    <w:p w14:paraId="044539D7" w14:textId="77777777" w:rsidR="007E3217" w:rsidRPr="007E3217" w:rsidRDefault="007E3217" w:rsidP="007E3217">
      <w:pPr>
        <w:spacing w:after="160" w:line="259" w:lineRule="auto"/>
        <w:rPr>
          <w:rFonts w:cs="Times New Roman"/>
          <w:i/>
          <w:szCs w:val="24"/>
        </w:rPr>
      </w:pPr>
      <w:r w:rsidRPr="007E3217">
        <w:rPr>
          <w:rFonts w:cs="Times New Roman"/>
          <w:i/>
          <w:szCs w:val="24"/>
        </w:rPr>
        <w:t xml:space="preserve">Det var ingen saker som ble oversendt til kommunestyregruppa eller formannskapet. </w:t>
      </w:r>
    </w:p>
    <w:p w14:paraId="6EC88FDF" w14:textId="77777777" w:rsidR="007E3217" w:rsidRPr="007E3217" w:rsidRDefault="007E3217" w:rsidP="007E3217">
      <w:pPr>
        <w:spacing w:after="160" w:line="259" w:lineRule="auto"/>
        <w:rPr>
          <w:rFonts w:cs="Times New Roman"/>
          <w:i/>
          <w:szCs w:val="24"/>
        </w:rPr>
      </w:pPr>
      <w:r w:rsidRPr="007E3217">
        <w:rPr>
          <w:rFonts w:cs="Times New Roman"/>
          <w:i/>
          <w:szCs w:val="24"/>
        </w:rPr>
        <w:t xml:space="preserve">Vi vil begge takke for tilliten som er gitt oss både som gruppeleder og varaordførere. </w:t>
      </w:r>
    </w:p>
    <w:p w14:paraId="1F4442A5" w14:textId="77777777" w:rsidR="007E3217" w:rsidRPr="007E3217" w:rsidRDefault="007E3217" w:rsidP="007E3217">
      <w:pPr>
        <w:spacing w:after="160" w:line="259" w:lineRule="auto"/>
        <w:rPr>
          <w:rFonts w:cs="Times New Roman"/>
          <w:i/>
          <w:szCs w:val="24"/>
        </w:rPr>
      </w:pPr>
      <w:r w:rsidRPr="007E3217">
        <w:rPr>
          <w:rFonts w:cs="Times New Roman"/>
          <w:i/>
          <w:szCs w:val="24"/>
        </w:rPr>
        <w:t xml:space="preserve">Geir Roger vil takke for mange års godt samarbeid og samspill med årsmøte. En organisasjon er ikke bedre enn det vi gjør til den sammen. Her vil han påpeke at Ringsaker Arbeiderparti har vært en god organisasjon for både utvikling av egne evner og utviklingen av Ringsaker Kommune som et godt sted for innbyggerne. En organisasjon vil alle kan være stolte av. </w:t>
      </w:r>
    </w:p>
    <w:p w14:paraId="18BD6552" w14:textId="77777777" w:rsidR="007E3217" w:rsidRPr="007E3217" w:rsidRDefault="007E3217" w:rsidP="007E3217">
      <w:pPr>
        <w:spacing w:after="160" w:line="259" w:lineRule="auto"/>
        <w:rPr>
          <w:rFonts w:cs="Times New Roman"/>
          <w:i/>
          <w:szCs w:val="24"/>
        </w:rPr>
      </w:pPr>
      <w:r w:rsidRPr="007E3217">
        <w:rPr>
          <w:rFonts w:cs="Times New Roman"/>
          <w:i/>
          <w:szCs w:val="24"/>
        </w:rPr>
        <w:t>Atle ble valgt som ny gruppeleder og varaordfører i kommunestyremøtet 30. 10.2019. Han tiltrer vervene med stor ydmykhet og respekt for jobben som er gjort de foregående årene og vil søke å skape et godt samarbeidsmiljø i partigruppa så vel som i Kommunestyret. Et godt og dynamisk samarbeidsmiljø er en av hovedpilarene og det viktigste grunnlaget for det politiske arbeidet i kommunen.</w:t>
      </w:r>
    </w:p>
    <w:p w14:paraId="34E4C92A" w14:textId="77777777" w:rsidR="007E3217" w:rsidRPr="007E3217" w:rsidRDefault="007E3217" w:rsidP="007E3217">
      <w:pPr>
        <w:spacing w:after="160" w:line="259" w:lineRule="auto"/>
        <w:rPr>
          <w:rFonts w:cs="Times New Roman"/>
          <w:szCs w:val="24"/>
        </w:rPr>
      </w:pPr>
    </w:p>
    <w:p w14:paraId="480629F2" w14:textId="77777777" w:rsidR="007E3217" w:rsidRPr="007E3217" w:rsidRDefault="007E3217" w:rsidP="007E3217">
      <w:pPr>
        <w:spacing w:after="160" w:line="259" w:lineRule="auto"/>
        <w:rPr>
          <w:rFonts w:cs="Times New Roman"/>
          <w:szCs w:val="24"/>
        </w:rPr>
      </w:pPr>
      <w:r w:rsidRPr="007E3217">
        <w:rPr>
          <w:rFonts w:cs="Times New Roman"/>
          <w:szCs w:val="24"/>
        </w:rPr>
        <w:t>Moelv, den 16.januar 2020.</w:t>
      </w:r>
    </w:p>
    <w:p w14:paraId="2F841304" w14:textId="77777777" w:rsidR="007E3217" w:rsidRPr="007E3217" w:rsidRDefault="007E3217" w:rsidP="007E3217">
      <w:pPr>
        <w:spacing w:after="160" w:line="259" w:lineRule="auto"/>
        <w:jc w:val="center"/>
        <w:rPr>
          <w:rFonts w:cs="Times New Roman"/>
          <w:szCs w:val="24"/>
        </w:rPr>
      </w:pPr>
      <w:r w:rsidRPr="007E3217">
        <w:rPr>
          <w:rFonts w:cs="Times New Roman"/>
          <w:szCs w:val="24"/>
        </w:rPr>
        <w:t>Geir Roger Borgedal og Atle Strand</w:t>
      </w:r>
    </w:p>
    <w:p w14:paraId="78DA3BB8" w14:textId="77777777" w:rsidR="007E3217" w:rsidRPr="007E3217" w:rsidRDefault="007E3217" w:rsidP="007E3217">
      <w:pPr>
        <w:spacing w:after="160" w:line="259" w:lineRule="auto"/>
        <w:jc w:val="center"/>
        <w:rPr>
          <w:rFonts w:cs="Times New Roman"/>
          <w:b/>
          <w:szCs w:val="24"/>
        </w:rPr>
      </w:pPr>
      <w:r w:rsidRPr="007E3217">
        <w:rPr>
          <w:rFonts w:cs="Times New Roman"/>
          <w:szCs w:val="24"/>
        </w:rPr>
        <w:t>Gammel og ny Gruppeleder.</w:t>
      </w:r>
    </w:p>
    <w:p w14:paraId="6731F5AE" w14:textId="77777777" w:rsidR="007E3217" w:rsidRPr="007E3217" w:rsidRDefault="007E3217" w:rsidP="007E3217">
      <w:pPr>
        <w:spacing w:after="160" w:line="259" w:lineRule="auto"/>
        <w:jc w:val="center"/>
        <w:rPr>
          <w:rFonts w:cs="Times New Roman"/>
          <w:b/>
          <w:szCs w:val="24"/>
        </w:rPr>
      </w:pPr>
    </w:p>
    <w:p w14:paraId="02AB0D86" w14:textId="77777777" w:rsidR="007E3217" w:rsidRPr="007E3217" w:rsidRDefault="007E3217" w:rsidP="007E3217">
      <w:pPr>
        <w:spacing w:after="160" w:line="259" w:lineRule="auto"/>
        <w:jc w:val="center"/>
        <w:rPr>
          <w:rFonts w:cs="Times New Roman"/>
          <w:b/>
          <w:szCs w:val="24"/>
        </w:rPr>
      </w:pPr>
      <w:r w:rsidRPr="007E3217">
        <w:rPr>
          <w:rFonts w:cs="Times New Roman"/>
          <w:b/>
          <w:szCs w:val="24"/>
        </w:rPr>
        <w:lastRenderedPageBreak/>
        <w:t>Årsmelding 2019 Studieutvalget Ringsaker Arbeiderparti</w:t>
      </w:r>
    </w:p>
    <w:p w14:paraId="77328413" w14:textId="77777777" w:rsidR="007E3217" w:rsidRPr="007E3217" w:rsidRDefault="007E3217" w:rsidP="007E3217">
      <w:pPr>
        <w:spacing w:after="160" w:line="360" w:lineRule="auto"/>
        <w:jc w:val="center"/>
        <w:rPr>
          <w:rFonts w:cs="Times New Roman"/>
          <w:b/>
          <w:szCs w:val="24"/>
        </w:rPr>
      </w:pPr>
      <w:r w:rsidRPr="007E3217">
        <w:rPr>
          <w:rFonts w:cs="Times New Roman"/>
          <w:b/>
          <w:szCs w:val="24"/>
        </w:rPr>
        <w:t>Studieleder: Siv Mali Høyby</w:t>
      </w:r>
    </w:p>
    <w:p w14:paraId="6801C829" w14:textId="77777777" w:rsidR="007E3217" w:rsidRPr="007E3217" w:rsidRDefault="007E3217" w:rsidP="007E3217">
      <w:pPr>
        <w:spacing w:after="160" w:line="360" w:lineRule="auto"/>
        <w:rPr>
          <w:rFonts w:cs="Times New Roman"/>
          <w:b/>
          <w:szCs w:val="24"/>
        </w:rPr>
      </w:pPr>
      <w:r w:rsidRPr="007E3217">
        <w:rPr>
          <w:rFonts w:cs="Times New Roman"/>
          <w:b/>
          <w:szCs w:val="24"/>
        </w:rPr>
        <w:t>Studieutvalgsmedlem: Håvard Ludvigsen</w:t>
      </w:r>
    </w:p>
    <w:p w14:paraId="2768B605" w14:textId="77777777" w:rsidR="007E3217" w:rsidRPr="007E3217" w:rsidRDefault="007E3217" w:rsidP="007E3217">
      <w:pPr>
        <w:spacing w:after="160" w:line="360" w:lineRule="auto"/>
        <w:rPr>
          <w:rFonts w:cs="Times New Roman"/>
          <w:szCs w:val="24"/>
        </w:rPr>
      </w:pPr>
      <w:r w:rsidRPr="007E3217">
        <w:rPr>
          <w:rFonts w:cs="Times New Roman"/>
          <w:b/>
          <w:szCs w:val="24"/>
        </w:rPr>
        <w:t>Møter:</w:t>
      </w:r>
      <w:r w:rsidRPr="007E3217">
        <w:rPr>
          <w:rFonts w:cs="Times New Roman"/>
          <w:szCs w:val="24"/>
        </w:rPr>
        <w:t xml:space="preserve"> Det har vært forsøkt gjennomført tre møter i utvalget, siden medlemmet ikke hadde anledning til å møte, har studieleder gjennomført sitt arbeid i tett samarbeid med valgkamputvalget og ordfører.</w:t>
      </w:r>
    </w:p>
    <w:p w14:paraId="771BB195" w14:textId="77777777" w:rsidR="007E3217" w:rsidRPr="007E3217" w:rsidRDefault="007E3217" w:rsidP="007E3217">
      <w:pPr>
        <w:spacing w:after="160" w:line="360" w:lineRule="auto"/>
        <w:rPr>
          <w:rFonts w:cs="Times New Roman"/>
          <w:szCs w:val="24"/>
        </w:rPr>
      </w:pPr>
      <w:r w:rsidRPr="007E3217">
        <w:rPr>
          <w:rFonts w:cs="Times New Roman"/>
          <w:b/>
          <w:szCs w:val="24"/>
        </w:rPr>
        <w:t xml:space="preserve">Kurs: </w:t>
      </w:r>
      <w:r w:rsidRPr="007E3217">
        <w:rPr>
          <w:rFonts w:cs="Times New Roman"/>
          <w:szCs w:val="24"/>
        </w:rPr>
        <w:t>Virksomheten har i dette året vært knyttet opp imot valgkamp og skolering av listekandidater.</w:t>
      </w:r>
    </w:p>
    <w:p w14:paraId="7C78A42D" w14:textId="77777777" w:rsidR="007E3217" w:rsidRPr="007E3217" w:rsidRDefault="007E3217" w:rsidP="007E3217">
      <w:pPr>
        <w:numPr>
          <w:ilvl w:val="0"/>
          <w:numId w:val="4"/>
        </w:numPr>
        <w:spacing w:after="160" w:line="360" w:lineRule="auto"/>
        <w:contextualSpacing/>
        <w:rPr>
          <w:rFonts w:cs="Times New Roman"/>
          <w:szCs w:val="24"/>
        </w:rPr>
      </w:pPr>
      <w:r w:rsidRPr="007E3217">
        <w:rPr>
          <w:rFonts w:cs="Times New Roman"/>
          <w:szCs w:val="24"/>
        </w:rPr>
        <w:t>14/3: Kurs for listekandidater, Herredshuset i Moelv. «Bli kjent» Folkevalgtrollen, utfordringer, ønske om videre opplæring og presentasjon av listekandidatene. Innleder: Anita Ihle Steen</w:t>
      </w:r>
    </w:p>
    <w:p w14:paraId="3B3F46B6" w14:textId="77777777" w:rsidR="007E3217" w:rsidRPr="007E3217" w:rsidRDefault="007E3217" w:rsidP="007E3217">
      <w:pPr>
        <w:numPr>
          <w:ilvl w:val="0"/>
          <w:numId w:val="4"/>
        </w:numPr>
        <w:spacing w:after="160" w:line="360" w:lineRule="auto"/>
        <w:contextualSpacing/>
        <w:rPr>
          <w:rFonts w:cs="Times New Roman"/>
          <w:szCs w:val="24"/>
        </w:rPr>
      </w:pPr>
      <w:r w:rsidRPr="007E3217">
        <w:rPr>
          <w:rFonts w:cs="Times New Roman"/>
          <w:szCs w:val="24"/>
        </w:rPr>
        <w:t xml:space="preserve">11/5: Valgkampskolering på «Matfatet» i Brumunddal. Innledere: Bernt Torp (Ringsaker Ap) og Håkon Hermansson (Innlandet Ap) </w:t>
      </w:r>
    </w:p>
    <w:p w14:paraId="05889168" w14:textId="77777777" w:rsidR="007E3217" w:rsidRPr="007E3217" w:rsidRDefault="007E3217" w:rsidP="007E3217">
      <w:pPr>
        <w:numPr>
          <w:ilvl w:val="0"/>
          <w:numId w:val="4"/>
        </w:numPr>
        <w:spacing w:after="160" w:line="360" w:lineRule="auto"/>
        <w:contextualSpacing/>
        <w:rPr>
          <w:rFonts w:cs="Times New Roman"/>
          <w:szCs w:val="24"/>
        </w:rPr>
      </w:pPr>
      <w:r w:rsidRPr="007E3217">
        <w:rPr>
          <w:rFonts w:cs="Times New Roman"/>
          <w:szCs w:val="24"/>
        </w:rPr>
        <w:t>26/9: Folkevalgtopplæring for den nye kommunestyregruppa, Herredshuset Moelv. Innledere: Anita Ihle Steen, Geir Roger Borgedal og Kjerstin Lundgård.</w:t>
      </w:r>
    </w:p>
    <w:p w14:paraId="633EFBBA" w14:textId="77777777" w:rsidR="007E3217" w:rsidRPr="007E3217" w:rsidRDefault="007E3217" w:rsidP="007E3217">
      <w:pPr>
        <w:spacing w:after="160" w:line="360" w:lineRule="auto"/>
        <w:ind w:left="720"/>
        <w:contextualSpacing/>
        <w:rPr>
          <w:rFonts w:cs="Times New Roman"/>
          <w:szCs w:val="24"/>
        </w:rPr>
      </w:pPr>
      <w:r w:rsidRPr="007E3217">
        <w:rPr>
          <w:rFonts w:cs="Times New Roman"/>
          <w:szCs w:val="24"/>
        </w:rPr>
        <w:t>Tema: Kommunestyreåret, planprosesser og komitearbeid</w:t>
      </w:r>
    </w:p>
    <w:p w14:paraId="024BEA36" w14:textId="77777777" w:rsidR="007E3217" w:rsidRPr="007E3217" w:rsidRDefault="007E3217" w:rsidP="007E3217">
      <w:pPr>
        <w:spacing w:after="160" w:line="360" w:lineRule="auto"/>
        <w:rPr>
          <w:rFonts w:cs="Times New Roman"/>
          <w:szCs w:val="24"/>
        </w:rPr>
      </w:pPr>
      <w:r w:rsidRPr="007E3217">
        <w:rPr>
          <w:rFonts w:cs="Times New Roman"/>
          <w:szCs w:val="24"/>
        </w:rPr>
        <w:t>Det ble i tillegg jobbet med å få til et seminar på Utøya for styret og listekandidater. Dette ble ikke gjennomført på grunn av for få påmeldte.</w:t>
      </w:r>
    </w:p>
    <w:p w14:paraId="3564D2B7" w14:textId="77777777" w:rsidR="007E3217" w:rsidRPr="007E3217" w:rsidRDefault="007E3217" w:rsidP="007E3217">
      <w:pPr>
        <w:spacing w:after="160" w:line="360" w:lineRule="auto"/>
        <w:rPr>
          <w:rFonts w:cs="Times New Roman"/>
          <w:szCs w:val="24"/>
        </w:rPr>
      </w:pPr>
      <w:proofErr w:type="spellStart"/>
      <w:r w:rsidRPr="007E3217">
        <w:rPr>
          <w:rFonts w:cs="Times New Roman"/>
          <w:b/>
          <w:szCs w:val="24"/>
        </w:rPr>
        <w:t>Organisajonssamling</w:t>
      </w:r>
      <w:proofErr w:type="spellEnd"/>
      <w:r w:rsidRPr="007E3217">
        <w:rPr>
          <w:rFonts w:cs="Times New Roman"/>
          <w:b/>
          <w:szCs w:val="24"/>
        </w:rPr>
        <w:t xml:space="preserve"> i Innlandet Ap: </w:t>
      </w:r>
      <w:r w:rsidRPr="007E3217">
        <w:rPr>
          <w:rFonts w:cs="Times New Roman"/>
          <w:szCs w:val="24"/>
        </w:rPr>
        <w:t>Studieleder deltok på samlingen på Hafjell 22.-23. november. Det ble orientert om at det er utarbeidet et nytt opplegg sentralt for skolering av medlemmer. Dette vil bli presentert for studielederne første halvår 2020’</w:t>
      </w:r>
    </w:p>
    <w:p w14:paraId="77F479B1" w14:textId="77777777" w:rsidR="007E3217" w:rsidRPr="007E3217" w:rsidRDefault="007E3217" w:rsidP="007E3217">
      <w:pPr>
        <w:spacing w:after="160" w:line="360" w:lineRule="auto"/>
        <w:rPr>
          <w:rFonts w:cs="Times New Roman"/>
          <w:szCs w:val="24"/>
        </w:rPr>
      </w:pPr>
      <w:r w:rsidRPr="007E3217">
        <w:rPr>
          <w:rFonts w:cs="Times New Roman"/>
          <w:szCs w:val="24"/>
        </w:rPr>
        <w:t>Brumunddal 08.01.20</w:t>
      </w:r>
    </w:p>
    <w:p w14:paraId="78ED6984" w14:textId="77777777" w:rsidR="007E3217" w:rsidRPr="007E3217" w:rsidRDefault="007E3217" w:rsidP="007E3217">
      <w:pPr>
        <w:spacing w:after="160" w:line="360" w:lineRule="auto"/>
        <w:rPr>
          <w:rFonts w:cs="Times New Roman"/>
          <w:szCs w:val="24"/>
        </w:rPr>
      </w:pPr>
      <w:r w:rsidRPr="007E3217">
        <w:rPr>
          <w:rFonts w:cs="Times New Roman"/>
          <w:szCs w:val="24"/>
        </w:rPr>
        <w:t>Siv Mali Høyby</w:t>
      </w:r>
    </w:p>
    <w:p w14:paraId="46F5F4A6" w14:textId="77777777" w:rsidR="007E3217" w:rsidRPr="007E3217" w:rsidRDefault="007E3217" w:rsidP="007E3217">
      <w:pPr>
        <w:keepNext/>
        <w:keepLines/>
        <w:spacing w:before="40" w:line="256" w:lineRule="auto"/>
        <w:outlineLvl w:val="1"/>
        <w:rPr>
          <w:rFonts w:eastAsiaTheme="majorEastAsia" w:cs="Times New Roman"/>
          <w:b/>
          <w:bCs/>
          <w:szCs w:val="24"/>
        </w:rPr>
      </w:pPr>
      <w:r w:rsidRPr="007E3217">
        <w:rPr>
          <w:rFonts w:eastAsiaTheme="majorEastAsia" w:cs="Times New Roman"/>
          <w:b/>
          <w:bCs/>
          <w:szCs w:val="24"/>
        </w:rPr>
        <w:t>Årsrapport fra Veterangruppa for 2019                                                     Brumunddal den 14. januar 2020</w:t>
      </w:r>
    </w:p>
    <w:p w14:paraId="64B75C58" w14:textId="77777777" w:rsidR="007E3217" w:rsidRPr="007E3217" w:rsidRDefault="007E3217" w:rsidP="007E3217">
      <w:pPr>
        <w:spacing w:after="160" w:line="259" w:lineRule="auto"/>
        <w:rPr>
          <w:rFonts w:cs="Times New Roman"/>
          <w:szCs w:val="24"/>
        </w:rPr>
      </w:pPr>
      <w:r w:rsidRPr="007E3217">
        <w:rPr>
          <w:rFonts w:cs="Times New Roman"/>
          <w:szCs w:val="24"/>
        </w:rPr>
        <w:t xml:space="preserve">Gruppa består av 10 personer 5 kvinner og 5 menn.  Rannveig Haldåsen, Grethe Heggelund, Marit Voll Stalsberg, Inger Vassdal Leine. Etter Helene Spongberg bortgang har Eva Olsen </w:t>
      </w:r>
      <w:proofErr w:type="spellStart"/>
      <w:r w:rsidRPr="007E3217">
        <w:rPr>
          <w:rFonts w:cs="Times New Roman"/>
          <w:szCs w:val="24"/>
        </w:rPr>
        <w:t>Høisveen</w:t>
      </w:r>
      <w:proofErr w:type="spellEnd"/>
      <w:r w:rsidRPr="007E3217">
        <w:rPr>
          <w:rFonts w:cs="Times New Roman"/>
          <w:szCs w:val="24"/>
        </w:rPr>
        <w:t xml:space="preserve"> </w:t>
      </w:r>
      <w:proofErr w:type="spellStart"/>
      <w:r w:rsidRPr="007E3217">
        <w:rPr>
          <w:rFonts w:cs="Times New Roman"/>
          <w:szCs w:val="24"/>
        </w:rPr>
        <w:t>tiltrått</w:t>
      </w:r>
      <w:proofErr w:type="spellEnd"/>
      <w:r w:rsidRPr="007E3217">
        <w:rPr>
          <w:rFonts w:cs="Times New Roman"/>
          <w:szCs w:val="24"/>
        </w:rPr>
        <w:t xml:space="preserve"> gruppa. Roar Olasveengen, Ole Holtet, Finn Havik, Terje Ottosen og Tor Mathisen. Gruppa har behandlet 52 saker hvorav nevnes: Mjøssjukehus, Nytt sjukehjem i Moelv, uttalelse om OTP og Veterantreff for alle over 60 år med besøk av Jan Bøler. Det var 70 personer til stede på møtet og Jan Bølerholdt et glitrende politisk innlegg. Etterpå delte han ut hedersbevisning til de som hadde 40-50 og 60 års medlemskap i partiet. Han sa det var rørende å få oppleve å dele ut til de som faktisk hadde vært medlemmer i 60 år.</w:t>
      </w:r>
    </w:p>
    <w:p w14:paraId="695E8637" w14:textId="77777777" w:rsidR="007E3217" w:rsidRPr="007E3217" w:rsidRDefault="007E3217" w:rsidP="007E3217">
      <w:pPr>
        <w:spacing w:after="160" w:line="259" w:lineRule="auto"/>
        <w:rPr>
          <w:rFonts w:cs="Times New Roman"/>
          <w:szCs w:val="24"/>
        </w:rPr>
      </w:pPr>
      <w:r w:rsidRPr="007E3217">
        <w:rPr>
          <w:rFonts w:cs="Times New Roman"/>
          <w:szCs w:val="24"/>
        </w:rPr>
        <w:lastRenderedPageBreak/>
        <w:t xml:space="preserve">Arne Skarseth var ved en senere anledning og orienterte om E6 utbygginga og Per Ivar Pedersen orienterte om Mjøssjukehuset. Atle Strand var også på besøk og orienterte om kommunevalget. </w:t>
      </w:r>
    </w:p>
    <w:p w14:paraId="6A4FDB8C" w14:textId="77777777" w:rsidR="007E3217" w:rsidRPr="007E3217" w:rsidRDefault="007E3217" w:rsidP="007E3217">
      <w:pPr>
        <w:spacing w:after="160" w:line="259" w:lineRule="auto"/>
        <w:rPr>
          <w:rFonts w:cs="Times New Roman"/>
          <w:szCs w:val="24"/>
        </w:rPr>
      </w:pPr>
      <w:r w:rsidRPr="007E3217">
        <w:rPr>
          <w:rFonts w:cs="Times New Roman"/>
          <w:szCs w:val="24"/>
        </w:rPr>
        <w:t>For Veterangruppa Tor Mathisen</w:t>
      </w:r>
    </w:p>
    <w:p w14:paraId="14A67576" w14:textId="77777777" w:rsidR="007E3217" w:rsidRPr="007E3217" w:rsidRDefault="007E3217" w:rsidP="007E3217">
      <w:pPr>
        <w:keepNext/>
        <w:keepLines/>
        <w:spacing w:before="240" w:line="259" w:lineRule="auto"/>
        <w:outlineLvl w:val="0"/>
        <w:rPr>
          <w:rFonts w:eastAsia="Georgia" w:cs="Times New Roman"/>
          <w:b/>
          <w:bCs/>
          <w:szCs w:val="24"/>
        </w:rPr>
      </w:pPr>
      <w:r w:rsidRPr="007E3217">
        <w:rPr>
          <w:rFonts w:eastAsia="Georgia" w:cs="Times New Roman"/>
          <w:b/>
          <w:bCs/>
          <w:szCs w:val="24"/>
        </w:rPr>
        <w:t>ÅRSBERETNING 2019, RINGSAKER AUF</w:t>
      </w:r>
    </w:p>
    <w:p w14:paraId="50F4DD0C" w14:textId="77777777" w:rsidR="007E3217" w:rsidRPr="007E3217" w:rsidRDefault="007E3217" w:rsidP="007E3217">
      <w:pPr>
        <w:spacing w:after="160" w:line="259" w:lineRule="auto"/>
        <w:rPr>
          <w:rFonts w:cs="Times New Roman"/>
          <w:szCs w:val="24"/>
        </w:rPr>
      </w:pPr>
      <w:r w:rsidRPr="007E3217">
        <w:rPr>
          <w:rFonts w:cs="Times New Roman"/>
          <w:szCs w:val="24"/>
        </w:rPr>
        <w:t xml:space="preserve">2019 har vært et bra valgår for Ringsaker AUF, vi har fått to i styret inn i kommunestyret. Vi har deltatt på spennende møter og økt medlemstallet.  </w:t>
      </w:r>
    </w:p>
    <w:p w14:paraId="5CD10381" w14:textId="77777777" w:rsidR="007E3217" w:rsidRPr="007E3217" w:rsidRDefault="007E3217" w:rsidP="007E3217">
      <w:pPr>
        <w:keepNext/>
        <w:keepLines/>
        <w:spacing w:before="40" w:line="256" w:lineRule="auto"/>
        <w:outlineLvl w:val="1"/>
        <w:rPr>
          <w:rFonts w:eastAsia="Georgia" w:cs="Times New Roman"/>
          <w:szCs w:val="24"/>
        </w:rPr>
      </w:pPr>
      <w:r w:rsidRPr="007E3217">
        <w:rPr>
          <w:rFonts w:eastAsia="Georgia" w:cs="Times New Roman"/>
          <w:szCs w:val="24"/>
        </w:rPr>
        <w:t>STYRET</w:t>
      </w:r>
    </w:p>
    <w:p w14:paraId="59804627" w14:textId="77777777" w:rsidR="007E3217" w:rsidRPr="007E3217" w:rsidRDefault="007E3217" w:rsidP="007E3217">
      <w:pPr>
        <w:spacing w:after="160" w:line="259" w:lineRule="auto"/>
        <w:rPr>
          <w:rFonts w:cs="Times New Roman"/>
          <w:szCs w:val="24"/>
        </w:rPr>
      </w:pPr>
      <w:r w:rsidRPr="007E3217">
        <w:rPr>
          <w:rFonts w:cs="Times New Roman"/>
          <w:szCs w:val="24"/>
        </w:rPr>
        <w:t>Styret til Ringsaker AUF i 2019 har bestått av følgende:</w:t>
      </w:r>
    </w:p>
    <w:p w14:paraId="29101B4A" w14:textId="77777777" w:rsidR="007E3217" w:rsidRPr="007E3217" w:rsidRDefault="007E3217" w:rsidP="007E3217">
      <w:pPr>
        <w:spacing w:after="160" w:line="259" w:lineRule="auto"/>
        <w:rPr>
          <w:rFonts w:cs="Times New Roman"/>
          <w:szCs w:val="24"/>
        </w:rPr>
      </w:pPr>
      <w:r w:rsidRPr="007E3217">
        <w:rPr>
          <w:rFonts w:cs="Times New Roman"/>
          <w:szCs w:val="24"/>
        </w:rPr>
        <w:t>Leder</w:t>
      </w:r>
      <w:r w:rsidRPr="007E3217">
        <w:rPr>
          <w:rFonts w:cs="Times New Roman"/>
          <w:szCs w:val="24"/>
        </w:rPr>
        <w:tab/>
      </w:r>
      <w:r w:rsidRPr="007E3217">
        <w:rPr>
          <w:rFonts w:cs="Times New Roman"/>
          <w:szCs w:val="24"/>
        </w:rPr>
        <w:tab/>
      </w:r>
      <w:r w:rsidRPr="007E3217">
        <w:rPr>
          <w:rFonts w:cs="Times New Roman"/>
          <w:szCs w:val="24"/>
        </w:rPr>
        <w:tab/>
        <w:t>Lina Malene Larssen</w:t>
      </w:r>
    </w:p>
    <w:p w14:paraId="69F3A68B" w14:textId="77777777" w:rsidR="007E3217" w:rsidRPr="007E3217" w:rsidRDefault="007E3217" w:rsidP="007E3217">
      <w:pPr>
        <w:spacing w:after="160" w:line="259" w:lineRule="auto"/>
        <w:rPr>
          <w:rFonts w:cs="Times New Roman"/>
          <w:szCs w:val="24"/>
        </w:rPr>
      </w:pPr>
      <w:r w:rsidRPr="007E3217">
        <w:rPr>
          <w:rFonts w:cs="Times New Roman"/>
          <w:szCs w:val="24"/>
        </w:rPr>
        <w:t>Nestleder</w:t>
      </w:r>
      <w:r w:rsidRPr="007E3217">
        <w:rPr>
          <w:rFonts w:cs="Times New Roman"/>
          <w:szCs w:val="24"/>
        </w:rPr>
        <w:tab/>
      </w:r>
      <w:r w:rsidRPr="007E3217">
        <w:rPr>
          <w:rFonts w:cs="Times New Roman"/>
          <w:szCs w:val="24"/>
        </w:rPr>
        <w:tab/>
        <w:t>Nora Evensen Jansrud</w:t>
      </w:r>
    </w:p>
    <w:p w14:paraId="43491955" w14:textId="77777777" w:rsidR="007E3217" w:rsidRPr="007E3217" w:rsidRDefault="007E3217" w:rsidP="007E3217">
      <w:pPr>
        <w:spacing w:after="160" w:line="259" w:lineRule="auto"/>
        <w:rPr>
          <w:rFonts w:cs="Times New Roman"/>
          <w:szCs w:val="24"/>
        </w:rPr>
      </w:pPr>
      <w:r w:rsidRPr="007E3217">
        <w:rPr>
          <w:rFonts w:cs="Times New Roman"/>
          <w:szCs w:val="24"/>
        </w:rPr>
        <w:t>Kasserer</w:t>
      </w:r>
      <w:r w:rsidRPr="007E3217">
        <w:rPr>
          <w:rFonts w:cs="Times New Roman"/>
          <w:szCs w:val="24"/>
        </w:rPr>
        <w:tab/>
      </w:r>
      <w:r w:rsidRPr="007E3217">
        <w:rPr>
          <w:rFonts w:cs="Times New Roman"/>
          <w:szCs w:val="24"/>
        </w:rPr>
        <w:tab/>
        <w:t>Kristian Sylliåsen</w:t>
      </w:r>
    </w:p>
    <w:p w14:paraId="665DAEDD" w14:textId="77777777" w:rsidR="007E3217" w:rsidRPr="007E3217" w:rsidRDefault="007E3217" w:rsidP="007E3217">
      <w:pPr>
        <w:spacing w:after="160" w:line="259" w:lineRule="auto"/>
        <w:rPr>
          <w:rFonts w:cs="Times New Roman"/>
          <w:szCs w:val="24"/>
        </w:rPr>
      </w:pPr>
      <w:r w:rsidRPr="007E3217">
        <w:rPr>
          <w:rFonts w:cs="Times New Roman"/>
          <w:szCs w:val="24"/>
        </w:rPr>
        <w:t xml:space="preserve">Styremedlem </w:t>
      </w:r>
      <w:r w:rsidRPr="007E3217">
        <w:rPr>
          <w:rFonts w:cs="Times New Roman"/>
          <w:szCs w:val="24"/>
        </w:rPr>
        <w:tab/>
        <w:t>Hanne Lone Høyby</w:t>
      </w:r>
    </w:p>
    <w:p w14:paraId="330A3E16" w14:textId="77777777" w:rsidR="007E3217" w:rsidRPr="007E3217" w:rsidRDefault="007E3217" w:rsidP="007E3217">
      <w:pPr>
        <w:spacing w:after="160" w:line="259" w:lineRule="auto"/>
        <w:rPr>
          <w:rFonts w:cs="Times New Roman"/>
          <w:szCs w:val="24"/>
        </w:rPr>
      </w:pPr>
      <w:r w:rsidRPr="007E3217">
        <w:rPr>
          <w:rFonts w:cs="Times New Roman"/>
          <w:szCs w:val="24"/>
        </w:rPr>
        <w:t>Styremedlem</w:t>
      </w:r>
      <w:r w:rsidRPr="007E3217">
        <w:rPr>
          <w:rFonts w:cs="Times New Roman"/>
          <w:szCs w:val="24"/>
        </w:rPr>
        <w:tab/>
      </w:r>
      <w:r w:rsidRPr="007E3217">
        <w:rPr>
          <w:rFonts w:cs="Times New Roman"/>
          <w:szCs w:val="24"/>
        </w:rPr>
        <w:tab/>
        <w:t>Anine Kongsrud</w:t>
      </w:r>
    </w:p>
    <w:p w14:paraId="2AFC97C1" w14:textId="77777777" w:rsidR="007E3217" w:rsidRPr="007E3217" w:rsidRDefault="007E3217" w:rsidP="007E3217">
      <w:pPr>
        <w:spacing w:after="160" w:line="259" w:lineRule="auto"/>
        <w:rPr>
          <w:rFonts w:cs="Times New Roman"/>
          <w:szCs w:val="24"/>
        </w:rPr>
      </w:pPr>
      <w:r w:rsidRPr="007E3217">
        <w:rPr>
          <w:rFonts w:cs="Times New Roman"/>
          <w:szCs w:val="24"/>
        </w:rPr>
        <w:t>Styremedlem</w:t>
      </w:r>
      <w:r w:rsidRPr="007E3217">
        <w:rPr>
          <w:rFonts w:cs="Times New Roman"/>
          <w:szCs w:val="24"/>
        </w:rPr>
        <w:tab/>
      </w:r>
      <w:r w:rsidRPr="007E3217">
        <w:rPr>
          <w:rFonts w:cs="Times New Roman"/>
          <w:szCs w:val="24"/>
        </w:rPr>
        <w:tab/>
      </w:r>
      <w:proofErr w:type="spellStart"/>
      <w:r w:rsidRPr="007E3217">
        <w:rPr>
          <w:rFonts w:cs="Times New Roman"/>
          <w:szCs w:val="24"/>
        </w:rPr>
        <w:t>Andreea</w:t>
      </w:r>
      <w:proofErr w:type="spellEnd"/>
      <w:r w:rsidRPr="007E3217">
        <w:rPr>
          <w:rFonts w:cs="Times New Roman"/>
          <w:szCs w:val="24"/>
        </w:rPr>
        <w:t xml:space="preserve"> Sandra Gulbrandsen </w:t>
      </w:r>
    </w:p>
    <w:p w14:paraId="37567EB6" w14:textId="77777777" w:rsidR="007E3217" w:rsidRPr="007E3217" w:rsidRDefault="007E3217" w:rsidP="007E3217">
      <w:pPr>
        <w:spacing w:after="160" w:line="259" w:lineRule="auto"/>
        <w:rPr>
          <w:rFonts w:cs="Times New Roman"/>
          <w:szCs w:val="24"/>
        </w:rPr>
      </w:pPr>
      <w:r w:rsidRPr="007E3217">
        <w:rPr>
          <w:rFonts w:cs="Times New Roman"/>
          <w:szCs w:val="24"/>
        </w:rPr>
        <w:t>Styremedlem</w:t>
      </w:r>
      <w:r w:rsidRPr="007E3217">
        <w:rPr>
          <w:rFonts w:cs="Times New Roman"/>
          <w:szCs w:val="24"/>
        </w:rPr>
        <w:tab/>
      </w:r>
      <w:r w:rsidRPr="007E3217">
        <w:rPr>
          <w:rFonts w:cs="Times New Roman"/>
          <w:szCs w:val="24"/>
        </w:rPr>
        <w:tab/>
        <w:t>Margrethe Molden</w:t>
      </w:r>
    </w:p>
    <w:p w14:paraId="0C47DD6B" w14:textId="77777777" w:rsidR="007E3217" w:rsidRPr="007E3217" w:rsidRDefault="007E3217" w:rsidP="007E3217">
      <w:pPr>
        <w:spacing w:after="160" w:line="259" w:lineRule="auto"/>
        <w:rPr>
          <w:rFonts w:cs="Times New Roman"/>
          <w:szCs w:val="24"/>
        </w:rPr>
      </w:pPr>
      <w:r w:rsidRPr="007E3217">
        <w:rPr>
          <w:rFonts w:cs="Times New Roman"/>
          <w:szCs w:val="24"/>
        </w:rPr>
        <w:t>Styremedlem</w:t>
      </w:r>
      <w:r w:rsidRPr="007E3217">
        <w:rPr>
          <w:rFonts w:cs="Times New Roman"/>
          <w:szCs w:val="24"/>
        </w:rPr>
        <w:tab/>
      </w:r>
      <w:r w:rsidRPr="007E3217">
        <w:rPr>
          <w:rFonts w:cs="Times New Roman"/>
          <w:szCs w:val="24"/>
        </w:rPr>
        <w:tab/>
        <w:t>Kristoffer Venner Nyborg</w:t>
      </w:r>
    </w:p>
    <w:p w14:paraId="3C06086B" w14:textId="77777777" w:rsidR="007E3217" w:rsidRPr="007E3217" w:rsidRDefault="007E3217" w:rsidP="007E3217">
      <w:pPr>
        <w:keepNext/>
        <w:keepLines/>
        <w:spacing w:before="40" w:line="256" w:lineRule="auto"/>
        <w:outlineLvl w:val="1"/>
        <w:rPr>
          <w:rFonts w:eastAsia="Georgia" w:cs="Times New Roman"/>
          <w:szCs w:val="24"/>
        </w:rPr>
      </w:pPr>
      <w:r w:rsidRPr="007E3217">
        <w:rPr>
          <w:rFonts w:eastAsia="Georgia" w:cs="Times New Roman"/>
          <w:szCs w:val="24"/>
        </w:rPr>
        <w:t>AKTIVITETER</w:t>
      </w:r>
    </w:p>
    <w:p w14:paraId="4E7DD3B3" w14:textId="77777777" w:rsidR="007E3217" w:rsidRPr="007E3217" w:rsidRDefault="007E3217" w:rsidP="007E3217">
      <w:pPr>
        <w:spacing w:after="160" w:line="259" w:lineRule="auto"/>
        <w:rPr>
          <w:rFonts w:cs="Times New Roman"/>
          <w:szCs w:val="24"/>
        </w:rPr>
      </w:pPr>
      <w:r w:rsidRPr="007E3217">
        <w:rPr>
          <w:rFonts w:cs="Times New Roman"/>
          <w:szCs w:val="24"/>
        </w:rPr>
        <w:t>05.01.2019</w:t>
      </w:r>
      <w:r w:rsidRPr="007E3217">
        <w:rPr>
          <w:rFonts w:cs="Times New Roman"/>
          <w:szCs w:val="24"/>
        </w:rPr>
        <w:tab/>
      </w:r>
      <w:r w:rsidRPr="007E3217">
        <w:rPr>
          <w:rFonts w:cs="Times New Roman"/>
          <w:szCs w:val="24"/>
        </w:rPr>
        <w:tab/>
        <w:t xml:space="preserve">Årsmøte i Ringsaker AUF </w:t>
      </w:r>
    </w:p>
    <w:p w14:paraId="4C2F6A45" w14:textId="77777777" w:rsidR="007E3217" w:rsidRPr="007E3217" w:rsidRDefault="007E3217" w:rsidP="007E3217">
      <w:pPr>
        <w:spacing w:after="160" w:line="259" w:lineRule="auto"/>
        <w:rPr>
          <w:rFonts w:cs="Times New Roman"/>
          <w:szCs w:val="24"/>
        </w:rPr>
      </w:pPr>
      <w:r w:rsidRPr="007E3217">
        <w:rPr>
          <w:rFonts w:cs="Times New Roman"/>
          <w:szCs w:val="24"/>
        </w:rPr>
        <w:t>21.01.2019</w:t>
      </w:r>
      <w:r w:rsidRPr="007E3217">
        <w:rPr>
          <w:rFonts w:cs="Times New Roman"/>
          <w:szCs w:val="24"/>
        </w:rPr>
        <w:tab/>
      </w:r>
      <w:r w:rsidRPr="007E3217">
        <w:rPr>
          <w:rFonts w:cs="Times New Roman"/>
          <w:szCs w:val="24"/>
        </w:rPr>
        <w:tab/>
        <w:t>Møte i valgkomiteen Ringsaker AP</w:t>
      </w:r>
    </w:p>
    <w:p w14:paraId="520CB6A7" w14:textId="77777777" w:rsidR="007E3217" w:rsidRPr="007E3217" w:rsidRDefault="007E3217" w:rsidP="007E3217">
      <w:pPr>
        <w:spacing w:after="160" w:line="259" w:lineRule="auto"/>
        <w:rPr>
          <w:rFonts w:cs="Times New Roman"/>
          <w:szCs w:val="24"/>
        </w:rPr>
      </w:pPr>
      <w:r w:rsidRPr="007E3217">
        <w:rPr>
          <w:rFonts w:cs="Times New Roman"/>
          <w:szCs w:val="24"/>
        </w:rPr>
        <w:t>27.01.2019</w:t>
      </w:r>
      <w:r w:rsidRPr="007E3217">
        <w:rPr>
          <w:rFonts w:cs="Times New Roman"/>
          <w:szCs w:val="24"/>
        </w:rPr>
        <w:tab/>
      </w:r>
      <w:r w:rsidRPr="007E3217">
        <w:rPr>
          <w:rFonts w:cs="Times New Roman"/>
          <w:szCs w:val="24"/>
        </w:rPr>
        <w:tab/>
        <w:t xml:space="preserve">Styremøte </w:t>
      </w:r>
    </w:p>
    <w:p w14:paraId="4CC7F97D" w14:textId="77777777" w:rsidR="007E3217" w:rsidRPr="007E3217" w:rsidRDefault="007E3217" w:rsidP="007E3217">
      <w:pPr>
        <w:spacing w:after="160" w:line="259" w:lineRule="auto"/>
        <w:rPr>
          <w:rFonts w:cs="Times New Roman"/>
          <w:szCs w:val="24"/>
        </w:rPr>
      </w:pPr>
      <w:r w:rsidRPr="007E3217">
        <w:rPr>
          <w:rFonts w:cs="Times New Roman"/>
          <w:szCs w:val="24"/>
        </w:rPr>
        <w:t>31.01.2019</w:t>
      </w:r>
      <w:r w:rsidRPr="007E3217">
        <w:rPr>
          <w:rFonts w:cs="Times New Roman"/>
          <w:szCs w:val="24"/>
        </w:rPr>
        <w:tab/>
      </w:r>
      <w:r w:rsidRPr="007E3217">
        <w:rPr>
          <w:rFonts w:cs="Times New Roman"/>
          <w:szCs w:val="24"/>
        </w:rPr>
        <w:tab/>
        <w:t xml:space="preserve">Årsmøte i Ringsaker Arbeiderparti </w:t>
      </w:r>
    </w:p>
    <w:p w14:paraId="2EBAFB91" w14:textId="77777777" w:rsidR="007E3217" w:rsidRPr="007E3217" w:rsidRDefault="007E3217" w:rsidP="007E3217">
      <w:pPr>
        <w:spacing w:after="160" w:line="259" w:lineRule="auto"/>
        <w:rPr>
          <w:rFonts w:cs="Times New Roman"/>
          <w:szCs w:val="24"/>
        </w:rPr>
      </w:pPr>
      <w:r w:rsidRPr="007E3217">
        <w:rPr>
          <w:rFonts w:cs="Times New Roman"/>
          <w:szCs w:val="24"/>
        </w:rPr>
        <w:t>01.02.2019</w:t>
      </w:r>
      <w:r w:rsidRPr="007E3217">
        <w:rPr>
          <w:rFonts w:cs="Times New Roman"/>
          <w:szCs w:val="24"/>
        </w:rPr>
        <w:tab/>
      </w:r>
      <w:r w:rsidRPr="007E3217">
        <w:rPr>
          <w:rFonts w:cs="Times New Roman"/>
          <w:szCs w:val="24"/>
        </w:rPr>
        <w:tab/>
        <w:t>Årsmøte i AUF i Hedmark – fem deltakere</w:t>
      </w:r>
    </w:p>
    <w:p w14:paraId="5651A445" w14:textId="77777777" w:rsidR="007E3217" w:rsidRPr="007E3217" w:rsidRDefault="007E3217" w:rsidP="007E3217">
      <w:pPr>
        <w:spacing w:after="160" w:line="259" w:lineRule="auto"/>
        <w:rPr>
          <w:rFonts w:cs="Times New Roman"/>
          <w:szCs w:val="24"/>
        </w:rPr>
      </w:pPr>
      <w:r w:rsidRPr="007E3217">
        <w:rPr>
          <w:rFonts w:cs="Times New Roman"/>
          <w:szCs w:val="24"/>
        </w:rPr>
        <w:t>02.-03.02.2019</w:t>
      </w:r>
      <w:r w:rsidRPr="007E3217">
        <w:rPr>
          <w:rFonts w:cs="Times New Roman"/>
          <w:szCs w:val="24"/>
        </w:rPr>
        <w:tab/>
        <w:t xml:space="preserve">Årsmøte i AUF i Innlandet – fem deltakere </w:t>
      </w:r>
    </w:p>
    <w:p w14:paraId="1517C68F" w14:textId="77777777" w:rsidR="007E3217" w:rsidRPr="007E3217" w:rsidRDefault="007E3217" w:rsidP="007E3217">
      <w:pPr>
        <w:spacing w:after="160" w:line="259" w:lineRule="auto"/>
        <w:rPr>
          <w:rFonts w:cs="Times New Roman"/>
          <w:szCs w:val="24"/>
        </w:rPr>
      </w:pPr>
      <w:r w:rsidRPr="007E3217">
        <w:rPr>
          <w:rFonts w:cs="Times New Roman"/>
          <w:szCs w:val="24"/>
        </w:rPr>
        <w:t>24.02.2019</w:t>
      </w:r>
      <w:r w:rsidRPr="007E3217">
        <w:rPr>
          <w:rFonts w:cs="Times New Roman"/>
          <w:szCs w:val="24"/>
        </w:rPr>
        <w:tab/>
      </w:r>
      <w:r w:rsidRPr="007E3217">
        <w:rPr>
          <w:rFonts w:cs="Times New Roman"/>
          <w:szCs w:val="24"/>
        </w:rPr>
        <w:tab/>
        <w:t xml:space="preserve">Styremøte </w:t>
      </w:r>
    </w:p>
    <w:p w14:paraId="4C29071C" w14:textId="77777777" w:rsidR="007E3217" w:rsidRPr="007E3217" w:rsidRDefault="007E3217" w:rsidP="007E3217">
      <w:pPr>
        <w:spacing w:after="160" w:line="259" w:lineRule="auto"/>
        <w:rPr>
          <w:rFonts w:cs="Times New Roman"/>
          <w:szCs w:val="24"/>
        </w:rPr>
      </w:pPr>
      <w:r w:rsidRPr="007E3217">
        <w:rPr>
          <w:rFonts w:cs="Times New Roman"/>
          <w:szCs w:val="24"/>
        </w:rPr>
        <w:t>08.03.2019</w:t>
      </w:r>
      <w:r w:rsidRPr="007E3217">
        <w:rPr>
          <w:rFonts w:cs="Times New Roman"/>
          <w:szCs w:val="24"/>
        </w:rPr>
        <w:tab/>
      </w:r>
      <w:r w:rsidRPr="007E3217">
        <w:rPr>
          <w:rFonts w:cs="Times New Roman"/>
          <w:szCs w:val="24"/>
        </w:rPr>
        <w:tab/>
        <w:t xml:space="preserve">Tog i anledning kvinnedagen </w:t>
      </w:r>
    </w:p>
    <w:p w14:paraId="5D0288A0" w14:textId="77777777" w:rsidR="007E3217" w:rsidRPr="007E3217" w:rsidRDefault="007E3217" w:rsidP="007E3217">
      <w:pPr>
        <w:spacing w:after="160" w:line="259" w:lineRule="auto"/>
        <w:rPr>
          <w:rFonts w:cs="Times New Roman"/>
          <w:szCs w:val="24"/>
        </w:rPr>
      </w:pPr>
      <w:r w:rsidRPr="007E3217">
        <w:rPr>
          <w:rFonts w:cs="Times New Roman"/>
          <w:szCs w:val="24"/>
        </w:rPr>
        <w:t>18.03.2019</w:t>
      </w:r>
      <w:r w:rsidRPr="007E3217">
        <w:rPr>
          <w:rFonts w:cs="Times New Roman"/>
          <w:szCs w:val="24"/>
        </w:rPr>
        <w:tab/>
      </w:r>
      <w:r w:rsidRPr="007E3217">
        <w:rPr>
          <w:rFonts w:cs="Times New Roman"/>
          <w:szCs w:val="24"/>
        </w:rPr>
        <w:tab/>
        <w:t>Styremøte</w:t>
      </w:r>
    </w:p>
    <w:p w14:paraId="45403898" w14:textId="77777777" w:rsidR="007E3217" w:rsidRPr="007E3217" w:rsidRDefault="007E3217" w:rsidP="007E3217">
      <w:pPr>
        <w:spacing w:after="160" w:line="259" w:lineRule="auto"/>
        <w:rPr>
          <w:rFonts w:cs="Times New Roman"/>
          <w:szCs w:val="24"/>
        </w:rPr>
      </w:pPr>
      <w:r w:rsidRPr="007E3217">
        <w:rPr>
          <w:rFonts w:cs="Times New Roman"/>
          <w:szCs w:val="24"/>
        </w:rPr>
        <w:t>02.-03.03.2019</w:t>
      </w:r>
      <w:r w:rsidRPr="007E3217">
        <w:rPr>
          <w:rFonts w:cs="Times New Roman"/>
          <w:szCs w:val="24"/>
        </w:rPr>
        <w:tab/>
        <w:t xml:space="preserve">Årsmøte i Innlandet Arbeiderparti – to deltakere </w:t>
      </w:r>
    </w:p>
    <w:p w14:paraId="4BC7EA39" w14:textId="77777777" w:rsidR="007E3217" w:rsidRPr="007E3217" w:rsidRDefault="007E3217" w:rsidP="007E3217">
      <w:pPr>
        <w:spacing w:after="160" w:line="259" w:lineRule="auto"/>
        <w:rPr>
          <w:rFonts w:cs="Times New Roman"/>
          <w:szCs w:val="24"/>
        </w:rPr>
      </w:pPr>
      <w:r w:rsidRPr="007E3217">
        <w:rPr>
          <w:rFonts w:cs="Times New Roman"/>
          <w:szCs w:val="24"/>
        </w:rPr>
        <w:t>01.05.2019</w:t>
      </w:r>
      <w:r w:rsidRPr="007E3217">
        <w:rPr>
          <w:rFonts w:cs="Times New Roman"/>
          <w:szCs w:val="24"/>
        </w:rPr>
        <w:tab/>
      </w:r>
      <w:r w:rsidRPr="007E3217">
        <w:rPr>
          <w:rFonts w:cs="Times New Roman"/>
          <w:szCs w:val="24"/>
        </w:rPr>
        <w:tab/>
        <w:t>1.mai arrangement i Brumunddal</w:t>
      </w:r>
    </w:p>
    <w:p w14:paraId="4F715FBA" w14:textId="77777777" w:rsidR="007E3217" w:rsidRPr="007E3217" w:rsidRDefault="007E3217" w:rsidP="007E3217">
      <w:pPr>
        <w:spacing w:after="160" w:line="259" w:lineRule="auto"/>
        <w:rPr>
          <w:rFonts w:cs="Times New Roman"/>
          <w:szCs w:val="24"/>
        </w:rPr>
      </w:pPr>
      <w:r w:rsidRPr="007E3217">
        <w:rPr>
          <w:rFonts w:cs="Times New Roman"/>
          <w:szCs w:val="24"/>
        </w:rPr>
        <w:t>04.05.2019</w:t>
      </w:r>
      <w:r w:rsidRPr="007E3217">
        <w:rPr>
          <w:rFonts w:cs="Times New Roman"/>
          <w:szCs w:val="24"/>
        </w:rPr>
        <w:tab/>
      </w:r>
      <w:r w:rsidRPr="007E3217">
        <w:rPr>
          <w:rFonts w:cs="Times New Roman"/>
          <w:szCs w:val="24"/>
        </w:rPr>
        <w:tab/>
        <w:t xml:space="preserve">Stand i valgkampen </w:t>
      </w:r>
    </w:p>
    <w:p w14:paraId="4B72464D" w14:textId="77777777" w:rsidR="007E3217" w:rsidRPr="007E3217" w:rsidRDefault="007E3217" w:rsidP="007E3217">
      <w:pPr>
        <w:spacing w:after="160" w:line="259" w:lineRule="auto"/>
        <w:rPr>
          <w:rFonts w:cs="Times New Roman"/>
          <w:szCs w:val="24"/>
        </w:rPr>
      </w:pPr>
      <w:r w:rsidRPr="007E3217">
        <w:rPr>
          <w:rFonts w:cs="Times New Roman"/>
          <w:szCs w:val="24"/>
        </w:rPr>
        <w:t>13.05.2019</w:t>
      </w:r>
      <w:r w:rsidRPr="007E3217">
        <w:rPr>
          <w:rFonts w:cs="Times New Roman"/>
          <w:szCs w:val="24"/>
        </w:rPr>
        <w:tab/>
      </w:r>
      <w:r w:rsidRPr="007E3217">
        <w:rPr>
          <w:rFonts w:cs="Times New Roman"/>
          <w:szCs w:val="24"/>
        </w:rPr>
        <w:tab/>
        <w:t>Verving på Ringsaker VGS</w:t>
      </w:r>
    </w:p>
    <w:p w14:paraId="79FFC8BE" w14:textId="77777777" w:rsidR="007E3217" w:rsidRPr="007E3217" w:rsidRDefault="007E3217" w:rsidP="007E3217">
      <w:pPr>
        <w:spacing w:after="160" w:line="259" w:lineRule="auto"/>
        <w:rPr>
          <w:rFonts w:cs="Times New Roman"/>
          <w:szCs w:val="24"/>
        </w:rPr>
      </w:pPr>
      <w:r w:rsidRPr="007E3217">
        <w:rPr>
          <w:rFonts w:cs="Times New Roman"/>
          <w:szCs w:val="24"/>
        </w:rPr>
        <w:t>13.05.2019</w:t>
      </w:r>
      <w:r w:rsidRPr="007E3217">
        <w:rPr>
          <w:rFonts w:cs="Times New Roman"/>
          <w:szCs w:val="24"/>
        </w:rPr>
        <w:tab/>
      </w:r>
      <w:r w:rsidRPr="007E3217">
        <w:rPr>
          <w:rFonts w:cs="Times New Roman"/>
          <w:szCs w:val="24"/>
        </w:rPr>
        <w:tab/>
        <w:t>Temamøte med Sindre Lysø</w:t>
      </w:r>
    </w:p>
    <w:p w14:paraId="64C519E1" w14:textId="77777777" w:rsidR="007E3217" w:rsidRPr="007E3217" w:rsidRDefault="007E3217" w:rsidP="007E3217">
      <w:pPr>
        <w:spacing w:after="160" w:line="259" w:lineRule="auto"/>
        <w:rPr>
          <w:rFonts w:cs="Times New Roman"/>
          <w:szCs w:val="24"/>
        </w:rPr>
      </w:pPr>
      <w:r w:rsidRPr="007E3217">
        <w:rPr>
          <w:rFonts w:cs="Times New Roman"/>
          <w:szCs w:val="24"/>
        </w:rPr>
        <w:lastRenderedPageBreak/>
        <w:t>26.05.2019</w:t>
      </w:r>
      <w:r w:rsidRPr="007E3217">
        <w:rPr>
          <w:rFonts w:cs="Times New Roman"/>
          <w:szCs w:val="24"/>
        </w:rPr>
        <w:tab/>
      </w:r>
      <w:r w:rsidRPr="007E3217">
        <w:rPr>
          <w:rFonts w:cs="Times New Roman"/>
          <w:szCs w:val="24"/>
        </w:rPr>
        <w:tab/>
        <w:t>Stafett for livet</w:t>
      </w:r>
    </w:p>
    <w:p w14:paraId="787ECC7D" w14:textId="77777777" w:rsidR="007E3217" w:rsidRPr="007E3217" w:rsidRDefault="007E3217" w:rsidP="007E3217">
      <w:pPr>
        <w:spacing w:after="160" w:line="259" w:lineRule="auto"/>
        <w:rPr>
          <w:rFonts w:cs="Times New Roman"/>
          <w:szCs w:val="24"/>
        </w:rPr>
      </w:pPr>
      <w:r w:rsidRPr="007E3217">
        <w:rPr>
          <w:rFonts w:cs="Times New Roman"/>
          <w:szCs w:val="24"/>
        </w:rPr>
        <w:t>02.06.2019</w:t>
      </w:r>
      <w:r w:rsidRPr="007E3217">
        <w:rPr>
          <w:rFonts w:cs="Times New Roman"/>
          <w:szCs w:val="24"/>
        </w:rPr>
        <w:tab/>
      </w:r>
      <w:r w:rsidRPr="007E3217">
        <w:rPr>
          <w:rFonts w:cs="Times New Roman"/>
          <w:szCs w:val="24"/>
        </w:rPr>
        <w:tab/>
        <w:t xml:space="preserve">Styremøte </w:t>
      </w:r>
    </w:p>
    <w:p w14:paraId="3377CC00" w14:textId="77777777" w:rsidR="007E3217" w:rsidRPr="007E3217" w:rsidRDefault="007E3217" w:rsidP="007E3217">
      <w:pPr>
        <w:spacing w:after="160" w:line="259" w:lineRule="auto"/>
        <w:rPr>
          <w:rFonts w:cs="Times New Roman"/>
          <w:szCs w:val="24"/>
        </w:rPr>
      </w:pPr>
      <w:r w:rsidRPr="007E3217">
        <w:rPr>
          <w:rFonts w:cs="Times New Roman"/>
          <w:szCs w:val="24"/>
        </w:rPr>
        <w:t>10.08.2019</w:t>
      </w:r>
      <w:r w:rsidRPr="007E3217">
        <w:rPr>
          <w:rFonts w:cs="Times New Roman"/>
          <w:szCs w:val="24"/>
        </w:rPr>
        <w:tab/>
      </w:r>
      <w:r w:rsidRPr="007E3217">
        <w:rPr>
          <w:rFonts w:cs="Times New Roman"/>
          <w:szCs w:val="24"/>
        </w:rPr>
        <w:tab/>
        <w:t>Prideparaden i Hamar</w:t>
      </w:r>
    </w:p>
    <w:p w14:paraId="15D9E7C1" w14:textId="77777777" w:rsidR="007E3217" w:rsidRPr="007E3217" w:rsidRDefault="007E3217" w:rsidP="007E3217">
      <w:pPr>
        <w:spacing w:after="160" w:line="259" w:lineRule="auto"/>
        <w:rPr>
          <w:rFonts w:cs="Times New Roman"/>
          <w:szCs w:val="24"/>
        </w:rPr>
      </w:pPr>
      <w:r w:rsidRPr="007E3217">
        <w:rPr>
          <w:rFonts w:cs="Times New Roman"/>
          <w:szCs w:val="24"/>
        </w:rPr>
        <w:t>08.09.2019</w:t>
      </w:r>
      <w:r w:rsidRPr="007E3217">
        <w:rPr>
          <w:rFonts w:cs="Times New Roman"/>
          <w:szCs w:val="24"/>
        </w:rPr>
        <w:tab/>
      </w:r>
      <w:r w:rsidRPr="007E3217">
        <w:rPr>
          <w:rFonts w:cs="Times New Roman"/>
          <w:szCs w:val="24"/>
        </w:rPr>
        <w:tab/>
        <w:t>Styremøte</w:t>
      </w:r>
    </w:p>
    <w:p w14:paraId="639CA317" w14:textId="77777777" w:rsidR="007E3217" w:rsidRPr="007E3217" w:rsidRDefault="007E3217" w:rsidP="007E3217">
      <w:pPr>
        <w:spacing w:after="160" w:line="259" w:lineRule="auto"/>
        <w:rPr>
          <w:rFonts w:cs="Times New Roman"/>
          <w:szCs w:val="24"/>
        </w:rPr>
      </w:pPr>
      <w:r w:rsidRPr="007E3217">
        <w:rPr>
          <w:rFonts w:cs="Times New Roman"/>
          <w:szCs w:val="24"/>
        </w:rPr>
        <w:t>26.09.2019</w:t>
      </w:r>
      <w:r w:rsidRPr="007E3217">
        <w:rPr>
          <w:rFonts w:cs="Times New Roman"/>
          <w:szCs w:val="24"/>
        </w:rPr>
        <w:tab/>
      </w:r>
      <w:r w:rsidRPr="007E3217">
        <w:rPr>
          <w:rFonts w:cs="Times New Roman"/>
          <w:szCs w:val="24"/>
        </w:rPr>
        <w:tab/>
        <w:t>Folkevalgtopplæring</w:t>
      </w:r>
    </w:p>
    <w:p w14:paraId="0B298A3E" w14:textId="77777777" w:rsidR="007E3217" w:rsidRPr="007E3217" w:rsidRDefault="007E3217" w:rsidP="007E3217">
      <w:pPr>
        <w:spacing w:after="160" w:line="259" w:lineRule="auto"/>
        <w:rPr>
          <w:rFonts w:cs="Times New Roman"/>
          <w:szCs w:val="24"/>
        </w:rPr>
      </w:pPr>
      <w:r w:rsidRPr="007E3217">
        <w:rPr>
          <w:rFonts w:cs="Times New Roman"/>
          <w:szCs w:val="24"/>
        </w:rPr>
        <w:t>29.09.2019</w:t>
      </w:r>
      <w:r w:rsidRPr="007E3217">
        <w:rPr>
          <w:rFonts w:cs="Times New Roman"/>
          <w:szCs w:val="24"/>
        </w:rPr>
        <w:tab/>
      </w:r>
      <w:r w:rsidRPr="007E3217">
        <w:rPr>
          <w:rFonts w:cs="Times New Roman"/>
          <w:szCs w:val="24"/>
        </w:rPr>
        <w:tab/>
        <w:t xml:space="preserve">Styremøte </w:t>
      </w:r>
    </w:p>
    <w:p w14:paraId="53A91AAE" w14:textId="77777777" w:rsidR="007E3217" w:rsidRPr="007E3217" w:rsidRDefault="007E3217" w:rsidP="007E3217">
      <w:pPr>
        <w:spacing w:after="160" w:line="259" w:lineRule="auto"/>
        <w:rPr>
          <w:rFonts w:cs="Times New Roman"/>
          <w:szCs w:val="24"/>
        </w:rPr>
      </w:pPr>
      <w:r w:rsidRPr="007E3217">
        <w:rPr>
          <w:rFonts w:cs="Times New Roman"/>
          <w:szCs w:val="24"/>
        </w:rPr>
        <w:t>17.11.2019</w:t>
      </w:r>
      <w:r w:rsidRPr="007E3217">
        <w:rPr>
          <w:rFonts w:cs="Times New Roman"/>
          <w:szCs w:val="24"/>
        </w:rPr>
        <w:tab/>
      </w:r>
      <w:r w:rsidRPr="007E3217">
        <w:rPr>
          <w:rFonts w:cs="Times New Roman"/>
          <w:szCs w:val="24"/>
        </w:rPr>
        <w:tab/>
        <w:t>Styremøte</w:t>
      </w:r>
    </w:p>
    <w:p w14:paraId="19715ADB" w14:textId="77777777" w:rsidR="007E3217" w:rsidRPr="007E3217" w:rsidRDefault="007E3217" w:rsidP="007E3217">
      <w:pPr>
        <w:spacing w:after="160" w:line="259" w:lineRule="auto"/>
        <w:rPr>
          <w:rFonts w:cs="Times New Roman"/>
          <w:szCs w:val="24"/>
        </w:rPr>
      </w:pPr>
      <w:r w:rsidRPr="007E3217">
        <w:rPr>
          <w:rFonts w:cs="Times New Roman"/>
          <w:szCs w:val="24"/>
        </w:rPr>
        <w:t>21.12.2019</w:t>
      </w:r>
      <w:r w:rsidRPr="007E3217">
        <w:rPr>
          <w:rFonts w:cs="Times New Roman"/>
          <w:szCs w:val="24"/>
        </w:rPr>
        <w:tab/>
      </w:r>
      <w:r w:rsidRPr="007E3217">
        <w:rPr>
          <w:rFonts w:cs="Times New Roman"/>
          <w:szCs w:val="24"/>
        </w:rPr>
        <w:tab/>
        <w:t xml:space="preserve">Juleavslutning </w:t>
      </w:r>
    </w:p>
    <w:p w14:paraId="2CB74EA3" w14:textId="77777777" w:rsidR="007E3217" w:rsidRPr="007E3217" w:rsidRDefault="007E3217" w:rsidP="007E3217">
      <w:pPr>
        <w:spacing w:after="160" w:line="259" w:lineRule="auto"/>
        <w:rPr>
          <w:rFonts w:cs="Times New Roman"/>
          <w:szCs w:val="24"/>
        </w:rPr>
      </w:pPr>
      <w:r w:rsidRPr="007E3217">
        <w:rPr>
          <w:rFonts w:cs="Times New Roman"/>
          <w:szCs w:val="24"/>
        </w:rPr>
        <w:t>29.12.2019</w:t>
      </w:r>
      <w:r w:rsidRPr="007E3217">
        <w:rPr>
          <w:rFonts w:cs="Times New Roman"/>
          <w:szCs w:val="24"/>
        </w:rPr>
        <w:tab/>
      </w:r>
      <w:r w:rsidRPr="007E3217">
        <w:rPr>
          <w:rFonts w:cs="Times New Roman"/>
          <w:szCs w:val="24"/>
        </w:rPr>
        <w:tab/>
        <w:t>Møte om sammenslåing</w:t>
      </w:r>
    </w:p>
    <w:p w14:paraId="0F509D35" w14:textId="77777777" w:rsidR="007E3217" w:rsidRPr="007E3217" w:rsidRDefault="007E3217" w:rsidP="007E3217">
      <w:pPr>
        <w:keepNext/>
        <w:keepLines/>
        <w:spacing w:before="40" w:line="256" w:lineRule="auto"/>
        <w:outlineLvl w:val="1"/>
        <w:rPr>
          <w:rFonts w:eastAsia="Georgia" w:cs="Times New Roman"/>
          <w:szCs w:val="24"/>
        </w:rPr>
      </w:pPr>
      <w:bookmarkStart w:id="4" w:name="_gjdgxs"/>
      <w:bookmarkEnd w:id="4"/>
      <w:r w:rsidRPr="007E3217">
        <w:rPr>
          <w:rFonts w:eastAsia="Georgia" w:cs="Times New Roman"/>
          <w:szCs w:val="24"/>
        </w:rPr>
        <w:t>MEDLEMSSITUASJONEN</w:t>
      </w:r>
    </w:p>
    <w:p w14:paraId="22ABB380" w14:textId="77777777" w:rsidR="007E3217" w:rsidRPr="007E3217" w:rsidRDefault="007E3217" w:rsidP="007E3217">
      <w:pPr>
        <w:spacing w:after="160" w:line="259" w:lineRule="auto"/>
        <w:rPr>
          <w:rFonts w:eastAsia="Georgia" w:cs="Times New Roman"/>
          <w:szCs w:val="24"/>
        </w:rPr>
      </w:pPr>
      <w:r w:rsidRPr="007E3217">
        <w:rPr>
          <w:rFonts w:cs="Times New Roman"/>
          <w:szCs w:val="24"/>
        </w:rPr>
        <w:t>I 2019 har vi hatt en økning av medlemmer i lokallaget, og har nå 89 medlemmer. Det er allikevel et problem at flertallet i styret har flyttet vekk fra Ringsaker på grunn av studier og jobb. Derfor burde et fokus fremover være å verve unge medlemmer som kan være med på å ta over styringen da dagens medlemmer blir mindre aktive. Det har vært vellykkede vervinger på Ringsaker videregående skole, og vi ønsker å videre jobbe mer for å få de nye medlemmene aktive i lokallaget.</w:t>
      </w:r>
    </w:p>
    <w:p w14:paraId="301206A6" w14:textId="77777777" w:rsidR="007E3217" w:rsidRPr="007E3217" w:rsidRDefault="007E3217" w:rsidP="007E3217">
      <w:pPr>
        <w:spacing w:after="160" w:line="259" w:lineRule="auto"/>
        <w:rPr>
          <w:rFonts w:cs="Times New Roman"/>
          <w:szCs w:val="24"/>
        </w:rPr>
      </w:pPr>
      <w:r w:rsidRPr="007E3217">
        <w:rPr>
          <w:rFonts w:cs="Times New Roman"/>
          <w:szCs w:val="24"/>
        </w:rPr>
        <w:t xml:space="preserve">Vi ønsker å få til aktivitet i større deler av kommunen og har i 2019 hatt arrangementer i både Brumunddal og Moelv. Her er det fortsatt mye potensiale og vervinger i større deler av kommunen vil fremover være lønnsomt. </w:t>
      </w:r>
    </w:p>
    <w:p w14:paraId="3E95DD48" w14:textId="77777777" w:rsidR="007E3217" w:rsidRPr="007E3217" w:rsidRDefault="007E3217" w:rsidP="007E3217">
      <w:pPr>
        <w:keepNext/>
        <w:keepLines/>
        <w:spacing w:before="40" w:line="256" w:lineRule="auto"/>
        <w:outlineLvl w:val="1"/>
        <w:rPr>
          <w:rFonts w:eastAsia="Georgia" w:cs="Times New Roman"/>
          <w:szCs w:val="24"/>
        </w:rPr>
      </w:pPr>
      <w:r w:rsidRPr="007E3217">
        <w:rPr>
          <w:rFonts w:eastAsia="Georgia" w:cs="Times New Roman"/>
          <w:szCs w:val="24"/>
        </w:rPr>
        <w:t>SOSIALE MEDIER</w:t>
      </w:r>
    </w:p>
    <w:p w14:paraId="1656D7DE" w14:textId="77777777" w:rsidR="007E3217" w:rsidRPr="007E3217" w:rsidRDefault="007E3217" w:rsidP="007E3217">
      <w:pPr>
        <w:spacing w:after="160" w:line="259" w:lineRule="auto"/>
        <w:rPr>
          <w:rFonts w:eastAsia="Georgia" w:cs="Times New Roman"/>
          <w:szCs w:val="24"/>
        </w:rPr>
      </w:pPr>
      <w:r w:rsidRPr="007E3217">
        <w:rPr>
          <w:rFonts w:cs="Times New Roman"/>
          <w:szCs w:val="24"/>
        </w:rPr>
        <w:t xml:space="preserve">Ringsaker AUF er på Facebook, Instagram og Snapchat. I løpet av 2019 har vi delt bilder og innlegg av diverse arrangementer vi har hatt på disse brukerne. </w:t>
      </w:r>
    </w:p>
    <w:p w14:paraId="1CA428C8" w14:textId="77777777" w:rsidR="007E3217" w:rsidRPr="007E3217" w:rsidRDefault="007E3217" w:rsidP="007E3217">
      <w:pPr>
        <w:spacing w:after="160" w:line="259" w:lineRule="auto"/>
        <w:rPr>
          <w:rFonts w:cs="Times New Roman"/>
          <w:szCs w:val="24"/>
        </w:rPr>
      </w:pPr>
      <w:r w:rsidRPr="007E3217">
        <w:rPr>
          <w:rFonts w:cs="Times New Roman"/>
          <w:szCs w:val="24"/>
        </w:rPr>
        <w:t xml:space="preserve">Vi har hatt et leserinnlegg i lokalavisa, og ønsker å få til flere av disse fremover. </w:t>
      </w:r>
    </w:p>
    <w:p w14:paraId="60BD3EEC" w14:textId="77777777" w:rsidR="007E3217" w:rsidRPr="007E3217" w:rsidRDefault="007E3217" w:rsidP="007E3217">
      <w:pPr>
        <w:keepNext/>
        <w:keepLines/>
        <w:spacing w:before="40" w:line="256" w:lineRule="auto"/>
        <w:outlineLvl w:val="1"/>
        <w:rPr>
          <w:rFonts w:eastAsia="Georgia" w:cs="Times New Roman"/>
          <w:szCs w:val="24"/>
        </w:rPr>
      </w:pPr>
      <w:r w:rsidRPr="007E3217">
        <w:rPr>
          <w:rFonts w:eastAsia="Georgia" w:cs="Times New Roman"/>
          <w:szCs w:val="24"/>
        </w:rPr>
        <w:t>ØKONOMI</w:t>
      </w:r>
    </w:p>
    <w:p w14:paraId="5723BB66" w14:textId="77777777" w:rsidR="007E3217" w:rsidRPr="007E3217" w:rsidRDefault="007E3217" w:rsidP="007E3217">
      <w:pPr>
        <w:spacing w:after="160" w:line="259" w:lineRule="auto"/>
        <w:rPr>
          <w:rFonts w:eastAsia="Georgia" w:cs="Times New Roman"/>
          <w:szCs w:val="24"/>
        </w:rPr>
      </w:pPr>
      <w:r w:rsidRPr="007E3217">
        <w:rPr>
          <w:rFonts w:cs="Times New Roman"/>
          <w:szCs w:val="24"/>
        </w:rPr>
        <w:t>Ringsaker AUF ligger godt an økonomisk. I 2019 har vi brukt lite penger i forhold til budsjettet, og vi har hatt løpende oversikt over utgiftene gjennom året slik at resultatet var forventet.</w:t>
      </w:r>
    </w:p>
    <w:p w14:paraId="10D925D4" w14:textId="77777777" w:rsidR="007E3217" w:rsidRPr="007E3217" w:rsidRDefault="007E3217" w:rsidP="007E3217">
      <w:pPr>
        <w:spacing w:after="160" w:line="259" w:lineRule="auto"/>
        <w:rPr>
          <w:rFonts w:cs="Times New Roman"/>
          <w:szCs w:val="24"/>
        </w:rPr>
      </w:pPr>
      <w:r w:rsidRPr="007E3217">
        <w:rPr>
          <w:rFonts w:cs="Times New Roman"/>
          <w:szCs w:val="24"/>
        </w:rPr>
        <w:t>Med hilsen</w:t>
      </w:r>
      <w:r w:rsidRPr="007E3217">
        <w:rPr>
          <w:rFonts w:cs="Times New Roman"/>
          <w:szCs w:val="24"/>
        </w:rPr>
        <w:br/>
        <w:t xml:space="preserve">Styret i Ringsaker AUF </w:t>
      </w:r>
      <w:r w:rsidRPr="007E3217">
        <w:rPr>
          <w:rFonts w:cs="Times New Roman"/>
          <w:szCs w:val="24"/>
        </w:rPr>
        <w:br/>
        <w:t>ved leder Lina Malene Larssen</w:t>
      </w:r>
    </w:p>
    <w:p w14:paraId="758CED76" w14:textId="77777777" w:rsidR="007E3217" w:rsidRPr="007E3217" w:rsidRDefault="007E3217" w:rsidP="007E3217">
      <w:pPr>
        <w:spacing w:after="160" w:line="259" w:lineRule="auto"/>
        <w:jc w:val="center"/>
        <w:rPr>
          <w:rFonts w:cs="Times New Roman"/>
          <w:b/>
          <w:bCs/>
          <w:i/>
          <w:iCs/>
          <w:szCs w:val="24"/>
          <w:u w:val="single"/>
        </w:rPr>
      </w:pPr>
      <w:r w:rsidRPr="007E3217">
        <w:rPr>
          <w:rFonts w:cs="Times New Roman"/>
          <w:b/>
          <w:bCs/>
          <w:i/>
          <w:iCs/>
          <w:szCs w:val="24"/>
          <w:u w:val="single"/>
        </w:rPr>
        <w:t>Styrets innstilling:</w:t>
      </w:r>
    </w:p>
    <w:p w14:paraId="3A7EB197" w14:textId="77777777" w:rsidR="007E3217" w:rsidRPr="007E3217" w:rsidRDefault="007E3217" w:rsidP="007E3217">
      <w:pPr>
        <w:spacing w:after="160" w:line="259" w:lineRule="auto"/>
        <w:rPr>
          <w:rFonts w:cs="Times New Roman"/>
          <w:szCs w:val="24"/>
        </w:rPr>
      </w:pPr>
      <w:r w:rsidRPr="007E3217">
        <w:rPr>
          <w:rFonts w:cs="Times New Roman"/>
          <w:i/>
          <w:iCs/>
          <w:szCs w:val="24"/>
        </w:rPr>
        <w:t>Årsberetning 2019 godkjennes. Årsmeldingene tas til etterretning. (enst)</w:t>
      </w:r>
      <w:r w:rsidRPr="007E3217">
        <w:rPr>
          <w:rFonts w:cs="Times New Roman"/>
          <w:szCs w:val="24"/>
        </w:rPr>
        <w:t xml:space="preserve"> </w:t>
      </w:r>
    </w:p>
    <w:p w14:paraId="296FD316" w14:textId="77777777" w:rsidR="00CF30FE" w:rsidRDefault="00CF30FE"/>
    <w:p w14:paraId="4201B5AE" w14:textId="77777777" w:rsidR="007E3217" w:rsidRPr="007E3217" w:rsidRDefault="007E3217" w:rsidP="007E3217">
      <w:pPr>
        <w:spacing w:after="160" w:line="259" w:lineRule="auto"/>
        <w:rPr>
          <w:rFonts w:cs="Times New Roman"/>
          <w:b/>
          <w:bCs/>
          <w:szCs w:val="24"/>
        </w:rPr>
      </w:pPr>
      <w:r w:rsidRPr="007E3217">
        <w:rPr>
          <w:rFonts w:cs="Times New Roman"/>
          <w:b/>
          <w:bCs/>
          <w:szCs w:val="24"/>
        </w:rPr>
        <w:t>FORSLAG:</w:t>
      </w:r>
    </w:p>
    <w:p w14:paraId="56A3A103" w14:textId="77777777" w:rsidR="007E3217" w:rsidRPr="007E3217" w:rsidRDefault="007E3217" w:rsidP="007E3217">
      <w:pPr>
        <w:spacing w:after="160" w:line="259" w:lineRule="auto"/>
        <w:rPr>
          <w:rFonts w:eastAsia="Times New Roman" w:cs="Times New Roman"/>
          <w:b/>
          <w:bCs/>
          <w:iCs/>
          <w:noProof/>
          <w:szCs w:val="24"/>
        </w:rPr>
      </w:pPr>
      <w:r w:rsidRPr="007E3217">
        <w:rPr>
          <w:rFonts w:eastAsia="Times New Roman" w:cs="Times New Roman"/>
          <w:b/>
          <w:bCs/>
          <w:iCs/>
          <w:noProof/>
          <w:szCs w:val="24"/>
        </w:rPr>
        <w:t>Forslag årsmøtet i Ringsaker Arbeiderparti.</w:t>
      </w:r>
    </w:p>
    <w:p w14:paraId="5E64D0E5" w14:textId="77777777" w:rsidR="007E3217" w:rsidRPr="007E3217" w:rsidRDefault="007E3217" w:rsidP="007E3217">
      <w:pPr>
        <w:spacing w:after="160" w:line="259" w:lineRule="auto"/>
        <w:rPr>
          <w:rFonts w:eastAsia="Times New Roman" w:cs="Times New Roman"/>
          <w:b/>
          <w:bCs/>
          <w:iCs/>
          <w:noProof/>
          <w:szCs w:val="24"/>
        </w:rPr>
      </w:pPr>
      <w:r w:rsidRPr="007E3217">
        <w:rPr>
          <w:rFonts w:eastAsia="Times New Roman" w:cs="Times New Roman"/>
          <w:b/>
          <w:bCs/>
          <w:iCs/>
          <w:noProof/>
          <w:szCs w:val="24"/>
        </w:rPr>
        <w:t>Brumunddal Arbeiderlag .</w:t>
      </w:r>
    </w:p>
    <w:p w14:paraId="5CAED51B" w14:textId="77777777" w:rsidR="007E3217" w:rsidRPr="007E3217" w:rsidRDefault="007E3217" w:rsidP="007E3217">
      <w:pPr>
        <w:spacing w:after="160" w:line="259" w:lineRule="auto"/>
        <w:rPr>
          <w:rFonts w:eastAsia="Times New Roman" w:cs="Times New Roman"/>
          <w:b/>
          <w:bCs/>
          <w:iCs/>
          <w:noProof/>
          <w:szCs w:val="24"/>
        </w:rPr>
      </w:pPr>
      <w:r w:rsidRPr="007E3217">
        <w:rPr>
          <w:rFonts w:eastAsia="Times New Roman" w:cs="Times New Roman"/>
          <w:b/>
          <w:bCs/>
          <w:iCs/>
          <w:noProof/>
          <w:szCs w:val="24"/>
        </w:rPr>
        <w:lastRenderedPageBreak/>
        <w:t>Forslag 1: Kommunens budsjettprosess i partiorganisasjonen.</w:t>
      </w:r>
    </w:p>
    <w:p w14:paraId="3A324693" w14:textId="77777777" w:rsidR="007E3217" w:rsidRPr="007E3217" w:rsidRDefault="007E3217" w:rsidP="007E3217">
      <w:pPr>
        <w:spacing w:after="160" w:line="259" w:lineRule="auto"/>
        <w:rPr>
          <w:rFonts w:eastAsia="Times New Roman" w:cs="Times New Roman"/>
          <w:iCs/>
          <w:noProof/>
          <w:szCs w:val="24"/>
        </w:rPr>
      </w:pPr>
      <w:r w:rsidRPr="007E3217">
        <w:rPr>
          <w:rFonts w:eastAsia="Times New Roman" w:cs="Times New Roman"/>
          <w:iCs/>
          <w:noProof/>
          <w:szCs w:val="24"/>
        </w:rPr>
        <w:t xml:space="preserve">Ringsaker Arbeiderparti gjennomfører en budsjettprosess i partiorganisasjon i god tid før administrasjon starter sitt arbeide med utarbeidelsen av kommende års kommunebudsjett. Prosessen starter snarest mulig etter at den årlige rammekonferansen er avholdt. Prosessen som gjennomføres må ha fokus på vårt vedtatte partiprogram for denne perioden. </w:t>
      </w:r>
    </w:p>
    <w:p w14:paraId="35CA401B" w14:textId="77777777" w:rsidR="007E3217" w:rsidRPr="007E3217" w:rsidRDefault="007E3217" w:rsidP="007E3217">
      <w:pPr>
        <w:spacing w:after="160" w:line="259" w:lineRule="auto"/>
        <w:rPr>
          <w:rFonts w:eastAsia="Times New Roman" w:cs="Times New Roman"/>
          <w:iCs/>
          <w:noProof/>
          <w:szCs w:val="24"/>
        </w:rPr>
      </w:pPr>
      <w:r w:rsidRPr="007E3217">
        <w:rPr>
          <w:rFonts w:eastAsia="Times New Roman" w:cs="Times New Roman"/>
          <w:iCs/>
          <w:noProof/>
          <w:szCs w:val="24"/>
        </w:rPr>
        <w:t>Lagene må involveres i prosessen.</w:t>
      </w:r>
    </w:p>
    <w:p w14:paraId="2B0A2952" w14:textId="77777777" w:rsidR="007E3217" w:rsidRPr="007E3217" w:rsidRDefault="007E3217" w:rsidP="007E3217">
      <w:pPr>
        <w:spacing w:after="160" w:line="259" w:lineRule="auto"/>
        <w:rPr>
          <w:rFonts w:eastAsia="Times New Roman" w:cs="Times New Roman"/>
          <w:iCs/>
          <w:noProof/>
          <w:szCs w:val="24"/>
          <w:u w:val="single"/>
        </w:rPr>
      </w:pPr>
      <w:r w:rsidRPr="007E3217">
        <w:rPr>
          <w:rFonts w:eastAsia="Times New Roman" w:cs="Times New Roman"/>
          <w:iCs/>
          <w:noProof/>
          <w:szCs w:val="24"/>
          <w:u w:val="single"/>
        </w:rPr>
        <w:t xml:space="preserve">Begrunnelse: </w:t>
      </w:r>
    </w:p>
    <w:p w14:paraId="3FDFFCA4" w14:textId="77777777" w:rsidR="007E3217" w:rsidRPr="007E3217" w:rsidRDefault="007E3217" w:rsidP="007E3217">
      <w:pPr>
        <w:spacing w:after="160" w:line="259" w:lineRule="auto"/>
        <w:rPr>
          <w:rFonts w:eastAsia="Times New Roman" w:cs="Times New Roman"/>
          <w:iCs/>
          <w:noProof/>
          <w:szCs w:val="24"/>
        </w:rPr>
      </w:pPr>
      <w:r w:rsidRPr="007E3217">
        <w:rPr>
          <w:rFonts w:eastAsia="Times New Roman" w:cs="Times New Roman"/>
          <w:iCs/>
          <w:noProof/>
          <w:szCs w:val="24"/>
        </w:rPr>
        <w:t xml:space="preserve">Ringsaker Arbeiderparti gikk til valg på et partiprogram. Det ble brukt mye tid i partiorganisasjon på utarbeidelsen av programmet. Dette programmet er vi forpliktet til å gjennomføre i valgperioden. Skal vi lykkes med det, må vi ha fokus på programmet  i alle sammenhenger i perioden, spesielt i forbindelse med utarbeidelse av kommunebudsjettene i valgperioden. </w:t>
      </w:r>
    </w:p>
    <w:p w14:paraId="0EEBEEDB" w14:textId="77777777" w:rsidR="007E3217" w:rsidRPr="007E3217" w:rsidRDefault="007E3217" w:rsidP="007E3217">
      <w:pPr>
        <w:spacing w:after="160" w:line="259" w:lineRule="auto"/>
        <w:rPr>
          <w:rFonts w:eastAsia="Times New Roman" w:cs="Times New Roman"/>
          <w:iCs/>
          <w:noProof/>
          <w:szCs w:val="24"/>
        </w:rPr>
      </w:pPr>
      <w:r w:rsidRPr="007E3217">
        <w:rPr>
          <w:rFonts w:eastAsia="Times New Roman" w:cs="Times New Roman"/>
          <w:iCs/>
          <w:noProof/>
          <w:szCs w:val="24"/>
        </w:rPr>
        <w:t>Partiet må sette dagsorden for politiske saker og prioriteringer i et nært samarbeid med våre representanter på virksomhetsområdene og lagene. På denne måten får vi en bedre forankring og forståelse for våre prioriteringer.</w:t>
      </w:r>
    </w:p>
    <w:p w14:paraId="0C3701C8" w14:textId="77777777" w:rsidR="007E3217" w:rsidRPr="007E3217" w:rsidRDefault="007E3217" w:rsidP="007E3217">
      <w:pPr>
        <w:spacing w:after="160" w:line="259" w:lineRule="auto"/>
        <w:jc w:val="center"/>
        <w:rPr>
          <w:rFonts w:eastAsia="Times New Roman" w:cs="Times New Roman"/>
          <w:b/>
          <w:bCs/>
          <w:i/>
          <w:noProof/>
          <w:szCs w:val="24"/>
          <w:u w:val="single"/>
        </w:rPr>
      </w:pPr>
      <w:r w:rsidRPr="007E3217">
        <w:rPr>
          <w:rFonts w:eastAsia="Times New Roman" w:cs="Times New Roman"/>
          <w:b/>
          <w:bCs/>
          <w:i/>
          <w:noProof/>
          <w:szCs w:val="24"/>
          <w:u w:val="single"/>
        </w:rPr>
        <w:t>Styrets innstilling:</w:t>
      </w:r>
    </w:p>
    <w:p w14:paraId="354C0E4E" w14:textId="77777777" w:rsidR="007E3217" w:rsidRPr="007E3217" w:rsidRDefault="007E3217" w:rsidP="007E3217">
      <w:pPr>
        <w:spacing w:after="160" w:line="259" w:lineRule="auto"/>
        <w:rPr>
          <w:rFonts w:eastAsia="Times New Roman" w:cs="Times New Roman"/>
          <w:i/>
          <w:noProof/>
          <w:szCs w:val="24"/>
        </w:rPr>
      </w:pPr>
      <w:r w:rsidRPr="007E3217">
        <w:rPr>
          <w:rFonts w:eastAsia="Times New Roman" w:cs="Times New Roman"/>
          <w:i/>
          <w:noProof/>
          <w:szCs w:val="24"/>
        </w:rPr>
        <w:t>Styret sluttet seg til forslaget. (enst)</w:t>
      </w:r>
    </w:p>
    <w:p w14:paraId="41CD861A" w14:textId="77777777" w:rsidR="007E3217" w:rsidRPr="007E3217" w:rsidRDefault="007E3217" w:rsidP="007E3217">
      <w:pPr>
        <w:spacing w:after="160" w:line="259" w:lineRule="auto"/>
        <w:rPr>
          <w:rFonts w:eastAsia="Times New Roman" w:cs="Times New Roman"/>
          <w:b/>
          <w:bCs/>
          <w:iCs/>
          <w:noProof/>
          <w:szCs w:val="24"/>
        </w:rPr>
      </w:pPr>
      <w:r w:rsidRPr="007E3217">
        <w:rPr>
          <w:rFonts w:eastAsia="Times New Roman" w:cs="Times New Roman"/>
          <w:b/>
          <w:bCs/>
          <w:iCs/>
          <w:noProof/>
          <w:szCs w:val="24"/>
        </w:rPr>
        <w:t>Brumunddal Arbeiderlag.</w:t>
      </w:r>
    </w:p>
    <w:p w14:paraId="049E5D07" w14:textId="77777777" w:rsidR="007E3217" w:rsidRPr="007E3217" w:rsidRDefault="007E3217" w:rsidP="007E3217">
      <w:pPr>
        <w:spacing w:after="160" w:line="259" w:lineRule="auto"/>
        <w:rPr>
          <w:rFonts w:eastAsia="Times New Roman" w:cs="Times New Roman"/>
          <w:b/>
          <w:bCs/>
          <w:iCs/>
          <w:noProof/>
          <w:szCs w:val="24"/>
        </w:rPr>
      </w:pPr>
      <w:r w:rsidRPr="007E3217">
        <w:rPr>
          <w:rFonts w:eastAsia="Times New Roman" w:cs="Times New Roman"/>
          <w:b/>
          <w:bCs/>
          <w:iCs/>
          <w:noProof/>
          <w:szCs w:val="24"/>
        </w:rPr>
        <w:t>Forslag 2: Vervekampanje 2020.</w:t>
      </w:r>
    </w:p>
    <w:p w14:paraId="4A639741" w14:textId="77777777" w:rsidR="007E3217" w:rsidRPr="007E3217" w:rsidRDefault="007E3217" w:rsidP="007E3217">
      <w:pPr>
        <w:spacing w:after="160" w:line="259" w:lineRule="auto"/>
        <w:rPr>
          <w:rFonts w:eastAsia="Times New Roman" w:cs="Times New Roman"/>
          <w:iCs/>
          <w:noProof/>
          <w:szCs w:val="24"/>
        </w:rPr>
      </w:pPr>
      <w:r w:rsidRPr="007E3217">
        <w:rPr>
          <w:rFonts w:eastAsia="Times New Roman" w:cs="Times New Roman"/>
          <w:iCs/>
          <w:noProof/>
          <w:szCs w:val="24"/>
        </w:rPr>
        <w:t>Ringsaker Arbeiderparti avholder en vervekampanje i 2020. Kampanjen kan ha to mål. Mål en er verving av nye medlemmer. Mål to er å beholde eksisterende medlemmer. Styret i Ringsaker Arbeiderparti oppnevner en ansvarlig person i styret som sammen med lagene har ansvaret for gjennomføringen.</w:t>
      </w:r>
    </w:p>
    <w:p w14:paraId="69AE7DEA" w14:textId="77777777" w:rsidR="007E3217" w:rsidRPr="007E3217" w:rsidRDefault="007E3217" w:rsidP="007E3217">
      <w:pPr>
        <w:spacing w:after="160" w:line="259" w:lineRule="auto"/>
        <w:rPr>
          <w:rFonts w:eastAsia="Times New Roman" w:cs="Times New Roman"/>
          <w:iCs/>
          <w:noProof/>
          <w:szCs w:val="24"/>
        </w:rPr>
      </w:pPr>
      <w:r w:rsidRPr="007E3217">
        <w:rPr>
          <w:rFonts w:eastAsia="Times New Roman" w:cs="Times New Roman"/>
          <w:iCs/>
          <w:noProof/>
          <w:szCs w:val="24"/>
        </w:rPr>
        <w:t>Styret i Ringsaker Arbeiderparti vedtar rammer for kampanjen i form av eventuelle vervepremier, mål og delmål.</w:t>
      </w:r>
    </w:p>
    <w:p w14:paraId="66216A06" w14:textId="77777777" w:rsidR="007E3217" w:rsidRPr="007E3217" w:rsidRDefault="007E3217" w:rsidP="007E3217">
      <w:pPr>
        <w:spacing w:after="160" w:line="259" w:lineRule="auto"/>
        <w:rPr>
          <w:rFonts w:eastAsia="Times New Roman" w:cs="Times New Roman"/>
          <w:iCs/>
          <w:noProof/>
          <w:szCs w:val="24"/>
          <w:u w:val="single"/>
        </w:rPr>
      </w:pPr>
      <w:r w:rsidRPr="007E3217">
        <w:rPr>
          <w:rFonts w:eastAsia="Times New Roman" w:cs="Times New Roman"/>
          <w:iCs/>
          <w:noProof/>
          <w:szCs w:val="24"/>
          <w:u w:val="single"/>
        </w:rPr>
        <w:t xml:space="preserve">Begrunnelse: </w:t>
      </w:r>
    </w:p>
    <w:p w14:paraId="2AED573A" w14:textId="77777777" w:rsidR="007E3217" w:rsidRPr="007E3217" w:rsidRDefault="007E3217" w:rsidP="007E3217">
      <w:pPr>
        <w:spacing w:after="160" w:line="259" w:lineRule="auto"/>
        <w:rPr>
          <w:rFonts w:eastAsia="Times New Roman" w:cs="Times New Roman"/>
          <w:iCs/>
          <w:noProof/>
          <w:szCs w:val="24"/>
        </w:rPr>
      </w:pPr>
      <w:r w:rsidRPr="007E3217">
        <w:rPr>
          <w:rFonts w:eastAsia="Times New Roman" w:cs="Times New Roman"/>
          <w:iCs/>
          <w:noProof/>
          <w:szCs w:val="24"/>
        </w:rPr>
        <w:t>Arbeiderpartiet har satt seg som mål å øke antall medlemmer i partiet, samtidig som det skal være fokus på å beholde eksisterende medlemmer. Medlemmer er grunnlaget for partiets eksistens, og det er derfor viktig med fokus på verving og medlemsvekst.</w:t>
      </w:r>
    </w:p>
    <w:p w14:paraId="6E3806E3" w14:textId="77777777" w:rsidR="007E3217" w:rsidRPr="007E3217" w:rsidRDefault="007E3217" w:rsidP="007E3217">
      <w:pPr>
        <w:spacing w:after="160" w:line="259" w:lineRule="auto"/>
        <w:jc w:val="center"/>
        <w:rPr>
          <w:rFonts w:eastAsia="Times New Roman" w:cs="Times New Roman"/>
          <w:b/>
          <w:bCs/>
          <w:i/>
          <w:noProof/>
          <w:szCs w:val="24"/>
          <w:u w:val="single"/>
        </w:rPr>
      </w:pPr>
      <w:r w:rsidRPr="007E3217">
        <w:rPr>
          <w:rFonts w:eastAsia="Times New Roman" w:cs="Times New Roman"/>
          <w:b/>
          <w:bCs/>
          <w:i/>
          <w:noProof/>
          <w:szCs w:val="24"/>
          <w:u w:val="single"/>
        </w:rPr>
        <w:t>Styrets innstilling:</w:t>
      </w:r>
    </w:p>
    <w:p w14:paraId="766D22DB" w14:textId="77777777" w:rsidR="007E3217" w:rsidRPr="007E3217" w:rsidRDefault="007E3217" w:rsidP="007E3217">
      <w:pPr>
        <w:spacing w:after="160" w:line="259" w:lineRule="auto"/>
        <w:rPr>
          <w:rFonts w:eastAsia="Times New Roman" w:cs="Times New Roman"/>
          <w:i/>
          <w:noProof/>
          <w:szCs w:val="24"/>
        </w:rPr>
      </w:pPr>
      <w:r w:rsidRPr="007E3217">
        <w:rPr>
          <w:rFonts w:eastAsia="Times New Roman" w:cs="Times New Roman"/>
          <w:i/>
          <w:noProof/>
          <w:szCs w:val="24"/>
        </w:rPr>
        <w:t>Styret sluttet seg til forslaget. (enst)</w:t>
      </w:r>
    </w:p>
    <w:p w14:paraId="53DF1714" w14:textId="77777777" w:rsidR="007E3217" w:rsidRPr="007E3217" w:rsidRDefault="007E3217" w:rsidP="007E3217">
      <w:pPr>
        <w:spacing w:after="160" w:line="259" w:lineRule="auto"/>
        <w:rPr>
          <w:rFonts w:eastAsia="Times New Roman" w:cs="Times New Roman"/>
          <w:b/>
          <w:bCs/>
          <w:iCs/>
          <w:noProof/>
          <w:szCs w:val="24"/>
        </w:rPr>
      </w:pPr>
      <w:r w:rsidRPr="007E3217">
        <w:rPr>
          <w:rFonts w:eastAsia="Times New Roman" w:cs="Times New Roman"/>
          <w:b/>
          <w:bCs/>
          <w:iCs/>
          <w:noProof/>
          <w:szCs w:val="24"/>
        </w:rPr>
        <w:t>Brumunddal Arbeiderlag.</w:t>
      </w:r>
    </w:p>
    <w:p w14:paraId="30854D48" w14:textId="77777777" w:rsidR="007E3217" w:rsidRPr="007E3217" w:rsidRDefault="007E3217" w:rsidP="007E3217">
      <w:pPr>
        <w:spacing w:after="160" w:line="259" w:lineRule="auto"/>
        <w:rPr>
          <w:rFonts w:eastAsia="Times New Roman" w:cs="Times New Roman"/>
          <w:b/>
          <w:bCs/>
          <w:iCs/>
          <w:noProof/>
          <w:szCs w:val="24"/>
        </w:rPr>
      </w:pPr>
      <w:r w:rsidRPr="007E3217">
        <w:rPr>
          <w:rFonts w:eastAsia="Times New Roman" w:cs="Times New Roman"/>
          <w:b/>
          <w:bCs/>
          <w:iCs/>
          <w:noProof/>
          <w:szCs w:val="24"/>
        </w:rPr>
        <w:t>Forslag 3: Skolering for styrer og medlemmer i partiorganisasjonen.</w:t>
      </w:r>
    </w:p>
    <w:p w14:paraId="04F29608" w14:textId="77777777" w:rsidR="007E3217" w:rsidRPr="007E3217" w:rsidRDefault="007E3217" w:rsidP="007E3217">
      <w:pPr>
        <w:spacing w:after="160" w:line="259" w:lineRule="auto"/>
        <w:rPr>
          <w:rFonts w:eastAsia="Times New Roman" w:cs="Times New Roman"/>
          <w:iCs/>
          <w:noProof/>
          <w:szCs w:val="24"/>
        </w:rPr>
      </w:pPr>
      <w:r w:rsidRPr="007E3217">
        <w:rPr>
          <w:rFonts w:eastAsia="Times New Roman" w:cs="Times New Roman"/>
          <w:iCs/>
          <w:noProof/>
          <w:szCs w:val="24"/>
        </w:rPr>
        <w:t>Ringsaker Arbeiderparti gjennomfører et skoleringsopplegg for styrer og medlemmer i partiorganisasjonen første halvår 2020.</w:t>
      </w:r>
    </w:p>
    <w:p w14:paraId="69726055" w14:textId="77777777" w:rsidR="007E3217" w:rsidRPr="007E3217" w:rsidRDefault="007E3217" w:rsidP="007E3217">
      <w:pPr>
        <w:spacing w:after="160" w:line="259" w:lineRule="auto"/>
        <w:rPr>
          <w:rFonts w:eastAsia="Times New Roman" w:cs="Times New Roman"/>
          <w:iCs/>
          <w:noProof/>
          <w:szCs w:val="24"/>
        </w:rPr>
      </w:pPr>
      <w:r w:rsidRPr="007E3217">
        <w:rPr>
          <w:rFonts w:eastAsia="Times New Roman" w:cs="Times New Roman"/>
          <w:iCs/>
          <w:noProof/>
          <w:szCs w:val="24"/>
        </w:rPr>
        <w:lastRenderedPageBreak/>
        <w:t>Studieleder i Ringsaker Arbeiderparti har ansvaret for opplegg og gjennomføring i samarbeid med lagene.</w:t>
      </w:r>
    </w:p>
    <w:p w14:paraId="63E69C41" w14:textId="77777777" w:rsidR="007E3217" w:rsidRPr="007E3217" w:rsidRDefault="007E3217" w:rsidP="007E3217">
      <w:pPr>
        <w:spacing w:after="160" w:line="259" w:lineRule="auto"/>
        <w:rPr>
          <w:rFonts w:eastAsia="Times New Roman" w:cs="Times New Roman"/>
          <w:iCs/>
          <w:noProof/>
          <w:szCs w:val="24"/>
        </w:rPr>
      </w:pPr>
      <w:r w:rsidRPr="007E3217">
        <w:rPr>
          <w:rFonts w:eastAsia="Times New Roman" w:cs="Times New Roman"/>
          <w:b/>
          <w:bCs/>
          <w:iCs/>
          <w:noProof/>
          <w:szCs w:val="24"/>
        </w:rPr>
        <w:t>Begrunnelse:</w:t>
      </w:r>
      <w:r w:rsidRPr="007E3217">
        <w:rPr>
          <w:rFonts w:eastAsia="Times New Roman" w:cs="Times New Roman"/>
          <w:iCs/>
          <w:noProof/>
          <w:szCs w:val="24"/>
        </w:rPr>
        <w:t xml:space="preserve"> Innlandet Arbeiderparti har lagt inn i sin handlingsplan for 2020 at det skal gjennomføres skoleringsopplegg i partiorganisasjon våren 2020. Bakgrunn for dette er at partiorganisasjon skal prioriteres fram mot stortingsvalget om to år. Organisasjonen må rustes opp.</w:t>
      </w:r>
    </w:p>
    <w:p w14:paraId="210561BA" w14:textId="77777777" w:rsidR="007E3217" w:rsidRPr="007E3217" w:rsidRDefault="007E3217" w:rsidP="007E3217">
      <w:pPr>
        <w:spacing w:after="160" w:line="259" w:lineRule="auto"/>
        <w:rPr>
          <w:rFonts w:eastAsia="Times New Roman" w:cs="Times New Roman"/>
          <w:iCs/>
          <w:noProof/>
          <w:szCs w:val="24"/>
        </w:rPr>
      </w:pPr>
      <w:r w:rsidRPr="007E3217">
        <w:rPr>
          <w:rFonts w:eastAsia="Times New Roman" w:cs="Times New Roman"/>
          <w:iCs/>
          <w:noProof/>
          <w:szCs w:val="24"/>
        </w:rPr>
        <w:t>Arbeiderpartiet har utarbeidet et skoleringsopplegg som kan tilpasses og gjennomføres i regi av Ringsaker Arbeiderparti.</w:t>
      </w:r>
    </w:p>
    <w:p w14:paraId="6682D690" w14:textId="77777777" w:rsidR="007E3217" w:rsidRPr="007E3217" w:rsidRDefault="007E3217" w:rsidP="007E3217">
      <w:pPr>
        <w:spacing w:after="160" w:line="259" w:lineRule="auto"/>
        <w:jc w:val="center"/>
        <w:rPr>
          <w:rFonts w:eastAsia="Times New Roman" w:cs="Times New Roman"/>
          <w:b/>
          <w:bCs/>
          <w:i/>
          <w:noProof/>
          <w:szCs w:val="24"/>
          <w:u w:val="single"/>
        </w:rPr>
      </w:pPr>
      <w:r w:rsidRPr="007E3217">
        <w:rPr>
          <w:rFonts w:eastAsia="Times New Roman" w:cs="Times New Roman"/>
          <w:b/>
          <w:bCs/>
          <w:i/>
          <w:noProof/>
          <w:szCs w:val="24"/>
          <w:u w:val="single"/>
        </w:rPr>
        <w:t>Styrets innstilling:</w:t>
      </w:r>
    </w:p>
    <w:p w14:paraId="446E42C8" w14:textId="77777777" w:rsidR="007E3217" w:rsidRPr="007E3217" w:rsidRDefault="007E3217" w:rsidP="007E3217">
      <w:pPr>
        <w:spacing w:after="160"/>
        <w:rPr>
          <w:rFonts w:cs="Times New Roman"/>
          <w:bCs/>
          <w:i/>
          <w:iCs/>
          <w:szCs w:val="24"/>
        </w:rPr>
      </w:pPr>
      <w:r w:rsidRPr="007E3217">
        <w:rPr>
          <w:rFonts w:cs="Times New Roman"/>
          <w:bCs/>
          <w:i/>
          <w:iCs/>
          <w:szCs w:val="24"/>
        </w:rPr>
        <w:t xml:space="preserve"> Styret sluttet seg til forslaget. (enst).</w:t>
      </w:r>
    </w:p>
    <w:p w14:paraId="5504BEC8" w14:textId="77777777" w:rsidR="007E3217" w:rsidRPr="007E3217" w:rsidRDefault="007E3217" w:rsidP="007E3217">
      <w:pPr>
        <w:spacing w:after="160"/>
        <w:rPr>
          <w:rFonts w:ascii="Arial" w:hAnsi="Arial" w:cs="Arial"/>
          <w:b/>
          <w:sz w:val="22"/>
        </w:rPr>
      </w:pPr>
      <w:r w:rsidRPr="007E3217">
        <w:rPr>
          <w:rFonts w:ascii="Arial" w:hAnsi="Arial" w:cs="Arial"/>
          <w:b/>
          <w:sz w:val="22"/>
        </w:rPr>
        <w:t>Brumunddal Arbeiderlag.</w:t>
      </w:r>
    </w:p>
    <w:p w14:paraId="3217ED7A" w14:textId="77777777" w:rsidR="007E3217" w:rsidRPr="007E3217" w:rsidRDefault="007E3217" w:rsidP="007E3217">
      <w:pPr>
        <w:spacing w:after="160"/>
        <w:rPr>
          <w:rFonts w:cs="Times New Roman"/>
          <w:b/>
          <w:szCs w:val="24"/>
        </w:rPr>
      </w:pPr>
      <w:r w:rsidRPr="007E3217">
        <w:rPr>
          <w:rFonts w:cs="Times New Roman"/>
          <w:b/>
          <w:sz w:val="22"/>
        </w:rPr>
        <w:t>Forslag</w:t>
      </w:r>
      <w:r w:rsidRPr="007E3217">
        <w:rPr>
          <w:rFonts w:ascii="Arial" w:hAnsi="Arial" w:cs="Arial"/>
          <w:b/>
          <w:sz w:val="22"/>
        </w:rPr>
        <w:t xml:space="preserve"> 4</w:t>
      </w:r>
      <w:r w:rsidRPr="007E3217">
        <w:rPr>
          <w:rFonts w:cs="Times New Roman"/>
          <w:b/>
          <w:szCs w:val="24"/>
        </w:rPr>
        <w:t xml:space="preserve">: </w:t>
      </w:r>
      <w:r w:rsidRPr="007E3217">
        <w:rPr>
          <w:rFonts w:cs="Times New Roman"/>
          <w:b/>
          <w:bCs/>
          <w:szCs w:val="24"/>
        </w:rPr>
        <w:t>Kommuneøkonomi.</w:t>
      </w:r>
    </w:p>
    <w:p w14:paraId="5AFE2D99" w14:textId="77777777" w:rsidR="007E3217" w:rsidRPr="007E3217" w:rsidRDefault="007E3217" w:rsidP="007E3217">
      <w:pPr>
        <w:spacing w:after="160"/>
        <w:rPr>
          <w:rFonts w:cs="Times New Roman"/>
          <w:szCs w:val="24"/>
        </w:rPr>
      </w:pPr>
      <w:r w:rsidRPr="007E3217">
        <w:rPr>
          <w:rFonts w:cs="Times New Roman"/>
          <w:szCs w:val="24"/>
        </w:rPr>
        <w:t>Arbeiderpartiet må kommunisere tydelig at regjeringen sulteforer kommunene.</w:t>
      </w:r>
    </w:p>
    <w:p w14:paraId="64281CF9" w14:textId="77777777" w:rsidR="007E3217" w:rsidRPr="007E3217" w:rsidRDefault="007E3217" w:rsidP="007E3217">
      <w:pPr>
        <w:spacing w:after="160"/>
        <w:rPr>
          <w:rFonts w:cs="Times New Roman"/>
          <w:bCs/>
          <w:szCs w:val="24"/>
          <w:u w:val="single"/>
        </w:rPr>
      </w:pPr>
      <w:r w:rsidRPr="007E3217">
        <w:rPr>
          <w:rFonts w:cs="Times New Roman"/>
          <w:bCs/>
          <w:szCs w:val="24"/>
          <w:u w:val="single"/>
        </w:rPr>
        <w:t xml:space="preserve">Begrunnelse: </w:t>
      </w:r>
    </w:p>
    <w:p w14:paraId="71EC66DA" w14:textId="77777777" w:rsidR="007E3217" w:rsidRPr="007E3217" w:rsidRDefault="007E3217" w:rsidP="007E3217">
      <w:pPr>
        <w:spacing w:after="160"/>
        <w:rPr>
          <w:rFonts w:cs="Times New Roman"/>
          <w:szCs w:val="24"/>
        </w:rPr>
      </w:pPr>
      <w:r w:rsidRPr="007E3217">
        <w:rPr>
          <w:rFonts w:cs="Times New Roman"/>
          <w:szCs w:val="24"/>
        </w:rPr>
        <w:t>Regjeringen gir stadig kommunene nye oppgaver og mindre penger. Et eksempel er at i 2008 fikk kommunene 800 000; pr utviklingshemmede innbygger med diagnose i kommunen. I 2019 er tilskuddet redusert til i underkant av 600 000; Samtidig har lønninger og nødvendig utstyr steget i pris. Flere eksempler er tilskuddet til ressurskrevende brukere, bosettingstilbudet til enslige mindreårige asylsøkere og pasienter som blir tidligere utskrevet fra sjukehusene våre.</w:t>
      </w:r>
    </w:p>
    <w:p w14:paraId="1532B6B4" w14:textId="77777777" w:rsidR="007E3217" w:rsidRPr="007E3217" w:rsidRDefault="007E3217" w:rsidP="007E3217">
      <w:pPr>
        <w:spacing w:after="160"/>
        <w:jc w:val="center"/>
        <w:rPr>
          <w:rFonts w:cs="Times New Roman"/>
          <w:b/>
          <w:bCs/>
          <w:i/>
          <w:iCs/>
          <w:szCs w:val="24"/>
          <w:u w:val="single"/>
        </w:rPr>
      </w:pPr>
      <w:r w:rsidRPr="007E3217">
        <w:rPr>
          <w:rFonts w:cs="Times New Roman"/>
          <w:b/>
          <w:bCs/>
          <w:i/>
          <w:iCs/>
          <w:szCs w:val="24"/>
          <w:u w:val="single"/>
        </w:rPr>
        <w:t>Styrets innstilling:</w:t>
      </w:r>
    </w:p>
    <w:p w14:paraId="5597D475" w14:textId="77777777" w:rsidR="007E3217" w:rsidRPr="007E3217" w:rsidRDefault="007E3217" w:rsidP="007E3217">
      <w:pPr>
        <w:spacing w:after="160"/>
        <w:rPr>
          <w:rFonts w:cs="Times New Roman"/>
          <w:szCs w:val="24"/>
        </w:rPr>
      </w:pPr>
      <w:r w:rsidRPr="007E3217">
        <w:rPr>
          <w:rFonts w:cs="Times New Roman"/>
          <w:i/>
          <w:iCs/>
          <w:szCs w:val="24"/>
        </w:rPr>
        <w:t>Styret sluttet seg til forslaget. Sendes årsmøtet i Innlandet AP. (enst).</w:t>
      </w:r>
    </w:p>
    <w:p w14:paraId="3CBE67C4" w14:textId="77777777" w:rsidR="007E3217" w:rsidRPr="007E3217" w:rsidRDefault="007E3217" w:rsidP="007E3217">
      <w:pPr>
        <w:spacing w:after="160"/>
        <w:rPr>
          <w:rFonts w:cs="Times New Roman"/>
          <w:b/>
          <w:bCs/>
          <w:szCs w:val="24"/>
        </w:rPr>
      </w:pPr>
      <w:r w:rsidRPr="007E3217">
        <w:rPr>
          <w:rFonts w:cs="Times New Roman"/>
          <w:b/>
          <w:bCs/>
          <w:szCs w:val="24"/>
        </w:rPr>
        <w:t>Brumunddal Arbeiderlag.</w:t>
      </w:r>
    </w:p>
    <w:p w14:paraId="6F9FAD2E" w14:textId="77777777" w:rsidR="007E3217" w:rsidRPr="007E3217" w:rsidRDefault="007E3217" w:rsidP="007E3217">
      <w:pPr>
        <w:spacing w:after="160"/>
        <w:rPr>
          <w:rFonts w:cs="Times New Roman"/>
          <w:b/>
          <w:bCs/>
          <w:szCs w:val="24"/>
        </w:rPr>
      </w:pPr>
      <w:r w:rsidRPr="007E3217">
        <w:rPr>
          <w:rFonts w:cs="Times New Roman"/>
          <w:b/>
          <w:bCs/>
          <w:szCs w:val="24"/>
        </w:rPr>
        <w:t xml:space="preserve">Forslag 5: Tilskudd til psykologer i kommunene. (Forslag til årsmøtet Innlandet           </w:t>
      </w:r>
    </w:p>
    <w:p w14:paraId="5BC3BBE4" w14:textId="77777777" w:rsidR="007E3217" w:rsidRPr="007E3217" w:rsidRDefault="007E3217" w:rsidP="007E3217">
      <w:pPr>
        <w:spacing w:after="160"/>
        <w:rPr>
          <w:rFonts w:cs="Times New Roman"/>
          <w:szCs w:val="24"/>
        </w:rPr>
      </w:pPr>
      <w:r w:rsidRPr="007E3217">
        <w:rPr>
          <w:rFonts w:cs="Times New Roman"/>
          <w:b/>
          <w:bCs/>
          <w:szCs w:val="24"/>
        </w:rPr>
        <w:t xml:space="preserve">                  Arbeiderparti)</w:t>
      </w:r>
    </w:p>
    <w:p w14:paraId="7F0BEF2B" w14:textId="77777777" w:rsidR="007E3217" w:rsidRPr="007E3217" w:rsidRDefault="007E3217" w:rsidP="007E3217">
      <w:pPr>
        <w:spacing w:after="160"/>
        <w:rPr>
          <w:rFonts w:cs="Times New Roman"/>
          <w:b/>
          <w:szCs w:val="24"/>
        </w:rPr>
      </w:pPr>
      <w:r w:rsidRPr="007E3217">
        <w:rPr>
          <w:rFonts w:cs="Times New Roman"/>
          <w:szCs w:val="24"/>
        </w:rPr>
        <w:t>Det øremerkede tilskuddet til psykologer i kommunene må gjeninnføres</w:t>
      </w:r>
      <w:r w:rsidRPr="007E3217">
        <w:rPr>
          <w:rFonts w:cs="Times New Roman"/>
          <w:b/>
          <w:szCs w:val="24"/>
        </w:rPr>
        <w:t>.</w:t>
      </w:r>
    </w:p>
    <w:p w14:paraId="07E3408E" w14:textId="77777777" w:rsidR="007E3217" w:rsidRPr="007E3217" w:rsidRDefault="007E3217" w:rsidP="007E3217">
      <w:pPr>
        <w:spacing w:after="160"/>
        <w:rPr>
          <w:rFonts w:cs="Times New Roman"/>
          <w:bCs/>
          <w:szCs w:val="24"/>
          <w:u w:val="single"/>
        </w:rPr>
      </w:pPr>
      <w:r w:rsidRPr="007E3217">
        <w:rPr>
          <w:rFonts w:cs="Times New Roman"/>
          <w:bCs/>
          <w:szCs w:val="24"/>
          <w:u w:val="single"/>
        </w:rPr>
        <w:t xml:space="preserve">Begrunnelse: </w:t>
      </w:r>
    </w:p>
    <w:p w14:paraId="34304BD9" w14:textId="77777777" w:rsidR="007E3217" w:rsidRPr="007E3217" w:rsidRDefault="007E3217" w:rsidP="007E3217">
      <w:pPr>
        <w:spacing w:after="160"/>
        <w:rPr>
          <w:rFonts w:cs="Times New Roman"/>
          <w:szCs w:val="24"/>
        </w:rPr>
      </w:pPr>
      <w:r w:rsidRPr="007E3217">
        <w:rPr>
          <w:rFonts w:cs="Times New Roman"/>
          <w:szCs w:val="24"/>
        </w:rPr>
        <w:t>Tilskuddet på 211 millioner blir fra 2020 en del av kommunenes frie midler. Dette kan føre til en nedprioritering av psykisk helsearbeid i kommunene. Fra 2020 er kommunene pålagt å ha psykologkompetanse. Med lite midler til en stadig økende gruppe, kan mange gå en usikker tid i møte. Arbeiderpartiet frykter at denne utviklingen fører til at rekruttering av psykologer blir utfordrende. Dette kan igjen føre til at psykologer i større grad velger å jobbe i private helseforetak. På sikt vil dette kunne føre til et dårligere kommunalt tilbud. Dagens ventetid er allerede lang i mange kommuner. Mange trenger rask utredning og tidlig igangsetting av behandling av sine psykiske/rusrelaterte plager.</w:t>
      </w:r>
    </w:p>
    <w:p w14:paraId="3BDA8984" w14:textId="77777777" w:rsidR="007E3217" w:rsidRPr="007E3217" w:rsidRDefault="007E3217" w:rsidP="007E3217">
      <w:pPr>
        <w:spacing w:after="160"/>
        <w:jc w:val="center"/>
        <w:rPr>
          <w:rFonts w:cs="Times New Roman"/>
          <w:b/>
          <w:bCs/>
          <w:i/>
          <w:iCs/>
          <w:szCs w:val="24"/>
          <w:u w:val="single"/>
        </w:rPr>
      </w:pPr>
      <w:r w:rsidRPr="007E3217">
        <w:rPr>
          <w:rFonts w:cs="Times New Roman"/>
          <w:b/>
          <w:bCs/>
          <w:i/>
          <w:iCs/>
          <w:szCs w:val="24"/>
          <w:u w:val="single"/>
        </w:rPr>
        <w:t>Styrets innstilling:</w:t>
      </w:r>
    </w:p>
    <w:p w14:paraId="49DA63F2" w14:textId="77777777" w:rsidR="007E3217" w:rsidRPr="007E3217" w:rsidRDefault="007E3217" w:rsidP="007E3217">
      <w:pPr>
        <w:spacing w:after="160"/>
        <w:rPr>
          <w:rFonts w:cs="Times New Roman"/>
          <w:i/>
          <w:iCs/>
          <w:szCs w:val="24"/>
        </w:rPr>
      </w:pPr>
      <w:r w:rsidRPr="007E3217">
        <w:rPr>
          <w:rFonts w:cs="Times New Roman"/>
          <w:i/>
          <w:iCs/>
          <w:szCs w:val="24"/>
        </w:rPr>
        <w:t>Styret sluttet seg til forslaget. Sendes årsmøtet i Innlandet AP. (enst).</w:t>
      </w:r>
    </w:p>
    <w:p w14:paraId="5A391055" w14:textId="77777777" w:rsidR="007E3217" w:rsidRPr="007E3217" w:rsidRDefault="007E3217" w:rsidP="007E3217">
      <w:pPr>
        <w:spacing w:after="160"/>
        <w:rPr>
          <w:rFonts w:cs="Times New Roman"/>
          <w:b/>
          <w:bCs/>
          <w:szCs w:val="24"/>
        </w:rPr>
      </w:pPr>
      <w:r w:rsidRPr="007E3217">
        <w:rPr>
          <w:rFonts w:cs="Times New Roman"/>
          <w:b/>
          <w:bCs/>
          <w:szCs w:val="24"/>
        </w:rPr>
        <w:t xml:space="preserve">Veterangruppa. </w:t>
      </w:r>
    </w:p>
    <w:p w14:paraId="5A34696A" w14:textId="77777777" w:rsidR="007E3217" w:rsidRPr="007E3217" w:rsidRDefault="007E3217" w:rsidP="007E3217">
      <w:pPr>
        <w:tabs>
          <w:tab w:val="left" w:pos="6030"/>
        </w:tabs>
        <w:spacing w:after="160"/>
        <w:rPr>
          <w:rFonts w:cs="Times New Roman"/>
          <w:szCs w:val="24"/>
        </w:rPr>
      </w:pPr>
      <w:r w:rsidRPr="007E3217">
        <w:rPr>
          <w:rFonts w:cs="Times New Roman"/>
          <w:b/>
          <w:bCs/>
          <w:szCs w:val="24"/>
        </w:rPr>
        <w:lastRenderedPageBreak/>
        <w:t>Forslag 6: Kommune- og fylkessammenslåing.</w:t>
      </w:r>
    </w:p>
    <w:p w14:paraId="27BCEDDD" w14:textId="77777777" w:rsidR="007E3217" w:rsidRPr="007E3217" w:rsidRDefault="007E3217" w:rsidP="007E3217">
      <w:pPr>
        <w:tabs>
          <w:tab w:val="left" w:pos="6030"/>
        </w:tabs>
        <w:spacing w:after="160"/>
        <w:rPr>
          <w:rFonts w:cs="Times New Roman"/>
          <w:szCs w:val="24"/>
        </w:rPr>
      </w:pPr>
      <w:r w:rsidRPr="007E3217">
        <w:rPr>
          <w:rFonts w:cs="Times New Roman"/>
          <w:szCs w:val="24"/>
        </w:rPr>
        <w:t>Ved siste årsskifte ble kommuner og fylker redusert. For å få til flertallsvedtak ble det inngått en del kompromisser. I ettertid har man registrert at noen tar til orde for å reversere prosessen. Dette må man unngå for enhver pris da det har store kostnader i seg. Man ser at det mangler penger for å få budsjetter fylkeskommunale og kommunale budsjetter til å gå i balanse. Ringsaker Arbeiderparti mener at man må unngå å bruke penger på nye prosesser når det gjelder Innlandet fylke.</w:t>
      </w:r>
    </w:p>
    <w:p w14:paraId="15FDEF69" w14:textId="77777777" w:rsidR="007E3217" w:rsidRPr="007E3217" w:rsidRDefault="007E3217" w:rsidP="007E3217">
      <w:pPr>
        <w:tabs>
          <w:tab w:val="left" w:pos="6030"/>
        </w:tabs>
        <w:spacing w:after="160"/>
        <w:jc w:val="center"/>
        <w:rPr>
          <w:rFonts w:cs="Times New Roman"/>
          <w:b/>
          <w:bCs/>
          <w:i/>
          <w:iCs/>
          <w:szCs w:val="24"/>
          <w:u w:val="single"/>
        </w:rPr>
      </w:pPr>
      <w:r w:rsidRPr="007E3217">
        <w:rPr>
          <w:rFonts w:cs="Times New Roman"/>
          <w:b/>
          <w:bCs/>
          <w:i/>
          <w:iCs/>
          <w:szCs w:val="24"/>
          <w:u w:val="single"/>
        </w:rPr>
        <w:t>Styrets innstilling:</w:t>
      </w:r>
    </w:p>
    <w:p w14:paraId="49D6447E" w14:textId="77777777" w:rsidR="007E3217" w:rsidRPr="007E3217" w:rsidRDefault="007E3217" w:rsidP="007E3217">
      <w:pPr>
        <w:tabs>
          <w:tab w:val="left" w:pos="6030"/>
        </w:tabs>
        <w:spacing w:after="160"/>
        <w:rPr>
          <w:rFonts w:cs="Times New Roman"/>
          <w:szCs w:val="24"/>
        </w:rPr>
      </w:pPr>
      <w:r w:rsidRPr="007E3217">
        <w:rPr>
          <w:rFonts w:cs="Times New Roman"/>
          <w:i/>
          <w:iCs/>
          <w:szCs w:val="24"/>
        </w:rPr>
        <w:t>Styret sluttet seg til forslaget. Sendes årsmøtet i Innlandet AP. (enst)</w:t>
      </w:r>
      <w:r w:rsidRPr="007E3217">
        <w:rPr>
          <w:rFonts w:cs="Times New Roman"/>
          <w:i/>
          <w:iCs/>
          <w:szCs w:val="24"/>
        </w:rPr>
        <w:tab/>
      </w:r>
    </w:p>
    <w:p w14:paraId="3C0E7C33" w14:textId="77777777" w:rsidR="007E3217" w:rsidRPr="007E3217" w:rsidRDefault="007E3217" w:rsidP="007E3217">
      <w:pPr>
        <w:spacing w:after="160"/>
        <w:rPr>
          <w:rFonts w:cs="Times New Roman"/>
          <w:b/>
          <w:bCs/>
          <w:szCs w:val="24"/>
        </w:rPr>
      </w:pPr>
    </w:p>
    <w:p w14:paraId="12BF95FC" w14:textId="77777777" w:rsidR="007E3217" w:rsidRPr="007E3217" w:rsidRDefault="007E3217" w:rsidP="007E3217">
      <w:pPr>
        <w:spacing w:after="160"/>
        <w:rPr>
          <w:rFonts w:cs="Times New Roman"/>
          <w:b/>
          <w:bCs/>
          <w:szCs w:val="24"/>
        </w:rPr>
      </w:pPr>
      <w:r w:rsidRPr="007E3217">
        <w:rPr>
          <w:rFonts w:cs="Times New Roman"/>
          <w:b/>
          <w:bCs/>
          <w:szCs w:val="24"/>
        </w:rPr>
        <w:t>Veterangruppa.</w:t>
      </w:r>
    </w:p>
    <w:p w14:paraId="5AE995C6" w14:textId="77777777" w:rsidR="007E3217" w:rsidRPr="007E3217" w:rsidRDefault="007E3217" w:rsidP="007E3217">
      <w:pPr>
        <w:spacing w:after="160"/>
        <w:rPr>
          <w:rFonts w:cs="Times New Roman"/>
          <w:b/>
          <w:bCs/>
          <w:szCs w:val="24"/>
        </w:rPr>
      </w:pPr>
      <w:r w:rsidRPr="007E3217">
        <w:rPr>
          <w:rFonts w:cs="Times New Roman"/>
          <w:b/>
          <w:bCs/>
          <w:szCs w:val="24"/>
        </w:rPr>
        <w:t xml:space="preserve">Forslag 7: Solberg regjeringens kuttliste. </w:t>
      </w:r>
    </w:p>
    <w:p w14:paraId="4E23B3BB" w14:textId="77777777" w:rsidR="007E3217" w:rsidRPr="007E3217" w:rsidRDefault="007E3217" w:rsidP="007E3217">
      <w:pPr>
        <w:spacing w:after="160"/>
        <w:rPr>
          <w:rFonts w:cs="Times New Roman"/>
          <w:szCs w:val="24"/>
        </w:rPr>
      </w:pPr>
      <w:r w:rsidRPr="007E3217">
        <w:rPr>
          <w:rFonts w:cs="Times New Roman"/>
          <w:szCs w:val="24"/>
        </w:rPr>
        <w:t xml:space="preserve">Oversendes Arbeiderpartiets programkomité med vurdering om å ta inn i partiprogrammet disse ordningene som var før regjeringen innførte disse kuttene. </w:t>
      </w:r>
    </w:p>
    <w:p w14:paraId="4AB2EEDD" w14:textId="77777777" w:rsidR="007E3217" w:rsidRPr="007E3217" w:rsidRDefault="007E3217" w:rsidP="007E3217">
      <w:pPr>
        <w:spacing w:after="160"/>
        <w:rPr>
          <w:rFonts w:cs="Times New Roman"/>
          <w:szCs w:val="24"/>
          <w:u w:val="single"/>
        </w:rPr>
      </w:pPr>
      <w:r w:rsidRPr="007E3217">
        <w:rPr>
          <w:rFonts w:cs="Times New Roman"/>
          <w:szCs w:val="24"/>
          <w:u w:val="single"/>
        </w:rPr>
        <w:t>Begrunnelse:</w:t>
      </w:r>
    </w:p>
    <w:p w14:paraId="4D827DA2" w14:textId="77777777" w:rsidR="007E3217" w:rsidRPr="007E3217" w:rsidRDefault="007E3217" w:rsidP="007E3217">
      <w:pPr>
        <w:shd w:val="clear" w:color="auto" w:fill="FEFEFE"/>
        <w:outlineLvl w:val="0"/>
        <w:rPr>
          <w:rFonts w:eastAsia="Times New Roman" w:cs="Times New Roman"/>
          <w:color w:val="0A0A0A"/>
          <w:kern w:val="36"/>
          <w:szCs w:val="24"/>
          <w:lang w:eastAsia="nb-NO"/>
        </w:rPr>
      </w:pPr>
      <w:r w:rsidRPr="007E3217">
        <w:rPr>
          <w:rFonts w:eastAsia="Times New Roman" w:cs="Times New Roman"/>
          <w:color w:val="0A0A0A"/>
          <w:kern w:val="36"/>
          <w:szCs w:val="24"/>
          <w:lang w:eastAsia="nb-NO"/>
        </w:rPr>
        <w:t>Disse kuttene og usosiale tiltak står Solberg regjeringen bak:</w:t>
      </w:r>
    </w:p>
    <w:p w14:paraId="221A9887" w14:textId="77777777" w:rsidR="007E3217" w:rsidRPr="007E3217" w:rsidRDefault="007E3217" w:rsidP="007E3217">
      <w:pPr>
        <w:shd w:val="clear" w:color="auto" w:fill="FEFEFE"/>
        <w:outlineLvl w:val="0"/>
        <w:rPr>
          <w:rFonts w:eastAsia="Times New Roman" w:cs="Times New Roman"/>
          <w:color w:val="0A0A0A"/>
          <w:kern w:val="36"/>
          <w:szCs w:val="24"/>
          <w:lang w:eastAsia="nb-NO"/>
        </w:rPr>
      </w:pPr>
    </w:p>
    <w:p w14:paraId="715A435D" w14:textId="77777777" w:rsidR="007E3217" w:rsidRPr="007E3217" w:rsidRDefault="007E3217" w:rsidP="007E3217">
      <w:pPr>
        <w:numPr>
          <w:ilvl w:val="0"/>
          <w:numId w:val="8"/>
        </w:numPr>
        <w:shd w:val="clear" w:color="auto" w:fill="FEFEFE"/>
        <w:spacing w:after="160" w:line="259" w:lineRule="auto"/>
        <w:contextualSpacing/>
        <w:outlineLvl w:val="0"/>
        <w:rPr>
          <w:rFonts w:eastAsia="Times New Roman" w:cs="Times New Roman"/>
          <w:color w:val="0A0A0A"/>
          <w:kern w:val="36"/>
          <w:szCs w:val="24"/>
          <w:lang w:eastAsia="nb-NO"/>
        </w:rPr>
      </w:pPr>
      <w:r w:rsidRPr="007E3217">
        <w:rPr>
          <w:rFonts w:eastAsia="Times New Roman" w:cs="Times New Roman"/>
          <w:color w:val="000000"/>
          <w:szCs w:val="24"/>
          <w:lang w:eastAsia="nb-NO"/>
        </w:rPr>
        <w:t>Regjeringen foreslår å avvikle ung ufør-tillegget i AAP til alle nye mottakere. Dette gir en samlet innsparing på 119 millioner kroner i 2020.</w:t>
      </w:r>
    </w:p>
    <w:p w14:paraId="2ED73C33" w14:textId="77777777" w:rsidR="007E3217" w:rsidRPr="007E3217" w:rsidRDefault="007E3217" w:rsidP="007E3217">
      <w:pPr>
        <w:numPr>
          <w:ilvl w:val="0"/>
          <w:numId w:val="8"/>
        </w:numPr>
        <w:shd w:val="clear" w:color="auto" w:fill="FEFEFE"/>
        <w:spacing w:before="100" w:beforeAutospacing="1" w:after="100" w:afterAutospacing="1" w:line="345" w:lineRule="atLeast"/>
        <w:contextualSpacing/>
        <w:rPr>
          <w:rFonts w:eastAsia="Times New Roman" w:cs="Times New Roman"/>
          <w:color w:val="000000"/>
          <w:szCs w:val="24"/>
          <w:lang w:eastAsia="nb-NO"/>
        </w:rPr>
      </w:pPr>
      <w:r w:rsidRPr="007E3217">
        <w:rPr>
          <w:rFonts w:eastAsia="Times New Roman" w:cs="Times New Roman"/>
          <w:color w:val="000000"/>
          <w:szCs w:val="24"/>
          <w:lang w:eastAsia="nb-NO"/>
        </w:rPr>
        <w:t xml:space="preserve">Kutte minstesatsen for arbeidsavklaringspenger (AAP) for unge under 25 år. Forslaget i budsjettet går ut på å redusere minsteytelsen fra 198.000 til 130.000 kroner. Endringen skal gjelde mottakere under 25 år. Rundt 12.000 av dem er under 25 år. AAP er en ordning for folk som har fått arbeidsevnen redusert med minst 50 prosent på grunn av sykdom eller skade. </w:t>
      </w:r>
      <w:r w:rsidRPr="007E3217">
        <w:rPr>
          <w:rFonts w:cs="Times New Roman"/>
          <w:color w:val="000000"/>
          <w:szCs w:val="24"/>
        </w:rPr>
        <w:t xml:space="preserve">Avgiftene i stortingsperioden 2013 til 2017 ble økt med netto nær fire milliarder kroner. </w:t>
      </w:r>
      <w:r w:rsidRPr="007E3217">
        <w:rPr>
          <w:rFonts w:eastAsia="Times New Roman"/>
          <w:szCs w:val="24"/>
        </w:rPr>
        <w:t>Disse avgifter er en mer usosial ordning enn skatt, fordi de er like uansett hva slags privatøkonomi folk har (og dermed oppleves tyngre for folk med lav inntekt)</w:t>
      </w:r>
    </w:p>
    <w:p w14:paraId="122D3C48" w14:textId="77777777" w:rsidR="007E3217" w:rsidRPr="007E3217" w:rsidRDefault="007E3217" w:rsidP="007E3217">
      <w:pPr>
        <w:numPr>
          <w:ilvl w:val="0"/>
          <w:numId w:val="8"/>
        </w:numPr>
        <w:shd w:val="clear" w:color="auto" w:fill="FEFEFE"/>
        <w:spacing w:before="100" w:beforeAutospacing="1" w:after="100" w:afterAutospacing="1" w:line="259" w:lineRule="auto"/>
        <w:rPr>
          <w:rFonts w:eastAsia="Times New Roman" w:cs="Times New Roman"/>
          <w:color w:val="000000"/>
          <w:szCs w:val="24"/>
          <w:lang w:eastAsia="nb-NO"/>
        </w:rPr>
      </w:pPr>
      <w:r w:rsidRPr="007E3217">
        <w:rPr>
          <w:rFonts w:eastAsia="Times New Roman" w:cs="Times New Roman"/>
          <w:color w:val="000000"/>
          <w:szCs w:val="24"/>
          <w:lang w:eastAsia="nb-NO"/>
        </w:rPr>
        <w:t>Kutt i lønnsgarantiordningen og ledighetstrygden. Folk må vente lenger for å få dagpenger.</w:t>
      </w:r>
    </w:p>
    <w:p w14:paraId="6C6E6222" w14:textId="77777777" w:rsidR="007E3217" w:rsidRPr="007E3217" w:rsidRDefault="007E3217" w:rsidP="007E3217">
      <w:pPr>
        <w:numPr>
          <w:ilvl w:val="0"/>
          <w:numId w:val="8"/>
        </w:numPr>
        <w:shd w:val="clear" w:color="auto" w:fill="FEFEFE"/>
        <w:spacing w:before="100" w:beforeAutospacing="1" w:after="100" w:afterAutospacing="1" w:line="259" w:lineRule="auto"/>
        <w:rPr>
          <w:rFonts w:eastAsia="Times New Roman" w:cs="Times New Roman"/>
          <w:color w:val="000000"/>
          <w:szCs w:val="24"/>
          <w:lang w:eastAsia="nb-NO"/>
        </w:rPr>
      </w:pPr>
      <w:r w:rsidRPr="007E3217">
        <w:rPr>
          <w:rFonts w:eastAsia="Times New Roman" w:cs="Times New Roman"/>
          <w:color w:val="000000"/>
          <w:szCs w:val="24"/>
          <w:lang w:eastAsia="nb-NO"/>
        </w:rPr>
        <w:t>Reduksjon i dagpengene, skatt på sluttvederlag og avkortning av trygdeytelser.</w:t>
      </w:r>
    </w:p>
    <w:p w14:paraId="61B7933B" w14:textId="77777777" w:rsidR="007E3217" w:rsidRPr="007E3217" w:rsidRDefault="007E3217" w:rsidP="007E3217">
      <w:pPr>
        <w:numPr>
          <w:ilvl w:val="0"/>
          <w:numId w:val="8"/>
        </w:numPr>
        <w:shd w:val="clear" w:color="auto" w:fill="FEFEFE"/>
        <w:spacing w:before="100" w:beforeAutospacing="1" w:after="100" w:afterAutospacing="1" w:line="259" w:lineRule="auto"/>
        <w:rPr>
          <w:rFonts w:eastAsia="Times New Roman" w:cs="Times New Roman"/>
          <w:color w:val="000000"/>
          <w:szCs w:val="24"/>
          <w:lang w:eastAsia="nb-NO"/>
        </w:rPr>
      </w:pPr>
      <w:r w:rsidRPr="007E3217">
        <w:rPr>
          <w:rFonts w:eastAsia="Times New Roman" w:cs="Times New Roman"/>
          <w:color w:val="000000"/>
          <w:szCs w:val="24"/>
          <w:lang w:eastAsia="nb-NO"/>
        </w:rPr>
        <w:t>Økt skatt for arbeidsreiser og kost og losji.</w:t>
      </w:r>
    </w:p>
    <w:p w14:paraId="5A983964" w14:textId="77777777" w:rsidR="007E3217" w:rsidRPr="007E3217" w:rsidRDefault="007E3217" w:rsidP="007E3217">
      <w:pPr>
        <w:numPr>
          <w:ilvl w:val="0"/>
          <w:numId w:val="8"/>
        </w:numPr>
        <w:shd w:val="clear" w:color="auto" w:fill="FEFEFE"/>
        <w:spacing w:before="100" w:beforeAutospacing="1" w:after="100" w:afterAutospacing="1" w:line="259" w:lineRule="auto"/>
        <w:rPr>
          <w:rFonts w:eastAsia="Times New Roman" w:cs="Times New Roman"/>
          <w:color w:val="000000"/>
          <w:szCs w:val="24"/>
          <w:lang w:eastAsia="nb-NO"/>
        </w:rPr>
      </w:pPr>
      <w:r w:rsidRPr="007E3217">
        <w:rPr>
          <w:rFonts w:eastAsia="Times New Roman" w:cs="Times New Roman"/>
          <w:color w:val="000000"/>
          <w:szCs w:val="24"/>
          <w:lang w:eastAsia="nb-NO"/>
        </w:rPr>
        <w:t>Skjerpet skatt på arbeidsgivers dekning av merutgifter til kost og losji.</w:t>
      </w:r>
    </w:p>
    <w:p w14:paraId="1CDE8DF1" w14:textId="77777777" w:rsidR="007E3217" w:rsidRPr="007E3217" w:rsidRDefault="007E3217" w:rsidP="007E3217">
      <w:pPr>
        <w:numPr>
          <w:ilvl w:val="0"/>
          <w:numId w:val="8"/>
        </w:numPr>
        <w:shd w:val="clear" w:color="auto" w:fill="FEFEFE"/>
        <w:spacing w:before="100" w:beforeAutospacing="1" w:after="100" w:afterAutospacing="1" w:line="259" w:lineRule="auto"/>
        <w:rPr>
          <w:rFonts w:eastAsia="Times New Roman" w:cs="Times New Roman"/>
          <w:color w:val="000000"/>
          <w:szCs w:val="24"/>
          <w:lang w:eastAsia="nb-NO"/>
        </w:rPr>
      </w:pPr>
      <w:r w:rsidRPr="007E3217">
        <w:rPr>
          <w:rFonts w:eastAsia="Times New Roman" w:cs="Times New Roman"/>
          <w:color w:val="000000"/>
          <w:szCs w:val="24"/>
          <w:lang w:eastAsia="nb-NO"/>
        </w:rPr>
        <w:t>Hyretillegget er beskattet og fagforeningsfradraget er ikke blitt økt.</w:t>
      </w:r>
    </w:p>
    <w:p w14:paraId="20F81D83" w14:textId="77777777" w:rsidR="007E3217" w:rsidRPr="007E3217" w:rsidRDefault="007E3217" w:rsidP="007E3217">
      <w:pPr>
        <w:numPr>
          <w:ilvl w:val="0"/>
          <w:numId w:val="8"/>
        </w:numPr>
        <w:shd w:val="clear" w:color="auto" w:fill="FEFEFE"/>
        <w:spacing w:before="100" w:beforeAutospacing="1" w:after="100" w:afterAutospacing="1" w:line="259" w:lineRule="auto"/>
        <w:rPr>
          <w:rFonts w:eastAsia="Times New Roman" w:cs="Times New Roman"/>
          <w:color w:val="000000"/>
          <w:szCs w:val="24"/>
          <w:lang w:eastAsia="nb-NO"/>
        </w:rPr>
      </w:pPr>
      <w:r w:rsidRPr="007E3217">
        <w:rPr>
          <w:rFonts w:eastAsia="Times New Roman" w:cs="Times New Roman"/>
          <w:color w:val="000000"/>
          <w:szCs w:val="24"/>
          <w:lang w:eastAsia="nb-NO"/>
        </w:rPr>
        <w:t>Skattlegging av fribilletter for bussjåfører kan gi ekstra skatt på mange tusen kroner hvis de de velger å beholde frikortene til seg selv og familiemedlemmer.</w:t>
      </w:r>
    </w:p>
    <w:p w14:paraId="6990DE96" w14:textId="77777777" w:rsidR="007E3217" w:rsidRPr="007E3217" w:rsidRDefault="007E3217" w:rsidP="007E3217">
      <w:pPr>
        <w:numPr>
          <w:ilvl w:val="0"/>
          <w:numId w:val="8"/>
        </w:numPr>
        <w:shd w:val="clear" w:color="auto" w:fill="FEFEFE"/>
        <w:spacing w:after="160" w:line="259" w:lineRule="auto"/>
        <w:contextualSpacing/>
        <w:outlineLvl w:val="0"/>
        <w:rPr>
          <w:rFonts w:eastAsia="Times New Roman" w:cs="Times New Roman"/>
          <w:color w:val="000000"/>
          <w:szCs w:val="24"/>
          <w:lang w:eastAsia="nb-NO"/>
        </w:rPr>
      </w:pPr>
      <w:r w:rsidRPr="007E3217">
        <w:rPr>
          <w:rFonts w:cs="Times New Roman"/>
          <w:color w:val="000000"/>
          <w:szCs w:val="24"/>
        </w:rPr>
        <w:t>El-avgiften er økt fire ganger med 3,5 øre per kilowattime pluss moms. Det har gitt flere tusen kroner i økt avgift for vanlige arbeidere.</w:t>
      </w:r>
    </w:p>
    <w:p w14:paraId="75B822F0" w14:textId="77777777" w:rsidR="007E3217" w:rsidRPr="007E3217" w:rsidRDefault="007E3217" w:rsidP="007E3217">
      <w:pPr>
        <w:numPr>
          <w:ilvl w:val="0"/>
          <w:numId w:val="8"/>
        </w:numPr>
        <w:shd w:val="clear" w:color="auto" w:fill="FEFEFE"/>
        <w:spacing w:before="100" w:beforeAutospacing="1" w:after="100" w:afterAutospacing="1" w:line="345" w:lineRule="atLeast"/>
        <w:contextualSpacing/>
        <w:rPr>
          <w:rFonts w:eastAsia="Times New Roman" w:cs="Times New Roman"/>
          <w:color w:val="000000"/>
          <w:szCs w:val="24"/>
          <w:lang w:eastAsia="nb-NO"/>
        </w:rPr>
      </w:pPr>
      <w:r w:rsidRPr="007E3217">
        <w:rPr>
          <w:rFonts w:eastAsia="Times New Roman" w:cs="Times New Roman"/>
          <w:color w:val="000000"/>
          <w:szCs w:val="24"/>
          <w:lang w:eastAsia="nb-NO"/>
        </w:rPr>
        <w:t>En regelendring gjør at uføretrygd og barnetillegg til sammen ikke kan utgjøre mer enn 95 prosent av inntekten man hadde før man ble ufør. Ifølge Nav rammes 2.030 personer av dette – rundt ti prosent av alle uføre som får barnetillegg.</w:t>
      </w:r>
    </w:p>
    <w:p w14:paraId="34215A75" w14:textId="77777777" w:rsidR="007E3217" w:rsidRPr="007E3217" w:rsidRDefault="007E3217" w:rsidP="007E3217">
      <w:pPr>
        <w:numPr>
          <w:ilvl w:val="0"/>
          <w:numId w:val="8"/>
        </w:numPr>
        <w:shd w:val="clear" w:color="auto" w:fill="FEFEFE"/>
        <w:spacing w:before="100" w:beforeAutospacing="1" w:after="100" w:afterAutospacing="1" w:line="345" w:lineRule="atLeast"/>
        <w:contextualSpacing/>
        <w:rPr>
          <w:rFonts w:eastAsia="Times New Roman" w:cs="Times New Roman"/>
          <w:color w:val="000000"/>
          <w:szCs w:val="24"/>
          <w:lang w:eastAsia="nb-NO"/>
        </w:rPr>
      </w:pPr>
      <w:r w:rsidRPr="007E3217">
        <w:rPr>
          <w:rFonts w:eastAsia="Times New Roman" w:cs="Times New Roman"/>
          <w:color w:val="000000"/>
          <w:szCs w:val="24"/>
          <w:lang w:eastAsia="nb-NO"/>
        </w:rPr>
        <w:lastRenderedPageBreak/>
        <w:t>I 2017 kom det en innstramming fra Husbanken hvor man endret inntektsgrensen for bostøtte slik at flere fullt uføre falt utenfor ordningen. Siden 2011 er det 34.000 færre som mottar bostøtte.</w:t>
      </w:r>
    </w:p>
    <w:p w14:paraId="7E980B59" w14:textId="77777777" w:rsidR="007E3217" w:rsidRPr="007E3217" w:rsidRDefault="007E3217" w:rsidP="007E3217">
      <w:pPr>
        <w:numPr>
          <w:ilvl w:val="0"/>
          <w:numId w:val="8"/>
        </w:numPr>
        <w:shd w:val="clear" w:color="auto" w:fill="FEFEFE"/>
        <w:spacing w:before="100" w:beforeAutospacing="1" w:after="100" w:afterAutospacing="1" w:line="345" w:lineRule="atLeast"/>
        <w:contextualSpacing/>
        <w:rPr>
          <w:rFonts w:eastAsia="Times New Roman" w:cs="Times New Roman"/>
          <w:color w:val="000000"/>
          <w:szCs w:val="24"/>
          <w:lang w:eastAsia="nb-NO"/>
        </w:rPr>
      </w:pPr>
      <w:r w:rsidRPr="007E3217">
        <w:rPr>
          <w:rFonts w:eastAsia="Times New Roman" w:cs="Times New Roman"/>
          <w:color w:val="000000"/>
          <w:szCs w:val="24"/>
          <w:lang w:eastAsia="nb-NO"/>
        </w:rPr>
        <w:t>I budsjettet for 2020 vil regjeringen fjerne tillegget for uføre som blir alderspensjonister, ved siden av forslaget om å fjerne et eget statstilskudd til pensjonister som forsørger ektefelle og barn.</w:t>
      </w:r>
    </w:p>
    <w:p w14:paraId="29F85529" w14:textId="77777777" w:rsidR="007E3217" w:rsidRPr="007E3217" w:rsidRDefault="007E3217" w:rsidP="007E3217">
      <w:pPr>
        <w:numPr>
          <w:ilvl w:val="0"/>
          <w:numId w:val="8"/>
        </w:numPr>
        <w:shd w:val="clear" w:color="auto" w:fill="FEFEFE"/>
        <w:spacing w:before="100" w:beforeAutospacing="1" w:after="100" w:afterAutospacing="1" w:line="345" w:lineRule="atLeast"/>
        <w:contextualSpacing/>
        <w:rPr>
          <w:rFonts w:eastAsia="Times New Roman" w:cs="Times New Roman"/>
          <w:color w:val="000000"/>
          <w:szCs w:val="24"/>
          <w:lang w:eastAsia="nb-NO"/>
        </w:rPr>
      </w:pPr>
      <w:r w:rsidRPr="007E3217">
        <w:rPr>
          <w:rFonts w:eastAsia="Times New Roman" w:cs="Times New Roman"/>
          <w:color w:val="000000"/>
          <w:szCs w:val="24"/>
          <w:lang w:eastAsia="nb-NO"/>
        </w:rPr>
        <w:t>Flere uføre, og spesielt unge, mistet retten til bostøtte etter at uførereformen trådte i kraft i 2015. Det ble opprettet en kompensasjonsordning, men den var midlertidig og fanger kun opp dem som mottok bostøtte og uførepensjon før 2015.</w:t>
      </w:r>
    </w:p>
    <w:p w14:paraId="36E7DB3D" w14:textId="77777777" w:rsidR="007E3217" w:rsidRPr="007E3217" w:rsidRDefault="007E3217" w:rsidP="007E3217">
      <w:pPr>
        <w:numPr>
          <w:ilvl w:val="0"/>
          <w:numId w:val="8"/>
        </w:numPr>
        <w:shd w:val="clear" w:color="auto" w:fill="FEFEFE"/>
        <w:spacing w:before="100" w:beforeAutospacing="1" w:after="100" w:afterAutospacing="1" w:line="345" w:lineRule="atLeast"/>
        <w:contextualSpacing/>
        <w:rPr>
          <w:rFonts w:eastAsia="Times New Roman" w:cs="Times New Roman"/>
          <w:color w:val="000000"/>
          <w:szCs w:val="24"/>
          <w:lang w:eastAsia="nb-NO"/>
        </w:rPr>
      </w:pPr>
      <w:r w:rsidRPr="007E3217">
        <w:rPr>
          <w:rFonts w:eastAsia="Times New Roman" w:cs="Times New Roman"/>
          <w:color w:val="000000"/>
          <w:szCs w:val="24"/>
          <w:lang w:eastAsia="nb-NO"/>
        </w:rPr>
        <w:t>Feriepengene til arbeidsledige er fjernet helt og dagpengesatsene er redusert. Ledige uten arbeid i mer enn ett år er skjermet for dette, men vedtaket betyr et tap på rundt 30.000 kroner for hver enkelt.</w:t>
      </w:r>
    </w:p>
    <w:p w14:paraId="77D288BA" w14:textId="77777777" w:rsidR="007E3217" w:rsidRPr="007E3217" w:rsidRDefault="007E3217" w:rsidP="007E3217">
      <w:pPr>
        <w:numPr>
          <w:ilvl w:val="0"/>
          <w:numId w:val="8"/>
        </w:numPr>
        <w:shd w:val="clear" w:color="auto" w:fill="FEFEFE"/>
        <w:spacing w:after="160" w:line="259" w:lineRule="auto"/>
        <w:contextualSpacing/>
        <w:outlineLvl w:val="0"/>
        <w:rPr>
          <w:rFonts w:eastAsia="Times New Roman" w:cs="Times New Roman"/>
          <w:color w:val="0A0A0A"/>
          <w:kern w:val="36"/>
          <w:szCs w:val="24"/>
          <w:lang w:eastAsia="nb-NO"/>
        </w:rPr>
      </w:pPr>
      <w:r w:rsidRPr="007E3217">
        <w:rPr>
          <w:rFonts w:eastAsia="Times New Roman" w:cs="Times New Roman"/>
          <w:color w:val="000000"/>
          <w:szCs w:val="24"/>
          <w:lang w:eastAsia="nb-NO"/>
        </w:rPr>
        <w:t>Kutt i den økonomiske støtten til arbeidsledige.</w:t>
      </w:r>
    </w:p>
    <w:p w14:paraId="62D4320B" w14:textId="77777777" w:rsidR="007E3217" w:rsidRPr="007E3217" w:rsidRDefault="007E3217" w:rsidP="007E3217">
      <w:pPr>
        <w:numPr>
          <w:ilvl w:val="0"/>
          <w:numId w:val="8"/>
        </w:numPr>
        <w:shd w:val="clear" w:color="auto" w:fill="FEFEFE"/>
        <w:spacing w:before="100" w:beforeAutospacing="1" w:after="100" w:afterAutospacing="1" w:line="345" w:lineRule="atLeast"/>
        <w:contextualSpacing/>
        <w:rPr>
          <w:rFonts w:eastAsia="Times New Roman" w:cs="Times New Roman"/>
          <w:color w:val="000000"/>
          <w:szCs w:val="24"/>
          <w:lang w:eastAsia="nb-NO"/>
        </w:rPr>
      </w:pPr>
      <w:r w:rsidRPr="007E3217">
        <w:rPr>
          <w:rFonts w:eastAsia="Times New Roman" w:cs="Times New Roman"/>
          <w:color w:val="000000"/>
          <w:szCs w:val="24"/>
          <w:lang w:eastAsia="nb-NO"/>
        </w:rPr>
        <w:t>Skatt på sluttavtaler ansatte inngår.</w:t>
      </w:r>
    </w:p>
    <w:p w14:paraId="0190AE2F" w14:textId="77777777" w:rsidR="007E3217" w:rsidRPr="007E3217" w:rsidRDefault="007E3217" w:rsidP="007E3217">
      <w:pPr>
        <w:numPr>
          <w:ilvl w:val="0"/>
          <w:numId w:val="8"/>
        </w:numPr>
        <w:shd w:val="clear" w:color="auto" w:fill="FEFEFE"/>
        <w:spacing w:before="100" w:beforeAutospacing="1" w:after="100" w:afterAutospacing="1" w:line="345" w:lineRule="atLeast"/>
        <w:contextualSpacing/>
        <w:rPr>
          <w:rFonts w:eastAsia="Times New Roman" w:cs="Times New Roman"/>
          <w:color w:val="000000"/>
          <w:szCs w:val="24"/>
          <w:lang w:eastAsia="nb-NO"/>
        </w:rPr>
      </w:pPr>
      <w:r w:rsidRPr="007E3217">
        <w:rPr>
          <w:rFonts w:eastAsia="Times New Roman" w:cs="Times New Roman"/>
          <w:color w:val="000000"/>
          <w:szCs w:val="24"/>
          <w:lang w:eastAsia="nb-NO"/>
        </w:rPr>
        <w:t>Reduksjon i barnetillegget til uføre.</w:t>
      </w:r>
    </w:p>
    <w:p w14:paraId="267700EA" w14:textId="77777777" w:rsidR="007E3217" w:rsidRPr="007E3217" w:rsidRDefault="007E3217" w:rsidP="007E3217">
      <w:pPr>
        <w:numPr>
          <w:ilvl w:val="0"/>
          <w:numId w:val="8"/>
        </w:numPr>
        <w:shd w:val="clear" w:color="auto" w:fill="FEFEFE"/>
        <w:spacing w:after="160" w:line="259" w:lineRule="auto"/>
        <w:contextualSpacing/>
        <w:outlineLvl w:val="0"/>
        <w:rPr>
          <w:rFonts w:eastAsia="Times New Roman" w:cs="Times New Roman"/>
          <w:color w:val="0A0A0A"/>
          <w:kern w:val="36"/>
          <w:szCs w:val="24"/>
          <w:lang w:eastAsia="nb-NO"/>
        </w:rPr>
      </w:pPr>
      <w:r w:rsidRPr="007E3217">
        <w:rPr>
          <w:rFonts w:eastAsia="Times New Roman" w:cs="Times New Roman"/>
          <w:color w:val="000000"/>
          <w:szCs w:val="24"/>
          <w:lang w:eastAsia="nb-NO"/>
        </w:rPr>
        <w:t>Kutt i støtte til multihandikappede, uføre og kronisk syke.</w:t>
      </w:r>
    </w:p>
    <w:p w14:paraId="3E6AE18F" w14:textId="77777777" w:rsidR="007E3217" w:rsidRPr="007E3217" w:rsidRDefault="007E3217" w:rsidP="007E3217">
      <w:pPr>
        <w:numPr>
          <w:ilvl w:val="0"/>
          <w:numId w:val="8"/>
        </w:numPr>
        <w:shd w:val="clear" w:color="auto" w:fill="FEFEFE"/>
        <w:spacing w:after="160" w:line="259" w:lineRule="auto"/>
        <w:contextualSpacing/>
        <w:outlineLvl w:val="0"/>
        <w:rPr>
          <w:rFonts w:eastAsia="Times New Roman" w:cs="Times New Roman"/>
          <w:color w:val="0A0A0A"/>
          <w:kern w:val="36"/>
          <w:szCs w:val="24"/>
          <w:lang w:eastAsia="nb-NO"/>
        </w:rPr>
      </w:pPr>
      <w:r w:rsidRPr="007E3217">
        <w:rPr>
          <w:rFonts w:eastAsia="Times New Roman" w:cs="Times New Roman"/>
          <w:color w:val="000000"/>
          <w:szCs w:val="24"/>
          <w:lang w:eastAsia="nb-NO"/>
        </w:rPr>
        <w:t>Kutt i bilordningen for bevegelseshemmede.</w:t>
      </w:r>
    </w:p>
    <w:p w14:paraId="255BF40B" w14:textId="77777777" w:rsidR="007E3217" w:rsidRPr="007E3217" w:rsidRDefault="007E3217" w:rsidP="007E3217">
      <w:pPr>
        <w:numPr>
          <w:ilvl w:val="0"/>
          <w:numId w:val="8"/>
        </w:numPr>
        <w:shd w:val="clear" w:color="auto" w:fill="FEFEFE"/>
        <w:spacing w:after="160" w:line="259" w:lineRule="auto"/>
        <w:contextualSpacing/>
        <w:outlineLvl w:val="0"/>
        <w:rPr>
          <w:rFonts w:eastAsia="Times New Roman" w:cs="Times New Roman"/>
          <w:color w:val="0A0A0A"/>
          <w:kern w:val="36"/>
          <w:szCs w:val="24"/>
          <w:lang w:eastAsia="nb-NO"/>
        </w:rPr>
      </w:pPr>
      <w:r w:rsidRPr="007E3217">
        <w:rPr>
          <w:rFonts w:eastAsia="Times New Roman" w:cs="Times New Roman"/>
          <w:color w:val="000000"/>
          <w:szCs w:val="24"/>
          <w:lang w:eastAsia="nb-NO"/>
        </w:rPr>
        <w:t>Gjentatte realkutt i folketrygden.</w:t>
      </w:r>
    </w:p>
    <w:p w14:paraId="53AE17EC" w14:textId="77777777" w:rsidR="007E3217" w:rsidRPr="007E3217" w:rsidRDefault="007E3217" w:rsidP="007E3217">
      <w:pPr>
        <w:numPr>
          <w:ilvl w:val="0"/>
          <w:numId w:val="8"/>
        </w:numPr>
        <w:shd w:val="clear" w:color="auto" w:fill="FEFEFE"/>
        <w:spacing w:after="160" w:line="259" w:lineRule="auto"/>
        <w:contextualSpacing/>
        <w:outlineLvl w:val="0"/>
        <w:rPr>
          <w:rFonts w:eastAsia="Times New Roman" w:cs="Times New Roman"/>
          <w:color w:val="0A0A0A"/>
          <w:kern w:val="36"/>
          <w:szCs w:val="24"/>
          <w:lang w:eastAsia="nb-NO"/>
        </w:rPr>
      </w:pPr>
      <w:r w:rsidRPr="007E3217">
        <w:rPr>
          <w:rFonts w:eastAsia="Times New Roman" w:cs="Times New Roman"/>
          <w:color w:val="000000"/>
          <w:szCs w:val="24"/>
          <w:lang w:eastAsia="nb-NO"/>
        </w:rPr>
        <w:t>Fjerningen av øremerkede kulturmidler til eldreomsorgen.</w:t>
      </w:r>
    </w:p>
    <w:p w14:paraId="58D88EFA" w14:textId="77777777" w:rsidR="007E3217" w:rsidRPr="007E3217" w:rsidRDefault="007E3217" w:rsidP="007E3217">
      <w:pPr>
        <w:numPr>
          <w:ilvl w:val="0"/>
          <w:numId w:val="8"/>
        </w:numPr>
        <w:shd w:val="clear" w:color="auto" w:fill="FEFEFE"/>
        <w:spacing w:after="160" w:line="259" w:lineRule="auto"/>
        <w:contextualSpacing/>
        <w:outlineLvl w:val="0"/>
        <w:rPr>
          <w:rFonts w:eastAsia="Times New Roman" w:cs="Times New Roman"/>
          <w:color w:val="0A0A0A"/>
          <w:kern w:val="36"/>
          <w:szCs w:val="24"/>
          <w:lang w:eastAsia="nb-NO"/>
        </w:rPr>
      </w:pPr>
      <w:r w:rsidRPr="007E3217">
        <w:rPr>
          <w:rFonts w:eastAsia="Times New Roman" w:cs="Times New Roman"/>
          <w:color w:val="000000"/>
          <w:szCs w:val="24"/>
          <w:lang w:eastAsia="nb-NO"/>
        </w:rPr>
        <w:t>Økt makspris i barnehagen.</w:t>
      </w:r>
    </w:p>
    <w:p w14:paraId="06F1E949" w14:textId="77777777" w:rsidR="007E3217" w:rsidRPr="007E3217" w:rsidRDefault="007E3217" w:rsidP="007E3217">
      <w:pPr>
        <w:numPr>
          <w:ilvl w:val="0"/>
          <w:numId w:val="8"/>
        </w:numPr>
        <w:shd w:val="clear" w:color="auto" w:fill="FEFEFE"/>
        <w:spacing w:after="160" w:line="259" w:lineRule="auto"/>
        <w:contextualSpacing/>
        <w:outlineLvl w:val="0"/>
        <w:rPr>
          <w:rFonts w:eastAsia="Times New Roman" w:cs="Times New Roman"/>
          <w:color w:val="0A0A0A"/>
          <w:kern w:val="36"/>
          <w:szCs w:val="24"/>
          <w:lang w:eastAsia="nb-NO"/>
        </w:rPr>
      </w:pPr>
      <w:r w:rsidRPr="007E3217">
        <w:rPr>
          <w:rFonts w:eastAsia="Times New Roman" w:cs="Times New Roman"/>
          <w:color w:val="000000"/>
          <w:szCs w:val="24"/>
          <w:lang w:eastAsia="nb-NO"/>
        </w:rPr>
        <w:t>Redusert hjelp og informasjon om rettigheter for au-pairer.</w:t>
      </w:r>
    </w:p>
    <w:p w14:paraId="098F4E8B" w14:textId="77777777" w:rsidR="007E3217" w:rsidRPr="007E3217" w:rsidRDefault="007E3217" w:rsidP="007E3217">
      <w:pPr>
        <w:numPr>
          <w:ilvl w:val="0"/>
          <w:numId w:val="8"/>
        </w:numPr>
        <w:shd w:val="clear" w:color="auto" w:fill="FEFEFE"/>
        <w:spacing w:after="160" w:line="259" w:lineRule="auto"/>
        <w:contextualSpacing/>
        <w:outlineLvl w:val="0"/>
        <w:rPr>
          <w:rFonts w:eastAsia="Times New Roman" w:cs="Times New Roman"/>
          <w:color w:val="0A0A0A"/>
          <w:kern w:val="36"/>
          <w:szCs w:val="24"/>
          <w:lang w:eastAsia="nb-NO"/>
        </w:rPr>
      </w:pPr>
      <w:r w:rsidRPr="007E3217">
        <w:rPr>
          <w:rFonts w:eastAsia="Times New Roman" w:cs="Times New Roman"/>
          <w:color w:val="000000"/>
          <w:szCs w:val="24"/>
          <w:lang w:eastAsia="nb-NO"/>
        </w:rPr>
        <w:t>Kutt i fri rettshjelp.</w:t>
      </w:r>
    </w:p>
    <w:p w14:paraId="59C4E6BD" w14:textId="77777777" w:rsidR="007E3217" w:rsidRPr="007E3217" w:rsidRDefault="007E3217" w:rsidP="007E3217">
      <w:pPr>
        <w:numPr>
          <w:ilvl w:val="0"/>
          <w:numId w:val="8"/>
        </w:numPr>
        <w:shd w:val="clear" w:color="auto" w:fill="FEFEFE"/>
        <w:spacing w:after="160" w:line="259" w:lineRule="auto"/>
        <w:contextualSpacing/>
        <w:outlineLvl w:val="0"/>
        <w:rPr>
          <w:rFonts w:eastAsia="Times New Roman" w:cs="Times New Roman"/>
          <w:color w:val="0A0A0A"/>
          <w:kern w:val="36"/>
          <w:szCs w:val="24"/>
          <w:lang w:eastAsia="nb-NO"/>
        </w:rPr>
      </w:pPr>
      <w:r w:rsidRPr="007E3217">
        <w:rPr>
          <w:rFonts w:eastAsia="Times New Roman" w:cs="Times New Roman"/>
          <w:color w:val="000000"/>
          <w:szCs w:val="24"/>
          <w:lang w:eastAsia="nb-NO"/>
        </w:rPr>
        <w:t>Innstramming i unges rett til startlån.</w:t>
      </w:r>
    </w:p>
    <w:p w14:paraId="71D4BBFF" w14:textId="77777777" w:rsidR="007E3217" w:rsidRPr="007E3217" w:rsidRDefault="007E3217" w:rsidP="007E3217">
      <w:pPr>
        <w:numPr>
          <w:ilvl w:val="0"/>
          <w:numId w:val="8"/>
        </w:numPr>
        <w:shd w:val="clear" w:color="auto" w:fill="FEFEFE"/>
        <w:spacing w:before="100" w:beforeAutospacing="1" w:after="100" w:afterAutospacing="1" w:line="345" w:lineRule="atLeast"/>
        <w:contextualSpacing/>
        <w:rPr>
          <w:rFonts w:eastAsia="Times New Roman" w:cs="Times New Roman"/>
          <w:color w:val="0A0A0A"/>
          <w:szCs w:val="24"/>
          <w:lang w:eastAsia="nb-NO"/>
        </w:rPr>
      </w:pPr>
      <w:r w:rsidRPr="007E3217">
        <w:rPr>
          <w:rFonts w:eastAsia="Times New Roman" w:cs="Times New Roman"/>
          <w:color w:val="000000"/>
          <w:szCs w:val="24"/>
          <w:lang w:eastAsia="nb-NO"/>
        </w:rPr>
        <w:t>Kutt i tannregulering til 10.000 barn.</w:t>
      </w:r>
    </w:p>
    <w:p w14:paraId="093D0F97" w14:textId="77777777" w:rsidR="007E3217" w:rsidRPr="007E3217" w:rsidRDefault="007E3217" w:rsidP="007E3217">
      <w:pPr>
        <w:numPr>
          <w:ilvl w:val="0"/>
          <w:numId w:val="8"/>
        </w:numPr>
        <w:shd w:val="clear" w:color="auto" w:fill="FEFEFE"/>
        <w:spacing w:before="100" w:beforeAutospacing="1" w:after="100" w:afterAutospacing="1" w:line="345" w:lineRule="atLeast"/>
        <w:contextualSpacing/>
        <w:rPr>
          <w:rFonts w:eastAsia="Times New Roman" w:cs="Times New Roman"/>
          <w:color w:val="0A0A0A"/>
          <w:szCs w:val="24"/>
          <w:lang w:eastAsia="nb-NO"/>
        </w:rPr>
      </w:pPr>
      <w:r w:rsidRPr="007E3217">
        <w:rPr>
          <w:rFonts w:cs="Times New Roman"/>
          <w:color w:val="000000"/>
          <w:szCs w:val="24"/>
          <w:shd w:val="clear" w:color="auto" w:fill="FFFFFF"/>
        </w:rPr>
        <w:t>Underregulererer tannhelsetjenesten.</w:t>
      </w:r>
    </w:p>
    <w:p w14:paraId="068BC157" w14:textId="77777777" w:rsidR="007E3217" w:rsidRPr="007E3217" w:rsidRDefault="007E3217" w:rsidP="007E3217">
      <w:pPr>
        <w:numPr>
          <w:ilvl w:val="0"/>
          <w:numId w:val="8"/>
        </w:numPr>
        <w:shd w:val="clear" w:color="auto" w:fill="FEFEFE"/>
        <w:spacing w:before="100" w:beforeAutospacing="1" w:after="100" w:afterAutospacing="1" w:line="345" w:lineRule="atLeast"/>
        <w:contextualSpacing/>
        <w:rPr>
          <w:rFonts w:eastAsia="Times New Roman" w:cs="Times New Roman"/>
          <w:color w:val="0A0A0A"/>
          <w:szCs w:val="24"/>
          <w:lang w:eastAsia="nb-NO"/>
        </w:rPr>
      </w:pPr>
      <w:r w:rsidRPr="007E3217">
        <w:rPr>
          <w:rFonts w:eastAsia="Times New Roman" w:cs="Times New Roman"/>
          <w:color w:val="000000"/>
          <w:szCs w:val="24"/>
          <w:lang w:eastAsia="nb-NO"/>
        </w:rPr>
        <w:t>Kutter fysioterapi til de som blant har kreft.</w:t>
      </w:r>
    </w:p>
    <w:p w14:paraId="3A84E3E6" w14:textId="77777777" w:rsidR="007E3217" w:rsidRPr="007E3217" w:rsidRDefault="007E3217" w:rsidP="007E3217">
      <w:pPr>
        <w:numPr>
          <w:ilvl w:val="0"/>
          <w:numId w:val="8"/>
        </w:numPr>
        <w:shd w:val="clear" w:color="auto" w:fill="FEFEFE"/>
        <w:spacing w:before="100" w:beforeAutospacing="1" w:after="100" w:afterAutospacing="1" w:line="345" w:lineRule="atLeast"/>
        <w:contextualSpacing/>
        <w:rPr>
          <w:rFonts w:eastAsia="Times New Roman" w:cs="Times New Roman"/>
          <w:color w:val="0A0A0A"/>
          <w:szCs w:val="24"/>
          <w:lang w:eastAsia="nb-NO"/>
        </w:rPr>
      </w:pPr>
      <w:r w:rsidRPr="007E3217">
        <w:rPr>
          <w:rFonts w:eastAsia="Times New Roman" w:cs="Times New Roman"/>
          <w:color w:val="000000"/>
          <w:szCs w:val="24"/>
          <w:lang w:eastAsia="nb-NO"/>
        </w:rPr>
        <w:t>Kutter støtte til briller for svaksynte barn</w:t>
      </w:r>
    </w:p>
    <w:p w14:paraId="1727B85D" w14:textId="77777777" w:rsidR="007E3217" w:rsidRPr="007E3217" w:rsidRDefault="005542ED" w:rsidP="007E3217">
      <w:pPr>
        <w:numPr>
          <w:ilvl w:val="0"/>
          <w:numId w:val="8"/>
        </w:numPr>
        <w:shd w:val="clear" w:color="auto" w:fill="FEFEFE"/>
        <w:spacing w:after="160" w:line="259" w:lineRule="auto"/>
        <w:contextualSpacing/>
        <w:outlineLvl w:val="0"/>
        <w:rPr>
          <w:rFonts w:eastAsia="Times New Roman" w:cs="Times New Roman"/>
          <w:kern w:val="36"/>
          <w:szCs w:val="24"/>
          <w:lang w:eastAsia="nb-NO"/>
        </w:rPr>
      </w:pPr>
      <w:hyperlink r:id="rId13" w:tgtFrame="_blank" w:history="1">
        <w:r w:rsidR="007E3217" w:rsidRPr="007E3217">
          <w:rPr>
            <w:rFonts w:cs="Times New Roman"/>
            <w:szCs w:val="24"/>
          </w:rPr>
          <w:t>Fjerne tillegget for uføre</w:t>
        </w:r>
      </w:hyperlink>
      <w:r w:rsidR="007E3217" w:rsidRPr="007E3217">
        <w:rPr>
          <w:rFonts w:cs="Times New Roman"/>
          <w:szCs w:val="24"/>
        </w:rPr>
        <w:t> som blir alderspensjonister.</w:t>
      </w:r>
    </w:p>
    <w:p w14:paraId="69D87809" w14:textId="77777777" w:rsidR="007E3217" w:rsidRPr="007E3217" w:rsidRDefault="007E3217" w:rsidP="007E3217">
      <w:pPr>
        <w:numPr>
          <w:ilvl w:val="0"/>
          <w:numId w:val="8"/>
        </w:numPr>
        <w:shd w:val="clear" w:color="auto" w:fill="FEFEFE"/>
        <w:spacing w:after="160" w:line="259" w:lineRule="auto"/>
        <w:contextualSpacing/>
        <w:outlineLvl w:val="0"/>
        <w:rPr>
          <w:rFonts w:eastAsia="Times New Roman" w:cs="Times New Roman"/>
          <w:kern w:val="36"/>
          <w:szCs w:val="24"/>
          <w:lang w:eastAsia="nb-NO"/>
        </w:rPr>
      </w:pPr>
      <w:r w:rsidRPr="007E3217">
        <w:rPr>
          <w:rFonts w:cs="Times New Roman"/>
          <w:szCs w:val="24"/>
        </w:rPr>
        <w:t>Fjerne et eget tilskudd til pensjonister som forsørger ektefelle og barn.</w:t>
      </w:r>
    </w:p>
    <w:p w14:paraId="3081F093" w14:textId="77777777" w:rsidR="007E3217" w:rsidRPr="007E3217" w:rsidRDefault="007E3217" w:rsidP="007E3217">
      <w:pPr>
        <w:numPr>
          <w:ilvl w:val="0"/>
          <w:numId w:val="8"/>
        </w:numPr>
        <w:spacing w:after="160" w:line="259" w:lineRule="auto"/>
        <w:contextualSpacing/>
        <w:rPr>
          <w:szCs w:val="24"/>
        </w:rPr>
      </w:pPr>
      <w:r w:rsidRPr="007E3217">
        <w:rPr>
          <w:rFonts w:cs="Times New Roman"/>
          <w:color w:val="222222"/>
          <w:szCs w:val="24"/>
          <w:shd w:val="clear" w:color="auto" w:fill="FFFFFF"/>
        </w:rPr>
        <w:t>Regjeringen foreslår å fjerne tillegget som skal skjerme for uføre for levealdersjusteringen i alderspensjonen.</w:t>
      </w:r>
    </w:p>
    <w:p w14:paraId="03F7022F" w14:textId="77777777" w:rsidR="007E3217" w:rsidRPr="007E3217" w:rsidRDefault="007E3217" w:rsidP="007E3217">
      <w:pPr>
        <w:spacing w:after="160"/>
        <w:rPr>
          <w:rFonts w:cs="Times New Roman"/>
          <w:b/>
          <w:bCs/>
          <w:szCs w:val="24"/>
        </w:rPr>
      </w:pPr>
    </w:p>
    <w:p w14:paraId="361B8331" w14:textId="77777777" w:rsidR="007E3217" w:rsidRPr="007E3217" w:rsidRDefault="007E3217" w:rsidP="007E3217">
      <w:pPr>
        <w:spacing w:after="160"/>
        <w:jc w:val="center"/>
        <w:rPr>
          <w:rFonts w:cs="Times New Roman"/>
          <w:b/>
          <w:bCs/>
          <w:i/>
          <w:iCs/>
          <w:szCs w:val="24"/>
          <w:u w:val="single"/>
        </w:rPr>
      </w:pPr>
      <w:r w:rsidRPr="007E3217">
        <w:rPr>
          <w:rFonts w:cs="Times New Roman"/>
          <w:b/>
          <w:bCs/>
          <w:i/>
          <w:iCs/>
          <w:szCs w:val="24"/>
          <w:u w:val="single"/>
        </w:rPr>
        <w:t>Styrets innstilling:</w:t>
      </w:r>
    </w:p>
    <w:p w14:paraId="5884B887" w14:textId="77777777" w:rsidR="007E3217" w:rsidRPr="007E3217" w:rsidRDefault="007E3217" w:rsidP="007E3217">
      <w:pPr>
        <w:spacing w:after="160"/>
        <w:rPr>
          <w:rFonts w:cs="Times New Roman"/>
          <w:szCs w:val="24"/>
        </w:rPr>
      </w:pPr>
      <w:r w:rsidRPr="007E3217">
        <w:rPr>
          <w:rFonts w:cs="Times New Roman"/>
          <w:i/>
          <w:iCs/>
          <w:szCs w:val="24"/>
        </w:rPr>
        <w:t>Styret sluttet seg til forslaget. Sendes årsmøtet i Innlandet AP. Sendes APs programkomite og årsmøtet i Innlandet AP. (enst).</w:t>
      </w:r>
    </w:p>
    <w:p w14:paraId="76A8090D" w14:textId="77777777" w:rsidR="007E3217" w:rsidRPr="007E3217" w:rsidRDefault="007E3217" w:rsidP="007E3217">
      <w:pPr>
        <w:spacing w:after="160"/>
        <w:rPr>
          <w:rFonts w:cs="Times New Roman"/>
          <w:b/>
          <w:bCs/>
          <w:szCs w:val="24"/>
        </w:rPr>
      </w:pPr>
      <w:r w:rsidRPr="007E3217">
        <w:rPr>
          <w:rFonts w:cs="Times New Roman"/>
          <w:b/>
          <w:bCs/>
          <w:szCs w:val="24"/>
        </w:rPr>
        <w:t>Ringsaker Arbeiderparti ved styret.</w:t>
      </w:r>
    </w:p>
    <w:p w14:paraId="27703B26" w14:textId="77777777" w:rsidR="007E3217" w:rsidRPr="007E3217" w:rsidRDefault="007E3217" w:rsidP="007E3217">
      <w:pPr>
        <w:rPr>
          <w:b/>
          <w:bCs/>
        </w:rPr>
      </w:pPr>
      <w:r w:rsidRPr="007E3217">
        <w:rPr>
          <w:b/>
          <w:bCs/>
        </w:rPr>
        <w:t>Forslag 8: Styrets sammensetting i Ringsaker Arbeiderparti.</w:t>
      </w:r>
    </w:p>
    <w:p w14:paraId="1799EB5C" w14:textId="77777777" w:rsidR="007E3217" w:rsidRPr="007E3217" w:rsidRDefault="007E3217" w:rsidP="007E3217"/>
    <w:p w14:paraId="06E6F800" w14:textId="77777777" w:rsidR="007E3217" w:rsidRPr="007E3217" w:rsidRDefault="007E3217" w:rsidP="007E3217">
      <w:r w:rsidRPr="007E3217">
        <w:t>Det settes ned et utvalg til å utrede om størrelsen på antall medlemmer til dagens styre er hensiktsmessig. Styret gis fullmakt til å velge 5 medlemmer til utvalget. Utredningen legges fram til behandling på årsmøtet 2021.</w:t>
      </w:r>
    </w:p>
    <w:p w14:paraId="65C4C7BA" w14:textId="77777777" w:rsidR="007E3217" w:rsidRPr="007E3217" w:rsidRDefault="007E3217" w:rsidP="007E3217"/>
    <w:p w14:paraId="492F1F75" w14:textId="77777777" w:rsidR="007E3217" w:rsidRPr="007E3217" w:rsidRDefault="007E3217" w:rsidP="007E3217">
      <w:pPr>
        <w:rPr>
          <w:u w:val="single"/>
        </w:rPr>
      </w:pPr>
      <w:r w:rsidRPr="007E3217">
        <w:rPr>
          <w:u w:val="single"/>
        </w:rPr>
        <w:lastRenderedPageBreak/>
        <w:t>Begrunnelse:</w:t>
      </w:r>
    </w:p>
    <w:p w14:paraId="2FD6B322" w14:textId="77777777" w:rsidR="007E3217" w:rsidRPr="007E3217" w:rsidRDefault="007E3217" w:rsidP="007E3217">
      <w:r w:rsidRPr="007E3217">
        <w:t>Med antall valgte styremedlemmer og tiltredende så utgjør styret 18 personer i tillegg til sekretæren. De årsmøtevalgte er leder, nestleder, kasserer, studieleder, leder av kvinnenettverket i tillegg til 5 styremedlemmer og 2 varamedlemmer som innkalles fast. Tiltredende medlemmer er ordfører, varaordfører/gruppeleder, LO, veterangruppa og to fra AUF. Med fullt frammøte på styremøtene så møter nesten like mange som gjennomsnitt på medlemsmøtene.</w:t>
      </w:r>
    </w:p>
    <w:p w14:paraId="5AA2DAD8" w14:textId="77777777" w:rsidR="007E3217" w:rsidRPr="007E3217" w:rsidRDefault="007E3217" w:rsidP="007E3217"/>
    <w:p w14:paraId="34B272DA" w14:textId="77777777" w:rsidR="007E3217" w:rsidRPr="007E3217" w:rsidRDefault="007E3217" w:rsidP="007E3217">
      <w:pPr>
        <w:jc w:val="center"/>
        <w:rPr>
          <w:rFonts w:cs="Times New Roman"/>
          <w:b/>
          <w:bCs/>
          <w:i/>
          <w:iCs/>
          <w:szCs w:val="24"/>
          <w:u w:val="single"/>
        </w:rPr>
      </w:pPr>
      <w:r w:rsidRPr="007E3217">
        <w:rPr>
          <w:b/>
          <w:bCs/>
          <w:i/>
          <w:iCs/>
          <w:u w:val="single"/>
        </w:rPr>
        <w:t>Styrets innstilling:</w:t>
      </w:r>
    </w:p>
    <w:p w14:paraId="3CECDBA1" w14:textId="77777777" w:rsidR="007E3217" w:rsidRPr="007E3217" w:rsidRDefault="007E3217" w:rsidP="007E3217">
      <w:pPr>
        <w:rPr>
          <w:rFonts w:cs="Times New Roman"/>
          <w:szCs w:val="24"/>
        </w:rPr>
      </w:pPr>
      <w:r w:rsidRPr="007E3217">
        <w:rPr>
          <w:rFonts w:cs="Times New Roman"/>
          <w:i/>
          <w:iCs/>
          <w:szCs w:val="24"/>
        </w:rPr>
        <w:t>Styret sluttet seg til forslaget. (enst)</w:t>
      </w:r>
    </w:p>
    <w:p w14:paraId="65B27F6F" w14:textId="77777777" w:rsidR="007E3217" w:rsidRPr="007E3217" w:rsidRDefault="007E3217" w:rsidP="007E3217">
      <w:pPr>
        <w:spacing w:after="160" w:line="259" w:lineRule="auto"/>
        <w:rPr>
          <w:rFonts w:cs="Times New Roman"/>
          <w:b/>
          <w:bCs/>
          <w:szCs w:val="24"/>
        </w:rPr>
      </w:pPr>
    </w:p>
    <w:p w14:paraId="0BCFBE43" w14:textId="77777777" w:rsidR="007E3217" w:rsidRPr="007E3217" w:rsidRDefault="007E3217" w:rsidP="007E3217">
      <w:pPr>
        <w:spacing w:after="160" w:line="259" w:lineRule="auto"/>
        <w:rPr>
          <w:rFonts w:cs="Times New Roman"/>
          <w:b/>
          <w:bCs/>
          <w:szCs w:val="24"/>
        </w:rPr>
      </w:pPr>
      <w:r w:rsidRPr="007E3217">
        <w:rPr>
          <w:rFonts w:cs="Times New Roman"/>
          <w:b/>
          <w:bCs/>
          <w:szCs w:val="24"/>
        </w:rPr>
        <w:t>Ringsaker Arbeiderparti ved styret.</w:t>
      </w:r>
    </w:p>
    <w:p w14:paraId="3BC2CA43" w14:textId="77777777" w:rsidR="007E3217" w:rsidRPr="007E3217" w:rsidRDefault="007E3217" w:rsidP="007E3217">
      <w:pPr>
        <w:spacing w:after="160" w:line="259" w:lineRule="auto"/>
        <w:rPr>
          <w:rFonts w:cs="Times New Roman"/>
          <w:b/>
          <w:szCs w:val="24"/>
        </w:rPr>
      </w:pPr>
      <w:r w:rsidRPr="007E3217">
        <w:rPr>
          <w:rFonts w:cs="Times New Roman"/>
          <w:b/>
          <w:szCs w:val="24"/>
        </w:rPr>
        <w:t>Forslag 9: NEI til bosetting av enslige mindreårige flyktninger i Ringsaker 2020 grunnet sviktende statlig støtte og finansiering – regjeringen må ta ansvar.</w:t>
      </w:r>
    </w:p>
    <w:p w14:paraId="3AD62F7A" w14:textId="77777777" w:rsidR="007E3217" w:rsidRPr="007E3217" w:rsidRDefault="007E3217" w:rsidP="007E3217">
      <w:pPr>
        <w:spacing w:after="160" w:line="259" w:lineRule="auto"/>
        <w:rPr>
          <w:rFonts w:cs="Times New Roman"/>
          <w:bCs/>
          <w:szCs w:val="24"/>
        </w:rPr>
      </w:pPr>
      <w:r w:rsidRPr="007E3217">
        <w:rPr>
          <w:rFonts w:cs="Times New Roman"/>
          <w:bCs/>
          <w:szCs w:val="24"/>
        </w:rPr>
        <w:t>Ringsaker Arbeiderparti krever at Regjeringen tar sitt helhetlige ansvar for ordningen og øker tilskuddene til BEMA. Slik kan kommunene fortsette å gjøre denne nødvendige og viktige oppgaven på vegne av storsamfunnet og ikke minst ivareta de unge som trenger et trygt hjem.</w:t>
      </w:r>
    </w:p>
    <w:p w14:paraId="45E82B92" w14:textId="77777777" w:rsidR="007E3217" w:rsidRPr="007E3217" w:rsidRDefault="007E3217" w:rsidP="007E3217">
      <w:pPr>
        <w:spacing w:after="160" w:line="259" w:lineRule="auto"/>
        <w:rPr>
          <w:rFonts w:cs="Times New Roman"/>
          <w:szCs w:val="24"/>
          <w:u w:val="single"/>
        </w:rPr>
      </w:pPr>
      <w:r w:rsidRPr="007E3217">
        <w:rPr>
          <w:rFonts w:cs="Times New Roman"/>
          <w:szCs w:val="24"/>
          <w:u w:val="single"/>
        </w:rPr>
        <w:t>Begrunnelse:</w:t>
      </w:r>
    </w:p>
    <w:p w14:paraId="76DC481E" w14:textId="77777777" w:rsidR="007E3217" w:rsidRPr="007E3217" w:rsidRDefault="007E3217" w:rsidP="007E3217">
      <w:pPr>
        <w:spacing w:after="160" w:line="259" w:lineRule="auto"/>
        <w:rPr>
          <w:rFonts w:cs="Times New Roman"/>
          <w:szCs w:val="24"/>
        </w:rPr>
      </w:pPr>
      <w:r w:rsidRPr="007E3217">
        <w:rPr>
          <w:rFonts w:cs="Times New Roman"/>
          <w:szCs w:val="24"/>
        </w:rPr>
        <w:t xml:space="preserve">Fram til og med 2013 fikk kommunene refundert alle utgifter knyttet til BEMA fra </w:t>
      </w:r>
      <w:proofErr w:type="spellStart"/>
      <w:r w:rsidRPr="007E3217">
        <w:rPr>
          <w:rFonts w:cs="Times New Roman"/>
          <w:szCs w:val="24"/>
        </w:rPr>
        <w:t>Bufetat</w:t>
      </w:r>
      <w:proofErr w:type="spellEnd"/>
      <w:r w:rsidRPr="007E3217">
        <w:rPr>
          <w:rFonts w:cs="Times New Roman"/>
          <w:szCs w:val="24"/>
        </w:rPr>
        <w:t xml:space="preserve"> med unntak av en kommunal egenandel på kr 15.524 pr. barn pr. måned. I tillegg mottok kommunene et særskilt tilskudd i forbindelse med bosetting av enslige mindreårige flyktninger på kr 165.000 pr. barn fra og med bosettingsåret og frem til barnet fylte 20 år. Dette særskilte tilskuddet dekket nesten kommunens egenandel i refusjonsordningen, slik at kommunens utgifter til BEMA utgjorde bare kr 170.000 i året. Etter 2013 har staten i flere omganger og på ulikt vis gjort endringer i tilskuddsordningen til BEMA. Derfor har overføringene blitt vesentlig innskrenket og kommunens egenandel har økt radikalt.</w:t>
      </w:r>
    </w:p>
    <w:p w14:paraId="7BC79D0F" w14:textId="77777777" w:rsidR="007E3217" w:rsidRPr="007E3217" w:rsidRDefault="007E3217" w:rsidP="007E3217">
      <w:pPr>
        <w:spacing w:after="160" w:line="259" w:lineRule="auto"/>
        <w:rPr>
          <w:rFonts w:cs="Times New Roman"/>
          <w:szCs w:val="24"/>
        </w:rPr>
      </w:pPr>
      <w:r w:rsidRPr="007E3217">
        <w:rPr>
          <w:rFonts w:cs="Times New Roman"/>
          <w:szCs w:val="24"/>
        </w:rPr>
        <w:t xml:space="preserve">Budsjetterte driftsutgifter i 2020 vil utgjøre 16,919 mill. kroner ved full drift av BEMA i Ringsaker, mens budsjettert driftsinntekter utgjør 8,518 mill. kroner. Dette gir en netto driftsutgift for Ringsaker i 2020 på 8,401 mill. kroner.  Økonomien for tiltakene er selvsagt avhengig av antall og alder på de som er bosatt. I Ringsaker har vi bosatt 10 ungdommer i to boliger. </w:t>
      </w:r>
    </w:p>
    <w:p w14:paraId="33E13386" w14:textId="77777777" w:rsidR="007E3217" w:rsidRPr="007E3217" w:rsidRDefault="007E3217" w:rsidP="007E3217">
      <w:pPr>
        <w:spacing w:after="160" w:line="259" w:lineRule="auto"/>
        <w:rPr>
          <w:rFonts w:cs="Times New Roman"/>
          <w:szCs w:val="24"/>
        </w:rPr>
      </w:pPr>
      <w:r w:rsidRPr="007E3217">
        <w:rPr>
          <w:rFonts w:cs="Times New Roman"/>
          <w:szCs w:val="24"/>
        </w:rPr>
        <w:t xml:space="preserve">Ringsaker kommune er som de fleste kommuner i Innlandet en minsteinntektskommune, som gjør at overføringene fra staten til Ringsaker kommune utgjør 96 % av landsgjennomsnittet. Kommuneøkonomien er så krevende at Ringsaker kommune ikke kan fortsette å prioritere frie kommunale midler på denne tjenesten som kun utvalgte kommuner bedriver. Kommunen må prioritere beinhardt bla </w:t>
      </w:r>
      <w:proofErr w:type="spellStart"/>
      <w:r w:rsidRPr="007E3217">
        <w:rPr>
          <w:rFonts w:cs="Times New Roman"/>
          <w:szCs w:val="24"/>
        </w:rPr>
        <w:t>pga</w:t>
      </w:r>
      <w:proofErr w:type="spellEnd"/>
      <w:r w:rsidRPr="007E3217">
        <w:rPr>
          <w:rFonts w:cs="Times New Roman"/>
          <w:szCs w:val="24"/>
        </w:rPr>
        <w:t xml:space="preserve"> innføring av bemanningsnormer i </w:t>
      </w:r>
      <w:proofErr w:type="spellStart"/>
      <w:r w:rsidRPr="007E3217">
        <w:rPr>
          <w:rFonts w:cs="Times New Roman"/>
          <w:szCs w:val="24"/>
        </w:rPr>
        <w:t>bhg</w:t>
      </w:r>
      <w:proofErr w:type="spellEnd"/>
      <w:r w:rsidRPr="007E3217">
        <w:rPr>
          <w:rFonts w:cs="Times New Roman"/>
          <w:szCs w:val="24"/>
        </w:rPr>
        <w:t xml:space="preserve"> og skoler og de store utfordringer og økning innenfor pleie og omsorgsfeltet for å nevne noe.</w:t>
      </w:r>
    </w:p>
    <w:p w14:paraId="618264E2" w14:textId="77777777" w:rsidR="007E3217" w:rsidRPr="007E3217" w:rsidRDefault="007E3217" w:rsidP="007E3217">
      <w:pPr>
        <w:spacing w:after="160" w:line="259" w:lineRule="auto"/>
        <w:rPr>
          <w:rFonts w:cs="Times New Roman"/>
          <w:szCs w:val="24"/>
        </w:rPr>
      </w:pPr>
      <w:r w:rsidRPr="007E3217">
        <w:rPr>
          <w:rFonts w:cs="Times New Roman"/>
          <w:szCs w:val="24"/>
        </w:rPr>
        <w:t xml:space="preserve">Vi vil gjerne gjøre denne jobben og vi kan vise til meget gode resultater og et meget godt botilbud for de unge vi har tatt ansvar for. Den politiske holdningen er helt klar. Hvis staten dekker de faktiske kostnadene, vil vår kommune følge opp dette. </w:t>
      </w:r>
    </w:p>
    <w:p w14:paraId="62651DB2" w14:textId="77777777" w:rsidR="007E3217" w:rsidRPr="007E3217" w:rsidRDefault="007E3217" w:rsidP="007E3217">
      <w:pPr>
        <w:spacing w:after="160" w:line="259" w:lineRule="auto"/>
        <w:jc w:val="center"/>
        <w:rPr>
          <w:rFonts w:cs="Times New Roman"/>
          <w:b/>
          <w:bCs/>
          <w:i/>
          <w:iCs/>
          <w:szCs w:val="24"/>
          <w:u w:val="single"/>
        </w:rPr>
      </w:pPr>
      <w:r w:rsidRPr="007E3217">
        <w:rPr>
          <w:rFonts w:cs="Times New Roman"/>
          <w:b/>
          <w:bCs/>
          <w:i/>
          <w:iCs/>
          <w:szCs w:val="24"/>
          <w:u w:val="single"/>
        </w:rPr>
        <w:t>Styrets innstilling:</w:t>
      </w:r>
    </w:p>
    <w:p w14:paraId="5C312F92" w14:textId="77777777" w:rsidR="007E3217" w:rsidRPr="007E3217" w:rsidRDefault="007E3217" w:rsidP="007E3217">
      <w:pPr>
        <w:spacing w:after="160" w:line="259" w:lineRule="auto"/>
        <w:rPr>
          <w:rFonts w:cs="Times New Roman"/>
          <w:i/>
          <w:iCs/>
          <w:szCs w:val="24"/>
        </w:rPr>
      </w:pPr>
      <w:r w:rsidRPr="007E3217">
        <w:rPr>
          <w:rFonts w:cs="Times New Roman"/>
          <w:i/>
          <w:iCs/>
          <w:szCs w:val="24"/>
        </w:rPr>
        <w:t>Styret sluttet seg til forlaget. Sendes årsmøtet i Innlandet AP. (enst)</w:t>
      </w:r>
    </w:p>
    <w:p w14:paraId="65FAE22F" w14:textId="77777777" w:rsidR="007E3217" w:rsidRPr="007E3217" w:rsidRDefault="007E3217" w:rsidP="007E3217">
      <w:pPr>
        <w:spacing w:after="160" w:line="259" w:lineRule="auto"/>
        <w:rPr>
          <w:rFonts w:cs="Times New Roman"/>
          <w:b/>
          <w:bCs/>
          <w:szCs w:val="24"/>
        </w:rPr>
      </w:pPr>
      <w:r w:rsidRPr="007E3217">
        <w:rPr>
          <w:rFonts w:cs="Times New Roman"/>
          <w:b/>
          <w:bCs/>
          <w:szCs w:val="24"/>
        </w:rPr>
        <w:lastRenderedPageBreak/>
        <w:t xml:space="preserve">Ringsaker AUF.                                                                                                                                                       </w:t>
      </w:r>
    </w:p>
    <w:p w14:paraId="64C3FF5C" w14:textId="77777777" w:rsidR="007E3217" w:rsidRPr="007E3217" w:rsidRDefault="007E3217" w:rsidP="007E3217">
      <w:pPr>
        <w:keepNext/>
        <w:keepLines/>
        <w:spacing w:before="240" w:line="259" w:lineRule="auto"/>
        <w:outlineLvl w:val="0"/>
        <w:rPr>
          <w:rFonts w:eastAsia="Calibri" w:cs="Times New Roman"/>
          <w:b/>
          <w:bCs/>
          <w:szCs w:val="24"/>
        </w:rPr>
      </w:pPr>
      <w:r w:rsidRPr="007E3217">
        <w:rPr>
          <w:rFonts w:eastAsia="Calibri" w:cs="Times New Roman"/>
          <w:b/>
          <w:bCs/>
          <w:szCs w:val="24"/>
        </w:rPr>
        <w:t xml:space="preserve">Forslag 10: Ta vare på psyken: </w:t>
      </w:r>
    </w:p>
    <w:p w14:paraId="4E2867E7" w14:textId="77777777" w:rsidR="007E3217" w:rsidRPr="007E3217" w:rsidRDefault="007E3217" w:rsidP="007E3217">
      <w:pPr>
        <w:keepNext/>
        <w:keepLines/>
        <w:spacing w:before="240" w:line="259" w:lineRule="auto"/>
        <w:outlineLvl w:val="0"/>
        <w:rPr>
          <w:rFonts w:eastAsiaTheme="majorEastAsia" w:cs="Times New Roman"/>
          <w:color w:val="000000"/>
          <w:szCs w:val="24"/>
        </w:rPr>
      </w:pPr>
      <w:r w:rsidRPr="007E3217">
        <w:rPr>
          <w:rFonts w:eastAsiaTheme="majorEastAsia" w:cs="Times New Roman"/>
          <w:color w:val="000000"/>
          <w:szCs w:val="24"/>
        </w:rPr>
        <w:t>Ringsaker AUF krever:</w:t>
      </w:r>
    </w:p>
    <w:p w14:paraId="7F26EFF1" w14:textId="77777777" w:rsidR="007E3217" w:rsidRPr="007E3217" w:rsidRDefault="007E3217" w:rsidP="007E3217">
      <w:pPr>
        <w:numPr>
          <w:ilvl w:val="0"/>
          <w:numId w:val="6"/>
        </w:numPr>
        <w:spacing w:after="160" w:line="259" w:lineRule="auto"/>
        <w:rPr>
          <w:rFonts w:cs="Times New Roman"/>
          <w:color w:val="000000"/>
          <w:szCs w:val="24"/>
        </w:rPr>
      </w:pPr>
      <w:r w:rsidRPr="007E3217">
        <w:rPr>
          <w:rFonts w:cs="Times New Roman"/>
          <w:color w:val="000000"/>
          <w:szCs w:val="24"/>
        </w:rPr>
        <w:t>Prioriteringsregelen blir avviklet. </w:t>
      </w:r>
    </w:p>
    <w:p w14:paraId="13CFE764" w14:textId="77777777" w:rsidR="007E3217" w:rsidRPr="007E3217" w:rsidRDefault="007E3217" w:rsidP="007E3217">
      <w:pPr>
        <w:numPr>
          <w:ilvl w:val="0"/>
          <w:numId w:val="6"/>
        </w:numPr>
        <w:spacing w:after="160" w:line="259" w:lineRule="auto"/>
        <w:rPr>
          <w:rFonts w:cs="Times New Roman"/>
          <w:color w:val="000000"/>
          <w:szCs w:val="24"/>
        </w:rPr>
      </w:pPr>
      <w:r w:rsidRPr="007E3217">
        <w:rPr>
          <w:rFonts w:cs="Times New Roman"/>
          <w:color w:val="000000"/>
          <w:szCs w:val="24"/>
        </w:rPr>
        <w:t>Styrking av barn og ungdomspsykiatrisk avdeling.</w:t>
      </w:r>
    </w:p>
    <w:p w14:paraId="29EC9E1A" w14:textId="77777777" w:rsidR="007E3217" w:rsidRPr="007E3217" w:rsidRDefault="007E3217" w:rsidP="007E3217">
      <w:pPr>
        <w:numPr>
          <w:ilvl w:val="0"/>
          <w:numId w:val="6"/>
        </w:numPr>
        <w:spacing w:after="160" w:line="259" w:lineRule="auto"/>
        <w:rPr>
          <w:rFonts w:cs="Times New Roman"/>
          <w:color w:val="000000"/>
          <w:szCs w:val="24"/>
        </w:rPr>
      </w:pPr>
      <w:r w:rsidRPr="007E3217">
        <w:rPr>
          <w:rFonts w:cs="Times New Roman"/>
          <w:color w:val="000000"/>
          <w:szCs w:val="24"/>
        </w:rPr>
        <w:t>Utvide verdensdagen for psykisk helse og Verdensdagen for forbygger mot selvmord til å gjelde en hel måned. (Verdensdagen for forebygging av selvmord er 10.09 og Verdensdagen for psykisk helse er 10.10)</w:t>
      </w:r>
    </w:p>
    <w:p w14:paraId="757A1CD1" w14:textId="77777777" w:rsidR="007E3217" w:rsidRPr="007E3217" w:rsidRDefault="007E3217" w:rsidP="007E3217">
      <w:pPr>
        <w:numPr>
          <w:ilvl w:val="0"/>
          <w:numId w:val="6"/>
        </w:numPr>
        <w:spacing w:after="160" w:line="259" w:lineRule="auto"/>
        <w:rPr>
          <w:rFonts w:cs="Times New Roman"/>
          <w:color w:val="000000"/>
          <w:szCs w:val="24"/>
        </w:rPr>
      </w:pPr>
      <w:r w:rsidRPr="007E3217">
        <w:rPr>
          <w:rFonts w:cs="Times New Roman"/>
          <w:color w:val="000000"/>
          <w:szCs w:val="24"/>
        </w:rPr>
        <w:t>Bli flinkere til å bry seg om andre.</w:t>
      </w:r>
      <w:r w:rsidRPr="007E3217">
        <w:rPr>
          <w:rFonts w:cs="Times New Roman"/>
          <w:color w:val="000000"/>
          <w:szCs w:val="24"/>
        </w:rPr>
        <w:br/>
      </w:r>
    </w:p>
    <w:p w14:paraId="68B061CE" w14:textId="77777777" w:rsidR="007E3217" w:rsidRPr="007E3217" w:rsidRDefault="007E3217" w:rsidP="007E3217">
      <w:pPr>
        <w:spacing w:after="160"/>
        <w:rPr>
          <w:rFonts w:cs="Times New Roman"/>
          <w:color w:val="000000"/>
          <w:szCs w:val="24"/>
          <w:u w:val="single"/>
        </w:rPr>
      </w:pPr>
      <w:r w:rsidRPr="007E3217">
        <w:rPr>
          <w:rFonts w:cs="Times New Roman"/>
          <w:color w:val="000000"/>
          <w:szCs w:val="24"/>
          <w:u w:val="single"/>
        </w:rPr>
        <w:t>Begrunnelse:</w:t>
      </w:r>
    </w:p>
    <w:p w14:paraId="51A4FA9F" w14:textId="77777777" w:rsidR="007E3217" w:rsidRPr="007E3217" w:rsidRDefault="007E3217" w:rsidP="007E3217">
      <w:pPr>
        <w:spacing w:after="160"/>
        <w:rPr>
          <w:rFonts w:cs="Times New Roman"/>
          <w:color w:val="000000"/>
          <w:szCs w:val="24"/>
        </w:rPr>
      </w:pPr>
      <w:r w:rsidRPr="007E3217">
        <w:rPr>
          <w:rFonts w:cs="Times New Roman"/>
          <w:color w:val="000000"/>
          <w:szCs w:val="24"/>
        </w:rPr>
        <w:t>Psykisk helse er det viktigste vi har så hvorfor tar vi ikke vare på den? Vi investerer i så mye, men utrolig lite i vår og andres psykiske helse. Regjeringen kutter i tilbud når det kommer til psykisk helse og Arbeiderpartiet er ikke så mye bedre selv. Når man ser på budsjettposten fra statsbudsjettet, er dette femte året på rad der flere av landet avdelinger innenfor psykisk helse og avhengighet må kutte. Er det et sted der vi absolutt ikke skal kutte kostnader og stillinger så er det innenfor psykisk helsevern. </w:t>
      </w:r>
    </w:p>
    <w:p w14:paraId="412F76FC" w14:textId="77777777" w:rsidR="007E3217" w:rsidRPr="007E3217" w:rsidRDefault="007E3217" w:rsidP="007E3217">
      <w:pPr>
        <w:spacing w:after="160"/>
        <w:jc w:val="center"/>
        <w:rPr>
          <w:rFonts w:cs="Times New Roman"/>
          <w:b/>
          <w:bCs/>
          <w:i/>
          <w:iCs/>
          <w:color w:val="000000"/>
          <w:szCs w:val="24"/>
          <w:u w:val="single"/>
        </w:rPr>
      </w:pPr>
      <w:r w:rsidRPr="007E3217">
        <w:rPr>
          <w:rFonts w:cs="Times New Roman"/>
          <w:b/>
          <w:bCs/>
          <w:i/>
          <w:iCs/>
          <w:color w:val="000000"/>
          <w:szCs w:val="24"/>
          <w:u w:val="single"/>
        </w:rPr>
        <w:t>Styrets innstilling:</w:t>
      </w:r>
    </w:p>
    <w:p w14:paraId="54F4777D" w14:textId="77777777" w:rsidR="007E3217" w:rsidRPr="007E3217" w:rsidRDefault="007E3217" w:rsidP="007E3217">
      <w:pPr>
        <w:spacing w:after="160"/>
        <w:rPr>
          <w:rFonts w:eastAsia="Calibri" w:cs="Times New Roman"/>
          <w:b/>
          <w:bCs/>
          <w:szCs w:val="24"/>
        </w:rPr>
      </w:pPr>
      <w:r w:rsidRPr="007E3217">
        <w:rPr>
          <w:rFonts w:cs="Times New Roman"/>
          <w:i/>
          <w:iCs/>
          <w:color w:val="000000"/>
          <w:szCs w:val="24"/>
        </w:rPr>
        <w:t>Styret støtter intensjonen i forlaget. Styret gis fullmakt til å foreta redigering av forslaget. Sendes årsmøtet i Innlandet AP. (enst)</w:t>
      </w:r>
      <w:r w:rsidRPr="007E3217">
        <w:rPr>
          <w:rFonts w:eastAsia="Calibri" w:cs="Times New Roman"/>
          <w:b/>
          <w:bCs/>
          <w:szCs w:val="24"/>
        </w:rPr>
        <w:t xml:space="preserve">.  </w:t>
      </w:r>
    </w:p>
    <w:p w14:paraId="4198DD5D" w14:textId="77777777" w:rsidR="007E3217" w:rsidRPr="007E3217" w:rsidRDefault="007E3217" w:rsidP="007E3217">
      <w:pPr>
        <w:keepNext/>
        <w:keepLines/>
        <w:spacing w:before="240" w:line="259" w:lineRule="auto"/>
        <w:outlineLvl w:val="0"/>
        <w:rPr>
          <w:rFonts w:eastAsia="Calibri" w:cs="Times New Roman"/>
          <w:b/>
          <w:bCs/>
          <w:szCs w:val="24"/>
        </w:rPr>
      </w:pPr>
      <w:r w:rsidRPr="007E3217">
        <w:rPr>
          <w:rFonts w:eastAsia="Calibri" w:cs="Times New Roman"/>
          <w:b/>
          <w:bCs/>
          <w:szCs w:val="24"/>
        </w:rPr>
        <w:t xml:space="preserve">Ringsaker AUF: </w:t>
      </w:r>
    </w:p>
    <w:p w14:paraId="2071024B" w14:textId="77777777" w:rsidR="007E3217" w:rsidRPr="007E3217" w:rsidRDefault="007E3217" w:rsidP="007E3217">
      <w:pPr>
        <w:keepNext/>
        <w:keepLines/>
        <w:spacing w:before="240" w:line="259" w:lineRule="auto"/>
        <w:outlineLvl w:val="0"/>
        <w:rPr>
          <w:rFonts w:eastAsia="Calibri" w:cs="Times New Roman"/>
          <w:b/>
          <w:bCs/>
          <w:szCs w:val="24"/>
        </w:rPr>
      </w:pPr>
      <w:r w:rsidRPr="007E3217">
        <w:rPr>
          <w:rFonts w:eastAsia="Calibri" w:cs="Times New Roman"/>
          <w:b/>
          <w:bCs/>
          <w:szCs w:val="24"/>
        </w:rPr>
        <w:t>Forslag 11: Mer fokus på rehabilitering i norske fengsel:</w:t>
      </w:r>
    </w:p>
    <w:p w14:paraId="2A71B1FE" w14:textId="77777777" w:rsidR="007E3217" w:rsidRPr="007E3217" w:rsidRDefault="007E3217" w:rsidP="007E3217">
      <w:pPr>
        <w:spacing w:after="160"/>
        <w:rPr>
          <w:rFonts w:asciiTheme="minorHAnsi" w:hAnsiTheme="minorHAnsi"/>
          <w:sz w:val="22"/>
        </w:rPr>
      </w:pPr>
    </w:p>
    <w:p w14:paraId="66C62055" w14:textId="77777777" w:rsidR="007E3217" w:rsidRPr="007E3217" w:rsidRDefault="007E3217" w:rsidP="007E3217">
      <w:pPr>
        <w:spacing w:after="160"/>
        <w:rPr>
          <w:rFonts w:cs="Times New Roman"/>
          <w:color w:val="000000"/>
          <w:szCs w:val="24"/>
        </w:rPr>
      </w:pPr>
      <w:r w:rsidRPr="007E3217">
        <w:rPr>
          <w:rFonts w:cs="Times New Roman"/>
          <w:color w:val="000000"/>
          <w:szCs w:val="24"/>
        </w:rPr>
        <w:t>Ringsaker AUF krever at:</w:t>
      </w:r>
    </w:p>
    <w:p w14:paraId="59D34C85" w14:textId="77777777" w:rsidR="007E3217" w:rsidRPr="007E3217" w:rsidRDefault="007E3217" w:rsidP="007E3217">
      <w:pPr>
        <w:numPr>
          <w:ilvl w:val="0"/>
          <w:numId w:val="7"/>
        </w:numPr>
        <w:spacing w:after="160" w:line="259" w:lineRule="auto"/>
        <w:rPr>
          <w:rFonts w:cs="Times New Roman"/>
          <w:color w:val="000000"/>
          <w:szCs w:val="24"/>
        </w:rPr>
      </w:pPr>
      <w:r w:rsidRPr="007E3217">
        <w:rPr>
          <w:rFonts w:cs="Times New Roman"/>
          <w:color w:val="000000"/>
          <w:szCs w:val="24"/>
        </w:rPr>
        <w:t>Flere ansettes i norske fengsel.</w:t>
      </w:r>
    </w:p>
    <w:p w14:paraId="1A2B7CE2" w14:textId="77777777" w:rsidR="007E3217" w:rsidRPr="007E3217" w:rsidRDefault="007E3217" w:rsidP="007E3217">
      <w:pPr>
        <w:numPr>
          <w:ilvl w:val="0"/>
          <w:numId w:val="7"/>
        </w:numPr>
        <w:spacing w:after="160" w:line="259" w:lineRule="auto"/>
        <w:rPr>
          <w:rFonts w:cs="Times New Roman"/>
          <w:color w:val="000000"/>
          <w:szCs w:val="24"/>
        </w:rPr>
      </w:pPr>
      <w:r w:rsidRPr="007E3217">
        <w:rPr>
          <w:rFonts w:cs="Times New Roman"/>
          <w:color w:val="000000"/>
          <w:szCs w:val="24"/>
        </w:rPr>
        <w:t>Øke programvirksomheten for å motvirke nye kriminelle handlinger.</w:t>
      </w:r>
    </w:p>
    <w:p w14:paraId="1162B987" w14:textId="77777777" w:rsidR="007E3217" w:rsidRPr="007E3217" w:rsidRDefault="007E3217" w:rsidP="007E3217">
      <w:pPr>
        <w:numPr>
          <w:ilvl w:val="0"/>
          <w:numId w:val="7"/>
        </w:numPr>
        <w:spacing w:after="160" w:line="259" w:lineRule="auto"/>
        <w:rPr>
          <w:rFonts w:cs="Times New Roman"/>
          <w:color w:val="000000"/>
          <w:szCs w:val="24"/>
        </w:rPr>
      </w:pPr>
      <w:r w:rsidRPr="007E3217">
        <w:rPr>
          <w:rFonts w:cs="Times New Roman"/>
          <w:color w:val="000000"/>
          <w:szCs w:val="24"/>
        </w:rPr>
        <w:t>Rehabilitering i stedet for lukkede celler.</w:t>
      </w:r>
    </w:p>
    <w:p w14:paraId="13743834" w14:textId="77777777" w:rsidR="007E3217" w:rsidRPr="007E3217" w:rsidRDefault="007E3217" w:rsidP="007E3217">
      <w:pPr>
        <w:numPr>
          <w:ilvl w:val="0"/>
          <w:numId w:val="7"/>
        </w:numPr>
        <w:spacing w:after="160" w:line="259" w:lineRule="auto"/>
        <w:rPr>
          <w:rFonts w:cs="Times New Roman"/>
          <w:szCs w:val="24"/>
        </w:rPr>
      </w:pPr>
      <w:r w:rsidRPr="007E3217">
        <w:rPr>
          <w:rFonts w:cs="Times New Roman"/>
          <w:color w:val="000000"/>
          <w:szCs w:val="24"/>
        </w:rPr>
        <w:t>Styrke og starte opp flere steder som Elevator i Oslo. </w:t>
      </w:r>
    </w:p>
    <w:p w14:paraId="6C9CD34B" w14:textId="77777777" w:rsidR="007E3217" w:rsidRPr="007E3217" w:rsidRDefault="007E3217" w:rsidP="007E3217">
      <w:pPr>
        <w:spacing w:after="160"/>
        <w:rPr>
          <w:rFonts w:cs="Times New Roman"/>
          <w:color w:val="000000"/>
          <w:szCs w:val="24"/>
          <w:u w:val="single"/>
        </w:rPr>
      </w:pPr>
      <w:r w:rsidRPr="007E3217">
        <w:rPr>
          <w:rFonts w:cs="Times New Roman"/>
          <w:color w:val="000000"/>
          <w:szCs w:val="24"/>
          <w:u w:val="single"/>
        </w:rPr>
        <w:t>Begrunnelse:</w:t>
      </w:r>
    </w:p>
    <w:p w14:paraId="5762CB1F" w14:textId="77777777" w:rsidR="007E3217" w:rsidRPr="007E3217" w:rsidRDefault="007E3217" w:rsidP="007E3217">
      <w:pPr>
        <w:spacing w:after="160"/>
        <w:rPr>
          <w:rFonts w:eastAsia="Calibri" w:cs="Times New Roman"/>
          <w:color w:val="000000"/>
          <w:szCs w:val="24"/>
        </w:rPr>
      </w:pPr>
      <w:r w:rsidRPr="007E3217">
        <w:rPr>
          <w:rFonts w:cs="Times New Roman"/>
          <w:color w:val="000000"/>
          <w:szCs w:val="24"/>
        </w:rPr>
        <w:t xml:space="preserve">Situasjon i norske fengsler pr. dags dato er ille. Det har vi fått bekreftet gang på gang. </w:t>
      </w:r>
      <w:proofErr w:type="spellStart"/>
      <w:r w:rsidRPr="007E3217">
        <w:rPr>
          <w:rFonts w:cs="Times New Roman"/>
          <w:color w:val="000000"/>
          <w:szCs w:val="24"/>
        </w:rPr>
        <w:t>Bl.a</w:t>
      </w:r>
      <w:proofErr w:type="spellEnd"/>
      <w:r w:rsidRPr="007E3217">
        <w:rPr>
          <w:rFonts w:cs="Times New Roman"/>
          <w:color w:val="000000"/>
          <w:szCs w:val="24"/>
        </w:rPr>
        <w:t xml:space="preserve"> «Debatten» på NRK1 torsdag 25.01.18 Flere små og åpne avdelinger legges ned rundt omkring i landet. I 2019 ble Bruvoll i Nord-Odal lagt ned.</w:t>
      </w:r>
    </w:p>
    <w:p w14:paraId="04174D3E" w14:textId="77777777" w:rsidR="007E3217" w:rsidRPr="007E3217" w:rsidRDefault="007E3217" w:rsidP="007E3217">
      <w:pPr>
        <w:spacing w:after="160"/>
        <w:rPr>
          <w:rFonts w:cs="Times New Roman"/>
          <w:color w:val="000000"/>
          <w:szCs w:val="24"/>
        </w:rPr>
      </w:pPr>
      <w:r w:rsidRPr="007E3217">
        <w:rPr>
          <w:rFonts w:cs="Times New Roman"/>
          <w:color w:val="000000"/>
          <w:szCs w:val="24"/>
        </w:rPr>
        <w:t xml:space="preserve">Fengselsbetjentene er underbemannet og det går utover tid med de innsatte. For at innsatte skal komme seg ut av fengsel og ut av kriminaliteten må man starte forebygging mens man fortsatt soner. Noen blir overført til åpen soning, men dette blir det færre av da regjering er mer for at man skal sitte på cellen sin enn å være i aktivitet, på skole eller bidra på andre måter. Skal man forebygge og skape en tilbakevendende struktur må man bedrive miljøarbeid </w:t>
      </w:r>
      <w:r w:rsidRPr="007E3217">
        <w:rPr>
          <w:rFonts w:cs="Times New Roman"/>
          <w:color w:val="000000"/>
          <w:szCs w:val="24"/>
        </w:rPr>
        <w:lastRenderedPageBreak/>
        <w:t>med innsatte hvis ikke skaper man en ond sirkel. Med lav bemanning går det mer i retning av isolasjon enn av rehabilitering. </w:t>
      </w:r>
    </w:p>
    <w:p w14:paraId="0CFAE2FF" w14:textId="77777777" w:rsidR="007E3217" w:rsidRPr="007E3217" w:rsidRDefault="007E3217" w:rsidP="007E3217">
      <w:pPr>
        <w:spacing w:after="160"/>
        <w:jc w:val="center"/>
        <w:rPr>
          <w:rFonts w:cs="Times New Roman"/>
          <w:b/>
          <w:bCs/>
          <w:i/>
          <w:iCs/>
          <w:color w:val="000000"/>
          <w:szCs w:val="24"/>
          <w:u w:val="single"/>
        </w:rPr>
      </w:pPr>
      <w:r w:rsidRPr="007E3217">
        <w:rPr>
          <w:rFonts w:cs="Times New Roman"/>
          <w:b/>
          <w:bCs/>
          <w:i/>
          <w:iCs/>
          <w:color w:val="000000"/>
          <w:szCs w:val="24"/>
          <w:u w:val="single"/>
        </w:rPr>
        <w:t>Styrets innstilling:</w:t>
      </w:r>
    </w:p>
    <w:p w14:paraId="0FE30F35" w14:textId="77777777" w:rsidR="007E3217" w:rsidRPr="007E3217" w:rsidRDefault="007E3217" w:rsidP="007E3217">
      <w:pPr>
        <w:spacing w:after="160" w:line="259" w:lineRule="auto"/>
        <w:rPr>
          <w:rFonts w:cs="Times New Roman"/>
          <w:i/>
          <w:iCs/>
          <w:szCs w:val="24"/>
        </w:rPr>
      </w:pPr>
      <w:r w:rsidRPr="007E3217">
        <w:rPr>
          <w:rFonts w:cs="Times New Roman"/>
          <w:i/>
          <w:iCs/>
          <w:szCs w:val="24"/>
        </w:rPr>
        <w:t>Styret støtter intensjonen i forsalget. Styret gis fullmakt til å foreta redigering av forslaget. Sendes årsmøtet i Innlandet AP. (enst).</w:t>
      </w:r>
    </w:p>
    <w:p w14:paraId="14CB0B12" w14:textId="77777777" w:rsidR="007E3217" w:rsidRPr="007E3217" w:rsidRDefault="007E3217" w:rsidP="007E3217">
      <w:pPr>
        <w:spacing w:after="160" w:line="259" w:lineRule="auto"/>
        <w:rPr>
          <w:rFonts w:cs="Times New Roman"/>
          <w:b/>
          <w:bCs/>
          <w:szCs w:val="24"/>
        </w:rPr>
      </w:pPr>
      <w:r w:rsidRPr="007E3217">
        <w:rPr>
          <w:rFonts w:cs="Times New Roman"/>
          <w:b/>
          <w:bCs/>
          <w:szCs w:val="24"/>
        </w:rPr>
        <w:t>Nordre Ringsaker Arbeiderlag.</w:t>
      </w:r>
    </w:p>
    <w:p w14:paraId="4C746876" w14:textId="77777777" w:rsidR="007E3217" w:rsidRPr="007E3217" w:rsidRDefault="007E3217" w:rsidP="007E3217">
      <w:pPr>
        <w:spacing w:after="160" w:line="259" w:lineRule="auto"/>
        <w:rPr>
          <w:rFonts w:cs="Times New Roman"/>
          <w:b/>
          <w:bCs/>
          <w:szCs w:val="24"/>
        </w:rPr>
      </w:pPr>
      <w:r w:rsidRPr="007E3217">
        <w:rPr>
          <w:rFonts w:cs="Times New Roman"/>
          <w:b/>
          <w:bCs/>
          <w:szCs w:val="24"/>
        </w:rPr>
        <w:t>Forslag 12: Satsning på "det grønne gullet": Sendes årsmøtet i Innlandet Ap.</w:t>
      </w:r>
    </w:p>
    <w:p w14:paraId="28D8562D" w14:textId="77777777" w:rsidR="007E3217" w:rsidRPr="007E3217" w:rsidRDefault="007E3217" w:rsidP="007E3217">
      <w:pPr>
        <w:spacing w:after="160" w:line="259" w:lineRule="auto"/>
        <w:rPr>
          <w:rFonts w:cs="Times New Roman"/>
          <w:szCs w:val="24"/>
        </w:rPr>
      </w:pPr>
      <w:r w:rsidRPr="007E3217">
        <w:rPr>
          <w:rFonts w:cs="Times New Roman"/>
          <w:szCs w:val="24"/>
        </w:rPr>
        <w:t>AP ønsker at den fornybare skogbruksnæringa blir et satsningsområde der forskningsprosjekter på området støttes. Denne framtidsretta næringa må beholdes på norske hender.</w:t>
      </w:r>
    </w:p>
    <w:p w14:paraId="0E6ED7FD" w14:textId="77777777" w:rsidR="007E3217" w:rsidRPr="007E3217" w:rsidRDefault="007E3217" w:rsidP="007E3217">
      <w:pPr>
        <w:spacing w:after="160" w:line="259" w:lineRule="auto"/>
        <w:rPr>
          <w:rFonts w:cs="Times New Roman"/>
          <w:szCs w:val="24"/>
          <w:u w:val="single"/>
        </w:rPr>
      </w:pPr>
      <w:r w:rsidRPr="007E3217">
        <w:rPr>
          <w:rFonts w:cs="Times New Roman"/>
          <w:szCs w:val="24"/>
          <w:u w:val="single"/>
        </w:rPr>
        <w:t xml:space="preserve">Begrunnelse: </w:t>
      </w:r>
    </w:p>
    <w:p w14:paraId="4D60BE01" w14:textId="77777777" w:rsidR="007E3217" w:rsidRPr="007E3217" w:rsidRDefault="007E3217" w:rsidP="007E3217">
      <w:pPr>
        <w:spacing w:after="160" w:line="259" w:lineRule="auto"/>
        <w:rPr>
          <w:rFonts w:cs="Times New Roman"/>
          <w:szCs w:val="24"/>
        </w:rPr>
      </w:pPr>
      <w:r w:rsidRPr="007E3217">
        <w:rPr>
          <w:rFonts w:cs="Times New Roman"/>
          <w:szCs w:val="24"/>
        </w:rPr>
        <w:t>Det har skjedd en fin dreining mot at større bygg stadig oftere blir bygd i tre. Verdens høyeste trehus er et eksempel på at grenser stadig flyttes. Innlandet – og Norge - har allerede god kompetanse på området.</w:t>
      </w:r>
    </w:p>
    <w:p w14:paraId="136615F1" w14:textId="77777777" w:rsidR="007E3217" w:rsidRPr="007E3217" w:rsidRDefault="007E3217" w:rsidP="007E3217">
      <w:pPr>
        <w:spacing w:after="160" w:line="259" w:lineRule="auto"/>
        <w:rPr>
          <w:rFonts w:cs="Times New Roman"/>
          <w:szCs w:val="24"/>
        </w:rPr>
      </w:pPr>
      <w:r w:rsidRPr="007E3217">
        <w:rPr>
          <w:rFonts w:cs="Times New Roman"/>
          <w:szCs w:val="24"/>
        </w:rPr>
        <w:t>Så godt som alt olje kan brukes til, kan tre erstatte. Skogen er en fornybar og miljøvennlig ressurs sammenlignet med oljenæringa. Med tanke på framtidige inntekter til beste for landet vårt, er det viktig at næringen ikke selges ut. Det bør ikke være lov å hemmeligholde hvem som er kjøpere av skogseiendommer.</w:t>
      </w:r>
    </w:p>
    <w:p w14:paraId="4E646F67" w14:textId="77777777" w:rsidR="007E3217" w:rsidRPr="007E3217" w:rsidRDefault="007E3217" w:rsidP="007E3217">
      <w:pPr>
        <w:spacing w:after="160" w:line="259" w:lineRule="auto"/>
        <w:jc w:val="center"/>
        <w:rPr>
          <w:rFonts w:cs="Times New Roman"/>
          <w:b/>
          <w:bCs/>
          <w:i/>
          <w:iCs/>
          <w:szCs w:val="24"/>
          <w:u w:val="single"/>
        </w:rPr>
      </w:pPr>
      <w:r w:rsidRPr="007E3217">
        <w:rPr>
          <w:rFonts w:cs="Times New Roman"/>
          <w:b/>
          <w:bCs/>
          <w:i/>
          <w:iCs/>
          <w:szCs w:val="24"/>
          <w:u w:val="single"/>
        </w:rPr>
        <w:t>Styrets innstilling:</w:t>
      </w:r>
    </w:p>
    <w:p w14:paraId="7E12ACBD" w14:textId="77777777" w:rsidR="007E3217" w:rsidRPr="007E3217" w:rsidRDefault="007E3217" w:rsidP="007E3217">
      <w:pPr>
        <w:spacing w:after="160" w:line="259" w:lineRule="auto"/>
        <w:rPr>
          <w:rFonts w:cs="Times New Roman"/>
          <w:i/>
          <w:iCs/>
          <w:szCs w:val="24"/>
        </w:rPr>
      </w:pPr>
      <w:r w:rsidRPr="007E3217">
        <w:rPr>
          <w:rFonts w:cs="Times New Roman"/>
          <w:i/>
          <w:iCs/>
          <w:szCs w:val="24"/>
        </w:rPr>
        <w:t>Styret sluttet seg til forslaget. Sendes årsmøtet i Innlandet AP. (enst)</w:t>
      </w:r>
    </w:p>
    <w:p w14:paraId="2D79C533" w14:textId="77777777" w:rsidR="007E3217" w:rsidRPr="007E3217" w:rsidRDefault="007E3217" w:rsidP="007E3217">
      <w:pPr>
        <w:spacing w:after="160" w:line="259" w:lineRule="auto"/>
        <w:rPr>
          <w:rFonts w:cs="Times New Roman"/>
          <w:b/>
          <w:bCs/>
          <w:color w:val="000000" w:themeColor="text1"/>
          <w:szCs w:val="24"/>
        </w:rPr>
      </w:pPr>
      <w:r w:rsidRPr="007E3217">
        <w:rPr>
          <w:rFonts w:cs="Times New Roman"/>
          <w:b/>
          <w:bCs/>
          <w:color w:val="000000" w:themeColor="text1"/>
          <w:szCs w:val="24"/>
        </w:rPr>
        <w:t>Nordre Ringsaker Arbeiderlag.</w:t>
      </w:r>
    </w:p>
    <w:p w14:paraId="338EF6CA" w14:textId="77777777" w:rsidR="007E3217" w:rsidRPr="007E3217" w:rsidRDefault="007E3217" w:rsidP="007E3217">
      <w:pPr>
        <w:spacing w:after="160" w:line="259" w:lineRule="auto"/>
        <w:rPr>
          <w:rFonts w:cs="Times New Roman"/>
          <w:b/>
          <w:bCs/>
          <w:color w:val="000000" w:themeColor="text1"/>
          <w:szCs w:val="24"/>
        </w:rPr>
      </w:pPr>
      <w:r w:rsidRPr="007E3217">
        <w:rPr>
          <w:rFonts w:cs="Times New Roman"/>
          <w:b/>
          <w:bCs/>
          <w:color w:val="000000" w:themeColor="text1"/>
          <w:szCs w:val="24"/>
        </w:rPr>
        <w:t>Forslag 13: Frivilligheten er limet i samfunnet: Sendes årsmøtet i Innlandet Ap.</w:t>
      </w:r>
    </w:p>
    <w:p w14:paraId="0E9E853E" w14:textId="77777777" w:rsidR="007E3217" w:rsidRPr="007E3217" w:rsidRDefault="007E3217" w:rsidP="007E3217">
      <w:pPr>
        <w:spacing w:after="160" w:line="259" w:lineRule="auto"/>
        <w:rPr>
          <w:rFonts w:cs="Times New Roman"/>
          <w:color w:val="000000" w:themeColor="text1"/>
          <w:szCs w:val="24"/>
        </w:rPr>
      </w:pPr>
      <w:r w:rsidRPr="007E3217">
        <w:rPr>
          <w:rFonts w:cs="Times New Roman"/>
          <w:color w:val="000000" w:themeColor="text1"/>
          <w:szCs w:val="24"/>
        </w:rPr>
        <w:t>AP mener arbeidet frivilligheten gjør må verdsettes ytterligere, rammetilskuddet og verdien av og for frivillig sektor må styrkes. Arbeiderpartiets samarbeid med Norsk Folkehjelp må styrkes og synliggjøres.</w:t>
      </w:r>
    </w:p>
    <w:p w14:paraId="726A578A" w14:textId="77777777" w:rsidR="007E3217" w:rsidRPr="007E3217" w:rsidRDefault="007E3217" w:rsidP="007E3217">
      <w:pPr>
        <w:spacing w:after="160" w:line="259" w:lineRule="auto"/>
        <w:rPr>
          <w:rFonts w:cs="Times New Roman"/>
          <w:color w:val="000000" w:themeColor="text1"/>
          <w:szCs w:val="24"/>
          <w:u w:val="single"/>
        </w:rPr>
      </w:pPr>
      <w:r w:rsidRPr="007E3217">
        <w:rPr>
          <w:rFonts w:cs="Times New Roman"/>
          <w:color w:val="000000" w:themeColor="text1"/>
          <w:szCs w:val="24"/>
          <w:u w:val="single"/>
        </w:rPr>
        <w:t>Begrunnelse:</w:t>
      </w:r>
    </w:p>
    <w:p w14:paraId="74AD35ED" w14:textId="77777777" w:rsidR="007E3217" w:rsidRPr="007E3217" w:rsidRDefault="007E3217" w:rsidP="007E3217">
      <w:pPr>
        <w:spacing w:after="160" w:line="259" w:lineRule="auto"/>
        <w:rPr>
          <w:rFonts w:cs="Times New Roman"/>
          <w:color w:val="000000" w:themeColor="text1"/>
          <w:szCs w:val="24"/>
        </w:rPr>
      </w:pPr>
      <w:r w:rsidRPr="007E3217">
        <w:rPr>
          <w:rFonts w:cs="Times New Roman"/>
          <w:color w:val="000000" w:themeColor="text1"/>
          <w:szCs w:val="24"/>
        </w:rPr>
        <w:t xml:space="preserve">Frivilligheten har en svært viktig rolle i hele Norge. Frivilligheten jobber på ulike måter og har ulike fasetter. Å trekke ut noen områder er ikke riktig, da alt frivillig arbeid fortjener hederlig omtale. </w:t>
      </w:r>
    </w:p>
    <w:p w14:paraId="33FABB69" w14:textId="77777777" w:rsidR="007E3217" w:rsidRPr="007E3217" w:rsidRDefault="007E3217" w:rsidP="007E3217">
      <w:pPr>
        <w:spacing w:after="160" w:line="259" w:lineRule="auto"/>
        <w:rPr>
          <w:rFonts w:cs="Times New Roman"/>
          <w:color w:val="000000" w:themeColor="text1"/>
          <w:szCs w:val="24"/>
        </w:rPr>
      </w:pPr>
      <w:r w:rsidRPr="007E3217">
        <w:rPr>
          <w:rFonts w:cs="Times New Roman"/>
          <w:color w:val="000000" w:themeColor="text1"/>
          <w:szCs w:val="24"/>
        </w:rPr>
        <w:t>AP er opptatt av å styrke frivilligheten og bidra til at det frivillige arbeidet får en tydeligere plass. Det viktig at vi ikke glemmer å støtte og samarbeide med «vårt eget barn» - Norsk Folkehjelp.</w:t>
      </w:r>
    </w:p>
    <w:p w14:paraId="34F47DCB" w14:textId="77777777" w:rsidR="007E3217" w:rsidRPr="007E3217" w:rsidRDefault="007E3217" w:rsidP="007E3217">
      <w:pPr>
        <w:spacing w:after="160" w:line="259" w:lineRule="auto"/>
        <w:rPr>
          <w:rFonts w:cs="Times New Roman"/>
          <w:szCs w:val="24"/>
        </w:rPr>
      </w:pPr>
      <w:r w:rsidRPr="007E3217">
        <w:rPr>
          <w:rFonts w:cs="Times New Roman"/>
          <w:szCs w:val="24"/>
        </w:rPr>
        <w:t xml:space="preserve">Norge er verdensledende på frivillig arbeid, og halvparten av befolkningen i Norge engasjerer seg i frivillig arbeid. Innsatsen de gjør har betydning for enkeltmennesker i alle aldre, men også for samfunnet. Frivilligheten bidrar blant annet til en mer verdig eldreomsorg og en bedre inkludering av innvandrere. Frivilligheten er også med på å bidra til gode møteplasser for alle. Idretten og frivilligheten henger tett sammen – det skal vi støtte. Samfunnsøkonomisk er verdien det frivillige bidrar med uvurderlig. Arbeidet de frivillige legger ned representerer </w:t>
      </w:r>
      <w:r w:rsidRPr="007E3217">
        <w:rPr>
          <w:rFonts w:cs="Times New Roman"/>
          <w:szCs w:val="24"/>
        </w:rPr>
        <w:lastRenderedPageBreak/>
        <w:t xml:space="preserve">mange årsverk. Ifølge SSBs satellittregnskap for frivillig sektor 2019, har 63 % av befolkningen har gjort frivillig arbeid det siste året. </w:t>
      </w:r>
    </w:p>
    <w:p w14:paraId="228A95A3" w14:textId="77777777" w:rsidR="007E3217" w:rsidRPr="007E3217" w:rsidRDefault="007E3217" w:rsidP="007E3217">
      <w:pPr>
        <w:spacing w:after="160" w:line="259" w:lineRule="auto"/>
        <w:jc w:val="center"/>
        <w:rPr>
          <w:rFonts w:cs="Times New Roman"/>
          <w:b/>
          <w:bCs/>
          <w:i/>
          <w:iCs/>
          <w:szCs w:val="24"/>
          <w:u w:val="single"/>
        </w:rPr>
      </w:pPr>
      <w:r w:rsidRPr="007E3217">
        <w:rPr>
          <w:rFonts w:cs="Times New Roman"/>
          <w:b/>
          <w:bCs/>
          <w:i/>
          <w:iCs/>
          <w:szCs w:val="24"/>
          <w:u w:val="single"/>
        </w:rPr>
        <w:t>Styrets innstilling:</w:t>
      </w:r>
    </w:p>
    <w:p w14:paraId="399B4D3B" w14:textId="77777777" w:rsidR="007E3217" w:rsidRPr="007E3217" w:rsidRDefault="007E3217" w:rsidP="007E3217">
      <w:pPr>
        <w:spacing w:after="160" w:line="259" w:lineRule="auto"/>
        <w:rPr>
          <w:rFonts w:cs="Times New Roman"/>
          <w:i/>
          <w:iCs/>
          <w:szCs w:val="24"/>
        </w:rPr>
      </w:pPr>
      <w:r w:rsidRPr="007E3217">
        <w:rPr>
          <w:rFonts w:cs="Times New Roman"/>
          <w:i/>
          <w:iCs/>
          <w:szCs w:val="24"/>
        </w:rPr>
        <w:t>Styret støtter intensjonen i forslaget. Det bes om at kommunen synliggjør det frivillige arbeid i kommunen. (enst)</w:t>
      </w:r>
    </w:p>
    <w:p w14:paraId="15EEA10F" w14:textId="77777777" w:rsidR="007E3217" w:rsidRPr="007E3217" w:rsidRDefault="007E3217" w:rsidP="007E3217">
      <w:pPr>
        <w:spacing w:after="160" w:line="259" w:lineRule="auto"/>
        <w:rPr>
          <w:rFonts w:cs="Times New Roman"/>
          <w:b/>
          <w:bCs/>
          <w:szCs w:val="24"/>
        </w:rPr>
      </w:pPr>
      <w:r w:rsidRPr="007E3217">
        <w:rPr>
          <w:rFonts w:cs="Times New Roman"/>
          <w:b/>
          <w:bCs/>
          <w:szCs w:val="24"/>
        </w:rPr>
        <w:t>Nordre Ringsaker Arbeiderlag.</w:t>
      </w:r>
    </w:p>
    <w:p w14:paraId="7EA58101" w14:textId="77777777" w:rsidR="007E3217" w:rsidRPr="007E3217" w:rsidRDefault="007E3217" w:rsidP="007E3217">
      <w:pPr>
        <w:spacing w:after="160" w:line="259" w:lineRule="auto"/>
        <w:rPr>
          <w:rFonts w:cs="Times New Roman"/>
          <w:szCs w:val="24"/>
        </w:rPr>
      </w:pPr>
      <w:r w:rsidRPr="007E3217">
        <w:rPr>
          <w:rFonts w:cs="Times New Roman"/>
          <w:b/>
          <w:bCs/>
          <w:szCs w:val="24"/>
        </w:rPr>
        <w:t xml:space="preserve">Forslag 14: Redusert </w:t>
      </w:r>
      <w:r w:rsidRPr="007E3217">
        <w:rPr>
          <w:rFonts w:cs="Times New Roman"/>
          <w:b/>
          <w:bCs/>
          <w:color w:val="000000" w:themeColor="text1"/>
          <w:szCs w:val="24"/>
        </w:rPr>
        <w:t>sykefravær og deltidsstillinger: Sendes årsmøtet i Innlandet Ap og kommunestyregruppa. Følges opp internt av styret.</w:t>
      </w:r>
    </w:p>
    <w:p w14:paraId="2E530B49" w14:textId="77777777" w:rsidR="007E3217" w:rsidRPr="007E3217" w:rsidRDefault="007E3217" w:rsidP="007E3217">
      <w:pPr>
        <w:spacing w:after="160" w:line="259" w:lineRule="auto"/>
        <w:rPr>
          <w:rFonts w:cs="Times New Roman"/>
          <w:szCs w:val="24"/>
        </w:rPr>
      </w:pPr>
      <w:r w:rsidRPr="007E3217">
        <w:rPr>
          <w:rFonts w:cs="Times New Roman"/>
          <w:szCs w:val="24"/>
        </w:rPr>
        <w:t xml:space="preserve">AP ønsker at arbeidet med redusering av sykefravær videreutvikles, og at gode tiltak deles gjennom en delingskultur for alle. </w:t>
      </w:r>
    </w:p>
    <w:p w14:paraId="42E4B62D" w14:textId="77777777" w:rsidR="007E3217" w:rsidRPr="007E3217" w:rsidRDefault="007E3217" w:rsidP="007E3217">
      <w:pPr>
        <w:spacing w:after="160" w:line="259" w:lineRule="auto"/>
        <w:rPr>
          <w:rFonts w:cs="Times New Roman"/>
          <w:szCs w:val="24"/>
        </w:rPr>
      </w:pPr>
      <w:r w:rsidRPr="007E3217">
        <w:rPr>
          <w:rFonts w:cs="Times New Roman"/>
          <w:szCs w:val="24"/>
        </w:rPr>
        <w:t xml:space="preserve">Det må settes av tilstrekkelig med midler nasjonalt for at dette viktige arbeidet kan gjøres på en god måte. </w:t>
      </w:r>
    </w:p>
    <w:p w14:paraId="5B2DC133" w14:textId="77777777" w:rsidR="007E3217" w:rsidRPr="007E3217" w:rsidRDefault="007E3217" w:rsidP="007E3217">
      <w:pPr>
        <w:spacing w:after="160" w:line="259" w:lineRule="auto"/>
        <w:rPr>
          <w:rFonts w:cs="Times New Roman"/>
          <w:szCs w:val="24"/>
        </w:rPr>
      </w:pPr>
      <w:r w:rsidRPr="007E3217">
        <w:rPr>
          <w:rFonts w:cs="Times New Roman"/>
          <w:szCs w:val="24"/>
        </w:rPr>
        <w:t>Lokalt må det jobbes bredt og innovativt med både sykefravær og ufrivillig deltid.</w:t>
      </w:r>
    </w:p>
    <w:p w14:paraId="0559AE1A" w14:textId="77777777" w:rsidR="007E3217" w:rsidRPr="007E3217" w:rsidRDefault="007E3217" w:rsidP="007E3217">
      <w:pPr>
        <w:spacing w:after="160" w:line="259" w:lineRule="auto"/>
        <w:rPr>
          <w:rFonts w:cs="Times New Roman"/>
          <w:szCs w:val="24"/>
          <w:u w:val="single"/>
        </w:rPr>
      </w:pPr>
      <w:r w:rsidRPr="007E3217">
        <w:rPr>
          <w:rFonts w:cs="Times New Roman"/>
          <w:szCs w:val="24"/>
          <w:u w:val="single"/>
        </w:rPr>
        <w:t>Begrunnelse:</w:t>
      </w:r>
    </w:p>
    <w:p w14:paraId="5C78D67D" w14:textId="77777777" w:rsidR="007E3217" w:rsidRPr="007E3217" w:rsidRDefault="007E3217" w:rsidP="007E3217">
      <w:pPr>
        <w:spacing w:after="160" w:line="259" w:lineRule="auto"/>
        <w:rPr>
          <w:rFonts w:cs="Times New Roman"/>
          <w:szCs w:val="24"/>
        </w:rPr>
      </w:pPr>
      <w:r w:rsidRPr="007E3217">
        <w:rPr>
          <w:rFonts w:cs="Times New Roman"/>
          <w:szCs w:val="24"/>
        </w:rPr>
        <w:t xml:space="preserve">Det har blitt jobbet med å redusere sykefravær, spesielt innenfor pleie og omsorg, over flere år. Allikevel er dette en «verkebyll» for mange kommuner. Det ser ut til å være vanskelig å finne de helt riktige tiltakene. </w:t>
      </w:r>
    </w:p>
    <w:p w14:paraId="22C95859" w14:textId="77777777" w:rsidR="007E3217" w:rsidRPr="007E3217" w:rsidRDefault="007E3217" w:rsidP="007E3217">
      <w:pPr>
        <w:spacing w:after="160" w:line="259" w:lineRule="auto"/>
        <w:rPr>
          <w:rFonts w:cs="Times New Roman"/>
          <w:szCs w:val="24"/>
        </w:rPr>
      </w:pPr>
      <w:r w:rsidRPr="007E3217">
        <w:rPr>
          <w:rFonts w:cs="Times New Roman"/>
          <w:szCs w:val="24"/>
        </w:rPr>
        <w:t>Forskning og rapporter har blitt skrevet. Tiltak har blitt prøvd ut. Et forpliktende og tydelig samarbeid der fokuset er på nærvær er nødvendig. Dette på tvers av avdelinger, bedrifter, etater og kommuner.</w:t>
      </w:r>
    </w:p>
    <w:p w14:paraId="214F0721" w14:textId="77777777" w:rsidR="007E3217" w:rsidRPr="007E3217" w:rsidRDefault="007E3217" w:rsidP="007E3217">
      <w:pPr>
        <w:spacing w:after="160" w:line="259" w:lineRule="auto"/>
        <w:rPr>
          <w:rFonts w:cs="Times New Roman"/>
          <w:szCs w:val="24"/>
        </w:rPr>
      </w:pPr>
      <w:r w:rsidRPr="007E3217">
        <w:rPr>
          <w:rFonts w:cs="Times New Roman"/>
          <w:szCs w:val="24"/>
        </w:rPr>
        <w:t xml:space="preserve">Vi tror også det er avgjørende å fortsette arbeidet med å redusere ufrivillig deltid, da dette på mange måter kan henge sammen. Gode ledere som er trygge på endring og som har tydelige tanker om hvordan ulike tiltak skal utføres er nødvendig. </w:t>
      </w:r>
    </w:p>
    <w:p w14:paraId="6FD14AB0" w14:textId="77777777" w:rsidR="007E3217" w:rsidRPr="007E3217" w:rsidRDefault="007E3217" w:rsidP="007E3217">
      <w:pPr>
        <w:spacing w:after="160" w:line="259" w:lineRule="auto"/>
        <w:rPr>
          <w:rFonts w:cs="Times New Roman"/>
          <w:szCs w:val="24"/>
        </w:rPr>
      </w:pPr>
      <w:r w:rsidRPr="007E3217">
        <w:rPr>
          <w:rFonts w:cs="Times New Roman"/>
          <w:szCs w:val="24"/>
        </w:rPr>
        <w:t xml:space="preserve">Vi må tørre og evne å tenke nytt innenfor de nevnte områder. Gode ideer og uprøvde tiltak fra andre kommuner må også brukes aktivt. </w:t>
      </w:r>
    </w:p>
    <w:p w14:paraId="4B2B29A3" w14:textId="77777777" w:rsidR="007E3217" w:rsidRPr="007E3217" w:rsidRDefault="007E3217" w:rsidP="007E3217">
      <w:pPr>
        <w:spacing w:after="160" w:line="259" w:lineRule="auto"/>
        <w:jc w:val="center"/>
        <w:rPr>
          <w:rFonts w:cs="Times New Roman"/>
          <w:b/>
          <w:bCs/>
          <w:i/>
          <w:iCs/>
          <w:szCs w:val="24"/>
          <w:u w:val="single"/>
        </w:rPr>
      </w:pPr>
      <w:r w:rsidRPr="007E3217">
        <w:rPr>
          <w:rFonts w:cs="Times New Roman"/>
          <w:b/>
          <w:bCs/>
          <w:i/>
          <w:iCs/>
          <w:szCs w:val="24"/>
          <w:u w:val="single"/>
        </w:rPr>
        <w:t>Styrets innstilling:</w:t>
      </w:r>
    </w:p>
    <w:p w14:paraId="51E93B0A" w14:textId="77777777" w:rsidR="007E3217" w:rsidRPr="007E3217" w:rsidRDefault="007E3217" w:rsidP="007E3217">
      <w:pPr>
        <w:spacing w:after="160" w:line="259" w:lineRule="auto"/>
        <w:rPr>
          <w:rFonts w:cs="Times New Roman"/>
          <w:i/>
          <w:iCs/>
          <w:szCs w:val="24"/>
        </w:rPr>
      </w:pPr>
      <w:r w:rsidRPr="007E3217">
        <w:rPr>
          <w:rFonts w:cs="Times New Roman"/>
          <w:i/>
          <w:iCs/>
          <w:szCs w:val="24"/>
        </w:rPr>
        <w:t>Styret støtter intensjonen i forslaget. Styret gis fullmakt til redigering av forslaget. (enst)</w:t>
      </w:r>
    </w:p>
    <w:p w14:paraId="7B8ACCE4" w14:textId="77777777" w:rsidR="007E3217" w:rsidRPr="007E3217" w:rsidRDefault="007E3217" w:rsidP="007E3217">
      <w:pPr>
        <w:spacing w:after="160" w:line="259" w:lineRule="auto"/>
        <w:rPr>
          <w:rFonts w:cs="Times New Roman"/>
          <w:b/>
          <w:bCs/>
          <w:szCs w:val="24"/>
        </w:rPr>
      </w:pPr>
      <w:r w:rsidRPr="007E3217">
        <w:rPr>
          <w:rFonts w:cs="Times New Roman"/>
          <w:b/>
          <w:bCs/>
          <w:color w:val="000000" w:themeColor="text1"/>
          <w:szCs w:val="24"/>
        </w:rPr>
        <w:t>Nordre Ringsaker Arbeiderlag.</w:t>
      </w:r>
    </w:p>
    <w:p w14:paraId="16E33400" w14:textId="77777777" w:rsidR="007E3217" w:rsidRPr="007E3217" w:rsidRDefault="007E3217" w:rsidP="007E3217">
      <w:pPr>
        <w:spacing w:after="160" w:line="259" w:lineRule="auto"/>
        <w:rPr>
          <w:rFonts w:cs="Times New Roman"/>
          <w:b/>
          <w:bCs/>
          <w:color w:val="000000" w:themeColor="text1"/>
          <w:szCs w:val="24"/>
        </w:rPr>
      </w:pPr>
      <w:r w:rsidRPr="007E3217">
        <w:rPr>
          <w:rFonts w:cs="Times New Roman"/>
          <w:b/>
          <w:bCs/>
          <w:color w:val="000000" w:themeColor="text1"/>
          <w:szCs w:val="24"/>
        </w:rPr>
        <w:t>Forslag 15: Tung belastning på avlastningsveier og anleggsveier i forbindelse med utbygging av stamveier:</w:t>
      </w:r>
    </w:p>
    <w:p w14:paraId="254EB081" w14:textId="77777777" w:rsidR="007E3217" w:rsidRPr="007E3217" w:rsidRDefault="007E3217" w:rsidP="007E3217">
      <w:pPr>
        <w:spacing w:after="160" w:line="259" w:lineRule="auto"/>
        <w:rPr>
          <w:rFonts w:cs="Times New Roman"/>
          <w:color w:val="000000" w:themeColor="text1"/>
          <w:szCs w:val="24"/>
        </w:rPr>
      </w:pPr>
      <w:r w:rsidRPr="007E3217">
        <w:rPr>
          <w:rFonts w:cs="Times New Roman"/>
          <w:color w:val="000000" w:themeColor="text1"/>
          <w:szCs w:val="24"/>
        </w:rPr>
        <w:t>AP mener avlastningsveiene og anleggsveiene må rustes opp til å takle økt trafikkavvikling over lengre tid - før stamveiene bygges om. Det må være et godt samarbeid om dette mellom kommune, fylke og utbyggere ettersom dette er et felles ansvar.</w:t>
      </w:r>
    </w:p>
    <w:p w14:paraId="56D609CC" w14:textId="77777777" w:rsidR="007E3217" w:rsidRPr="007E3217" w:rsidRDefault="007E3217" w:rsidP="007E3217">
      <w:pPr>
        <w:spacing w:after="160" w:line="259" w:lineRule="auto"/>
        <w:rPr>
          <w:rFonts w:cs="Times New Roman"/>
          <w:szCs w:val="24"/>
          <w:u w:val="single"/>
        </w:rPr>
      </w:pPr>
      <w:r w:rsidRPr="007E3217">
        <w:rPr>
          <w:rFonts w:cs="Times New Roman"/>
          <w:szCs w:val="24"/>
          <w:u w:val="single"/>
        </w:rPr>
        <w:t>Begrunnelse:</w:t>
      </w:r>
    </w:p>
    <w:p w14:paraId="6C42B524" w14:textId="77777777" w:rsidR="007E3217" w:rsidRPr="007E3217" w:rsidRDefault="007E3217" w:rsidP="007E3217">
      <w:pPr>
        <w:spacing w:after="160" w:line="259" w:lineRule="auto"/>
        <w:rPr>
          <w:rFonts w:cs="Times New Roman"/>
          <w:szCs w:val="24"/>
        </w:rPr>
      </w:pPr>
      <w:r w:rsidRPr="007E3217">
        <w:rPr>
          <w:rFonts w:cs="Times New Roman"/>
          <w:szCs w:val="24"/>
        </w:rPr>
        <w:t xml:space="preserve">Særlig ved bygging av nye hovedveier, blir trafikkbelastningen på sideveier stor over lengre tid. Dette går ofte ut over trafikksikkerheten til både myke og harde trafikanter. </w:t>
      </w:r>
      <w:r w:rsidRPr="007E3217">
        <w:rPr>
          <w:rFonts w:cs="Times New Roman"/>
          <w:szCs w:val="24"/>
        </w:rPr>
        <w:lastRenderedPageBreak/>
        <w:t xml:space="preserve">Underdimensjonerte planløsninger, manglende gang- og sykkelveier, dårlig sikt, mangelfull skilting og asfalt som går i oppløsning er noen eksempler på farer. </w:t>
      </w:r>
    </w:p>
    <w:p w14:paraId="562C24B5" w14:textId="77777777" w:rsidR="007E3217" w:rsidRPr="007E3217" w:rsidRDefault="007E3217" w:rsidP="007E3217">
      <w:pPr>
        <w:spacing w:after="160" w:line="259" w:lineRule="auto"/>
        <w:jc w:val="center"/>
        <w:rPr>
          <w:rFonts w:cs="Times New Roman"/>
          <w:b/>
          <w:bCs/>
          <w:i/>
          <w:iCs/>
          <w:szCs w:val="24"/>
          <w:u w:val="single"/>
        </w:rPr>
      </w:pPr>
      <w:r w:rsidRPr="007E3217">
        <w:rPr>
          <w:rFonts w:cs="Times New Roman"/>
          <w:b/>
          <w:bCs/>
          <w:i/>
          <w:iCs/>
          <w:szCs w:val="24"/>
          <w:u w:val="single"/>
        </w:rPr>
        <w:t>Styrets innstilling:</w:t>
      </w:r>
    </w:p>
    <w:p w14:paraId="76890CB1" w14:textId="77777777" w:rsidR="007E3217" w:rsidRPr="007E3217" w:rsidRDefault="007E3217" w:rsidP="007E3217">
      <w:pPr>
        <w:spacing w:after="160" w:line="259" w:lineRule="auto"/>
        <w:rPr>
          <w:rFonts w:cs="Times New Roman"/>
          <w:i/>
          <w:iCs/>
          <w:szCs w:val="24"/>
        </w:rPr>
      </w:pPr>
      <w:r w:rsidRPr="007E3217">
        <w:rPr>
          <w:rFonts w:cs="Times New Roman"/>
          <w:i/>
          <w:iCs/>
          <w:szCs w:val="24"/>
        </w:rPr>
        <w:t>Styret sluttet seg til i forslaget. Sendes årsmøtet i Innlandet AP. (enst)</w:t>
      </w:r>
    </w:p>
    <w:p w14:paraId="02B8D372" w14:textId="77777777" w:rsidR="007E3217" w:rsidRPr="007E3217" w:rsidRDefault="007E3217" w:rsidP="007E3217">
      <w:pPr>
        <w:spacing w:after="160" w:line="259" w:lineRule="auto"/>
        <w:rPr>
          <w:rFonts w:cs="Times New Roman"/>
          <w:b/>
          <w:bCs/>
          <w:szCs w:val="24"/>
        </w:rPr>
      </w:pPr>
      <w:r w:rsidRPr="007E3217">
        <w:rPr>
          <w:rFonts w:cs="Times New Roman"/>
          <w:b/>
          <w:bCs/>
          <w:szCs w:val="24"/>
        </w:rPr>
        <w:t>Nordre Ringsaker Arbeiderlag.</w:t>
      </w:r>
    </w:p>
    <w:p w14:paraId="07947AAF" w14:textId="77777777" w:rsidR="007E3217" w:rsidRPr="007E3217" w:rsidRDefault="007E3217" w:rsidP="007E3217">
      <w:pPr>
        <w:spacing w:after="160" w:line="259" w:lineRule="auto"/>
        <w:rPr>
          <w:rFonts w:cs="Times New Roman"/>
          <w:b/>
          <w:bCs/>
          <w:szCs w:val="24"/>
        </w:rPr>
      </w:pPr>
      <w:r w:rsidRPr="007E3217">
        <w:rPr>
          <w:rFonts w:cs="Times New Roman"/>
          <w:b/>
          <w:bCs/>
          <w:szCs w:val="24"/>
        </w:rPr>
        <w:t xml:space="preserve">Forslag 16: Innføre heldagsskole og søskenmoderasjon på </w:t>
      </w:r>
      <w:r w:rsidRPr="007E3217">
        <w:rPr>
          <w:rFonts w:cs="Times New Roman"/>
          <w:b/>
          <w:bCs/>
          <w:color w:val="000000" w:themeColor="text1"/>
          <w:szCs w:val="24"/>
        </w:rPr>
        <w:t>SFO</w:t>
      </w:r>
    </w:p>
    <w:p w14:paraId="66333CE1" w14:textId="77777777" w:rsidR="007E3217" w:rsidRPr="007E3217" w:rsidRDefault="007E3217" w:rsidP="007E3217">
      <w:pPr>
        <w:spacing w:after="160" w:line="259" w:lineRule="auto"/>
        <w:rPr>
          <w:rFonts w:cs="Times New Roman"/>
          <w:szCs w:val="24"/>
        </w:rPr>
      </w:pPr>
      <w:r w:rsidRPr="007E3217">
        <w:rPr>
          <w:rFonts w:cs="Times New Roman"/>
          <w:szCs w:val="24"/>
        </w:rPr>
        <w:t xml:space="preserve">Vi mener det bør innføres søskenmoderasjon på SFO. </w:t>
      </w:r>
    </w:p>
    <w:p w14:paraId="56B36223" w14:textId="77777777" w:rsidR="007E3217" w:rsidRPr="007E3217" w:rsidRDefault="007E3217" w:rsidP="007E3217">
      <w:pPr>
        <w:spacing w:after="160" w:line="259" w:lineRule="auto"/>
        <w:rPr>
          <w:rFonts w:cs="Times New Roman"/>
          <w:szCs w:val="24"/>
        </w:rPr>
      </w:pPr>
      <w:r w:rsidRPr="007E3217">
        <w:rPr>
          <w:rFonts w:cs="Times New Roman"/>
          <w:szCs w:val="24"/>
        </w:rPr>
        <w:t>Arbeidet med heldagsskole bør intensiveres og utredes.</w:t>
      </w:r>
    </w:p>
    <w:p w14:paraId="3AC8C48A" w14:textId="77777777" w:rsidR="007E3217" w:rsidRPr="007E3217" w:rsidRDefault="007E3217" w:rsidP="007E3217">
      <w:pPr>
        <w:spacing w:after="160" w:line="259" w:lineRule="auto"/>
        <w:rPr>
          <w:rFonts w:cs="Times New Roman"/>
          <w:szCs w:val="24"/>
          <w:u w:val="single"/>
        </w:rPr>
      </w:pPr>
      <w:r w:rsidRPr="007E3217">
        <w:rPr>
          <w:rFonts w:cs="Times New Roman"/>
          <w:szCs w:val="24"/>
          <w:u w:val="single"/>
        </w:rPr>
        <w:t>Begrunnelse:</w:t>
      </w:r>
    </w:p>
    <w:p w14:paraId="4328A438" w14:textId="77777777" w:rsidR="007E3217" w:rsidRPr="007E3217" w:rsidRDefault="007E3217" w:rsidP="007E3217">
      <w:pPr>
        <w:spacing w:after="160" w:line="259" w:lineRule="auto"/>
        <w:rPr>
          <w:rFonts w:cs="Times New Roman"/>
          <w:szCs w:val="24"/>
        </w:rPr>
      </w:pPr>
      <w:r w:rsidRPr="007E3217">
        <w:rPr>
          <w:rFonts w:cs="Times New Roman"/>
          <w:szCs w:val="24"/>
        </w:rPr>
        <w:t xml:space="preserve">Det er et stort samfunnsproblem at vi har mye barnefattigdom i Norge. Over 100 000 barn vokser opp i vedvarende fattigdom. </w:t>
      </w:r>
    </w:p>
    <w:p w14:paraId="0930DA21" w14:textId="77777777" w:rsidR="007E3217" w:rsidRPr="007E3217" w:rsidRDefault="007E3217" w:rsidP="007E3217">
      <w:pPr>
        <w:spacing w:after="160" w:line="259" w:lineRule="auto"/>
        <w:rPr>
          <w:rFonts w:cs="Times New Roman"/>
          <w:szCs w:val="24"/>
        </w:rPr>
      </w:pPr>
      <w:r w:rsidRPr="007E3217">
        <w:rPr>
          <w:rFonts w:cs="Times New Roman"/>
          <w:szCs w:val="24"/>
        </w:rPr>
        <w:t xml:space="preserve">AP ønsker gode tiltak for å redusere omfanget av fattigdom. Det finnes i dag flere ulike tiltak som er satt inn, men AP ønsker et forsterket søkelys på utfordringene. </w:t>
      </w:r>
    </w:p>
    <w:p w14:paraId="322CD90A" w14:textId="77777777" w:rsidR="007E3217" w:rsidRPr="007E3217" w:rsidRDefault="007E3217" w:rsidP="007E3217">
      <w:pPr>
        <w:spacing w:after="160" w:line="259" w:lineRule="auto"/>
        <w:rPr>
          <w:rFonts w:cs="Times New Roman"/>
          <w:szCs w:val="24"/>
        </w:rPr>
      </w:pPr>
      <w:r w:rsidRPr="007E3217">
        <w:rPr>
          <w:rFonts w:cs="Times New Roman"/>
          <w:szCs w:val="24"/>
        </w:rPr>
        <w:t xml:space="preserve">Barnehage og SFO er en viktig sosial læringsarena for barn. Når alle får muligheten til å ha barna i barnehage og SFO, er det med på å utjevne sosiale ulikheter og bidrar til inkludering. Derfor bør det være et tilbud for alle. Vi vil ha et samfunn for alle. </w:t>
      </w:r>
    </w:p>
    <w:p w14:paraId="7D8F1F2F" w14:textId="77777777" w:rsidR="007E3217" w:rsidRPr="007E3217" w:rsidRDefault="007E3217" w:rsidP="007E3217">
      <w:pPr>
        <w:spacing w:after="160" w:line="259" w:lineRule="auto"/>
        <w:rPr>
          <w:rFonts w:cs="Times New Roman"/>
          <w:szCs w:val="24"/>
        </w:rPr>
      </w:pPr>
      <w:r w:rsidRPr="007E3217">
        <w:rPr>
          <w:rFonts w:cs="Times New Roman"/>
          <w:szCs w:val="24"/>
        </w:rPr>
        <w:t xml:space="preserve">Vi mener også at en heldagsskole, med mye lek, litt lekser og mat ville vært bra for skolebarna. </w:t>
      </w:r>
    </w:p>
    <w:p w14:paraId="76AC4402" w14:textId="77777777" w:rsidR="007E3217" w:rsidRPr="007E3217" w:rsidRDefault="007E3217" w:rsidP="007E3217">
      <w:pPr>
        <w:spacing w:after="160" w:line="259" w:lineRule="auto"/>
        <w:rPr>
          <w:rFonts w:cs="Times New Roman"/>
          <w:szCs w:val="24"/>
        </w:rPr>
      </w:pPr>
      <w:r w:rsidRPr="007E3217">
        <w:rPr>
          <w:rFonts w:cs="Times New Roman"/>
          <w:szCs w:val="24"/>
        </w:rPr>
        <w:t xml:space="preserve">SFO bør ha søskenmoderasjon, på lik linje som barnehagen. SFO har i dag blitt nesten like dyrt som en full barnehageplass mange steder. Vi mener dette er helt feil! SFO har betydelig mindre tid til disposisjon, prisen er dermed vanskelig å forsvare. </w:t>
      </w:r>
    </w:p>
    <w:p w14:paraId="49B9FD55" w14:textId="77777777" w:rsidR="007E3217" w:rsidRPr="007E3217" w:rsidRDefault="007E3217" w:rsidP="007E3217">
      <w:pPr>
        <w:spacing w:after="160" w:line="259" w:lineRule="auto"/>
        <w:jc w:val="center"/>
        <w:rPr>
          <w:rFonts w:cs="Times New Roman"/>
          <w:b/>
          <w:bCs/>
          <w:i/>
          <w:iCs/>
          <w:szCs w:val="24"/>
          <w:u w:val="single"/>
        </w:rPr>
      </w:pPr>
      <w:r w:rsidRPr="007E3217">
        <w:rPr>
          <w:rFonts w:cs="Times New Roman"/>
          <w:b/>
          <w:bCs/>
          <w:i/>
          <w:iCs/>
          <w:szCs w:val="24"/>
          <w:u w:val="single"/>
        </w:rPr>
        <w:t>Styrets innstilling:</w:t>
      </w:r>
    </w:p>
    <w:p w14:paraId="7F388269" w14:textId="77777777" w:rsidR="007E3217" w:rsidRPr="007E3217" w:rsidRDefault="007E3217" w:rsidP="007E3217">
      <w:pPr>
        <w:spacing w:after="160" w:line="259" w:lineRule="auto"/>
        <w:rPr>
          <w:rFonts w:cs="Times New Roman"/>
          <w:i/>
          <w:iCs/>
          <w:szCs w:val="24"/>
        </w:rPr>
      </w:pPr>
      <w:r w:rsidRPr="007E3217">
        <w:rPr>
          <w:rFonts w:cs="Times New Roman"/>
          <w:i/>
          <w:iCs/>
          <w:szCs w:val="24"/>
        </w:rPr>
        <w:t>Styret sluttet seg med 9 mot 4 stemmer forslaget. Sendes årsmøtet i Innlandet AP.</w:t>
      </w:r>
    </w:p>
    <w:p w14:paraId="35F002DC" w14:textId="77777777" w:rsidR="007E3217" w:rsidRPr="007E3217" w:rsidRDefault="007E3217" w:rsidP="007E3217">
      <w:pPr>
        <w:spacing w:after="160" w:line="259" w:lineRule="auto"/>
        <w:rPr>
          <w:rFonts w:cs="Times New Roman"/>
          <w:b/>
          <w:bCs/>
          <w:szCs w:val="24"/>
        </w:rPr>
      </w:pPr>
      <w:bookmarkStart w:id="5" w:name="_Hlk29938637"/>
    </w:p>
    <w:p w14:paraId="53AA908E" w14:textId="77777777" w:rsidR="007E3217" w:rsidRPr="007E3217" w:rsidRDefault="007E3217" w:rsidP="007E3217">
      <w:pPr>
        <w:spacing w:after="160" w:line="259" w:lineRule="auto"/>
        <w:rPr>
          <w:rFonts w:cs="Times New Roman"/>
          <w:b/>
          <w:bCs/>
          <w:szCs w:val="24"/>
        </w:rPr>
      </w:pPr>
      <w:r w:rsidRPr="007E3217">
        <w:rPr>
          <w:rFonts w:cs="Times New Roman"/>
          <w:b/>
          <w:bCs/>
          <w:szCs w:val="24"/>
        </w:rPr>
        <w:t>Nordre Ringsaker Arbeiderlag.</w:t>
      </w:r>
    </w:p>
    <w:bookmarkEnd w:id="5"/>
    <w:p w14:paraId="5178813C" w14:textId="77777777" w:rsidR="007E3217" w:rsidRPr="007E3217" w:rsidRDefault="007E3217" w:rsidP="007E3217">
      <w:pPr>
        <w:spacing w:after="160" w:line="259" w:lineRule="auto"/>
        <w:rPr>
          <w:rFonts w:cs="Times New Roman"/>
          <w:b/>
          <w:bCs/>
          <w:szCs w:val="24"/>
        </w:rPr>
      </w:pPr>
      <w:r w:rsidRPr="007E3217">
        <w:rPr>
          <w:rFonts w:cs="Times New Roman"/>
          <w:b/>
          <w:bCs/>
          <w:szCs w:val="24"/>
        </w:rPr>
        <w:t>Forslag 17: Abortnemndene:</w:t>
      </w:r>
    </w:p>
    <w:p w14:paraId="1702B8FC" w14:textId="77777777" w:rsidR="007E3217" w:rsidRPr="007E3217" w:rsidRDefault="007E3217" w:rsidP="007E3217">
      <w:pPr>
        <w:spacing w:after="160" w:line="259" w:lineRule="auto"/>
        <w:rPr>
          <w:rFonts w:cs="Times New Roman"/>
          <w:szCs w:val="24"/>
        </w:rPr>
      </w:pPr>
      <w:r w:rsidRPr="007E3217">
        <w:rPr>
          <w:rFonts w:cs="Times New Roman"/>
          <w:szCs w:val="24"/>
        </w:rPr>
        <w:t>Abortnemndene må fjernes. Endelig avgjørelse i abortspørsmål må ligge hos kvinnen i samråd med hennes lege.</w:t>
      </w:r>
    </w:p>
    <w:p w14:paraId="5E7F5B62" w14:textId="77777777" w:rsidR="007E3217" w:rsidRPr="007E3217" w:rsidRDefault="007E3217" w:rsidP="007E3217">
      <w:pPr>
        <w:spacing w:after="160" w:line="259" w:lineRule="auto"/>
        <w:rPr>
          <w:rFonts w:cs="Times New Roman"/>
          <w:szCs w:val="24"/>
          <w:u w:val="single"/>
        </w:rPr>
      </w:pPr>
      <w:r w:rsidRPr="007E3217">
        <w:rPr>
          <w:rFonts w:cs="Times New Roman"/>
          <w:szCs w:val="24"/>
          <w:u w:val="single"/>
        </w:rPr>
        <w:t>Begrunnelse:</w:t>
      </w:r>
    </w:p>
    <w:p w14:paraId="56E1B583" w14:textId="77777777" w:rsidR="007E3217" w:rsidRPr="007E3217" w:rsidRDefault="007E3217" w:rsidP="007E3217">
      <w:pPr>
        <w:spacing w:after="160" w:line="259" w:lineRule="auto"/>
        <w:rPr>
          <w:rFonts w:cs="Times New Roman"/>
          <w:szCs w:val="24"/>
        </w:rPr>
      </w:pPr>
      <w:r w:rsidRPr="007E3217">
        <w:rPr>
          <w:rFonts w:cs="Times New Roman"/>
          <w:szCs w:val="24"/>
        </w:rPr>
        <w:t>Lov om svangerskapsavbrudd ble vedtatt i 1975. Den gir kvinner selvbestemt abort fram til utgangen av 12. uke i svangerskapet. Loven åpner for svangerskapsavbrudd fram til 18. uke, men da etter endelig avgjørelse som treffes av ei nemnd jfr. § 7 i lov om svangerskapsavbrudd.</w:t>
      </w:r>
    </w:p>
    <w:p w14:paraId="2BFD468C" w14:textId="77777777" w:rsidR="007E3217" w:rsidRPr="007E3217" w:rsidRDefault="007E3217" w:rsidP="007E3217">
      <w:pPr>
        <w:spacing w:after="160" w:line="259" w:lineRule="auto"/>
        <w:rPr>
          <w:rFonts w:cs="Times New Roman"/>
          <w:szCs w:val="24"/>
        </w:rPr>
      </w:pPr>
      <w:r w:rsidRPr="007E3217">
        <w:rPr>
          <w:rFonts w:cs="Times New Roman"/>
          <w:szCs w:val="24"/>
        </w:rPr>
        <w:t xml:space="preserve">Arbeiderpartiet er for selvbestemt abort og mener at kvinner må ha full selvråderett over sin egen kropp. Loven må derfor ha større søkelys på å ivareta kvinnens rett til informasjon, </w:t>
      </w:r>
      <w:r w:rsidRPr="007E3217">
        <w:rPr>
          <w:rFonts w:cs="Times New Roman"/>
          <w:szCs w:val="24"/>
        </w:rPr>
        <w:lastRenderedPageBreak/>
        <w:t xml:space="preserve">veiledning og nødvendig oppfølging for å selv kunne ta den riktige avgjørelsen i en vanskelig situasjon. </w:t>
      </w:r>
    </w:p>
    <w:p w14:paraId="2E88282D" w14:textId="77777777" w:rsidR="007E3217" w:rsidRPr="007E3217" w:rsidRDefault="007E3217" w:rsidP="007E3217">
      <w:pPr>
        <w:spacing w:after="160" w:line="259" w:lineRule="auto"/>
        <w:rPr>
          <w:rFonts w:cs="Times New Roman"/>
          <w:szCs w:val="24"/>
        </w:rPr>
      </w:pPr>
      <w:r w:rsidRPr="007E3217">
        <w:rPr>
          <w:rFonts w:cs="Times New Roman"/>
          <w:szCs w:val="24"/>
        </w:rPr>
        <w:t>Det er naturlig at loven har ei grense for hvor langt ut i svangerskapet et avbrudd kan utføres. Dagens lovgivning setter grensa ved 18 uker. Forskning viser at et foster kan være levedyktig fra uke 22. Grensa bør derfor ligge mellom uke 18 og 22. Det viktigste må uansett være at Arbeiderpartiet slår fast at selvbestemt abort er selvbestemt abort uten overprøving av nemnder. Fastsettelse av endelig grense for svangerskapsavbrudd bør tas etter en grundig utredning og påfølgende høring. § |0 i dagens lov sikrer at svangerskapet uansett kan avbrytes ved overveiende fare for kvinnens liv og helse. Dette må selvsagt videreføres.</w:t>
      </w:r>
    </w:p>
    <w:p w14:paraId="387A0C7B" w14:textId="77777777" w:rsidR="007E3217" w:rsidRPr="007E3217" w:rsidRDefault="007E3217" w:rsidP="007E3217">
      <w:pPr>
        <w:spacing w:after="160" w:line="259" w:lineRule="auto"/>
        <w:jc w:val="center"/>
        <w:rPr>
          <w:rFonts w:cs="Times New Roman"/>
          <w:b/>
          <w:bCs/>
          <w:i/>
          <w:iCs/>
          <w:szCs w:val="24"/>
          <w:u w:val="single"/>
        </w:rPr>
      </w:pPr>
      <w:r w:rsidRPr="007E3217">
        <w:rPr>
          <w:rFonts w:cs="Times New Roman"/>
          <w:b/>
          <w:bCs/>
          <w:i/>
          <w:iCs/>
          <w:szCs w:val="24"/>
          <w:u w:val="single"/>
        </w:rPr>
        <w:t>Styrets innstilling:</w:t>
      </w:r>
    </w:p>
    <w:p w14:paraId="3D3DA51F" w14:textId="77777777" w:rsidR="007E3217" w:rsidRPr="007E3217" w:rsidRDefault="007E3217" w:rsidP="007E3217">
      <w:pPr>
        <w:spacing w:after="160" w:line="259" w:lineRule="auto"/>
        <w:rPr>
          <w:rFonts w:cs="Times New Roman"/>
          <w:i/>
          <w:iCs/>
          <w:szCs w:val="24"/>
        </w:rPr>
      </w:pPr>
      <w:r w:rsidRPr="007E3217">
        <w:rPr>
          <w:rFonts w:cs="Times New Roman"/>
          <w:i/>
          <w:iCs/>
          <w:szCs w:val="24"/>
        </w:rPr>
        <w:t>Styret sluttet seg til forslaget. Sendes årsmøtet i Innlandet AP. (enst).</w:t>
      </w:r>
    </w:p>
    <w:p w14:paraId="00F47952" w14:textId="77777777" w:rsidR="007E3217" w:rsidRPr="007E3217" w:rsidRDefault="007E3217" w:rsidP="007E3217">
      <w:pPr>
        <w:spacing w:after="160" w:line="259" w:lineRule="auto"/>
        <w:rPr>
          <w:rFonts w:cs="Times New Roman"/>
          <w:b/>
          <w:bCs/>
          <w:szCs w:val="24"/>
        </w:rPr>
      </w:pPr>
      <w:r w:rsidRPr="007E3217">
        <w:rPr>
          <w:rFonts w:cs="Times New Roman"/>
          <w:b/>
          <w:bCs/>
          <w:szCs w:val="24"/>
        </w:rPr>
        <w:t>Nordre Ringsaker Arbeiderlag.</w:t>
      </w:r>
    </w:p>
    <w:p w14:paraId="3DDEF736" w14:textId="77777777" w:rsidR="007E3217" w:rsidRPr="007E3217" w:rsidRDefault="007E3217" w:rsidP="007E3217">
      <w:pPr>
        <w:spacing w:after="160" w:line="259" w:lineRule="auto"/>
        <w:rPr>
          <w:rFonts w:cs="Times New Roman"/>
          <w:b/>
          <w:bCs/>
          <w:szCs w:val="24"/>
        </w:rPr>
      </w:pPr>
      <w:r w:rsidRPr="007E3217">
        <w:rPr>
          <w:rFonts w:cs="Times New Roman"/>
          <w:b/>
          <w:bCs/>
          <w:szCs w:val="24"/>
        </w:rPr>
        <w:t xml:space="preserve">Forslag 18: NAV: </w:t>
      </w:r>
    </w:p>
    <w:p w14:paraId="2DBEA3D8" w14:textId="77777777" w:rsidR="007E3217" w:rsidRPr="007E3217" w:rsidRDefault="007E3217" w:rsidP="007E3217">
      <w:pPr>
        <w:spacing w:after="160" w:line="259" w:lineRule="auto"/>
        <w:rPr>
          <w:rFonts w:cs="Times New Roman"/>
          <w:szCs w:val="24"/>
        </w:rPr>
      </w:pPr>
      <w:r w:rsidRPr="007E3217">
        <w:rPr>
          <w:rFonts w:cs="Times New Roman"/>
          <w:szCs w:val="24"/>
        </w:rPr>
        <w:t>Arbeiderpartiet skal jobbe for en tillitsreform i NAV. Avgjørelser for den enkelte bruker må tas nærmest mulig brukeren. Den todelte ledelsen på de lokale NAV-kontorer evalueres, og det vurderes om ansvaret kan overføres til kommunene.</w:t>
      </w:r>
    </w:p>
    <w:p w14:paraId="05A05084" w14:textId="77777777" w:rsidR="007E3217" w:rsidRPr="007E3217" w:rsidRDefault="007E3217" w:rsidP="007E3217">
      <w:pPr>
        <w:spacing w:after="160" w:line="259" w:lineRule="auto"/>
        <w:rPr>
          <w:rFonts w:cs="Times New Roman"/>
          <w:szCs w:val="24"/>
          <w:u w:val="single"/>
        </w:rPr>
      </w:pPr>
      <w:r w:rsidRPr="007E3217">
        <w:rPr>
          <w:rFonts w:cs="Times New Roman"/>
          <w:szCs w:val="24"/>
          <w:u w:val="single"/>
        </w:rPr>
        <w:t>Begrunnelse:</w:t>
      </w:r>
    </w:p>
    <w:p w14:paraId="723D9085" w14:textId="77777777" w:rsidR="007E3217" w:rsidRPr="007E3217" w:rsidRDefault="007E3217" w:rsidP="007E3217">
      <w:pPr>
        <w:spacing w:after="160" w:line="259" w:lineRule="auto"/>
        <w:rPr>
          <w:rFonts w:cs="Times New Roman"/>
          <w:szCs w:val="24"/>
        </w:rPr>
      </w:pPr>
      <w:r w:rsidRPr="007E3217">
        <w:rPr>
          <w:rFonts w:cs="Times New Roman"/>
          <w:szCs w:val="24"/>
        </w:rPr>
        <w:t>NAV-reformen startet for ca. 20 år siden. Da så en behovet for at sosialtjenester, Aetat og trygdeetaten burde samordnes, fordi brukere ble kasteballer mellom de ulike etatene.</w:t>
      </w:r>
    </w:p>
    <w:p w14:paraId="3EDE43D7" w14:textId="77777777" w:rsidR="007E3217" w:rsidRPr="007E3217" w:rsidRDefault="007E3217" w:rsidP="007E3217">
      <w:pPr>
        <w:spacing w:after="160" w:line="259" w:lineRule="auto"/>
        <w:rPr>
          <w:rFonts w:cs="Times New Roman"/>
          <w:szCs w:val="24"/>
        </w:rPr>
      </w:pPr>
      <w:r w:rsidRPr="007E3217">
        <w:rPr>
          <w:rFonts w:cs="Times New Roman"/>
          <w:szCs w:val="24"/>
        </w:rPr>
        <w:t>Da NAV-reformen (Ny arbeids- og velferdsordning) ble innført, var intensjonen at bruker skulle ha kun ei dør og ett system å forholde seg til. Intensjonen var god og må videreføres, men vi ser at NAV mer og mer oppfattes som brukerens fiende enn en hjelper. Ansvar og avgjørelser blir dyttet lengre og lengre opp i systemet og vekk fra brukeren. Konsekvensen blir en pulverisering av ansvar. Dette fører til mer og mer detaljstyring og et byråkratisk NAV – som må være både en ineffektiv og kostbar måte å drive tjenestene på.</w:t>
      </w:r>
    </w:p>
    <w:p w14:paraId="6FDD5CF4" w14:textId="77777777" w:rsidR="007E3217" w:rsidRPr="007E3217" w:rsidRDefault="007E3217" w:rsidP="007E3217">
      <w:pPr>
        <w:spacing w:after="160" w:line="259" w:lineRule="auto"/>
        <w:rPr>
          <w:rFonts w:cs="Times New Roman"/>
          <w:szCs w:val="24"/>
        </w:rPr>
      </w:pPr>
      <w:r w:rsidRPr="007E3217">
        <w:rPr>
          <w:rFonts w:cs="Times New Roman"/>
          <w:szCs w:val="24"/>
        </w:rPr>
        <w:t>En tillitsreform må sikre at den lokale NAV-ledelse og ansatte kan ta avgjørelser sammen med brukeren i mye større grad enn i dag. Et NAV-kontor der halve ansvaret ligger hos rådmannen og kommunestyret, mens andre halvdel ligger hos NAV-direktøren og regjeringen hvor halvparten av de ansatte er ansatt på statlig lønn- og arbeidsvilkår mens andre halvdel er under kommunale lønns- og arbeidsvilkår, er problematisk. Dette var et politisk kompromiss for å gjennomføre reformen, som det nå er på tide å evaluere. Målet må være at ansvaret legges til rett nivå for å oppnå best mulige tjenester for den enkelte bruker.</w:t>
      </w:r>
    </w:p>
    <w:p w14:paraId="1A43F248" w14:textId="77777777" w:rsidR="007E3217" w:rsidRPr="007E3217" w:rsidRDefault="007E3217" w:rsidP="007E3217">
      <w:pPr>
        <w:spacing w:after="160" w:line="259" w:lineRule="auto"/>
        <w:jc w:val="center"/>
        <w:rPr>
          <w:rFonts w:cs="Times New Roman"/>
          <w:b/>
          <w:bCs/>
          <w:i/>
          <w:iCs/>
          <w:szCs w:val="24"/>
          <w:u w:val="single"/>
        </w:rPr>
      </w:pPr>
      <w:r w:rsidRPr="007E3217">
        <w:rPr>
          <w:rFonts w:cs="Times New Roman"/>
          <w:b/>
          <w:bCs/>
          <w:i/>
          <w:iCs/>
          <w:szCs w:val="24"/>
          <w:u w:val="single"/>
        </w:rPr>
        <w:t>Styrets innstilling:</w:t>
      </w:r>
    </w:p>
    <w:p w14:paraId="3BB26E87" w14:textId="77777777" w:rsidR="007E3217" w:rsidRPr="007E3217" w:rsidRDefault="007E3217" w:rsidP="007E3217">
      <w:pPr>
        <w:spacing w:after="160" w:line="259" w:lineRule="auto"/>
        <w:rPr>
          <w:rFonts w:cs="Times New Roman"/>
          <w:i/>
          <w:iCs/>
          <w:szCs w:val="24"/>
        </w:rPr>
      </w:pPr>
      <w:r w:rsidRPr="007E3217">
        <w:rPr>
          <w:rFonts w:cs="Times New Roman"/>
          <w:i/>
          <w:iCs/>
          <w:szCs w:val="24"/>
        </w:rPr>
        <w:t>Styret støtter intensjonen i forslaget. Sendes årsmøtet i Innlandet AP. (enst).</w:t>
      </w:r>
    </w:p>
    <w:p w14:paraId="4746F7A0" w14:textId="77777777" w:rsidR="007E3217" w:rsidRPr="007E3217" w:rsidRDefault="007E3217" w:rsidP="007E3217">
      <w:pPr>
        <w:spacing w:after="160" w:line="259" w:lineRule="auto"/>
        <w:rPr>
          <w:rFonts w:cs="Times New Roman"/>
          <w:b/>
          <w:bCs/>
          <w:szCs w:val="24"/>
        </w:rPr>
      </w:pPr>
      <w:r w:rsidRPr="007E3217">
        <w:rPr>
          <w:rFonts w:cs="Times New Roman"/>
          <w:b/>
          <w:bCs/>
          <w:szCs w:val="24"/>
        </w:rPr>
        <w:t>Nordre Ringsaker Arbeiderlag.</w:t>
      </w:r>
    </w:p>
    <w:p w14:paraId="08969304" w14:textId="77777777" w:rsidR="007E3217" w:rsidRPr="007E3217" w:rsidRDefault="007E3217" w:rsidP="007E3217">
      <w:pPr>
        <w:spacing w:after="160" w:line="259" w:lineRule="auto"/>
        <w:rPr>
          <w:rFonts w:cs="Times New Roman"/>
          <w:b/>
          <w:bCs/>
          <w:szCs w:val="24"/>
        </w:rPr>
      </w:pPr>
      <w:r w:rsidRPr="007E3217">
        <w:rPr>
          <w:rFonts w:cs="Times New Roman"/>
          <w:b/>
          <w:bCs/>
          <w:szCs w:val="24"/>
        </w:rPr>
        <w:t>Forslag 19: Bedre samarbeid med fagbevegelsen: Sendes årsmøtet i Innlandet Ap</w:t>
      </w:r>
    </w:p>
    <w:p w14:paraId="1392A46C" w14:textId="77777777" w:rsidR="007E3217" w:rsidRPr="007E3217" w:rsidRDefault="007E3217" w:rsidP="007E3217">
      <w:pPr>
        <w:spacing w:after="160" w:line="259" w:lineRule="auto"/>
        <w:rPr>
          <w:rFonts w:cs="Times New Roman"/>
          <w:szCs w:val="24"/>
        </w:rPr>
      </w:pPr>
      <w:bookmarkStart w:id="6" w:name="_Hlk29941155"/>
      <w:r w:rsidRPr="007E3217">
        <w:rPr>
          <w:rFonts w:cs="Times New Roman"/>
          <w:szCs w:val="24"/>
        </w:rPr>
        <w:t>Arbeiderpartiet må få til et bedre og lønnsomt samarbeid med fagbevegelsen. Vi mener at det skal være klare fordeler med å være en del av en fagorganisasjon og ha et ordnet lønns- og arbeidsforhold gjennom et aktivt arbeidsliv.</w:t>
      </w:r>
    </w:p>
    <w:p w14:paraId="7BBA7DE6" w14:textId="77777777" w:rsidR="007E3217" w:rsidRPr="007E3217" w:rsidRDefault="007E3217" w:rsidP="007E3217">
      <w:pPr>
        <w:spacing w:after="160" w:line="259" w:lineRule="auto"/>
        <w:rPr>
          <w:rFonts w:cs="Times New Roman"/>
          <w:szCs w:val="24"/>
          <w:u w:val="single"/>
        </w:rPr>
      </w:pPr>
      <w:r w:rsidRPr="007E3217">
        <w:rPr>
          <w:rFonts w:cs="Times New Roman"/>
          <w:szCs w:val="24"/>
          <w:u w:val="single"/>
        </w:rPr>
        <w:lastRenderedPageBreak/>
        <w:t>Begrunnelse:</w:t>
      </w:r>
    </w:p>
    <w:bookmarkEnd w:id="6"/>
    <w:p w14:paraId="3C7CE960" w14:textId="77777777" w:rsidR="007E3217" w:rsidRPr="007E3217" w:rsidRDefault="007E3217" w:rsidP="007E3217">
      <w:pPr>
        <w:spacing w:after="160" w:line="259" w:lineRule="auto"/>
        <w:rPr>
          <w:rFonts w:cs="Times New Roman"/>
          <w:szCs w:val="24"/>
        </w:rPr>
      </w:pPr>
      <w:r w:rsidRPr="007E3217">
        <w:rPr>
          <w:rFonts w:cs="Times New Roman"/>
          <w:szCs w:val="24"/>
        </w:rPr>
        <w:t>Arbeiderpartiet må finne gode, smarte og framtidsrettede løsninger som gjør at personer som er i et aktivt arbeidsliv, ønsker å bli medlem i en fagorganisasjon. Dette vil medføre et mer forutsigbart arbeidsliv med opparbeidede rettigheter, og faren for sosial dumping reduseres. Det må legges til rette for å finne gode løsninger, slik at ikke all belastning legges på bedriften, men at dette blir et åpent samarbeid mellom fagorganisasjonene, staten og bedriftene.</w:t>
      </w:r>
    </w:p>
    <w:p w14:paraId="1F11D56E" w14:textId="77777777" w:rsidR="007E3217" w:rsidRPr="007E3217" w:rsidRDefault="007E3217" w:rsidP="007E3217">
      <w:pPr>
        <w:spacing w:after="160" w:line="259" w:lineRule="auto"/>
        <w:rPr>
          <w:rFonts w:cs="Times New Roman"/>
          <w:szCs w:val="24"/>
        </w:rPr>
      </w:pPr>
      <w:r w:rsidRPr="007E3217">
        <w:rPr>
          <w:rFonts w:cs="Times New Roman"/>
          <w:szCs w:val="24"/>
        </w:rPr>
        <w:t xml:space="preserve">Sosial dumping er blitt vår moderne form for slaveri. Vi må styrke gode fellesskapsløsninger i næringslivet, slik at de som opptrer korrekt og etter lover og forskrifter, kan fortsette med sin virksomhet og bli ettertraktede bedrifter å arbeide i for framtiden. De useriøse aktørene er en trussel mot et rettferdig arbeidsliv og våre sterke og gode fellesskapsløsninger. </w:t>
      </w:r>
    </w:p>
    <w:p w14:paraId="0A35905E" w14:textId="77777777" w:rsidR="007E3217" w:rsidRPr="007E3217" w:rsidRDefault="007E3217" w:rsidP="007E3217">
      <w:pPr>
        <w:spacing w:after="160" w:line="259" w:lineRule="auto"/>
        <w:rPr>
          <w:rFonts w:cs="Times New Roman"/>
          <w:szCs w:val="24"/>
        </w:rPr>
      </w:pPr>
      <w:r w:rsidRPr="007E3217">
        <w:rPr>
          <w:rFonts w:cs="Times New Roman"/>
          <w:szCs w:val="24"/>
        </w:rPr>
        <w:t>Arbeiderpartiet må være en veiviser og en brobygger i et solid og rettferdig arbeidsliv. Vi må sørge for at arbeider´n får ei lønn man kan leve av, ei lønn som gir en pensjon å leve av, ei lønn eller offentlig ytelse som er tilstrekkelig under sykdom, ei lønn som sørger for mat på bordet og ei lønn som er til å betjene sine forpliktelser. Dette vil skape et mindre klasseskille.</w:t>
      </w:r>
    </w:p>
    <w:p w14:paraId="43F00A7D" w14:textId="77777777" w:rsidR="007E3217" w:rsidRPr="007E3217" w:rsidRDefault="007E3217" w:rsidP="007E3217">
      <w:pPr>
        <w:spacing w:after="160" w:line="259" w:lineRule="auto"/>
        <w:rPr>
          <w:rFonts w:cs="Times New Roman"/>
          <w:szCs w:val="24"/>
        </w:rPr>
      </w:pPr>
      <w:r w:rsidRPr="007E3217">
        <w:rPr>
          <w:rFonts w:cs="Times New Roman"/>
          <w:szCs w:val="24"/>
        </w:rPr>
        <w:t>Vi trenger et bærekraftig og rettferdig samfunn i Norge nå og for framtiden.</w:t>
      </w:r>
    </w:p>
    <w:p w14:paraId="6ACF3AEB" w14:textId="77777777" w:rsidR="007E3217" w:rsidRPr="007E3217" w:rsidRDefault="007E3217" w:rsidP="007E3217">
      <w:pPr>
        <w:spacing w:after="160" w:line="259" w:lineRule="auto"/>
        <w:jc w:val="center"/>
        <w:rPr>
          <w:rFonts w:cs="Times New Roman"/>
          <w:b/>
          <w:bCs/>
          <w:i/>
          <w:iCs/>
          <w:szCs w:val="24"/>
          <w:u w:val="single"/>
        </w:rPr>
      </w:pPr>
      <w:r w:rsidRPr="007E3217">
        <w:rPr>
          <w:rFonts w:cs="Times New Roman"/>
          <w:b/>
          <w:bCs/>
          <w:i/>
          <w:iCs/>
          <w:szCs w:val="24"/>
          <w:u w:val="single"/>
        </w:rPr>
        <w:t>Styrets innstilling:</w:t>
      </w:r>
    </w:p>
    <w:p w14:paraId="2B143D96" w14:textId="77777777" w:rsidR="007E3217" w:rsidRDefault="007E3217" w:rsidP="007E3217">
      <w:pPr>
        <w:rPr>
          <w:rFonts w:cs="Times New Roman"/>
          <w:i/>
          <w:iCs/>
          <w:szCs w:val="24"/>
        </w:rPr>
      </w:pPr>
      <w:r w:rsidRPr="007E3217">
        <w:rPr>
          <w:rFonts w:cs="Times New Roman"/>
          <w:i/>
          <w:iCs/>
          <w:szCs w:val="24"/>
        </w:rPr>
        <w:t>Styret sluttet seg til forslaget. Sendes årsmøtet i Innlandet AP. (enst)</w:t>
      </w:r>
    </w:p>
    <w:p w14:paraId="428B72D7" w14:textId="77777777" w:rsidR="007E3217" w:rsidRDefault="007E3217" w:rsidP="007E3217">
      <w:pPr>
        <w:rPr>
          <w:rFonts w:cs="Times New Roman"/>
          <w:i/>
          <w:iCs/>
          <w:szCs w:val="24"/>
        </w:rPr>
      </w:pPr>
    </w:p>
    <w:p w14:paraId="7AC189A7" w14:textId="77777777" w:rsidR="007E3217" w:rsidRPr="007E3217" w:rsidRDefault="007E3217" w:rsidP="007E3217">
      <w:pPr>
        <w:spacing w:after="160" w:line="259" w:lineRule="auto"/>
        <w:rPr>
          <w:rFonts w:cs="Times New Roman"/>
          <w:b/>
          <w:bCs/>
          <w:szCs w:val="24"/>
        </w:rPr>
      </w:pPr>
      <w:r w:rsidRPr="007E3217">
        <w:rPr>
          <w:rFonts w:cs="Times New Roman"/>
          <w:b/>
          <w:bCs/>
          <w:szCs w:val="24"/>
        </w:rPr>
        <w:t>VALG:</w:t>
      </w:r>
    </w:p>
    <w:p w14:paraId="6DCACCEB" w14:textId="77777777" w:rsidR="007E3217" w:rsidRPr="007E3217" w:rsidRDefault="007E3217" w:rsidP="007E3217">
      <w:pPr>
        <w:spacing w:after="160" w:line="259" w:lineRule="auto"/>
        <w:rPr>
          <w:rFonts w:cs="Times New Roman"/>
          <w:szCs w:val="24"/>
          <w:u w:val="single"/>
        </w:rPr>
      </w:pPr>
      <w:r w:rsidRPr="007E3217">
        <w:rPr>
          <w:rFonts w:cs="Times New Roman"/>
          <w:szCs w:val="24"/>
          <w:u w:val="single"/>
        </w:rPr>
        <w:t>Valgkomiteens innstilling:</w:t>
      </w:r>
    </w:p>
    <w:p w14:paraId="182439F3" w14:textId="77777777" w:rsidR="007E3217" w:rsidRPr="007E3217" w:rsidRDefault="007E3217" w:rsidP="007E3217">
      <w:pPr>
        <w:spacing w:after="160" w:line="259" w:lineRule="auto"/>
        <w:rPr>
          <w:rFonts w:eastAsia="Calibri" w:cs="Times New Roman"/>
          <w:i/>
          <w:szCs w:val="24"/>
        </w:rPr>
      </w:pPr>
      <w:r w:rsidRPr="007E3217">
        <w:rPr>
          <w:rFonts w:eastAsia="Calibri" w:cs="Times New Roman"/>
          <w:i/>
          <w:szCs w:val="24"/>
        </w:rPr>
        <w:t>STYRET:</w:t>
      </w:r>
    </w:p>
    <w:p w14:paraId="40CFEC61" w14:textId="77777777" w:rsidR="007E3217" w:rsidRPr="007E3217" w:rsidRDefault="007E3217" w:rsidP="007E3217">
      <w:pPr>
        <w:spacing w:after="160" w:line="259" w:lineRule="auto"/>
        <w:rPr>
          <w:rFonts w:eastAsia="Calibri" w:cs="Times New Roman"/>
          <w:szCs w:val="24"/>
        </w:rPr>
      </w:pPr>
      <w:r w:rsidRPr="007E3217">
        <w:rPr>
          <w:rFonts w:eastAsia="Calibri" w:cs="Times New Roman"/>
          <w:b/>
          <w:i/>
          <w:szCs w:val="24"/>
        </w:rPr>
        <w:t xml:space="preserve">Leder: </w:t>
      </w:r>
      <w:r w:rsidRPr="007E3217">
        <w:rPr>
          <w:rFonts w:eastAsia="Calibri" w:cs="Times New Roman"/>
          <w:b/>
          <w:i/>
          <w:szCs w:val="24"/>
        </w:rPr>
        <w:tab/>
      </w:r>
      <w:r w:rsidRPr="007E3217">
        <w:rPr>
          <w:rFonts w:eastAsia="Calibri" w:cs="Times New Roman"/>
          <w:szCs w:val="24"/>
        </w:rPr>
        <w:t xml:space="preserve">Willy Kroken </w:t>
      </w:r>
      <w:r w:rsidRPr="007E3217">
        <w:rPr>
          <w:rFonts w:eastAsia="Calibri" w:cs="Times New Roman"/>
          <w:szCs w:val="24"/>
        </w:rPr>
        <w:tab/>
      </w:r>
      <w:r w:rsidRPr="007E3217">
        <w:rPr>
          <w:rFonts w:eastAsia="Calibri" w:cs="Times New Roman"/>
          <w:szCs w:val="24"/>
        </w:rPr>
        <w:tab/>
      </w:r>
      <w:r w:rsidRPr="007E3217">
        <w:rPr>
          <w:rFonts w:eastAsia="Calibri" w:cs="Times New Roman"/>
          <w:szCs w:val="24"/>
        </w:rPr>
        <w:tab/>
        <w:t>Moelv Arbeiderlag. Gjenvalg</w:t>
      </w:r>
      <w:r w:rsidRPr="007E3217">
        <w:rPr>
          <w:rFonts w:eastAsia="Calibri" w:cs="Times New Roman"/>
          <w:szCs w:val="24"/>
        </w:rPr>
        <w:tab/>
      </w:r>
      <w:r w:rsidRPr="007E3217">
        <w:rPr>
          <w:rFonts w:eastAsia="Calibri" w:cs="Times New Roman"/>
          <w:szCs w:val="24"/>
        </w:rPr>
        <w:tab/>
      </w:r>
      <w:r w:rsidRPr="007E3217">
        <w:rPr>
          <w:rFonts w:eastAsia="Calibri" w:cs="Times New Roman"/>
          <w:szCs w:val="24"/>
        </w:rPr>
        <w:br/>
      </w:r>
      <w:r w:rsidRPr="007E3217">
        <w:rPr>
          <w:rFonts w:eastAsia="Calibri" w:cs="Times New Roman"/>
          <w:b/>
          <w:i/>
          <w:szCs w:val="24"/>
        </w:rPr>
        <w:t>Nestleder:</w:t>
      </w:r>
      <w:r w:rsidRPr="007E3217">
        <w:rPr>
          <w:rFonts w:eastAsia="Calibri" w:cs="Times New Roman"/>
          <w:szCs w:val="24"/>
        </w:rPr>
        <w:tab/>
        <w:t>Kjerstin G. Lundgård</w:t>
      </w:r>
      <w:r w:rsidRPr="007E3217">
        <w:rPr>
          <w:rFonts w:eastAsia="Calibri" w:cs="Times New Roman"/>
          <w:szCs w:val="24"/>
        </w:rPr>
        <w:tab/>
      </w:r>
      <w:r w:rsidRPr="007E3217">
        <w:rPr>
          <w:rFonts w:eastAsia="Calibri" w:cs="Times New Roman"/>
          <w:szCs w:val="24"/>
        </w:rPr>
        <w:tab/>
        <w:t>Brøttum Arbeiderlag (ikke valg)</w:t>
      </w:r>
      <w:r w:rsidRPr="007E3217">
        <w:rPr>
          <w:rFonts w:eastAsia="Calibri" w:cs="Times New Roman"/>
          <w:szCs w:val="24"/>
        </w:rPr>
        <w:tab/>
      </w:r>
      <w:r w:rsidRPr="007E3217">
        <w:rPr>
          <w:rFonts w:eastAsia="Calibri" w:cs="Times New Roman"/>
          <w:szCs w:val="24"/>
        </w:rPr>
        <w:tab/>
      </w:r>
      <w:r w:rsidRPr="007E3217">
        <w:rPr>
          <w:rFonts w:eastAsia="Calibri" w:cs="Times New Roman"/>
          <w:szCs w:val="24"/>
        </w:rPr>
        <w:tab/>
      </w:r>
      <w:r w:rsidRPr="007E3217">
        <w:rPr>
          <w:rFonts w:eastAsia="Calibri" w:cs="Times New Roman"/>
          <w:szCs w:val="24"/>
        </w:rPr>
        <w:br/>
      </w:r>
      <w:r w:rsidRPr="007E3217">
        <w:rPr>
          <w:rFonts w:eastAsia="Calibri" w:cs="Times New Roman"/>
          <w:b/>
          <w:i/>
          <w:szCs w:val="24"/>
        </w:rPr>
        <w:t>Kasserer:</w:t>
      </w:r>
      <w:r w:rsidRPr="007E3217">
        <w:rPr>
          <w:rFonts w:eastAsia="Calibri" w:cs="Times New Roman"/>
          <w:szCs w:val="24"/>
        </w:rPr>
        <w:tab/>
        <w:t>Shahnaz Khani</w:t>
      </w:r>
      <w:r w:rsidRPr="007E3217">
        <w:rPr>
          <w:rFonts w:eastAsia="Calibri" w:cs="Times New Roman"/>
          <w:szCs w:val="24"/>
        </w:rPr>
        <w:tab/>
      </w:r>
      <w:r w:rsidRPr="007E3217">
        <w:rPr>
          <w:rFonts w:eastAsia="Calibri" w:cs="Times New Roman"/>
          <w:szCs w:val="24"/>
        </w:rPr>
        <w:tab/>
        <w:t>Moelv Arbeiderlag Gjenvalg</w:t>
      </w:r>
      <w:r w:rsidRPr="007E3217">
        <w:rPr>
          <w:rFonts w:eastAsia="Calibri" w:cs="Times New Roman"/>
          <w:szCs w:val="24"/>
        </w:rPr>
        <w:tab/>
      </w:r>
      <w:r w:rsidRPr="007E3217">
        <w:rPr>
          <w:rFonts w:eastAsia="Calibri" w:cs="Times New Roman"/>
          <w:szCs w:val="24"/>
        </w:rPr>
        <w:tab/>
      </w:r>
      <w:r w:rsidRPr="007E3217">
        <w:rPr>
          <w:rFonts w:eastAsia="Calibri" w:cs="Times New Roman"/>
          <w:szCs w:val="24"/>
        </w:rPr>
        <w:tab/>
      </w:r>
      <w:r w:rsidRPr="007E3217">
        <w:rPr>
          <w:rFonts w:eastAsia="Calibri" w:cs="Times New Roman"/>
          <w:szCs w:val="24"/>
        </w:rPr>
        <w:br/>
      </w:r>
      <w:r w:rsidRPr="007E3217">
        <w:rPr>
          <w:rFonts w:eastAsia="Calibri" w:cs="Times New Roman"/>
          <w:b/>
          <w:i/>
          <w:szCs w:val="24"/>
        </w:rPr>
        <w:t>Studieleder:</w:t>
      </w:r>
      <w:r w:rsidRPr="007E3217">
        <w:rPr>
          <w:rFonts w:eastAsia="Calibri" w:cs="Times New Roman"/>
          <w:b/>
          <w:i/>
          <w:szCs w:val="24"/>
        </w:rPr>
        <w:tab/>
      </w:r>
      <w:r w:rsidRPr="007E3217">
        <w:rPr>
          <w:rFonts w:eastAsia="Calibri" w:cs="Times New Roman"/>
          <w:szCs w:val="24"/>
        </w:rPr>
        <w:t>Siv Mali Høiby</w:t>
      </w:r>
      <w:r w:rsidRPr="007E3217">
        <w:rPr>
          <w:rFonts w:eastAsia="Calibri" w:cs="Times New Roman"/>
          <w:szCs w:val="24"/>
        </w:rPr>
        <w:tab/>
      </w:r>
      <w:r w:rsidRPr="007E3217">
        <w:rPr>
          <w:rFonts w:eastAsia="Calibri" w:cs="Times New Roman"/>
          <w:szCs w:val="24"/>
        </w:rPr>
        <w:tab/>
        <w:t>Brumunddal Arbeiderlag (ikke på valg)</w:t>
      </w:r>
    </w:p>
    <w:p w14:paraId="03AC1B8F" w14:textId="77777777" w:rsidR="007E3217" w:rsidRPr="007E3217" w:rsidRDefault="007E3217" w:rsidP="007E3217">
      <w:pPr>
        <w:spacing w:after="160" w:line="259" w:lineRule="auto"/>
        <w:rPr>
          <w:rFonts w:eastAsia="Calibri" w:cs="Times New Roman"/>
          <w:szCs w:val="24"/>
        </w:rPr>
      </w:pPr>
      <w:r w:rsidRPr="007E3217">
        <w:rPr>
          <w:rFonts w:eastAsia="Calibri" w:cs="Times New Roman"/>
          <w:b/>
          <w:i/>
          <w:szCs w:val="24"/>
        </w:rPr>
        <w:t>Sekretær:</w:t>
      </w:r>
      <w:r w:rsidRPr="007E3217">
        <w:rPr>
          <w:rFonts w:eastAsia="Calibri" w:cs="Times New Roman"/>
          <w:b/>
          <w:i/>
          <w:szCs w:val="24"/>
        </w:rPr>
        <w:tab/>
      </w:r>
      <w:r w:rsidRPr="007E3217">
        <w:rPr>
          <w:rFonts w:eastAsia="Calibri" w:cs="Times New Roman"/>
          <w:szCs w:val="24"/>
        </w:rPr>
        <w:tab/>
      </w:r>
      <w:r w:rsidRPr="007E3217">
        <w:rPr>
          <w:rFonts w:eastAsia="Calibri" w:cs="Times New Roman"/>
          <w:szCs w:val="24"/>
        </w:rPr>
        <w:tab/>
      </w:r>
      <w:r w:rsidRPr="007E3217">
        <w:rPr>
          <w:rFonts w:eastAsia="Calibri" w:cs="Times New Roman"/>
          <w:szCs w:val="24"/>
        </w:rPr>
        <w:tab/>
      </w:r>
      <w:r w:rsidRPr="007E3217">
        <w:rPr>
          <w:rFonts w:eastAsia="Calibri" w:cs="Times New Roman"/>
          <w:szCs w:val="24"/>
        </w:rPr>
        <w:tab/>
        <w:t>Finn Havik (utpekes av styret)</w:t>
      </w:r>
    </w:p>
    <w:p w14:paraId="7CA9FA03" w14:textId="77777777" w:rsidR="007E3217" w:rsidRPr="007E3217" w:rsidRDefault="007E3217" w:rsidP="007E3217">
      <w:pPr>
        <w:spacing w:after="160" w:line="259" w:lineRule="auto"/>
        <w:rPr>
          <w:rFonts w:eastAsia="Calibri" w:cs="Times New Roman"/>
          <w:szCs w:val="24"/>
        </w:rPr>
      </w:pPr>
      <w:r w:rsidRPr="007E3217">
        <w:rPr>
          <w:rFonts w:eastAsia="Calibri" w:cs="Times New Roman"/>
          <w:b/>
          <w:i/>
          <w:szCs w:val="24"/>
        </w:rPr>
        <w:t>Leder kvinnenettverket</w:t>
      </w:r>
      <w:r w:rsidRPr="007E3217">
        <w:rPr>
          <w:rFonts w:eastAsia="Calibri" w:cs="Times New Roman"/>
          <w:szCs w:val="24"/>
        </w:rPr>
        <w:tab/>
      </w:r>
      <w:r w:rsidRPr="007E3217">
        <w:rPr>
          <w:rFonts w:eastAsia="Calibri" w:cs="Times New Roman"/>
          <w:szCs w:val="24"/>
        </w:rPr>
        <w:tab/>
      </w:r>
      <w:r w:rsidRPr="007E3217">
        <w:rPr>
          <w:rFonts w:eastAsia="Calibri" w:cs="Times New Roman"/>
          <w:szCs w:val="24"/>
        </w:rPr>
        <w:tab/>
        <w:t>Iselin Klævahaugen</w:t>
      </w:r>
      <w:r w:rsidRPr="007E3217">
        <w:rPr>
          <w:rFonts w:eastAsia="Calibri" w:cs="Times New Roman"/>
          <w:szCs w:val="24"/>
        </w:rPr>
        <w:br/>
      </w:r>
      <w:proofErr w:type="gramStart"/>
      <w:r w:rsidRPr="007E3217">
        <w:rPr>
          <w:rFonts w:eastAsia="Calibri" w:cs="Times New Roman"/>
          <w:b/>
          <w:i/>
          <w:szCs w:val="24"/>
        </w:rPr>
        <w:t xml:space="preserve">Styremedlemmer:   </w:t>
      </w:r>
      <w:proofErr w:type="gramEnd"/>
      <w:r w:rsidRPr="007E3217">
        <w:rPr>
          <w:rFonts w:eastAsia="Calibri" w:cs="Times New Roman"/>
          <w:b/>
          <w:i/>
          <w:szCs w:val="24"/>
        </w:rPr>
        <w:br/>
      </w:r>
      <w:r w:rsidRPr="007E3217">
        <w:rPr>
          <w:rFonts w:eastAsia="Calibri" w:cs="Times New Roman"/>
          <w:b/>
          <w:i/>
          <w:szCs w:val="24"/>
        </w:rPr>
        <w:tab/>
      </w:r>
      <w:r w:rsidRPr="007E3217">
        <w:rPr>
          <w:rFonts w:eastAsia="Calibri" w:cs="Times New Roman"/>
          <w:b/>
          <w:i/>
          <w:szCs w:val="24"/>
        </w:rPr>
        <w:tab/>
      </w:r>
      <w:r w:rsidRPr="007E3217">
        <w:rPr>
          <w:rFonts w:eastAsia="Calibri" w:cs="Times New Roman"/>
          <w:szCs w:val="24"/>
        </w:rPr>
        <w:t>Ragnhild Myklebust</w:t>
      </w:r>
      <w:r w:rsidRPr="007E3217">
        <w:rPr>
          <w:rFonts w:eastAsia="Calibri" w:cs="Times New Roman"/>
          <w:szCs w:val="24"/>
        </w:rPr>
        <w:tab/>
      </w:r>
      <w:r w:rsidRPr="007E3217">
        <w:rPr>
          <w:rFonts w:eastAsia="Calibri" w:cs="Times New Roman"/>
          <w:szCs w:val="24"/>
        </w:rPr>
        <w:tab/>
        <w:t>Brumunddal Arbeiderlag Gjenvalg</w:t>
      </w:r>
      <w:r w:rsidRPr="007E3217">
        <w:rPr>
          <w:rFonts w:eastAsia="Calibri" w:cs="Times New Roman"/>
          <w:szCs w:val="24"/>
        </w:rPr>
        <w:tab/>
      </w:r>
      <w:r w:rsidRPr="007E3217">
        <w:rPr>
          <w:rFonts w:eastAsia="Calibri" w:cs="Times New Roman"/>
          <w:szCs w:val="24"/>
        </w:rPr>
        <w:tab/>
      </w:r>
      <w:r w:rsidRPr="007E3217">
        <w:rPr>
          <w:rFonts w:eastAsia="Calibri" w:cs="Times New Roman"/>
          <w:szCs w:val="24"/>
        </w:rPr>
        <w:tab/>
      </w:r>
      <w:r w:rsidRPr="007E3217">
        <w:rPr>
          <w:rFonts w:eastAsia="Calibri" w:cs="Times New Roman"/>
          <w:szCs w:val="24"/>
        </w:rPr>
        <w:tab/>
        <w:t xml:space="preserve">Jon Rusten    </w:t>
      </w:r>
      <w:r w:rsidRPr="007E3217">
        <w:rPr>
          <w:rFonts w:eastAsia="Calibri" w:cs="Times New Roman"/>
          <w:szCs w:val="24"/>
        </w:rPr>
        <w:tab/>
      </w:r>
      <w:r w:rsidRPr="007E3217">
        <w:rPr>
          <w:rFonts w:eastAsia="Calibri" w:cs="Times New Roman"/>
          <w:szCs w:val="24"/>
        </w:rPr>
        <w:tab/>
        <w:t xml:space="preserve">            Moelv Arbeiderlag (ikke på valg)</w:t>
      </w:r>
      <w:r w:rsidRPr="007E3217">
        <w:rPr>
          <w:rFonts w:eastAsia="Calibri" w:cs="Times New Roman"/>
          <w:szCs w:val="24"/>
        </w:rPr>
        <w:tab/>
      </w:r>
      <w:r w:rsidRPr="007E3217">
        <w:rPr>
          <w:rFonts w:eastAsia="Calibri" w:cs="Times New Roman"/>
          <w:szCs w:val="24"/>
        </w:rPr>
        <w:tab/>
      </w:r>
      <w:r w:rsidRPr="007E3217">
        <w:rPr>
          <w:rFonts w:eastAsia="Calibri" w:cs="Times New Roman"/>
          <w:szCs w:val="24"/>
        </w:rPr>
        <w:tab/>
      </w:r>
      <w:r w:rsidRPr="007E3217">
        <w:rPr>
          <w:rFonts w:eastAsia="Calibri" w:cs="Times New Roman"/>
          <w:szCs w:val="24"/>
        </w:rPr>
        <w:tab/>
        <w:t>Jan Lysthaug</w:t>
      </w:r>
      <w:r w:rsidRPr="007E3217">
        <w:rPr>
          <w:rFonts w:eastAsia="Calibri" w:cs="Times New Roman"/>
          <w:szCs w:val="24"/>
        </w:rPr>
        <w:tab/>
      </w:r>
      <w:r w:rsidRPr="007E3217">
        <w:rPr>
          <w:rFonts w:eastAsia="Calibri" w:cs="Times New Roman"/>
          <w:szCs w:val="24"/>
        </w:rPr>
        <w:tab/>
      </w:r>
      <w:r w:rsidRPr="007E3217">
        <w:rPr>
          <w:rFonts w:eastAsia="Calibri" w:cs="Times New Roman"/>
          <w:szCs w:val="24"/>
        </w:rPr>
        <w:tab/>
        <w:t>Nordre Ringsaker 1 år ny</w:t>
      </w:r>
      <w:r w:rsidRPr="007E3217">
        <w:rPr>
          <w:rFonts w:eastAsia="Calibri" w:cs="Times New Roman"/>
          <w:szCs w:val="24"/>
        </w:rPr>
        <w:tab/>
      </w:r>
      <w:r w:rsidRPr="007E3217">
        <w:rPr>
          <w:rFonts w:eastAsia="Calibri" w:cs="Times New Roman"/>
          <w:szCs w:val="24"/>
        </w:rPr>
        <w:tab/>
      </w:r>
      <w:r w:rsidRPr="007E3217">
        <w:rPr>
          <w:rFonts w:eastAsia="Calibri" w:cs="Times New Roman"/>
          <w:szCs w:val="24"/>
        </w:rPr>
        <w:tab/>
      </w:r>
      <w:r w:rsidRPr="007E3217">
        <w:rPr>
          <w:rFonts w:eastAsia="Calibri" w:cs="Times New Roman"/>
          <w:szCs w:val="24"/>
        </w:rPr>
        <w:tab/>
      </w:r>
      <w:r w:rsidRPr="007E3217">
        <w:rPr>
          <w:rFonts w:eastAsia="Calibri" w:cs="Times New Roman"/>
          <w:szCs w:val="24"/>
        </w:rPr>
        <w:tab/>
        <w:t>Karianne Pettersen Hoel</w:t>
      </w:r>
      <w:r w:rsidRPr="007E3217">
        <w:rPr>
          <w:rFonts w:eastAsia="Calibri" w:cs="Times New Roman"/>
          <w:szCs w:val="24"/>
        </w:rPr>
        <w:tab/>
        <w:t>Nes Arbeiderlag (ikke på valg)</w:t>
      </w:r>
      <w:r w:rsidRPr="007E3217">
        <w:rPr>
          <w:rFonts w:eastAsia="Calibri" w:cs="Times New Roman"/>
          <w:szCs w:val="24"/>
        </w:rPr>
        <w:tab/>
      </w:r>
      <w:r w:rsidRPr="007E3217">
        <w:rPr>
          <w:rFonts w:eastAsia="Calibri" w:cs="Times New Roman"/>
          <w:szCs w:val="24"/>
        </w:rPr>
        <w:tab/>
      </w:r>
      <w:r w:rsidRPr="007E3217">
        <w:rPr>
          <w:rFonts w:eastAsia="Calibri" w:cs="Times New Roman"/>
          <w:szCs w:val="24"/>
        </w:rPr>
        <w:br/>
      </w:r>
      <w:r w:rsidRPr="007E3217">
        <w:rPr>
          <w:rFonts w:eastAsia="Calibri" w:cs="Times New Roman"/>
          <w:szCs w:val="24"/>
        </w:rPr>
        <w:tab/>
      </w:r>
      <w:r w:rsidRPr="007E3217">
        <w:rPr>
          <w:rFonts w:eastAsia="Calibri" w:cs="Times New Roman"/>
          <w:szCs w:val="24"/>
        </w:rPr>
        <w:tab/>
        <w:t>Jan Olav Tuterud</w:t>
      </w:r>
      <w:r w:rsidRPr="007E3217">
        <w:rPr>
          <w:rFonts w:eastAsia="Calibri" w:cs="Times New Roman"/>
          <w:szCs w:val="24"/>
        </w:rPr>
        <w:tab/>
      </w:r>
      <w:r w:rsidRPr="007E3217">
        <w:rPr>
          <w:rFonts w:eastAsia="Calibri" w:cs="Times New Roman"/>
          <w:szCs w:val="24"/>
        </w:rPr>
        <w:tab/>
        <w:t xml:space="preserve">Furnes Arbeiderforening Gjenvalg                   </w:t>
      </w:r>
    </w:p>
    <w:p w14:paraId="1FE946B8" w14:textId="77777777" w:rsidR="007E3217" w:rsidRPr="007E3217" w:rsidRDefault="007E3217" w:rsidP="007E3217">
      <w:pPr>
        <w:spacing w:after="160" w:line="259" w:lineRule="auto"/>
        <w:rPr>
          <w:rFonts w:eastAsia="Calibri" w:cs="Times New Roman"/>
          <w:szCs w:val="24"/>
        </w:rPr>
      </w:pPr>
      <w:r w:rsidRPr="007E3217">
        <w:rPr>
          <w:rFonts w:eastAsia="Calibri" w:cs="Times New Roman"/>
          <w:i/>
          <w:szCs w:val="24"/>
        </w:rPr>
        <w:t>Varamedlemmer (velges for 1 år):</w:t>
      </w:r>
    </w:p>
    <w:p w14:paraId="534ABD9C" w14:textId="77777777" w:rsidR="007E3217" w:rsidRPr="007E3217" w:rsidRDefault="007E3217" w:rsidP="007E3217">
      <w:pPr>
        <w:numPr>
          <w:ilvl w:val="0"/>
          <w:numId w:val="9"/>
        </w:numPr>
        <w:spacing w:after="160" w:line="259" w:lineRule="auto"/>
        <w:contextualSpacing/>
        <w:rPr>
          <w:rFonts w:eastAsia="Calibri" w:cs="Times New Roman"/>
          <w:szCs w:val="24"/>
        </w:rPr>
      </w:pPr>
      <w:r w:rsidRPr="007E3217">
        <w:rPr>
          <w:rFonts w:eastAsia="Calibri" w:cs="Times New Roman"/>
          <w:szCs w:val="24"/>
        </w:rPr>
        <w:t>Eva Olsen Høisveen</w:t>
      </w:r>
      <w:r w:rsidRPr="007E3217">
        <w:rPr>
          <w:rFonts w:eastAsia="Calibri" w:cs="Times New Roman"/>
          <w:szCs w:val="24"/>
        </w:rPr>
        <w:tab/>
      </w:r>
      <w:r w:rsidRPr="007E3217">
        <w:rPr>
          <w:rFonts w:eastAsia="Calibri" w:cs="Times New Roman"/>
          <w:szCs w:val="24"/>
        </w:rPr>
        <w:tab/>
        <w:t>Brumunddal Arbeiderlag</w:t>
      </w:r>
    </w:p>
    <w:p w14:paraId="7558EF6C" w14:textId="77777777" w:rsidR="007E3217" w:rsidRPr="007E3217" w:rsidRDefault="007E3217" w:rsidP="007E3217">
      <w:pPr>
        <w:numPr>
          <w:ilvl w:val="0"/>
          <w:numId w:val="9"/>
        </w:numPr>
        <w:spacing w:after="160" w:line="259" w:lineRule="auto"/>
        <w:contextualSpacing/>
        <w:rPr>
          <w:rFonts w:eastAsia="Calibri" w:cs="Times New Roman"/>
          <w:szCs w:val="24"/>
        </w:rPr>
      </w:pPr>
      <w:r w:rsidRPr="007E3217">
        <w:rPr>
          <w:rFonts w:eastAsia="Calibri" w:cs="Times New Roman"/>
          <w:szCs w:val="24"/>
        </w:rPr>
        <w:t>Arne Skarseth</w:t>
      </w:r>
      <w:r w:rsidRPr="007E3217">
        <w:rPr>
          <w:rFonts w:eastAsia="Calibri" w:cs="Times New Roman"/>
          <w:szCs w:val="24"/>
        </w:rPr>
        <w:tab/>
      </w:r>
      <w:r w:rsidRPr="007E3217">
        <w:rPr>
          <w:rFonts w:eastAsia="Calibri" w:cs="Times New Roman"/>
          <w:szCs w:val="24"/>
        </w:rPr>
        <w:tab/>
      </w:r>
      <w:r w:rsidRPr="007E3217">
        <w:rPr>
          <w:rFonts w:eastAsia="Calibri" w:cs="Times New Roman"/>
          <w:szCs w:val="24"/>
        </w:rPr>
        <w:tab/>
        <w:t xml:space="preserve">Brumunddal Arbeiderlag </w:t>
      </w:r>
    </w:p>
    <w:p w14:paraId="6FE5F5B2" w14:textId="77777777" w:rsidR="007E3217" w:rsidRPr="007E3217" w:rsidRDefault="007E3217" w:rsidP="007E3217">
      <w:pPr>
        <w:numPr>
          <w:ilvl w:val="0"/>
          <w:numId w:val="9"/>
        </w:numPr>
        <w:spacing w:after="160" w:line="259" w:lineRule="auto"/>
        <w:contextualSpacing/>
        <w:rPr>
          <w:rFonts w:eastAsia="Calibri" w:cs="Times New Roman"/>
          <w:szCs w:val="24"/>
        </w:rPr>
      </w:pPr>
      <w:r w:rsidRPr="007E3217">
        <w:rPr>
          <w:rFonts w:eastAsia="Calibri" w:cs="Times New Roman"/>
          <w:szCs w:val="24"/>
        </w:rPr>
        <w:t>Tonje Granmo</w:t>
      </w:r>
      <w:r w:rsidRPr="007E3217">
        <w:rPr>
          <w:rFonts w:eastAsia="Calibri" w:cs="Times New Roman"/>
          <w:szCs w:val="24"/>
        </w:rPr>
        <w:tab/>
      </w:r>
      <w:r w:rsidRPr="007E3217">
        <w:rPr>
          <w:rFonts w:eastAsia="Calibri" w:cs="Times New Roman"/>
          <w:szCs w:val="24"/>
        </w:rPr>
        <w:tab/>
        <w:t>Ringsaker AUF</w:t>
      </w:r>
      <w:r w:rsidRPr="007E3217">
        <w:rPr>
          <w:rFonts w:eastAsia="Calibri" w:cs="Times New Roman"/>
          <w:szCs w:val="24"/>
        </w:rPr>
        <w:tab/>
      </w:r>
      <w:r w:rsidRPr="007E3217">
        <w:rPr>
          <w:rFonts w:eastAsia="Calibri" w:cs="Times New Roman"/>
          <w:szCs w:val="24"/>
        </w:rPr>
        <w:tab/>
      </w:r>
      <w:r w:rsidRPr="007E3217">
        <w:rPr>
          <w:rFonts w:eastAsia="Calibri" w:cs="Times New Roman"/>
          <w:szCs w:val="24"/>
        </w:rPr>
        <w:tab/>
      </w:r>
      <w:r w:rsidRPr="007E3217">
        <w:rPr>
          <w:rFonts w:eastAsia="Calibri" w:cs="Times New Roman"/>
          <w:b/>
          <w:szCs w:val="24"/>
        </w:rPr>
        <w:tab/>
      </w:r>
    </w:p>
    <w:p w14:paraId="640FAA6B" w14:textId="77777777" w:rsidR="007E3217" w:rsidRPr="007E3217" w:rsidRDefault="007E3217" w:rsidP="007E3217">
      <w:pPr>
        <w:numPr>
          <w:ilvl w:val="0"/>
          <w:numId w:val="9"/>
        </w:numPr>
        <w:spacing w:after="160" w:line="259" w:lineRule="auto"/>
        <w:contextualSpacing/>
        <w:rPr>
          <w:rFonts w:eastAsia="Calibri" w:cs="Times New Roman"/>
          <w:szCs w:val="24"/>
        </w:rPr>
      </w:pPr>
      <w:r w:rsidRPr="007E3217">
        <w:rPr>
          <w:rFonts w:eastAsia="Calibri" w:cs="Times New Roman"/>
          <w:szCs w:val="24"/>
        </w:rPr>
        <w:t>Reidar J. Teksum</w:t>
      </w:r>
      <w:r w:rsidRPr="007E3217">
        <w:rPr>
          <w:rFonts w:eastAsia="Calibri" w:cs="Times New Roman"/>
          <w:szCs w:val="24"/>
        </w:rPr>
        <w:tab/>
      </w:r>
      <w:r w:rsidRPr="007E3217">
        <w:rPr>
          <w:rFonts w:eastAsia="Calibri" w:cs="Times New Roman"/>
          <w:szCs w:val="24"/>
        </w:rPr>
        <w:tab/>
        <w:t>Nes Arbeiderlag</w:t>
      </w:r>
    </w:p>
    <w:p w14:paraId="4809B558" w14:textId="77777777" w:rsidR="007E3217" w:rsidRPr="007E3217" w:rsidRDefault="007E3217" w:rsidP="007E3217">
      <w:pPr>
        <w:numPr>
          <w:ilvl w:val="0"/>
          <w:numId w:val="10"/>
        </w:numPr>
        <w:spacing w:after="160" w:line="259" w:lineRule="auto"/>
        <w:contextualSpacing/>
        <w:rPr>
          <w:rFonts w:eastAsia="Calibri" w:cs="Times New Roman"/>
          <w:szCs w:val="24"/>
        </w:rPr>
      </w:pPr>
      <w:r w:rsidRPr="007E3217">
        <w:rPr>
          <w:rFonts w:eastAsia="Calibri" w:cs="Times New Roman"/>
          <w:szCs w:val="24"/>
        </w:rPr>
        <w:lastRenderedPageBreak/>
        <w:t>og 2.  varamedlemmer innkalles fast til styrets møter)</w:t>
      </w:r>
    </w:p>
    <w:p w14:paraId="377ECF14" w14:textId="77777777" w:rsidR="007E3217" w:rsidRPr="007E3217" w:rsidRDefault="007E3217" w:rsidP="007E3217">
      <w:pPr>
        <w:spacing w:after="160" w:line="259" w:lineRule="auto"/>
        <w:rPr>
          <w:rFonts w:eastAsia="Calibri" w:cs="Times New Roman"/>
          <w:szCs w:val="24"/>
        </w:rPr>
      </w:pPr>
    </w:p>
    <w:p w14:paraId="16DB1181" w14:textId="77777777" w:rsidR="007E3217" w:rsidRPr="007E3217" w:rsidRDefault="007E3217" w:rsidP="007E3217">
      <w:pPr>
        <w:spacing w:after="160" w:line="259" w:lineRule="auto"/>
        <w:rPr>
          <w:rFonts w:eastAsia="Calibri" w:cs="Times New Roman"/>
          <w:szCs w:val="24"/>
        </w:rPr>
      </w:pPr>
      <w:r w:rsidRPr="007E3217">
        <w:rPr>
          <w:rFonts w:eastAsia="Calibri" w:cs="Times New Roman"/>
          <w:i/>
          <w:szCs w:val="24"/>
        </w:rPr>
        <w:t>Disse tiltrer styret med fulle rettigheter:</w:t>
      </w:r>
    </w:p>
    <w:p w14:paraId="6D3B302B" w14:textId="77777777" w:rsidR="007E3217" w:rsidRPr="007E3217" w:rsidRDefault="007E3217" w:rsidP="007E3217">
      <w:pPr>
        <w:spacing w:after="160" w:line="259" w:lineRule="auto"/>
        <w:rPr>
          <w:rFonts w:eastAsia="Calibri" w:cs="Times New Roman"/>
          <w:szCs w:val="24"/>
        </w:rPr>
      </w:pPr>
      <w:r w:rsidRPr="007E3217">
        <w:rPr>
          <w:rFonts w:eastAsia="Calibri" w:cs="Times New Roman"/>
          <w:szCs w:val="24"/>
        </w:rPr>
        <w:t>Ordfører:</w:t>
      </w:r>
      <w:r w:rsidRPr="007E3217">
        <w:rPr>
          <w:rFonts w:eastAsia="Calibri" w:cs="Times New Roman"/>
          <w:szCs w:val="24"/>
        </w:rPr>
        <w:tab/>
      </w:r>
      <w:r w:rsidRPr="007E3217">
        <w:rPr>
          <w:rFonts w:eastAsia="Calibri" w:cs="Times New Roman"/>
          <w:szCs w:val="24"/>
        </w:rPr>
        <w:tab/>
      </w:r>
      <w:r w:rsidRPr="007E3217">
        <w:rPr>
          <w:rFonts w:eastAsia="Calibri" w:cs="Times New Roman"/>
          <w:szCs w:val="24"/>
        </w:rPr>
        <w:tab/>
      </w:r>
      <w:r w:rsidRPr="007E3217">
        <w:rPr>
          <w:rFonts w:eastAsia="Calibri" w:cs="Times New Roman"/>
          <w:szCs w:val="24"/>
        </w:rPr>
        <w:tab/>
        <w:t>Anita Ihle Steen</w:t>
      </w:r>
      <w:r w:rsidRPr="007E3217">
        <w:rPr>
          <w:rFonts w:eastAsia="Calibri" w:cs="Times New Roman"/>
          <w:szCs w:val="24"/>
        </w:rPr>
        <w:br/>
        <w:t>Varaordfører/gruppeleder:</w:t>
      </w:r>
      <w:r w:rsidRPr="007E3217">
        <w:rPr>
          <w:rFonts w:eastAsia="Calibri" w:cs="Times New Roman"/>
          <w:szCs w:val="24"/>
        </w:rPr>
        <w:tab/>
      </w:r>
      <w:r w:rsidRPr="007E3217">
        <w:rPr>
          <w:rFonts w:eastAsia="Calibri" w:cs="Times New Roman"/>
          <w:szCs w:val="24"/>
        </w:rPr>
        <w:tab/>
        <w:t>Atle Strand</w:t>
      </w:r>
      <w:r w:rsidRPr="007E3217">
        <w:rPr>
          <w:rFonts w:eastAsia="Calibri" w:cs="Times New Roman"/>
          <w:szCs w:val="24"/>
        </w:rPr>
        <w:br/>
        <w:t>Leder av veterangruppa:</w:t>
      </w:r>
      <w:r w:rsidRPr="007E3217">
        <w:rPr>
          <w:rFonts w:eastAsia="Calibri" w:cs="Times New Roman"/>
          <w:szCs w:val="24"/>
        </w:rPr>
        <w:tab/>
      </w:r>
      <w:r w:rsidRPr="007E3217">
        <w:rPr>
          <w:rFonts w:eastAsia="Calibri" w:cs="Times New Roman"/>
          <w:szCs w:val="24"/>
        </w:rPr>
        <w:tab/>
        <w:t>Tor Mathisen</w:t>
      </w:r>
      <w:r w:rsidRPr="007E3217">
        <w:rPr>
          <w:rFonts w:eastAsia="Calibri" w:cs="Times New Roman"/>
          <w:szCs w:val="24"/>
        </w:rPr>
        <w:br/>
        <w:t>Representant fra LO:</w:t>
      </w:r>
      <w:r w:rsidRPr="007E3217">
        <w:rPr>
          <w:rFonts w:eastAsia="Calibri" w:cs="Times New Roman"/>
          <w:szCs w:val="24"/>
        </w:rPr>
        <w:tab/>
      </w:r>
      <w:r w:rsidRPr="007E3217">
        <w:rPr>
          <w:rFonts w:eastAsia="Calibri" w:cs="Times New Roman"/>
          <w:szCs w:val="24"/>
        </w:rPr>
        <w:tab/>
      </w:r>
      <w:r w:rsidRPr="007E3217">
        <w:rPr>
          <w:rFonts w:eastAsia="Calibri" w:cs="Times New Roman"/>
          <w:szCs w:val="24"/>
        </w:rPr>
        <w:tab/>
        <w:t>Jarl Kurud</w:t>
      </w:r>
      <w:r w:rsidRPr="007E3217">
        <w:rPr>
          <w:rFonts w:eastAsia="Calibri" w:cs="Times New Roman"/>
          <w:szCs w:val="24"/>
        </w:rPr>
        <w:br/>
        <w:t>Ringsaker AUF</w:t>
      </w:r>
      <w:r w:rsidRPr="007E3217">
        <w:rPr>
          <w:rFonts w:eastAsia="Calibri" w:cs="Times New Roman"/>
          <w:szCs w:val="24"/>
        </w:rPr>
        <w:tab/>
        <w:t>:</w:t>
      </w:r>
      <w:r w:rsidRPr="007E3217">
        <w:rPr>
          <w:rFonts w:eastAsia="Calibri" w:cs="Times New Roman"/>
          <w:szCs w:val="24"/>
        </w:rPr>
        <w:tab/>
      </w:r>
      <w:r w:rsidRPr="007E3217">
        <w:rPr>
          <w:rFonts w:eastAsia="Calibri" w:cs="Times New Roman"/>
          <w:szCs w:val="24"/>
        </w:rPr>
        <w:tab/>
        <w:t>Lina Malene Larssen</w:t>
      </w:r>
      <w:r w:rsidRPr="007E3217">
        <w:rPr>
          <w:rFonts w:eastAsia="Calibri" w:cs="Times New Roman"/>
          <w:szCs w:val="24"/>
        </w:rPr>
        <w:br/>
        <w:t xml:space="preserve"> </w:t>
      </w:r>
      <w:r w:rsidRPr="007E3217">
        <w:rPr>
          <w:rFonts w:eastAsia="Calibri" w:cs="Times New Roman"/>
          <w:szCs w:val="24"/>
        </w:rPr>
        <w:tab/>
      </w:r>
      <w:r w:rsidRPr="007E3217">
        <w:rPr>
          <w:rFonts w:eastAsia="Calibri" w:cs="Times New Roman"/>
          <w:szCs w:val="24"/>
        </w:rPr>
        <w:tab/>
      </w:r>
      <w:r w:rsidRPr="007E3217">
        <w:rPr>
          <w:rFonts w:eastAsia="Calibri" w:cs="Times New Roman"/>
          <w:szCs w:val="24"/>
        </w:rPr>
        <w:tab/>
      </w:r>
      <w:r w:rsidRPr="007E3217">
        <w:rPr>
          <w:rFonts w:eastAsia="Calibri" w:cs="Times New Roman"/>
          <w:szCs w:val="24"/>
        </w:rPr>
        <w:tab/>
      </w:r>
      <w:r w:rsidRPr="007E3217">
        <w:rPr>
          <w:rFonts w:eastAsia="Calibri" w:cs="Times New Roman"/>
          <w:szCs w:val="24"/>
        </w:rPr>
        <w:tab/>
        <w:t>Nora Evensen Jansrud</w:t>
      </w:r>
    </w:p>
    <w:p w14:paraId="12B3C534" w14:textId="77777777" w:rsidR="007E3217" w:rsidRPr="007E3217" w:rsidRDefault="007E3217" w:rsidP="007E3217">
      <w:pPr>
        <w:spacing w:after="160" w:line="259" w:lineRule="auto"/>
        <w:rPr>
          <w:rFonts w:cs="Times New Roman"/>
          <w:b/>
          <w:szCs w:val="24"/>
          <w:u w:val="single"/>
        </w:rPr>
      </w:pPr>
      <w:r w:rsidRPr="007E3217">
        <w:rPr>
          <w:rFonts w:cs="Times New Roman"/>
          <w:b/>
          <w:szCs w:val="24"/>
          <w:u w:val="single"/>
        </w:rPr>
        <w:t>Revisorer:</w:t>
      </w:r>
      <w:r w:rsidRPr="007E3217">
        <w:rPr>
          <w:rFonts w:eastAsia="Calibri" w:cs="Times New Roman"/>
          <w:szCs w:val="24"/>
        </w:rPr>
        <w:t xml:space="preserve"> </w:t>
      </w:r>
    </w:p>
    <w:p w14:paraId="15A11ECE" w14:textId="77777777" w:rsidR="007E3217" w:rsidRPr="007E3217" w:rsidRDefault="007E3217" w:rsidP="007E3217">
      <w:pPr>
        <w:spacing w:after="160" w:line="259" w:lineRule="auto"/>
        <w:rPr>
          <w:rFonts w:cs="Times New Roman"/>
          <w:szCs w:val="24"/>
        </w:rPr>
      </w:pPr>
      <w:r w:rsidRPr="007E3217">
        <w:rPr>
          <w:rFonts w:cs="Times New Roman"/>
          <w:szCs w:val="24"/>
        </w:rPr>
        <w:t xml:space="preserve">Thor Egil Ludvigsen, Brumunddal Arbeiderlag </w:t>
      </w:r>
    </w:p>
    <w:p w14:paraId="6127802D" w14:textId="77777777" w:rsidR="007E3217" w:rsidRPr="007E3217" w:rsidRDefault="007E3217" w:rsidP="007E3217">
      <w:pPr>
        <w:spacing w:after="160" w:line="259" w:lineRule="auto"/>
        <w:rPr>
          <w:rFonts w:cs="Times New Roman"/>
          <w:szCs w:val="24"/>
        </w:rPr>
      </w:pPr>
      <w:r w:rsidRPr="007E3217">
        <w:rPr>
          <w:rFonts w:cs="Times New Roman"/>
          <w:szCs w:val="24"/>
        </w:rPr>
        <w:t>Anne Marie Pettersen, Brumunddal Arbeiderlag - ny</w:t>
      </w:r>
    </w:p>
    <w:p w14:paraId="436D3928" w14:textId="77777777" w:rsidR="007E3217" w:rsidRPr="007E3217" w:rsidRDefault="007E3217" w:rsidP="007E3217">
      <w:pPr>
        <w:spacing w:after="160" w:line="259" w:lineRule="auto"/>
        <w:rPr>
          <w:rFonts w:cs="Times New Roman"/>
          <w:szCs w:val="24"/>
          <w:u w:val="single"/>
        </w:rPr>
      </w:pPr>
      <w:r w:rsidRPr="007E3217">
        <w:rPr>
          <w:rFonts w:cs="Times New Roman"/>
          <w:szCs w:val="24"/>
          <w:u w:val="single"/>
        </w:rPr>
        <w:t>Varamedlemmer:</w:t>
      </w:r>
    </w:p>
    <w:p w14:paraId="50368235" w14:textId="77777777" w:rsidR="007E3217" w:rsidRPr="007E3217" w:rsidRDefault="007E3217" w:rsidP="007E3217">
      <w:pPr>
        <w:spacing w:after="160" w:line="259" w:lineRule="auto"/>
        <w:rPr>
          <w:rFonts w:cs="Times New Roman"/>
          <w:szCs w:val="24"/>
        </w:rPr>
      </w:pPr>
      <w:r w:rsidRPr="007E3217">
        <w:rPr>
          <w:rFonts w:cs="Times New Roman"/>
          <w:szCs w:val="24"/>
        </w:rPr>
        <w:t>Knut Fredriksen, Nes Arbeiderlag</w:t>
      </w:r>
    </w:p>
    <w:p w14:paraId="562DFA74" w14:textId="77777777" w:rsidR="007E3217" w:rsidRPr="007E3217" w:rsidRDefault="007E3217" w:rsidP="007E3217">
      <w:pPr>
        <w:spacing w:after="160" w:line="259" w:lineRule="auto"/>
        <w:rPr>
          <w:rFonts w:cs="Times New Roman"/>
          <w:b/>
          <w:szCs w:val="24"/>
          <w:u w:val="single"/>
        </w:rPr>
      </w:pPr>
      <w:r w:rsidRPr="007E3217">
        <w:rPr>
          <w:rFonts w:cs="Times New Roman"/>
          <w:b/>
          <w:szCs w:val="24"/>
          <w:u w:val="single"/>
        </w:rPr>
        <w:t>Studieutvalg:</w:t>
      </w:r>
    </w:p>
    <w:p w14:paraId="3CEE0DC1" w14:textId="77777777" w:rsidR="007E3217" w:rsidRPr="007E3217" w:rsidRDefault="007E3217" w:rsidP="007E3217">
      <w:pPr>
        <w:spacing w:after="160" w:line="259" w:lineRule="auto"/>
        <w:rPr>
          <w:rFonts w:cs="Times New Roman"/>
          <w:szCs w:val="24"/>
        </w:rPr>
      </w:pPr>
      <w:r w:rsidRPr="007E3217">
        <w:rPr>
          <w:rFonts w:cs="Times New Roman"/>
          <w:szCs w:val="24"/>
        </w:rPr>
        <w:t>Leder: Siw Mali Høiby, Brumunddal Arbeiderlag</w:t>
      </w:r>
    </w:p>
    <w:p w14:paraId="1392883F" w14:textId="77777777" w:rsidR="007E3217" w:rsidRPr="007E3217" w:rsidRDefault="007E3217" w:rsidP="007E3217">
      <w:pPr>
        <w:spacing w:after="160" w:line="259" w:lineRule="auto"/>
        <w:rPr>
          <w:rFonts w:cs="Times New Roman"/>
          <w:szCs w:val="24"/>
        </w:rPr>
      </w:pPr>
      <w:r w:rsidRPr="007E3217">
        <w:rPr>
          <w:rFonts w:cs="Times New Roman"/>
          <w:szCs w:val="24"/>
        </w:rPr>
        <w:t xml:space="preserve"> Medlemmer: </w:t>
      </w:r>
    </w:p>
    <w:p w14:paraId="77819846" w14:textId="77777777" w:rsidR="007E3217" w:rsidRPr="007E3217" w:rsidRDefault="007E3217" w:rsidP="007E3217">
      <w:pPr>
        <w:spacing w:after="160" w:line="259" w:lineRule="auto"/>
        <w:rPr>
          <w:rFonts w:cs="Times New Roman"/>
          <w:szCs w:val="24"/>
        </w:rPr>
      </w:pPr>
      <w:proofErr w:type="gramStart"/>
      <w:r w:rsidRPr="007E3217">
        <w:rPr>
          <w:rFonts w:cs="Times New Roman"/>
          <w:szCs w:val="24"/>
        </w:rPr>
        <w:t>AUF  Sandra</w:t>
      </w:r>
      <w:proofErr w:type="gramEnd"/>
      <w:r w:rsidRPr="007E3217">
        <w:rPr>
          <w:rFonts w:cs="Times New Roman"/>
          <w:szCs w:val="24"/>
        </w:rPr>
        <w:t xml:space="preserve"> Gulbrandsen, ny</w:t>
      </w:r>
    </w:p>
    <w:p w14:paraId="41BBA8E5" w14:textId="77777777" w:rsidR="007E3217" w:rsidRPr="007E3217" w:rsidRDefault="007E3217" w:rsidP="007E3217">
      <w:pPr>
        <w:spacing w:after="160" w:line="259" w:lineRule="auto"/>
        <w:rPr>
          <w:rFonts w:cs="Times New Roman"/>
          <w:szCs w:val="24"/>
        </w:rPr>
      </w:pPr>
      <w:r w:rsidRPr="007E3217">
        <w:rPr>
          <w:rFonts w:cs="Times New Roman"/>
          <w:szCs w:val="24"/>
        </w:rPr>
        <w:t>Anders Nybakken, Brumunddal Arbeiderlag - ny</w:t>
      </w:r>
    </w:p>
    <w:p w14:paraId="574B2F95" w14:textId="77777777" w:rsidR="007E3217" w:rsidRPr="007E3217" w:rsidRDefault="007E3217" w:rsidP="007E3217">
      <w:pPr>
        <w:spacing w:after="160" w:line="259" w:lineRule="auto"/>
        <w:rPr>
          <w:rFonts w:cs="Times New Roman"/>
          <w:b/>
          <w:szCs w:val="24"/>
          <w:u w:val="single"/>
        </w:rPr>
      </w:pPr>
      <w:r w:rsidRPr="007E3217">
        <w:rPr>
          <w:rFonts w:cs="Times New Roman"/>
          <w:b/>
          <w:szCs w:val="24"/>
          <w:u w:val="single"/>
        </w:rPr>
        <w:t>Kvinnepolitisk nettverk:</w:t>
      </w:r>
    </w:p>
    <w:p w14:paraId="7A6D5186" w14:textId="77777777" w:rsidR="007E3217" w:rsidRPr="007E3217" w:rsidRDefault="007E3217" w:rsidP="007E3217">
      <w:pPr>
        <w:spacing w:after="160" w:line="259" w:lineRule="auto"/>
        <w:rPr>
          <w:rFonts w:cs="Times New Roman"/>
          <w:szCs w:val="24"/>
        </w:rPr>
      </w:pPr>
      <w:r w:rsidRPr="007E3217">
        <w:rPr>
          <w:rFonts w:cs="Times New Roman"/>
          <w:szCs w:val="24"/>
        </w:rPr>
        <w:t xml:space="preserve">Leder: Iselin Klævahaugen, Nes Arbeiderlag </w:t>
      </w:r>
    </w:p>
    <w:p w14:paraId="4EDD7F2F" w14:textId="77777777" w:rsidR="007E3217" w:rsidRPr="007E3217" w:rsidRDefault="007E3217" w:rsidP="007E3217">
      <w:pPr>
        <w:spacing w:after="160" w:line="259" w:lineRule="auto"/>
        <w:rPr>
          <w:rFonts w:cs="Times New Roman"/>
          <w:szCs w:val="24"/>
        </w:rPr>
      </w:pPr>
      <w:r w:rsidRPr="007E3217">
        <w:rPr>
          <w:rFonts w:cs="Times New Roman"/>
          <w:szCs w:val="24"/>
        </w:rPr>
        <w:t>Vara: Anita I. Steen, Nes Arbeiderlag</w:t>
      </w:r>
    </w:p>
    <w:p w14:paraId="22651182" w14:textId="77777777" w:rsidR="007E3217" w:rsidRPr="007E3217" w:rsidRDefault="007E3217" w:rsidP="007E3217">
      <w:pPr>
        <w:spacing w:after="160" w:line="259" w:lineRule="auto"/>
        <w:rPr>
          <w:rFonts w:cs="Times New Roman"/>
          <w:b/>
          <w:szCs w:val="24"/>
          <w:u w:val="single"/>
        </w:rPr>
      </w:pPr>
      <w:r w:rsidRPr="007E3217">
        <w:rPr>
          <w:rFonts w:cs="Times New Roman"/>
          <w:b/>
          <w:szCs w:val="24"/>
          <w:u w:val="single"/>
        </w:rPr>
        <w:t>Interkommunalt samarbeidsorgan:</w:t>
      </w:r>
    </w:p>
    <w:p w14:paraId="1A5D5D21" w14:textId="77777777" w:rsidR="007E3217" w:rsidRPr="007E3217" w:rsidRDefault="007E3217" w:rsidP="007E3217">
      <w:pPr>
        <w:spacing w:after="160" w:line="259" w:lineRule="auto"/>
        <w:rPr>
          <w:rFonts w:cs="Times New Roman"/>
          <w:szCs w:val="24"/>
        </w:rPr>
      </w:pPr>
      <w:r w:rsidRPr="007E3217">
        <w:rPr>
          <w:rFonts w:cs="Times New Roman"/>
          <w:szCs w:val="24"/>
        </w:rPr>
        <w:t>Partileder</w:t>
      </w:r>
    </w:p>
    <w:p w14:paraId="0ACA779C" w14:textId="77777777" w:rsidR="007E3217" w:rsidRPr="007E3217" w:rsidRDefault="007E3217" w:rsidP="007E3217">
      <w:pPr>
        <w:spacing w:after="160" w:line="259" w:lineRule="auto"/>
        <w:rPr>
          <w:rFonts w:cs="Times New Roman"/>
          <w:szCs w:val="24"/>
        </w:rPr>
      </w:pPr>
      <w:r w:rsidRPr="007E3217">
        <w:rPr>
          <w:rFonts w:cs="Times New Roman"/>
          <w:szCs w:val="24"/>
        </w:rPr>
        <w:t xml:space="preserve">Ordfører </w:t>
      </w:r>
    </w:p>
    <w:p w14:paraId="145B4D21" w14:textId="77777777" w:rsidR="007E3217" w:rsidRPr="007E3217" w:rsidRDefault="007E3217" w:rsidP="007E3217">
      <w:pPr>
        <w:spacing w:after="160" w:line="259" w:lineRule="auto"/>
        <w:rPr>
          <w:rFonts w:cs="Times New Roman"/>
          <w:szCs w:val="24"/>
        </w:rPr>
      </w:pPr>
      <w:r w:rsidRPr="007E3217">
        <w:rPr>
          <w:rFonts w:cs="Times New Roman"/>
          <w:szCs w:val="24"/>
        </w:rPr>
        <w:t>Gruppeleder</w:t>
      </w:r>
    </w:p>
    <w:p w14:paraId="0DAA99F9" w14:textId="77777777" w:rsidR="007E3217" w:rsidRPr="007E3217" w:rsidRDefault="007E3217" w:rsidP="007E3217">
      <w:pPr>
        <w:spacing w:after="160" w:line="259" w:lineRule="auto"/>
        <w:rPr>
          <w:rFonts w:cs="Times New Roman"/>
          <w:szCs w:val="24"/>
        </w:rPr>
      </w:pPr>
      <w:r w:rsidRPr="007E3217">
        <w:rPr>
          <w:rFonts w:cs="Times New Roman"/>
          <w:szCs w:val="24"/>
        </w:rPr>
        <w:t>1 medlem av fylkestingsgruppa</w:t>
      </w:r>
    </w:p>
    <w:p w14:paraId="64E194A9" w14:textId="77777777" w:rsidR="007E3217" w:rsidRPr="007E3217" w:rsidRDefault="007E3217" w:rsidP="007E3217">
      <w:pPr>
        <w:spacing w:after="160" w:line="259" w:lineRule="auto"/>
        <w:rPr>
          <w:rFonts w:cs="Times New Roman"/>
          <w:b/>
          <w:szCs w:val="24"/>
          <w:u w:val="single"/>
        </w:rPr>
      </w:pPr>
      <w:r w:rsidRPr="007E3217">
        <w:rPr>
          <w:rFonts w:cs="Times New Roman"/>
          <w:b/>
          <w:szCs w:val="24"/>
          <w:u w:val="single"/>
        </w:rPr>
        <w:t>Hedmark Arbeiderparti / Innlandet Arbeiderparti – Representantskapet</w:t>
      </w:r>
    </w:p>
    <w:p w14:paraId="3D1101DE" w14:textId="77777777" w:rsidR="007E3217" w:rsidRPr="007E3217" w:rsidRDefault="007E3217" w:rsidP="007E3217">
      <w:pPr>
        <w:spacing w:after="160" w:line="259" w:lineRule="auto"/>
        <w:rPr>
          <w:rFonts w:cs="Times New Roman"/>
          <w:szCs w:val="24"/>
        </w:rPr>
      </w:pPr>
      <w:r w:rsidRPr="007E3217">
        <w:rPr>
          <w:rFonts w:cs="Times New Roman"/>
          <w:szCs w:val="24"/>
        </w:rPr>
        <w:t>Willy Kroken, Moelv Arbeiderlag</w:t>
      </w:r>
    </w:p>
    <w:p w14:paraId="50817FC2" w14:textId="77777777" w:rsidR="007E3217" w:rsidRPr="007E3217" w:rsidRDefault="007E3217" w:rsidP="007E3217">
      <w:pPr>
        <w:spacing w:after="160" w:line="259" w:lineRule="auto"/>
        <w:rPr>
          <w:rFonts w:cs="Times New Roman"/>
          <w:szCs w:val="24"/>
        </w:rPr>
      </w:pPr>
      <w:r w:rsidRPr="007E3217">
        <w:rPr>
          <w:rFonts w:cs="Times New Roman"/>
          <w:szCs w:val="24"/>
        </w:rPr>
        <w:t>Geir Roger Borgedal, Moelv Arbeiderlag</w:t>
      </w:r>
    </w:p>
    <w:p w14:paraId="130F14B7" w14:textId="77777777" w:rsidR="007E3217" w:rsidRPr="007E3217" w:rsidRDefault="007E3217" w:rsidP="007E3217">
      <w:pPr>
        <w:spacing w:after="160" w:line="259" w:lineRule="auto"/>
        <w:rPr>
          <w:rFonts w:cs="Times New Roman"/>
          <w:szCs w:val="24"/>
        </w:rPr>
      </w:pPr>
      <w:r w:rsidRPr="007E3217">
        <w:rPr>
          <w:rFonts w:cs="Times New Roman"/>
          <w:szCs w:val="24"/>
        </w:rPr>
        <w:t>Lina Malene Larssen, AUF</w:t>
      </w:r>
    </w:p>
    <w:p w14:paraId="449A5EC9" w14:textId="77777777" w:rsidR="007E3217" w:rsidRPr="007E3217" w:rsidRDefault="007E3217" w:rsidP="007E3217">
      <w:pPr>
        <w:spacing w:after="160" w:line="259" w:lineRule="auto"/>
        <w:rPr>
          <w:rFonts w:cs="Times New Roman"/>
          <w:szCs w:val="24"/>
        </w:rPr>
      </w:pPr>
      <w:r w:rsidRPr="007E3217">
        <w:rPr>
          <w:rFonts w:cs="Times New Roman"/>
          <w:szCs w:val="24"/>
        </w:rPr>
        <w:t xml:space="preserve"> Siv Mali Høiby, Brumunddal Arbeiderlag </w:t>
      </w:r>
    </w:p>
    <w:p w14:paraId="71332899" w14:textId="77777777" w:rsidR="007E3217" w:rsidRPr="007E3217" w:rsidRDefault="007E3217" w:rsidP="007E3217">
      <w:pPr>
        <w:spacing w:after="160" w:line="259" w:lineRule="auto"/>
        <w:rPr>
          <w:rFonts w:cs="Times New Roman"/>
          <w:b/>
          <w:szCs w:val="24"/>
          <w:u w:val="single"/>
        </w:rPr>
      </w:pPr>
      <w:r w:rsidRPr="007E3217">
        <w:rPr>
          <w:rFonts w:cs="Times New Roman"/>
          <w:b/>
          <w:szCs w:val="24"/>
          <w:u w:val="single"/>
        </w:rPr>
        <w:t>Varamedlemmer:</w:t>
      </w:r>
    </w:p>
    <w:p w14:paraId="52A95EC8" w14:textId="77777777" w:rsidR="007E3217" w:rsidRPr="007E3217" w:rsidRDefault="007E3217" w:rsidP="007E3217">
      <w:pPr>
        <w:spacing w:after="160" w:line="259" w:lineRule="auto"/>
        <w:rPr>
          <w:rFonts w:cs="Times New Roman"/>
          <w:szCs w:val="24"/>
        </w:rPr>
      </w:pPr>
      <w:r w:rsidRPr="007E3217">
        <w:rPr>
          <w:rFonts w:cs="Times New Roman"/>
          <w:szCs w:val="24"/>
        </w:rPr>
        <w:lastRenderedPageBreak/>
        <w:t xml:space="preserve">1.Kjerstin G. Lundgård, Brøttum Arbeiderlag </w:t>
      </w:r>
    </w:p>
    <w:p w14:paraId="46A5F965" w14:textId="77777777" w:rsidR="007E3217" w:rsidRPr="007E3217" w:rsidRDefault="007E3217" w:rsidP="007E3217">
      <w:pPr>
        <w:spacing w:after="160" w:line="259" w:lineRule="auto"/>
        <w:rPr>
          <w:rFonts w:cs="Times New Roman"/>
          <w:szCs w:val="24"/>
        </w:rPr>
      </w:pPr>
      <w:r w:rsidRPr="007E3217">
        <w:rPr>
          <w:rFonts w:cs="Times New Roman"/>
          <w:szCs w:val="24"/>
        </w:rPr>
        <w:t>2. Nina Tollan Brumunddal Arbeiderlag</w:t>
      </w:r>
    </w:p>
    <w:p w14:paraId="685D7041" w14:textId="77777777" w:rsidR="007E3217" w:rsidRPr="007E3217" w:rsidRDefault="007E3217" w:rsidP="007E3217">
      <w:pPr>
        <w:spacing w:after="160" w:line="259" w:lineRule="auto"/>
        <w:rPr>
          <w:rFonts w:cs="Times New Roman"/>
          <w:szCs w:val="24"/>
        </w:rPr>
      </w:pPr>
      <w:r w:rsidRPr="007E3217">
        <w:rPr>
          <w:rFonts w:cs="Times New Roman"/>
          <w:szCs w:val="24"/>
        </w:rPr>
        <w:t>3. Jan Olav Tuterud Furnes Arbeiderforening</w:t>
      </w:r>
    </w:p>
    <w:p w14:paraId="63A86246" w14:textId="77777777" w:rsidR="007E3217" w:rsidRPr="007E3217" w:rsidRDefault="007E3217" w:rsidP="007E3217">
      <w:pPr>
        <w:spacing w:after="160" w:line="259" w:lineRule="auto"/>
        <w:rPr>
          <w:rFonts w:cs="Times New Roman"/>
          <w:szCs w:val="24"/>
        </w:rPr>
      </w:pPr>
      <w:r w:rsidRPr="007E3217">
        <w:rPr>
          <w:rFonts w:cs="Times New Roman"/>
          <w:szCs w:val="24"/>
        </w:rPr>
        <w:t>4. Anne Lene Jonassen, Moelv Arbeiderlag</w:t>
      </w:r>
    </w:p>
    <w:p w14:paraId="4DCF1083" w14:textId="77777777" w:rsidR="007E3217" w:rsidRPr="007E3217" w:rsidRDefault="007E3217" w:rsidP="007E3217">
      <w:pPr>
        <w:spacing w:after="160" w:line="259" w:lineRule="auto"/>
        <w:rPr>
          <w:rFonts w:cs="Times New Roman"/>
          <w:szCs w:val="24"/>
        </w:rPr>
      </w:pPr>
      <w:r w:rsidRPr="007E3217">
        <w:rPr>
          <w:rFonts w:cs="Times New Roman"/>
          <w:szCs w:val="24"/>
        </w:rPr>
        <w:t>5. Atle Strand, Brøttum Arbeiderlag (valgt ved suppleringsvalg 5. august 2019)</w:t>
      </w:r>
    </w:p>
    <w:p w14:paraId="1BB95FD0" w14:textId="77777777" w:rsidR="007E3217" w:rsidRPr="007E3217" w:rsidRDefault="007E3217" w:rsidP="007E3217">
      <w:pPr>
        <w:spacing w:after="160" w:line="259" w:lineRule="auto"/>
        <w:rPr>
          <w:rFonts w:cs="Times New Roman"/>
          <w:b/>
          <w:szCs w:val="24"/>
          <w:u w:val="single"/>
        </w:rPr>
      </w:pPr>
      <w:r w:rsidRPr="007E3217">
        <w:rPr>
          <w:rFonts w:cs="Times New Roman"/>
          <w:b/>
          <w:szCs w:val="24"/>
          <w:u w:val="single"/>
        </w:rPr>
        <w:t>Hamar Media AS – Generalforsamlingen</w:t>
      </w:r>
    </w:p>
    <w:p w14:paraId="319D6975" w14:textId="77777777" w:rsidR="007E3217" w:rsidRPr="007E3217" w:rsidRDefault="007E3217" w:rsidP="007E3217">
      <w:pPr>
        <w:spacing w:after="160" w:line="259" w:lineRule="auto"/>
        <w:rPr>
          <w:rFonts w:cs="Times New Roman"/>
          <w:szCs w:val="24"/>
        </w:rPr>
      </w:pPr>
      <w:r w:rsidRPr="007E3217">
        <w:rPr>
          <w:rFonts w:cs="Times New Roman"/>
          <w:szCs w:val="24"/>
        </w:rPr>
        <w:t>Shahnaz Khani Moelv Arbeiderlag</w:t>
      </w:r>
    </w:p>
    <w:p w14:paraId="7EE37E7F" w14:textId="77777777" w:rsidR="007E3217" w:rsidRPr="007E3217" w:rsidRDefault="007E3217" w:rsidP="007E3217">
      <w:pPr>
        <w:spacing w:after="160" w:line="259" w:lineRule="auto"/>
        <w:rPr>
          <w:rFonts w:cs="Times New Roman"/>
          <w:szCs w:val="24"/>
        </w:rPr>
      </w:pPr>
      <w:r w:rsidRPr="007E3217">
        <w:rPr>
          <w:rFonts w:cs="Times New Roman"/>
          <w:szCs w:val="24"/>
        </w:rPr>
        <w:t xml:space="preserve"> Ronald Bradal Furnes Arbeiderforening (rådgiver)</w:t>
      </w:r>
    </w:p>
    <w:p w14:paraId="7878DBE6" w14:textId="77777777" w:rsidR="007E3217" w:rsidRPr="007E3217" w:rsidRDefault="007E3217" w:rsidP="007E3217">
      <w:pPr>
        <w:spacing w:after="160" w:line="259" w:lineRule="auto"/>
        <w:rPr>
          <w:rFonts w:cs="Times New Roman"/>
          <w:b/>
          <w:szCs w:val="24"/>
          <w:u w:val="single"/>
        </w:rPr>
      </w:pPr>
      <w:r w:rsidRPr="007E3217">
        <w:rPr>
          <w:rFonts w:cs="Times New Roman"/>
          <w:b/>
          <w:szCs w:val="24"/>
          <w:u w:val="single"/>
        </w:rPr>
        <w:t>Valgkomiteen 2020</w:t>
      </w:r>
    </w:p>
    <w:p w14:paraId="4F98F9DE" w14:textId="77777777" w:rsidR="007E3217" w:rsidRPr="007E3217" w:rsidRDefault="007E3217" w:rsidP="007E3217">
      <w:pPr>
        <w:spacing w:after="160" w:line="259" w:lineRule="auto"/>
        <w:rPr>
          <w:rFonts w:cs="Times New Roman"/>
          <w:szCs w:val="24"/>
        </w:rPr>
      </w:pPr>
      <w:r w:rsidRPr="007E3217">
        <w:rPr>
          <w:rFonts w:cs="Times New Roman"/>
          <w:szCs w:val="24"/>
        </w:rPr>
        <w:t>Leder: Geir Roger Borgedal, ny</w:t>
      </w:r>
    </w:p>
    <w:p w14:paraId="3AB6A878" w14:textId="77777777" w:rsidR="007E3217" w:rsidRPr="007E3217" w:rsidRDefault="007E3217" w:rsidP="007E3217">
      <w:pPr>
        <w:spacing w:after="160" w:line="259" w:lineRule="auto"/>
        <w:rPr>
          <w:rFonts w:cs="Times New Roman"/>
          <w:szCs w:val="24"/>
        </w:rPr>
      </w:pPr>
      <w:r w:rsidRPr="007E3217">
        <w:rPr>
          <w:rFonts w:cs="Times New Roman"/>
          <w:szCs w:val="24"/>
        </w:rPr>
        <w:t>Sandra Gulbrandsen, Ringsaker AUF. Gjenvalg</w:t>
      </w:r>
    </w:p>
    <w:p w14:paraId="0C69CFE0" w14:textId="77777777" w:rsidR="007E3217" w:rsidRPr="007E3217" w:rsidRDefault="007E3217" w:rsidP="007E3217">
      <w:pPr>
        <w:spacing w:after="160" w:line="259" w:lineRule="auto"/>
        <w:rPr>
          <w:rFonts w:cs="Times New Roman"/>
          <w:szCs w:val="24"/>
        </w:rPr>
      </w:pPr>
      <w:r w:rsidRPr="007E3217">
        <w:rPr>
          <w:rFonts w:cs="Times New Roman"/>
          <w:szCs w:val="24"/>
        </w:rPr>
        <w:t xml:space="preserve">Geir </w:t>
      </w:r>
      <w:proofErr w:type="spellStart"/>
      <w:r w:rsidRPr="007E3217">
        <w:rPr>
          <w:rFonts w:cs="Times New Roman"/>
          <w:szCs w:val="24"/>
        </w:rPr>
        <w:t>Krogrud</w:t>
      </w:r>
      <w:proofErr w:type="spellEnd"/>
      <w:r w:rsidRPr="007E3217">
        <w:rPr>
          <w:rFonts w:cs="Times New Roman"/>
          <w:szCs w:val="24"/>
        </w:rPr>
        <w:t>, Nes Arbeiderlag, ny</w:t>
      </w:r>
    </w:p>
    <w:p w14:paraId="52587467" w14:textId="77777777" w:rsidR="007E3217" w:rsidRPr="007E3217" w:rsidRDefault="007E3217" w:rsidP="007E3217">
      <w:pPr>
        <w:spacing w:after="160" w:line="259" w:lineRule="auto"/>
        <w:rPr>
          <w:rFonts w:cs="Times New Roman"/>
          <w:szCs w:val="24"/>
        </w:rPr>
      </w:pPr>
      <w:r w:rsidRPr="007E3217">
        <w:rPr>
          <w:rFonts w:cs="Times New Roman"/>
          <w:szCs w:val="24"/>
        </w:rPr>
        <w:t xml:space="preserve">Nina Tollan, Brumunddal Arbeiderlag, ny </w:t>
      </w:r>
    </w:p>
    <w:p w14:paraId="26767DD1" w14:textId="77777777" w:rsidR="007E3217" w:rsidRPr="007E3217" w:rsidRDefault="007E3217" w:rsidP="007E3217">
      <w:pPr>
        <w:spacing w:after="160" w:line="259" w:lineRule="auto"/>
        <w:rPr>
          <w:rFonts w:cs="Times New Roman"/>
          <w:szCs w:val="24"/>
        </w:rPr>
      </w:pPr>
      <w:r w:rsidRPr="007E3217">
        <w:rPr>
          <w:rFonts w:cs="Times New Roman"/>
          <w:szCs w:val="24"/>
        </w:rPr>
        <w:t>Jørn Eriksen, Brumunddal Arbeiderlag ny</w:t>
      </w:r>
    </w:p>
    <w:p w14:paraId="2AC59212" w14:textId="77777777" w:rsidR="007E3217" w:rsidRPr="007E3217" w:rsidRDefault="007E3217" w:rsidP="007E3217">
      <w:pPr>
        <w:spacing w:after="160" w:line="259" w:lineRule="auto"/>
        <w:rPr>
          <w:rFonts w:cs="Times New Roman"/>
          <w:b/>
          <w:szCs w:val="24"/>
          <w:u w:val="single"/>
        </w:rPr>
      </w:pPr>
      <w:r w:rsidRPr="007E3217">
        <w:rPr>
          <w:rFonts w:cs="Times New Roman"/>
          <w:b/>
          <w:szCs w:val="24"/>
          <w:u w:val="single"/>
        </w:rPr>
        <w:t>Varamedlemmer:</w:t>
      </w:r>
    </w:p>
    <w:p w14:paraId="78817987" w14:textId="77777777" w:rsidR="007E3217" w:rsidRPr="007E3217" w:rsidRDefault="007E3217" w:rsidP="007E3217">
      <w:pPr>
        <w:spacing w:after="160" w:line="259" w:lineRule="auto"/>
        <w:rPr>
          <w:rFonts w:cs="Times New Roman"/>
          <w:szCs w:val="24"/>
        </w:rPr>
      </w:pPr>
      <w:r w:rsidRPr="007E3217">
        <w:rPr>
          <w:rFonts w:cs="Times New Roman"/>
          <w:szCs w:val="24"/>
        </w:rPr>
        <w:t>1. Arne Skarseth, Brumunddal Arbeiderlag</w:t>
      </w:r>
    </w:p>
    <w:p w14:paraId="1A202AB4" w14:textId="77777777" w:rsidR="007E3217" w:rsidRPr="007E3217" w:rsidRDefault="007E3217" w:rsidP="007E3217">
      <w:pPr>
        <w:spacing w:after="160" w:line="259" w:lineRule="auto"/>
        <w:rPr>
          <w:rFonts w:cs="Times New Roman"/>
          <w:szCs w:val="24"/>
        </w:rPr>
      </w:pPr>
      <w:r w:rsidRPr="007E3217">
        <w:rPr>
          <w:rFonts w:cs="Times New Roman"/>
          <w:szCs w:val="24"/>
        </w:rPr>
        <w:t>2. Janne Torp Nes Arbeiderlag</w:t>
      </w:r>
    </w:p>
    <w:p w14:paraId="5F12FC34" w14:textId="77777777" w:rsidR="007E3217" w:rsidRPr="007E3217" w:rsidRDefault="007E3217" w:rsidP="007E3217">
      <w:pPr>
        <w:spacing w:after="160" w:line="259" w:lineRule="auto"/>
        <w:rPr>
          <w:rFonts w:cs="Times New Roman"/>
          <w:szCs w:val="24"/>
        </w:rPr>
      </w:pPr>
      <w:r w:rsidRPr="007E3217">
        <w:rPr>
          <w:rFonts w:cs="Times New Roman"/>
          <w:szCs w:val="24"/>
        </w:rPr>
        <w:t xml:space="preserve">3. Nora Evensen Jansrud, AUF </w:t>
      </w:r>
    </w:p>
    <w:p w14:paraId="7662354C" w14:textId="77777777" w:rsidR="007E3217" w:rsidRPr="007E3217" w:rsidRDefault="007E3217" w:rsidP="007E3217">
      <w:pPr>
        <w:spacing w:after="160" w:line="259" w:lineRule="auto"/>
        <w:rPr>
          <w:rFonts w:cs="Times New Roman"/>
          <w:szCs w:val="24"/>
        </w:rPr>
      </w:pPr>
      <w:r w:rsidRPr="007E3217">
        <w:rPr>
          <w:rFonts w:cs="Times New Roman"/>
          <w:szCs w:val="24"/>
        </w:rPr>
        <w:t>4. Ola Johan Basmo, Furnes Arbeiderforening</w:t>
      </w:r>
    </w:p>
    <w:p w14:paraId="30A39FB8" w14:textId="77777777" w:rsidR="007E3217" w:rsidRPr="007E3217" w:rsidRDefault="007E3217" w:rsidP="007E3217">
      <w:pPr>
        <w:spacing w:after="160" w:line="259" w:lineRule="auto"/>
        <w:rPr>
          <w:rFonts w:cs="Times New Roman"/>
          <w:szCs w:val="24"/>
        </w:rPr>
      </w:pPr>
    </w:p>
    <w:p w14:paraId="10331A1B" w14:textId="77777777" w:rsidR="007E3217" w:rsidRPr="007E3217" w:rsidRDefault="007E3217" w:rsidP="007E3217">
      <w:pPr>
        <w:spacing w:after="160" w:line="259" w:lineRule="auto"/>
        <w:rPr>
          <w:rFonts w:cs="Times New Roman"/>
          <w:szCs w:val="24"/>
        </w:rPr>
      </w:pPr>
      <w:r w:rsidRPr="007E3217">
        <w:rPr>
          <w:rFonts w:cs="Times New Roman"/>
          <w:szCs w:val="24"/>
        </w:rPr>
        <w:t>Valg av utsendinger og varamedlemmer til årsmøtene i Innlandet Arbeiderparti 21 – 22. mars.</w:t>
      </w:r>
    </w:p>
    <w:p w14:paraId="137D437F" w14:textId="77777777" w:rsidR="007E3217" w:rsidRPr="007E3217" w:rsidRDefault="007E3217" w:rsidP="007E3217">
      <w:pPr>
        <w:rPr>
          <w:rFonts w:eastAsia="Times New Roman" w:cs="Times New Roman"/>
          <w:szCs w:val="24"/>
          <w:lang w:eastAsia="nb-NO"/>
        </w:rPr>
      </w:pPr>
      <w:r w:rsidRPr="007E3217">
        <w:rPr>
          <w:rFonts w:eastAsia="Times New Roman" w:cs="Times New Roman"/>
          <w:szCs w:val="24"/>
          <w:lang w:eastAsia="nb-NO"/>
        </w:rPr>
        <w:t>Utsendinger i den rekkefølge som de er valgt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3754"/>
        <w:gridCol w:w="2283"/>
      </w:tblGrid>
      <w:tr w:rsidR="007E3217" w:rsidRPr="007E3217" w14:paraId="54FDF7CC" w14:textId="77777777" w:rsidTr="008B3998">
        <w:tc>
          <w:tcPr>
            <w:tcW w:w="3491" w:type="dxa"/>
            <w:tcBorders>
              <w:top w:val="single" w:sz="4" w:space="0" w:color="auto"/>
              <w:left w:val="single" w:sz="4" w:space="0" w:color="auto"/>
              <w:bottom w:val="single" w:sz="4" w:space="0" w:color="auto"/>
              <w:right w:val="single" w:sz="4" w:space="0" w:color="auto"/>
            </w:tcBorders>
            <w:hideMark/>
          </w:tcPr>
          <w:p w14:paraId="47930FC4" w14:textId="77777777" w:rsidR="007E3217" w:rsidRPr="007E3217" w:rsidRDefault="007E3217" w:rsidP="007E3217">
            <w:pPr>
              <w:rPr>
                <w:rFonts w:ascii="Helvetica 55 Roman" w:eastAsia="Times New Roman" w:hAnsi="Helvetica 55 Roman" w:cs="Times New Roman"/>
                <w:b/>
                <w:szCs w:val="24"/>
                <w:lang w:eastAsia="nb-NO"/>
              </w:rPr>
            </w:pPr>
            <w:r w:rsidRPr="007E3217">
              <w:rPr>
                <w:rFonts w:ascii="Helvetica 55 Roman" w:eastAsia="Times New Roman" w:hAnsi="Helvetica 55 Roman" w:cs="Times New Roman"/>
                <w:b/>
                <w:szCs w:val="24"/>
                <w:lang w:eastAsia="nb-NO"/>
              </w:rPr>
              <w:t>Navn utsending</w:t>
            </w:r>
          </w:p>
        </w:tc>
        <w:tc>
          <w:tcPr>
            <w:tcW w:w="3514" w:type="dxa"/>
            <w:tcBorders>
              <w:top w:val="single" w:sz="4" w:space="0" w:color="auto"/>
              <w:left w:val="single" w:sz="4" w:space="0" w:color="auto"/>
              <w:bottom w:val="single" w:sz="4" w:space="0" w:color="auto"/>
              <w:right w:val="single" w:sz="4" w:space="0" w:color="auto"/>
            </w:tcBorders>
            <w:hideMark/>
          </w:tcPr>
          <w:p w14:paraId="6FD0A79E" w14:textId="77777777" w:rsidR="007E3217" w:rsidRPr="007E3217" w:rsidRDefault="007E3217" w:rsidP="007E3217">
            <w:pPr>
              <w:rPr>
                <w:rFonts w:ascii="Helvetica 55 Roman" w:eastAsia="Times New Roman" w:hAnsi="Helvetica 55 Roman" w:cs="Times New Roman"/>
                <w:b/>
                <w:szCs w:val="24"/>
                <w:lang w:eastAsia="nb-NO"/>
              </w:rPr>
            </w:pPr>
            <w:r w:rsidRPr="007E3217">
              <w:rPr>
                <w:rFonts w:ascii="Helvetica 55 Roman" w:eastAsia="Times New Roman" w:hAnsi="Helvetica 55 Roman" w:cs="Times New Roman"/>
                <w:b/>
                <w:szCs w:val="24"/>
                <w:lang w:eastAsia="nb-NO"/>
              </w:rPr>
              <w:t>E-postadresse</w:t>
            </w:r>
          </w:p>
        </w:tc>
        <w:tc>
          <w:tcPr>
            <w:tcW w:w="2283" w:type="dxa"/>
            <w:tcBorders>
              <w:top w:val="single" w:sz="4" w:space="0" w:color="auto"/>
              <w:left w:val="single" w:sz="4" w:space="0" w:color="auto"/>
              <w:bottom w:val="single" w:sz="4" w:space="0" w:color="auto"/>
              <w:right w:val="single" w:sz="4" w:space="0" w:color="auto"/>
            </w:tcBorders>
            <w:hideMark/>
          </w:tcPr>
          <w:p w14:paraId="32BB5B4D" w14:textId="77777777" w:rsidR="007E3217" w:rsidRPr="007E3217" w:rsidRDefault="007E3217" w:rsidP="007E3217">
            <w:pPr>
              <w:rPr>
                <w:rFonts w:ascii="Helvetica 55 Roman" w:eastAsia="Times New Roman" w:hAnsi="Helvetica 55 Roman" w:cs="Times New Roman"/>
                <w:b/>
                <w:szCs w:val="24"/>
                <w:lang w:eastAsia="nb-NO"/>
              </w:rPr>
            </w:pPr>
            <w:r w:rsidRPr="007E3217">
              <w:rPr>
                <w:rFonts w:ascii="Helvetica 55 Roman" w:eastAsia="Times New Roman" w:hAnsi="Helvetica 55 Roman" w:cs="Times New Roman"/>
                <w:b/>
                <w:szCs w:val="24"/>
                <w:lang w:eastAsia="nb-NO"/>
              </w:rPr>
              <w:t>Overnatting</w:t>
            </w:r>
          </w:p>
          <w:p w14:paraId="58AA5909" w14:textId="77777777" w:rsidR="007E3217" w:rsidRPr="007E3217" w:rsidRDefault="007E3217" w:rsidP="007E3217">
            <w:pPr>
              <w:rPr>
                <w:rFonts w:ascii="Helvetica 55 Roman" w:eastAsia="Times New Roman" w:hAnsi="Helvetica 55 Roman" w:cs="Times New Roman"/>
                <w:b/>
                <w:szCs w:val="24"/>
                <w:lang w:eastAsia="nb-NO"/>
              </w:rPr>
            </w:pPr>
            <w:r w:rsidRPr="007E3217">
              <w:rPr>
                <w:rFonts w:ascii="Helvetica 55 Roman" w:eastAsia="Times New Roman" w:hAnsi="Helvetica 55 Roman" w:cs="Times New Roman"/>
                <w:b/>
                <w:szCs w:val="24"/>
                <w:lang w:eastAsia="nb-NO"/>
              </w:rPr>
              <w:t>Ja/nei</w:t>
            </w:r>
          </w:p>
          <w:p w14:paraId="1A2693BA" w14:textId="77777777" w:rsidR="007E3217" w:rsidRPr="007E3217" w:rsidRDefault="007E3217" w:rsidP="007E3217">
            <w:pPr>
              <w:rPr>
                <w:rFonts w:ascii="Helvetica 55 Roman" w:eastAsia="Times New Roman" w:hAnsi="Helvetica 55 Roman" w:cs="Times New Roman"/>
                <w:b/>
                <w:szCs w:val="24"/>
                <w:lang w:eastAsia="nb-NO"/>
              </w:rPr>
            </w:pPr>
            <w:r w:rsidRPr="007E3217">
              <w:rPr>
                <w:rFonts w:ascii="Helvetica 55 Roman" w:eastAsia="Times New Roman" w:hAnsi="Helvetica 55 Roman" w:cs="Times New Roman"/>
                <w:b/>
                <w:szCs w:val="24"/>
                <w:lang w:eastAsia="nb-NO"/>
              </w:rPr>
              <w:t>Enkel/dobbeltrom</w:t>
            </w:r>
          </w:p>
        </w:tc>
      </w:tr>
      <w:tr w:rsidR="007E3217" w:rsidRPr="007E3217" w14:paraId="53EF0993" w14:textId="77777777" w:rsidTr="008B3998">
        <w:tc>
          <w:tcPr>
            <w:tcW w:w="3491" w:type="dxa"/>
            <w:tcBorders>
              <w:top w:val="single" w:sz="4" w:space="0" w:color="auto"/>
              <w:left w:val="single" w:sz="4" w:space="0" w:color="auto"/>
              <w:bottom w:val="single" w:sz="4" w:space="0" w:color="auto"/>
              <w:right w:val="single" w:sz="4" w:space="0" w:color="auto"/>
            </w:tcBorders>
            <w:hideMark/>
          </w:tcPr>
          <w:p w14:paraId="2E1833EA" w14:textId="77777777" w:rsidR="007E3217" w:rsidRPr="007E3217" w:rsidRDefault="007E3217" w:rsidP="007E3217">
            <w:pPr>
              <w:rPr>
                <w:rFonts w:ascii="Helvetica 55 Roman" w:eastAsia="Times New Roman" w:hAnsi="Helvetica 55 Roman" w:cs="Times New Roman"/>
                <w:szCs w:val="24"/>
                <w:lang w:eastAsia="nb-NO"/>
              </w:rPr>
            </w:pPr>
            <w:r w:rsidRPr="007E3217">
              <w:rPr>
                <w:rFonts w:ascii="Helvetica 55 Roman" w:eastAsia="Times New Roman" w:hAnsi="Helvetica 55 Roman" w:cs="Times New Roman"/>
                <w:szCs w:val="24"/>
                <w:lang w:eastAsia="nb-NO"/>
              </w:rPr>
              <w:t>Kjerstin G. Lundgård</w:t>
            </w:r>
          </w:p>
        </w:tc>
        <w:tc>
          <w:tcPr>
            <w:tcW w:w="3514" w:type="dxa"/>
            <w:tcBorders>
              <w:top w:val="single" w:sz="4" w:space="0" w:color="auto"/>
              <w:left w:val="single" w:sz="4" w:space="0" w:color="auto"/>
              <w:bottom w:val="single" w:sz="4" w:space="0" w:color="auto"/>
              <w:right w:val="single" w:sz="4" w:space="0" w:color="auto"/>
            </w:tcBorders>
            <w:hideMark/>
          </w:tcPr>
          <w:p w14:paraId="718C5393" w14:textId="77777777" w:rsidR="007E3217" w:rsidRPr="007E3217" w:rsidRDefault="005542ED" w:rsidP="007E3217">
            <w:pPr>
              <w:rPr>
                <w:rFonts w:ascii="Helvetica 55 Roman" w:eastAsia="Times New Roman" w:hAnsi="Helvetica 55 Roman" w:cs="Times New Roman"/>
                <w:szCs w:val="24"/>
                <w:lang w:eastAsia="nb-NO"/>
              </w:rPr>
            </w:pPr>
            <w:hyperlink r:id="rId14" w:history="1">
              <w:r w:rsidR="007E3217" w:rsidRPr="007E3217">
                <w:rPr>
                  <w:rFonts w:ascii="Helvetica 55 Roman" w:eastAsia="Times New Roman" w:hAnsi="Helvetica 55 Roman" w:cs="Times New Roman"/>
                  <w:color w:val="0000FF"/>
                  <w:szCs w:val="24"/>
                  <w:u w:val="single"/>
                  <w:lang w:eastAsia="nb-NO"/>
                </w:rPr>
                <w:t>kjerstingl@gmail.com</w:t>
              </w:r>
            </w:hyperlink>
          </w:p>
        </w:tc>
        <w:tc>
          <w:tcPr>
            <w:tcW w:w="2283" w:type="dxa"/>
            <w:tcBorders>
              <w:top w:val="single" w:sz="4" w:space="0" w:color="auto"/>
              <w:left w:val="single" w:sz="4" w:space="0" w:color="auto"/>
              <w:bottom w:val="single" w:sz="4" w:space="0" w:color="auto"/>
              <w:right w:val="single" w:sz="4" w:space="0" w:color="auto"/>
            </w:tcBorders>
          </w:tcPr>
          <w:p w14:paraId="2F6F17C1" w14:textId="77777777" w:rsidR="007E3217" w:rsidRPr="007E3217" w:rsidRDefault="007E3217" w:rsidP="007E3217">
            <w:pPr>
              <w:rPr>
                <w:rFonts w:ascii="Helvetica 55 Roman" w:eastAsia="Times New Roman" w:hAnsi="Helvetica 55 Roman" w:cs="Times New Roman"/>
                <w:szCs w:val="24"/>
                <w:lang w:eastAsia="nb-NO"/>
              </w:rPr>
            </w:pPr>
          </w:p>
        </w:tc>
      </w:tr>
      <w:tr w:rsidR="007E3217" w:rsidRPr="007E3217" w14:paraId="4149E6C6" w14:textId="77777777" w:rsidTr="008B3998">
        <w:tc>
          <w:tcPr>
            <w:tcW w:w="3491" w:type="dxa"/>
            <w:tcBorders>
              <w:top w:val="single" w:sz="4" w:space="0" w:color="auto"/>
              <w:left w:val="single" w:sz="4" w:space="0" w:color="auto"/>
              <w:bottom w:val="single" w:sz="4" w:space="0" w:color="auto"/>
              <w:right w:val="single" w:sz="4" w:space="0" w:color="auto"/>
            </w:tcBorders>
            <w:hideMark/>
          </w:tcPr>
          <w:p w14:paraId="144F2AAA" w14:textId="77777777" w:rsidR="007E3217" w:rsidRPr="007E3217" w:rsidRDefault="007E3217" w:rsidP="007E3217">
            <w:pPr>
              <w:rPr>
                <w:rFonts w:ascii="Helvetica 55 Roman" w:eastAsia="Times New Roman" w:hAnsi="Helvetica 55 Roman" w:cs="Times New Roman"/>
                <w:szCs w:val="24"/>
                <w:lang w:eastAsia="nb-NO"/>
              </w:rPr>
            </w:pPr>
            <w:r w:rsidRPr="007E3217">
              <w:rPr>
                <w:rFonts w:ascii="Helvetica 55 Roman" w:eastAsia="Times New Roman" w:hAnsi="Helvetica 55 Roman" w:cs="Times New Roman"/>
                <w:szCs w:val="24"/>
                <w:lang w:eastAsia="nb-NO"/>
              </w:rPr>
              <w:t>Willy Kroken</w:t>
            </w:r>
          </w:p>
        </w:tc>
        <w:tc>
          <w:tcPr>
            <w:tcW w:w="3514" w:type="dxa"/>
            <w:tcBorders>
              <w:top w:val="single" w:sz="4" w:space="0" w:color="auto"/>
              <w:left w:val="single" w:sz="4" w:space="0" w:color="auto"/>
              <w:bottom w:val="single" w:sz="4" w:space="0" w:color="auto"/>
              <w:right w:val="single" w:sz="4" w:space="0" w:color="auto"/>
            </w:tcBorders>
            <w:hideMark/>
          </w:tcPr>
          <w:p w14:paraId="3C248291" w14:textId="77777777" w:rsidR="007E3217" w:rsidRPr="007E3217" w:rsidRDefault="005542ED" w:rsidP="007E3217">
            <w:pPr>
              <w:rPr>
                <w:rFonts w:ascii="Helvetica 55 Roman" w:eastAsia="Times New Roman" w:hAnsi="Helvetica 55 Roman" w:cs="Times New Roman"/>
                <w:szCs w:val="24"/>
                <w:lang w:eastAsia="nb-NO"/>
              </w:rPr>
            </w:pPr>
            <w:hyperlink r:id="rId15" w:history="1">
              <w:r w:rsidR="007E3217" w:rsidRPr="007E3217">
                <w:rPr>
                  <w:rFonts w:ascii="Helvetica 55 Roman" w:eastAsia="Times New Roman" w:hAnsi="Helvetica 55 Roman" w:cs="Times New Roman"/>
                  <w:color w:val="0000FF"/>
                  <w:szCs w:val="24"/>
                  <w:u w:val="single"/>
                  <w:lang w:eastAsia="nb-NO"/>
                </w:rPr>
                <w:t>w-kroke@online.no</w:t>
              </w:r>
            </w:hyperlink>
          </w:p>
        </w:tc>
        <w:tc>
          <w:tcPr>
            <w:tcW w:w="2283" w:type="dxa"/>
            <w:tcBorders>
              <w:top w:val="single" w:sz="4" w:space="0" w:color="auto"/>
              <w:left w:val="single" w:sz="4" w:space="0" w:color="auto"/>
              <w:bottom w:val="single" w:sz="4" w:space="0" w:color="auto"/>
              <w:right w:val="single" w:sz="4" w:space="0" w:color="auto"/>
            </w:tcBorders>
          </w:tcPr>
          <w:p w14:paraId="5FB1C11A" w14:textId="77777777" w:rsidR="007E3217" w:rsidRPr="007E3217" w:rsidRDefault="007E3217" w:rsidP="007E3217">
            <w:pPr>
              <w:rPr>
                <w:rFonts w:ascii="Helvetica 55 Roman" w:eastAsia="Times New Roman" w:hAnsi="Helvetica 55 Roman" w:cs="Times New Roman"/>
                <w:szCs w:val="24"/>
                <w:lang w:eastAsia="nb-NO"/>
              </w:rPr>
            </w:pPr>
          </w:p>
        </w:tc>
      </w:tr>
      <w:tr w:rsidR="007E3217" w:rsidRPr="007E3217" w14:paraId="4AD84CF4" w14:textId="77777777" w:rsidTr="008B3998">
        <w:tc>
          <w:tcPr>
            <w:tcW w:w="3491" w:type="dxa"/>
            <w:tcBorders>
              <w:top w:val="single" w:sz="4" w:space="0" w:color="auto"/>
              <w:left w:val="single" w:sz="4" w:space="0" w:color="auto"/>
              <w:bottom w:val="single" w:sz="4" w:space="0" w:color="auto"/>
              <w:right w:val="single" w:sz="4" w:space="0" w:color="auto"/>
            </w:tcBorders>
            <w:hideMark/>
          </w:tcPr>
          <w:p w14:paraId="4B271C16" w14:textId="77777777" w:rsidR="007E3217" w:rsidRPr="007E3217" w:rsidRDefault="007E3217" w:rsidP="007E3217">
            <w:pPr>
              <w:rPr>
                <w:rFonts w:ascii="Helvetica 55 Roman" w:eastAsia="Times New Roman" w:hAnsi="Helvetica 55 Roman" w:cs="Times New Roman"/>
                <w:szCs w:val="24"/>
                <w:lang w:eastAsia="nb-NO"/>
              </w:rPr>
            </w:pPr>
            <w:r w:rsidRPr="007E3217">
              <w:rPr>
                <w:rFonts w:ascii="Helvetica 55 Roman" w:eastAsia="Times New Roman" w:hAnsi="Helvetica 55 Roman" w:cs="Times New Roman"/>
                <w:szCs w:val="24"/>
                <w:lang w:eastAsia="nb-NO"/>
              </w:rPr>
              <w:t>Nina Tollan</w:t>
            </w:r>
          </w:p>
        </w:tc>
        <w:tc>
          <w:tcPr>
            <w:tcW w:w="3514" w:type="dxa"/>
            <w:tcBorders>
              <w:top w:val="single" w:sz="4" w:space="0" w:color="auto"/>
              <w:left w:val="single" w:sz="4" w:space="0" w:color="auto"/>
              <w:bottom w:val="single" w:sz="4" w:space="0" w:color="auto"/>
              <w:right w:val="single" w:sz="4" w:space="0" w:color="auto"/>
            </w:tcBorders>
            <w:hideMark/>
          </w:tcPr>
          <w:p w14:paraId="366D4FE2" w14:textId="77777777" w:rsidR="007E3217" w:rsidRPr="007E3217" w:rsidRDefault="005542ED" w:rsidP="007E3217">
            <w:pPr>
              <w:rPr>
                <w:rFonts w:ascii="Helvetica 55 Roman" w:eastAsia="Times New Roman" w:hAnsi="Helvetica 55 Roman" w:cs="Times New Roman"/>
                <w:szCs w:val="24"/>
                <w:lang w:eastAsia="nb-NO"/>
              </w:rPr>
            </w:pPr>
            <w:hyperlink r:id="rId16" w:history="1">
              <w:r w:rsidR="007E3217" w:rsidRPr="007E3217">
                <w:rPr>
                  <w:rFonts w:ascii="Helvetica 55 Roman" w:eastAsia="Times New Roman" w:hAnsi="Helvetica 55 Roman" w:cs="Times New Roman"/>
                  <w:color w:val="0000FF"/>
                  <w:szCs w:val="24"/>
                  <w:u w:val="single"/>
                  <w:lang w:eastAsia="nb-NO"/>
                </w:rPr>
                <w:t>ntollan@gmail.com</w:t>
              </w:r>
            </w:hyperlink>
          </w:p>
        </w:tc>
        <w:tc>
          <w:tcPr>
            <w:tcW w:w="2283" w:type="dxa"/>
            <w:tcBorders>
              <w:top w:val="single" w:sz="4" w:space="0" w:color="auto"/>
              <w:left w:val="single" w:sz="4" w:space="0" w:color="auto"/>
              <w:bottom w:val="single" w:sz="4" w:space="0" w:color="auto"/>
              <w:right w:val="single" w:sz="4" w:space="0" w:color="auto"/>
            </w:tcBorders>
          </w:tcPr>
          <w:p w14:paraId="1A9E6D6A" w14:textId="77777777" w:rsidR="007E3217" w:rsidRPr="007E3217" w:rsidRDefault="007E3217" w:rsidP="007E3217">
            <w:pPr>
              <w:rPr>
                <w:rFonts w:ascii="Helvetica 55 Roman" w:eastAsia="Times New Roman" w:hAnsi="Helvetica 55 Roman" w:cs="Times New Roman"/>
                <w:szCs w:val="24"/>
                <w:lang w:eastAsia="nb-NO"/>
              </w:rPr>
            </w:pPr>
          </w:p>
        </w:tc>
      </w:tr>
      <w:tr w:rsidR="007E3217" w:rsidRPr="007E3217" w14:paraId="0E8A9209" w14:textId="77777777" w:rsidTr="008B3998">
        <w:tc>
          <w:tcPr>
            <w:tcW w:w="3491" w:type="dxa"/>
            <w:tcBorders>
              <w:top w:val="single" w:sz="4" w:space="0" w:color="auto"/>
              <w:left w:val="single" w:sz="4" w:space="0" w:color="auto"/>
              <w:bottom w:val="single" w:sz="4" w:space="0" w:color="auto"/>
              <w:right w:val="single" w:sz="4" w:space="0" w:color="auto"/>
            </w:tcBorders>
            <w:hideMark/>
          </w:tcPr>
          <w:p w14:paraId="670D177C" w14:textId="77777777" w:rsidR="007E3217" w:rsidRPr="007E3217" w:rsidRDefault="007E3217" w:rsidP="007E3217">
            <w:pPr>
              <w:rPr>
                <w:rFonts w:ascii="Helvetica 55 Roman" w:eastAsia="Times New Roman" w:hAnsi="Helvetica 55 Roman" w:cs="Times New Roman"/>
                <w:szCs w:val="24"/>
                <w:lang w:eastAsia="nb-NO"/>
              </w:rPr>
            </w:pPr>
            <w:r w:rsidRPr="007E3217">
              <w:rPr>
                <w:rFonts w:ascii="Helvetica 55 Roman" w:eastAsia="Times New Roman" w:hAnsi="Helvetica 55 Roman" w:cs="Times New Roman"/>
                <w:szCs w:val="24"/>
                <w:lang w:eastAsia="nb-NO"/>
              </w:rPr>
              <w:t>Stein Rud</w:t>
            </w:r>
          </w:p>
        </w:tc>
        <w:tc>
          <w:tcPr>
            <w:tcW w:w="3514" w:type="dxa"/>
            <w:tcBorders>
              <w:top w:val="single" w:sz="4" w:space="0" w:color="auto"/>
              <w:left w:val="single" w:sz="4" w:space="0" w:color="auto"/>
              <w:bottom w:val="single" w:sz="4" w:space="0" w:color="auto"/>
              <w:right w:val="single" w:sz="4" w:space="0" w:color="auto"/>
            </w:tcBorders>
            <w:hideMark/>
          </w:tcPr>
          <w:p w14:paraId="7C4AF0FF" w14:textId="77777777" w:rsidR="007E3217" w:rsidRPr="007E3217" w:rsidRDefault="005542ED" w:rsidP="007E3217">
            <w:pPr>
              <w:rPr>
                <w:rFonts w:ascii="Helvetica 55 Roman" w:eastAsia="Times New Roman" w:hAnsi="Helvetica 55 Roman" w:cs="Times New Roman"/>
                <w:szCs w:val="24"/>
                <w:lang w:eastAsia="nb-NO"/>
              </w:rPr>
            </w:pPr>
            <w:hyperlink r:id="rId17" w:history="1">
              <w:r w:rsidR="007E3217" w:rsidRPr="007E3217">
                <w:rPr>
                  <w:rFonts w:ascii="Helvetica 55 Roman" w:eastAsia="Times New Roman" w:hAnsi="Helvetica 55 Roman" w:cs="Times New Roman"/>
                  <w:color w:val="0000FF"/>
                  <w:szCs w:val="24"/>
                  <w:u w:val="single"/>
                  <w:lang w:eastAsia="nb-NO"/>
                </w:rPr>
                <w:t>steinrud4@gmail.com</w:t>
              </w:r>
            </w:hyperlink>
          </w:p>
        </w:tc>
        <w:tc>
          <w:tcPr>
            <w:tcW w:w="2283" w:type="dxa"/>
            <w:tcBorders>
              <w:top w:val="single" w:sz="4" w:space="0" w:color="auto"/>
              <w:left w:val="single" w:sz="4" w:space="0" w:color="auto"/>
              <w:bottom w:val="single" w:sz="4" w:space="0" w:color="auto"/>
              <w:right w:val="single" w:sz="4" w:space="0" w:color="auto"/>
            </w:tcBorders>
          </w:tcPr>
          <w:p w14:paraId="620C57A0" w14:textId="77777777" w:rsidR="007E3217" w:rsidRPr="007E3217" w:rsidRDefault="007E3217" w:rsidP="007E3217">
            <w:pPr>
              <w:rPr>
                <w:rFonts w:ascii="Helvetica 55 Roman" w:eastAsia="Times New Roman" w:hAnsi="Helvetica 55 Roman" w:cs="Times New Roman"/>
                <w:szCs w:val="24"/>
                <w:lang w:eastAsia="nb-NO"/>
              </w:rPr>
            </w:pPr>
          </w:p>
        </w:tc>
      </w:tr>
      <w:tr w:rsidR="007E3217" w:rsidRPr="007E3217" w14:paraId="526ADFE9" w14:textId="77777777" w:rsidTr="008B3998">
        <w:tc>
          <w:tcPr>
            <w:tcW w:w="3491" w:type="dxa"/>
            <w:tcBorders>
              <w:top w:val="single" w:sz="4" w:space="0" w:color="auto"/>
              <w:left w:val="single" w:sz="4" w:space="0" w:color="auto"/>
              <w:bottom w:val="single" w:sz="4" w:space="0" w:color="auto"/>
              <w:right w:val="single" w:sz="4" w:space="0" w:color="auto"/>
            </w:tcBorders>
            <w:hideMark/>
          </w:tcPr>
          <w:p w14:paraId="75110EE0" w14:textId="77777777" w:rsidR="007E3217" w:rsidRPr="007E3217" w:rsidRDefault="007E3217" w:rsidP="007E3217">
            <w:pPr>
              <w:rPr>
                <w:rFonts w:ascii="Helvetica 55 Roman" w:eastAsia="Times New Roman" w:hAnsi="Helvetica 55 Roman" w:cs="Times New Roman"/>
                <w:szCs w:val="24"/>
                <w:lang w:eastAsia="nb-NO"/>
              </w:rPr>
            </w:pPr>
            <w:r w:rsidRPr="007E3217">
              <w:rPr>
                <w:rFonts w:ascii="Helvetica 55 Roman" w:eastAsia="Times New Roman" w:hAnsi="Helvetica 55 Roman" w:cs="Times New Roman"/>
                <w:szCs w:val="24"/>
                <w:lang w:eastAsia="nb-NO"/>
              </w:rPr>
              <w:t>Shahnaz Khani</w:t>
            </w:r>
          </w:p>
        </w:tc>
        <w:tc>
          <w:tcPr>
            <w:tcW w:w="3514" w:type="dxa"/>
            <w:tcBorders>
              <w:top w:val="single" w:sz="4" w:space="0" w:color="auto"/>
              <w:left w:val="single" w:sz="4" w:space="0" w:color="auto"/>
              <w:bottom w:val="single" w:sz="4" w:space="0" w:color="auto"/>
              <w:right w:val="single" w:sz="4" w:space="0" w:color="auto"/>
            </w:tcBorders>
            <w:hideMark/>
          </w:tcPr>
          <w:p w14:paraId="2A749CA4" w14:textId="77777777" w:rsidR="007E3217" w:rsidRPr="007E3217" w:rsidRDefault="005542ED" w:rsidP="007E3217">
            <w:pPr>
              <w:rPr>
                <w:rFonts w:ascii="Helvetica 55 Roman" w:eastAsia="Times New Roman" w:hAnsi="Helvetica 55 Roman" w:cs="Times New Roman"/>
                <w:szCs w:val="24"/>
                <w:lang w:eastAsia="nb-NO"/>
              </w:rPr>
            </w:pPr>
            <w:hyperlink r:id="rId18" w:history="1">
              <w:r w:rsidR="007E3217" w:rsidRPr="007E3217">
                <w:rPr>
                  <w:rFonts w:ascii="Helvetica 55 Roman" w:eastAsia="Times New Roman" w:hAnsi="Helvetica 55 Roman" w:cs="Times New Roman"/>
                  <w:color w:val="0000FF"/>
                  <w:szCs w:val="24"/>
                  <w:u w:val="single"/>
                  <w:lang w:eastAsia="nb-NO"/>
                </w:rPr>
                <w:t>venus342@gmail.com</w:t>
              </w:r>
            </w:hyperlink>
          </w:p>
        </w:tc>
        <w:tc>
          <w:tcPr>
            <w:tcW w:w="2283" w:type="dxa"/>
            <w:tcBorders>
              <w:top w:val="single" w:sz="4" w:space="0" w:color="auto"/>
              <w:left w:val="single" w:sz="4" w:space="0" w:color="auto"/>
              <w:bottom w:val="single" w:sz="4" w:space="0" w:color="auto"/>
              <w:right w:val="single" w:sz="4" w:space="0" w:color="auto"/>
            </w:tcBorders>
          </w:tcPr>
          <w:p w14:paraId="56A9FD65" w14:textId="77777777" w:rsidR="007E3217" w:rsidRPr="007E3217" w:rsidRDefault="007E3217" w:rsidP="007E3217">
            <w:pPr>
              <w:rPr>
                <w:rFonts w:ascii="Helvetica 55 Roman" w:eastAsia="Times New Roman" w:hAnsi="Helvetica 55 Roman" w:cs="Times New Roman"/>
                <w:szCs w:val="24"/>
                <w:lang w:eastAsia="nb-NO"/>
              </w:rPr>
            </w:pPr>
          </w:p>
        </w:tc>
      </w:tr>
      <w:tr w:rsidR="007E3217" w:rsidRPr="007E3217" w14:paraId="2FD4520E" w14:textId="77777777" w:rsidTr="008B3998">
        <w:tc>
          <w:tcPr>
            <w:tcW w:w="3491" w:type="dxa"/>
            <w:tcBorders>
              <w:top w:val="single" w:sz="4" w:space="0" w:color="auto"/>
              <w:left w:val="single" w:sz="4" w:space="0" w:color="auto"/>
              <w:bottom w:val="single" w:sz="4" w:space="0" w:color="auto"/>
              <w:right w:val="single" w:sz="4" w:space="0" w:color="auto"/>
            </w:tcBorders>
            <w:hideMark/>
          </w:tcPr>
          <w:p w14:paraId="691CCDC6" w14:textId="77777777" w:rsidR="007E3217" w:rsidRPr="007E3217" w:rsidRDefault="007E3217" w:rsidP="007E3217">
            <w:pPr>
              <w:rPr>
                <w:rFonts w:ascii="Helvetica 55 Roman" w:eastAsia="Times New Roman" w:hAnsi="Helvetica 55 Roman" w:cs="Times New Roman"/>
                <w:szCs w:val="24"/>
                <w:lang w:eastAsia="nb-NO"/>
              </w:rPr>
            </w:pPr>
            <w:r w:rsidRPr="007E3217">
              <w:rPr>
                <w:rFonts w:ascii="Helvetica 55 Roman" w:eastAsia="Times New Roman" w:hAnsi="Helvetica 55 Roman" w:cs="Times New Roman"/>
                <w:szCs w:val="24"/>
                <w:lang w:eastAsia="nb-NO"/>
              </w:rPr>
              <w:t>Erling Segelstad</w:t>
            </w:r>
          </w:p>
        </w:tc>
        <w:tc>
          <w:tcPr>
            <w:tcW w:w="3514" w:type="dxa"/>
            <w:tcBorders>
              <w:top w:val="single" w:sz="4" w:space="0" w:color="auto"/>
              <w:left w:val="single" w:sz="4" w:space="0" w:color="auto"/>
              <w:bottom w:val="single" w:sz="4" w:space="0" w:color="auto"/>
              <w:right w:val="single" w:sz="4" w:space="0" w:color="auto"/>
            </w:tcBorders>
            <w:hideMark/>
          </w:tcPr>
          <w:p w14:paraId="110F26DC" w14:textId="77777777" w:rsidR="007E3217" w:rsidRPr="007E3217" w:rsidRDefault="005542ED" w:rsidP="007E3217">
            <w:pPr>
              <w:rPr>
                <w:rFonts w:ascii="Helvetica 55 Roman" w:eastAsia="Times New Roman" w:hAnsi="Helvetica 55 Roman" w:cs="Times New Roman"/>
                <w:szCs w:val="24"/>
                <w:lang w:eastAsia="nb-NO"/>
              </w:rPr>
            </w:pPr>
            <w:hyperlink r:id="rId19" w:history="1">
              <w:r w:rsidR="007E3217" w:rsidRPr="007E3217">
                <w:rPr>
                  <w:rFonts w:ascii="Helvetica 55 Roman" w:eastAsia="Times New Roman" w:hAnsi="Helvetica 55 Roman" w:cs="Times New Roman"/>
                  <w:color w:val="0000FF"/>
                  <w:szCs w:val="24"/>
                  <w:u w:val="single"/>
                  <w:lang w:eastAsia="nb-NO"/>
                </w:rPr>
                <w:t>segelsta@online.no</w:t>
              </w:r>
            </w:hyperlink>
          </w:p>
        </w:tc>
        <w:tc>
          <w:tcPr>
            <w:tcW w:w="2283" w:type="dxa"/>
            <w:tcBorders>
              <w:top w:val="single" w:sz="4" w:space="0" w:color="auto"/>
              <w:left w:val="single" w:sz="4" w:space="0" w:color="auto"/>
              <w:bottom w:val="single" w:sz="4" w:space="0" w:color="auto"/>
              <w:right w:val="single" w:sz="4" w:space="0" w:color="auto"/>
            </w:tcBorders>
          </w:tcPr>
          <w:p w14:paraId="0D52780D" w14:textId="77777777" w:rsidR="007E3217" w:rsidRPr="007E3217" w:rsidRDefault="007E3217" w:rsidP="007E3217">
            <w:pPr>
              <w:rPr>
                <w:rFonts w:ascii="Helvetica 55 Roman" w:eastAsia="Times New Roman" w:hAnsi="Helvetica 55 Roman" w:cs="Times New Roman"/>
                <w:szCs w:val="24"/>
                <w:lang w:eastAsia="nb-NO"/>
              </w:rPr>
            </w:pPr>
          </w:p>
        </w:tc>
      </w:tr>
      <w:tr w:rsidR="007E3217" w:rsidRPr="007E3217" w14:paraId="16064BDD" w14:textId="77777777" w:rsidTr="008B3998">
        <w:tc>
          <w:tcPr>
            <w:tcW w:w="3491" w:type="dxa"/>
            <w:tcBorders>
              <w:top w:val="single" w:sz="4" w:space="0" w:color="auto"/>
              <w:left w:val="single" w:sz="4" w:space="0" w:color="auto"/>
              <w:bottom w:val="single" w:sz="4" w:space="0" w:color="auto"/>
              <w:right w:val="single" w:sz="4" w:space="0" w:color="auto"/>
            </w:tcBorders>
            <w:hideMark/>
          </w:tcPr>
          <w:p w14:paraId="7F5CB9ED" w14:textId="77777777" w:rsidR="007E3217" w:rsidRPr="007E3217" w:rsidRDefault="007E3217" w:rsidP="007E3217">
            <w:pPr>
              <w:rPr>
                <w:rFonts w:ascii="Helvetica 55 Roman" w:eastAsia="Times New Roman" w:hAnsi="Helvetica 55 Roman" w:cs="Times New Roman"/>
                <w:szCs w:val="24"/>
                <w:lang w:eastAsia="nb-NO"/>
              </w:rPr>
            </w:pPr>
            <w:r w:rsidRPr="007E3217">
              <w:rPr>
                <w:rFonts w:ascii="Helvetica 55 Roman" w:eastAsia="Times New Roman" w:hAnsi="Helvetica 55 Roman" w:cs="Times New Roman"/>
                <w:szCs w:val="24"/>
                <w:lang w:eastAsia="nb-NO"/>
              </w:rPr>
              <w:lastRenderedPageBreak/>
              <w:t>Iselin Klævahaugen</w:t>
            </w:r>
          </w:p>
        </w:tc>
        <w:tc>
          <w:tcPr>
            <w:tcW w:w="3514" w:type="dxa"/>
            <w:tcBorders>
              <w:top w:val="single" w:sz="4" w:space="0" w:color="auto"/>
              <w:left w:val="single" w:sz="4" w:space="0" w:color="auto"/>
              <w:bottom w:val="single" w:sz="4" w:space="0" w:color="auto"/>
              <w:right w:val="single" w:sz="4" w:space="0" w:color="auto"/>
            </w:tcBorders>
            <w:hideMark/>
          </w:tcPr>
          <w:p w14:paraId="2355A6F2" w14:textId="77777777" w:rsidR="007E3217" w:rsidRPr="007E3217" w:rsidRDefault="005542ED" w:rsidP="007E3217">
            <w:pPr>
              <w:rPr>
                <w:rFonts w:ascii="Helvetica 55 Roman" w:eastAsia="Times New Roman" w:hAnsi="Helvetica 55 Roman" w:cs="Times New Roman"/>
                <w:szCs w:val="24"/>
                <w:lang w:eastAsia="nb-NO"/>
              </w:rPr>
            </w:pPr>
            <w:hyperlink r:id="rId20" w:history="1">
              <w:r w:rsidR="007E3217" w:rsidRPr="007E3217">
                <w:rPr>
                  <w:rFonts w:ascii="Helvetica 55 Roman" w:eastAsia="Times New Roman" w:hAnsi="Helvetica 55 Roman" w:cs="Times New Roman"/>
                  <w:color w:val="0000FF"/>
                  <w:szCs w:val="24"/>
                  <w:u w:val="single"/>
                  <w:lang w:eastAsia="nb-NO"/>
                </w:rPr>
                <w:t>iselin.klavahaugen@hotmail.com</w:t>
              </w:r>
            </w:hyperlink>
          </w:p>
        </w:tc>
        <w:tc>
          <w:tcPr>
            <w:tcW w:w="2283" w:type="dxa"/>
            <w:tcBorders>
              <w:top w:val="single" w:sz="4" w:space="0" w:color="auto"/>
              <w:left w:val="single" w:sz="4" w:space="0" w:color="auto"/>
              <w:bottom w:val="single" w:sz="4" w:space="0" w:color="auto"/>
              <w:right w:val="single" w:sz="4" w:space="0" w:color="auto"/>
            </w:tcBorders>
          </w:tcPr>
          <w:p w14:paraId="27F2507B" w14:textId="77777777" w:rsidR="007E3217" w:rsidRPr="007E3217" w:rsidRDefault="007E3217" w:rsidP="007E3217">
            <w:pPr>
              <w:rPr>
                <w:rFonts w:ascii="Helvetica 55 Roman" w:eastAsia="Times New Roman" w:hAnsi="Helvetica 55 Roman" w:cs="Times New Roman"/>
                <w:szCs w:val="24"/>
                <w:lang w:eastAsia="nb-NO"/>
              </w:rPr>
            </w:pPr>
          </w:p>
        </w:tc>
      </w:tr>
      <w:tr w:rsidR="007E3217" w:rsidRPr="007E3217" w14:paraId="2CB250BD" w14:textId="77777777" w:rsidTr="008B3998">
        <w:tc>
          <w:tcPr>
            <w:tcW w:w="3491" w:type="dxa"/>
            <w:tcBorders>
              <w:top w:val="single" w:sz="4" w:space="0" w:color="auto"/>
              <w:left w:val="single" w:sz="4" w:space="0" w:color="auto"/>
              <w:bottom w:val="single" w:sz="4" w:space="0" w:color="auto"/>
              <w:right w:val="single" w:sz="4" w:space="0" w:color="auto"/>
            </w:tcBorders>
            <w:hideMark/>
          </w:tcPr>
          <w:p w14:paraId="0A991436" w14:textId="77777777" w:rsidR="007E3217" w:rsidRPr="007E3217" w:rsidRDefault="007E3217" w:rsidP="007E3217">
            <w:pPr>
              <w:rPr>
                <w:rFonts w:ascii="Helvetica 55 Roman" w:eastAsia="Times New Roman" w:hAnsi="Helvetica 55 Roman" w:cs="Times New Roman"/>
                <w:szCs w:val="24"/>
                <w:lang w:eastAsia="nb-NO"/>
              </w:rPr>
            </w:pPr>
            <w:r w:rsidRPr="007E3217">
              <w:rPr>
                <w:rFonts w:ascii="Helvetica 55 Roman" w:eastAsia="Times New Roman" w:hAnsi="Helvetica 55 Roman" w:cs="Times New Roman"/>
                <w:szCs w:val="24"/>
                <w:lang w:eastAsia="nb-NO"/>
              </w:rPr>
              <w:t>Jon Rusten</w:t>
            </w:r>
          </w:p>
        </w:tc>
        <w:tc>
          <w:tcPr>
            <w:tcW w:w="3514" w:type="dxa"/>
            <w:tcBorders>
              <w:top w:val="single" w:sz="4" w:space="0" w:color="auto"/>
              <w:left w:val="single" w:sz="4" w:space="0" w:color="auto"/>
              <w:bottom w:val="single" w:sz="4" w:space="0" w:color="auto"/>
              <w:right w:val="single" w:sz="4" w:space="0" w:color="auto"/>
            </w:tcBorders>
            <w:hideMark/>
          </w:tcPr>
          <w:p w14:paraId="2DA91490" w14:textId="77777777" w:rsidR="007E3217" w:rsidRPr="007E3217" w:rsidRDefault="005542ED" w:rsidP="007E3217">
            <w:pPr>
              <w:rPr>
                <w:rFonts w:ascii="Helvetica 55 Roman" w:eastAsia="Times New Roman" w:hAnsi="Helvetica 55 Roman" w:cs="Times New Roman"/>
                <w:szCs w:val="24"/>
                <w:lang w:eastAsia="nb-NO"/>
              </w:rPr>
            </w:pPr>
            <w:hyperlink r:id="rId21" w:history="1">
              <w:r w:rsidR="007E3217" w:rsidRPr="007E3217">
                <w:rPr>
                  <w:rFonts w:ascii="Helvetica 55 Roman" w:eastAsia="Times New Roman" w:hAnsi="Helvetica 55 Roman" w:cs="Times New Roman"/>
                  <w:color w:val="0000FF"/>
                  <w:szCs w:val="24"/>
                  <w:u w:val="single"/>
                  <w:lang w:eastAsia="nb-NO"/>
                </w:rPr>
                <w:t>rusten.jon@gmail.com</w:t>
              </w:r>
            </w:hyperlink>
          </w:p>
        </w:tc>
        <w:tc>
          <w:tcPr>
            <w:tcW w:w="2283" w:type="dxa"/>
            <w:tcBorders>
              <w:top w:val="single" w:sz="4" w:space="0" w:color="auto"/>
              <w:left w:val="single" w:sz="4" w:space="0" w:color="auto"/>
              <w:bottom w:val="single" w:sz="4" w:space="0" w:color="auto"/>
              <w:right w:val="single" w:sz="4" w:space="0" w:color="auto"/>
            </w:tcBorders>
          </w:tcPr>
          <w:p w14:paraId="4A86B3F3" w14:textId="77777777" w:rsidR="007E3217" w:rsidRPr="007E3217" w:rsidRDefault="007E3217" w:rsidP="007E3217">
            <w:pPr>
              <w:rPr>
                <w:rFonts w:ascii="Helvetica 55 Roman" w:eastAsia="Times New Roman" w:hAnsi="Helvetica 55 Roman" w:cs="Times New Roman"/>
                <w:szCs w:val="24"/>
                <w:lang w:eastAsia="nb-NO"/>
              </w:rPr>
            </w:pPr>
          </w:p>
        </w:tc>
      </w:tr>
      <w:tr w:rsidR="007E3217" w:rsidRPr="007E3217" w14:paraId="0DFBCCF1" w14:textId="77777777" w:rsidTr="008B3998">
        <w:tc>
          <w:tcPr>
            <w:tcW w:w="3491" w:type="dxa"/>
            <w:tcBorders>
              <w:top w:val="single" w:sz="4" w:space="0" w:color="auto"/>
              <w:left w:val="single" w:sz="4" w:space="0" w:color="auto"/>
              <w:bottom w:val="single" w:sz="4" w:space="0" w:color="auto"/>
              <w:right w:val="single" w:sz="4" w:space="0" w:color="auto"/>
            </w:tcBorders>
            <w:hideMark/>
          </w:tcPr>
          <w:p w14:paraId="4FD025DF" w14:textId="77777777" w:rsidR="007E3217" w:rsidRPr="007E3217" w:rsidRDefault="007E3217" w:rsidP="007E3217">
            <w:pPr>
              <w:rPr>
                <w:rFonts w:ascii="Helvetica 55 Roman" w:eastAsia="Times New Roman" w:hAnsi="Helvetica 55 Roman" w:cs="Times New Roman"/>
                <w:szCs w:val="24"/>
                <w:lang w:eastAsia="nb-NO"/>
              </w:rPr>
            </w:pPr>
            <w:r w:rsidRPr="007E3217">
              <w:rPr>
                <w:rFonts w:ascii="Helvetica 55 Roman" w:eastAsia="Times New Roman" w:hAnsi="Helvetica 55 Roman" w:cs="Times New Roman"/>
                <w:szCs w:val="24"/>
                <w:lang w:eastAsia="nb-NO"/>
              </w:rPr>
              <w:t>Anne Lene Jonasen</w:t>
            </w:r>
          </w:p>
        </w:tc>
        <w:tc>
          <w:tcPr>
            <w:tcW w:w="3514" w:type="dxa"/>
            <w:tcBorders>
              <w:top w:val="single" w:sz="4" w:space="0" w:color="auto"/>
              <w:left w:val="single" w:sz="4" w:space="0" w:color="auto"/>
              <w:bottom w:val="single" w:sz="4" w:space="0" w:color="auto"/>
              <w:right w:val="single" w:sz="4" w:space="0" w:color="auto"/>
            </w:tcBorders>
            <w:hideMark/>
          </w:tcPr>
          <w:p w14:paraId="7F49B33A" w14:textId="77777777" w:rsidR="007E3217" w:rsidRPr="007E3217" w:rsidRDefault="005542ED" w:rsidP="007E3217">
            <w:pPr>
              <w:rPr>
                <w:rFonts w:ascii="Helvetica 55 Roman" w:eastAsia="Times New Roman" w:hAnsi="Helvetica 55 Roman" w:cs="Times New Roman"/>
                <w:szCs w:val="24"/>
                <w:lang w:eastAsia="nb-NO"/>
              </w:rPr>
            </w:pPr>
            <w:hyperlink r:id="rId22" w:history="1">
              <w:r w:rsidR="007E3217" w:rsidRPr="007E3217">
                <w:rPr>
                  <w:rFonts w:ascii="Helvetica 55 Roman" w:eastAsia="Times New Roman" w:hAnsi="Helvetica 55 Roman" w:cs="Times New Roman"/>
                  <w:color w:val="0000FF"/>
                  <w:szCs w:val="24"/>
                  <w:u w:val="single"/>
                  <w:lang w:eastAsia="nb-NO"/>
                </w:rPr>
                <w:t>anne_lene@live.no</w:t>
              </w:r>
            </w:hyperlink>
          </w:p>
        </w:tc>
        <w:tc>
          <w:tcPr>
            <w:tcW w:w="2283" w:type="dxa"/>
            <w:tcBorders>
              <w:top w:val="single" w:sz="4" w:space="0" w:color="auto"/>
              <w:left w:val="single" w:sz="4" w:space="0" w:color="auto"/>
              <w:bottom w:val="single" w:sz="4" w:space="0" w:color="auto"/>
              <w:right w:val="single" w:sz="4" w:space="0" w:color="auto"/>
            </w:tcBorders>
          </w:tcPr>
          <w:p w14:paraId="496DA265" w14:textId="77777777" w:rsidR="007E3217" w:rsidRPr="007E3217" w:rsidRDefault="007E3217" w:rsidP="007E3217">
            <w:pPr>
              <w:rPr>
                <w:rFonts w:ascii="Helvetica 55 Roman" w:eastAsia="Times New Roman" w:hAnsi="Helvetica 55 Roman" w:cs="Times New Roman"/>
                <w:szCs w:val="24"/>
                <w:lang w:eastAsia="nb-NO"/>
              </w:rPr>
            </w:pPr>
          </w:p>
        </w:tc>
      </w:tr>
      <w:tr w:rsidR="007E3217" w:rsidRPr="007E3217" w14:paraId="62D37C7F" w14:textId="77777777" w:rsidTr="008B3998">
        <w:tc>
          <w:tcPr>
            <w:tcW w:w="3491" w:type="dxa"/>
            <w:tcBorders>
              <w:top w:val="single" w:sz="4" w:space="0" w:color="auto"/>
              <w:left w:val="single" w:sz="4" w:space="0" w:color="auto"/>
              <w:bottom w:val="single" w:sz="4" w:space="0" w:color="auto"/>
              <w:right w:val="single" w:sz="4" w:space="0" w:color="auto"/>
            </w:tcBorders>
            <w:hideMark/>
          </w:tcPr>
          <w:p w14:paraId="0FF201A3" w14:textId="77777777" w:rsidR="007E3217" w:rsidRPr="007E3217" w:rsidRDefault="007E3217" w:rsidP="007E3217">
            <w:pPr>
              <w:rPr>
                <w:rFonts w:ascii="Helvetica 55 Roman" w:eastAsia="Times New Roman" w:hAnsi="Helvetica 55 Roman" w:cs="Times New Roman"/>
                <w:szCs w:val="24"/>
                <w:lang w:eastAsia="nb-NO"/>
              </w:rPr>
            </w:pPr>
            <w:r w:rsidRPr="007E3217">
              <w:rPr>
                <w:rFonts w:ascii="Helvetica 55 Roman" w:eastAsia="Times New Roman" w:hAnsi="Helvetica 55 Roman" w:cs="Times New Roman"/>
                <w:szCs w:val="24"/>
                <w:lang w:eastAsia="nb-NO"/>
              </w:rPr>
              <w:t>Atle Strand</w:t>
            </w:r>
          </w:p>
        </w:tc>
        <w:tc>
          <w:tcPr>
            <w:tcW w:w="3514" w:type="dxa"/>
            <w:tcBorders>
              <w:top w:val="single" w:sz="4" w:space="0" w:color="auto"/>
              <w:left w:val="single" w:sz="4" w:space="0" w:color="auto"/>
              <w:bottom w:val="single" w:sz="4" w:space="0" w:color="auto"/>
              <w:right w:val="single" w:sz="4" w:space="0" w:color="auto"/>
            </w:tcBorders>
            <w:hideMark/>
          </w:tcPr>
          <w:p w14:paraId="523573A6" w14:textId="77777777" w:rsidR="007E3217" w:rsidRPr="007E3217" w:rsidRDefault="005542ED" w:rsidP="007E3217">
            <w:pPr>
              <w:rPr>
                <w:rFonts w:ascii="Helvetica 55 Roman" w:eastAsia="Times New Roman" w:hAnsi="Helvetica 55 Roman" w:cs="Times New Roman"/>
                <w:szCs w:val="24"/>
                <w:lang w:eastAsia="nb-NO"/>
              </w:rPr>
            </w:pPr>
            <w:hyperlink r:id="rId23" w:history="1">
              <w:r w:rsidR="007E3217" w:rsidRPr="007E3217">
                <w:rPr>
                  <w:rFonts w:ascii="Helvetica 55 Roman" w:eastAsia="Times New Roman" w:hAnsi="Helvetica 55 Roman" w:cs="Times New Roman"/>
                  <w:color w:val="0000FF"/>
                  <w:szCs w:val="24"/>
                  <w:u w:val="single"/>
                  <w:lang w:eastAsia="nb-NO"/>
                </w:rPr>
                <w:t>atstrand@bbnett.no</w:t>
              </w:r>
            </w:hyperlink>
          </w:p>
        </w:tc>
        <w:tc>
          <w:tcPr>
            <w:tcW w:w="2283" w:type="dxa"/>
            <w:tcBorders>
              <w:top w:val="single" w:sz="4" w:space="0" w:color="auto"/>
              <w:left w:val="single" w:sz="4" w:space="0" w:color="auto"/>
              <w:bottom w:val="single" w:sz="4" w:space="0" w:color="auto"/>
              <w:right w:val="single" w:sz="4" w:space="0" w:color="auto"/>
            </w:tcBorders>
          </w:tcPr>
          <w:p w14:paraId="67A2924D" w14:textId="77777777" w:rsidR="007E3217" w:rsidRPr="007E3217" w:rsidRDefault="007E3217" w:rsidP="007E3217">
            <w:pPr>
              <w:rPr>
                <w:rFonts w:ascii="Helvetica 55 Roman" w:eastAsia="Times New Roman" w:hAnsi="Helvetica 55 Roman" w:cs="Times New Roman"/>
                <w:szCs w:val="24"/>
                <w:lang w:eastAsia="nb-NO"/>
              </w:rPr>
            </w:pPr>
          </w:p>
        </w:tc>
      </w:tr>
      <w:tr w:rsidR="007E3217" w:rsidRPr="007E3217" w14:paraId="154489D6" w14:textId="77777777" w:rsidTr="008B3998">
        <w:tc>
          <w:tcPr>
            <w:tcW w:w="3491" w:type="dxa"/>
            <w:tcBorders>
              <w:top w:val="single" w:sz="4" w:space="0" w:color="auto"/>
              <w:left w:val="single" w:sz="4" w:space="0" w:color="auto"/>
              <w:bottom w:val="single" w:sz="4" w:space="0" w:color="auto"/>
              <w:right w:val="single" w:sz="4" w:space="0" w:color="auto"/>
            </w:tcBorders>
            <w:hideMark/>
          </w:tcPr>
          <w:p w14:paraId="665BFCE2" w14:textId="77777777" w:rsidR="007E3217" w:rsidRPr="007E3217" w:rsidRDefault="007E3217" w:rsidP="007E3217">
            <w:pPr>
              <w:rPr>
                <w:rFonts w:ascii="Helvetica 55 Roman" w:eastAsia="Times New Roman" w:hAnsi="Helvetica 55 Roman" w:cs="Times New Roman"/>
                <w:szCs w:val="24"/>
                <w:lang w:eastAsia="nb-NO"/>
              </w:rPr>
            </w:pPr>
            <w:r w:rsidRPr="007E3217">
              <w:rPr>
                <w:rFonts w:ascii="Helvetica 55 Roman" w:eastAsia="Times New Roman" w:hAnsi="Helvetica 55 Roman" w:cs="Times New Roman"/>
                <w:szCs w:val="24"/>
                <w:lang w:eastAsia="nb-NO"/>
              </w:rPr>
              <w:t>Hege Merete Ø. Strand</w:t>
            </w:r>
          </w:p>
        </w:tc>
        <w:tc>
          <w:tcPr>
            <w:tcW w:w="3514" w:type="dxa"/>
            <w:tcBorders>
              <w:top w:val="single" w:sz="4" w:space="0" w:color="auto"/>
              <w:left w:val="single" w:sz="4" w:space="0" w:color="auto"/>
              <w:bottom w:val="single" w:sz="4" w:space="0" w:color="auto"/>
              <w:right w:val="single" w:sz="4" w:space="0" w:color="auto"/>
            </w:tcBorders>
            <w:hideMark/>
          </w:tcPr>
          <w:p w14:paraId="720167C1" w14:textId="77777777" w:rsidR="007E3217" w:rsidRPr="007E3217" w:rsidRDefault="005542ED" w:rsidP="007E3217">
            <w:pPr>
              <w:rPr>
                <w:rFonts w:ascii="Helvetica 55 Roman" w:eastAsia="Times New Roman" w:hAnsi="Helvetica 55 Roman" w:cs="Times New Roman"/>
                <w:szCs w:val="24"/>
                <w:lang w:eastAsia="nb-NO"/>
              </w:rPr>
            </w:pPr>
            <w:hyperlink r:id="rId24" w:history="1">
              <w:r w:rsidR="007E3217" w:rsidRPr="007E3217">
                <w:rPr>
                  <w:rFonts w:ascii="Helvetica 55 Roman" w:eastAsia="Times New Roman" w:hAnsi="Helvetica 55 Roman" w:cs="Times New Roman"/>
                  <w:color w:val="0000FF"/>
                  <w:szCs w:val="24"/>
                  <w:u w:val="single"/>
                  <w:lang w:eastAsia="nb-NO"/>
                </w:rPr>
                <w:t>hegemeretestrand@yahoo.com</w:t>
              </w:r>
            </w:hyperlink>
          </w:p>
        </w:tc>
        <w:tc>
          <w:tcPr>
            <w:tcW w:w="2283" w:type="dxa"/>
            <w:tcBorders>
              <w:top w:val="single" w:sz="4" w:space="0" w:color="auto"/>
              <w:left w:val="single" w:sz="4" w:space="0" w:color="auto"/>
              <w:bottom w:val="single" w:sz="4" w:space="0" w:color="auto"/>
              <w:right w:val="single" w:sz="4" w:space="0" w:color="auto"/>
            </w:tcBorders>
          </w:tcPr>
          <w:p w14:paraId="3AF64868" w14:textId="77777777" w:rsidR="007E3217" w:rsidRPr="007E3217" w:rsidRDefault="007E3217" w:rsidP="007E3217">
            <w:pPr>
              <w:rPr>
                <w:rFonts w:ascii="Helvetica 55 Roman" w:eastAsia="Times New Roman" w:hAnsi="Helvetica 55 Roman" w:cs="Times New Roman"/>
                <w:szCs w:val="24"/>
                <w:lang w:eastAsia="nb-NO"/>
              </w:rPr>
            </w:pPr>
          </w:p>
        </w:tc>
      </w:tr>
      <w:tr w:rsidR="007E3217" w:rsidRPr="007E3217" w14:paraId="7E1A501C" w14:textId="77777777" w:rsidTr="008B3998">
        <w:tc>
          <w:tcPr>
            <w:tcW w:w="3491" w:type="dxa"/>
            <w:tcBorders>
              <w:top w:val="single" w:sz="4" w:space="0" w:color="auto"/>
              <w:left w:val="single" w:sz="4" w:space="0" w:color="auto"/>
              <w:bottom w:val="single" w:sz="4" w:space="0" w:color="auto"/>
              <w:right w:val="single" w:sz="4" w:space="0" w:color="auto"/>
            </w:tcBorders>
            <w:hideMark/>
          </w:tcPr>
          <w:p w14:paraId="0168983C" w14:textId="77777777" w:rsidR="007E3217" w:rsidRPr="007E3217" w:rsidRDefault="007E3217" w:rsidP="007E3217">
            <w:pPr>
              <w:rPr>
                <w:rFonts w:ascii="Helvetica 55 Roman" w:eastAsia="Times New Roman" w:hAnsi="Helvetica 55 Roman" w:cs="Times New Roman"/>
                <w:szCs w:val="24"/>
                <w:lang w:eastAsia="nb-NO"/>
              </w:rPr>
            </w:pPr>
            <w:r w:rsidRPr="007E3217">
              <w:rPr>
                <w:rFonts w:ascii="Helvetica 55 Roman" w:eastAsia="Times New Roman" w:hAnsi="Helvetica 55 Roman" w:cs="Times New Roman"/>
                <w:szCs w:val="24"/>
                <w:lang w:eastAsia="nb-NO"/>
              </w:rPr>
              <w:t>Bjørnar Berntsen</w:t>
            </w:r>
          </w:p>
        </w:tc>
        <w:tc>
          <w:tcPr>
            <w:tcW w:w="3514" w:type="dxa"/>
            <w:tcBorders>
              <w:top w:val="single" w:sz="4" w:space="0" w:color="auto"/>
              <w:left w:val="single" w:sz="4" w:space="0" w:color="auto"/>
              <w:bottom w:val="single" w:sz="4" w:space="0" w:color="auto"/>
              <w:right w:val="single" w:sz="4" w:space="0" w:color="auto"/>
            </w:tcBorders>
            <w:hideMark/>
          </w:tcPr>
          <w:p w14:paraId="24A4DFD5" w14:textId="77777777" w:rsidR="007E3217" w:rsidRPr="007E3217" w:rsidRDefault="005542ED" w:rsidP="007E3217">
            <w:pPr>
              <w:rPr>
                <w:rFonts w:ascii="Helvetica 55 Roman" w:eastAsia="Times New Roman" w:hAnsi="Helvetica 55 Roman" w:cs="Times New Roman"/>
                <w:szCs w:val="24"/>
                <w:lang w:eastAsia="nb-NO"/>
              </w:rPr>
            </w:pPr>
            <w:hyperlink r:id="rId25" w:history="1">
              <w:r w:rsidR="007E3217" w:rsidRPr="007E3217">
                <w:rPr>
                  <w:rFonts w:ascii="Helvetica 55 Roman" w:eastAsia="Times New Roman" w:hAnsi="Helvetica 55 Roman" w:cs="Times New Roman"/>
                  <w:color w:val="0000FF"/>
                  <w:szCs w:val="24"/>
                  <w:u w:val="single"/>
                  <w:lang w:eastAsia="nb-NO"/>
                </w:rPr>
                <w:t>bjrnarberntsen@gmail.com</w:t>
              </w:r>
            </w:hyperlink>
          </w:p>
        </w:tc>
        <w:tc>
          <w:tcPr>
            <w:tcW w:w="2283" w:type="dxa"/>
            <w:tcBorders>
              <w:top w:val="single" w:sz="4" w:space="0" w:color="auto"/>
              <w:left w:val="single" w:sz="4" w:space="0" w:color="auto"/>
              <w:bottom w:val="single" w:sz="4" w:space="0" w:color="auto"/>
              <w:right w:val="single" w:sz="4" w:space="0" w:color="auto"/>
            </w:tcBorders>
          </w:tcPr>
          <w:p w14:paraId="642BC465" w14:textId="77777777" w:rsidR="007E3217" w:rsidRPr="007E3217" w:rsidRDefault="007E3217" w:rsidP="007E3217">
            <w:pPr>
              <w:rPr>
                <w:rFonts w:ascii="Helvetica 55 Roman" w:eastAsia="Times New Roman" w:hAnsi="Helvetica 55 Roman" w:cs="Times New Roman"/>
                <w:szCs w:val="24"/>
                <w:lang w:eastAsia="nb-NO"/>
              </w:rPr>
            </w:pPr>
          </w:p>
        </w:tc>
      </w:tr>
      <w:tr w:rsidR="007E3217" w:rsidRPr="007E3217" w14:paraId="3A423BA5" w14:textId="77777777" w:rsidTr="008B3998">
        <w:tc>
          <w:tcPr>
            <w:tcW w:w="3491" w:type="dxa"/>
            <w:tcBorders>
              <w:top w:val="single" w:sz="4" w:space="0" w:color="auto"/>
              <w:left w:val="single" w:sz="4" w:space="0" w:color="auto"/>
              <w:bottom w:val="single" w:sz="4" w:space="0" w:color="auto"/>
              <w:right w:val="single" w:sz="4" w:space="0" w:color="auto"/>
            </w:tcBorders>
            <w:hideMark/>
          </w:tcPr>
          <w:p w14:paraId="52803C9B" w14:textId="77777777" w:rsidR="007E3217" w:rsidRPr="007E3217" w:rsidRDefault="007E3217" w:rsidP="007E3217">
            <w:pPr>
              <w:rPr>
                <w:rFonts w:ascii="Helvetica 55 Roman" w:eastAsia="Times New Roman" w:hAnsi="Helvetica 55 Roman" w:cs="Times New Roman"/>
                <w:szCs w:val="24"/>
                <w:lang w:eastAsia="nb-NO"/>
              </w:rPr>
            </w:pPr>
            <w:r w:rsidRPr="007E3217">
              <w:rPr>
                <w:rFonts w:ascii="Helvetica 55 Roman" w:eastAsia="Times New Roman" w:hAnsi="Helvetica 55 Roman" w:cs="Times New Roman"/>
                <w:szCs w:val="24"/>
                <w:lang w:eastAsia="nb-NO"/>
              </w:rPr>
              <w:t>Lina Malena Larsen</w:t>
            </w:r>
          </w:p>
        </w:tc>
        <w:tc>
          <w:tcPr>
            <w:tcW w:w="3514" w:type="dxa"/>
            <w:tcBorders>
              <w:top w:val="single" w:sz="4" w:space="0" w:color="auto"/>
              <w:left w:val="single" w:sz="4" w:space="0" w:color="auto"/>
              <w:bottom w:val="single" w:sz="4" w:space="0" w:color="auto"/>
              <w:right w:val="single" w:sz="4" w:space="0" w:color="auto"/>
            </w:tcBorders>
            <w:hideMark/>
          </w:tcPr>
          <w:p w14:paraId="1CA1D8A8" w14:textId="77777777" w:rsidR="007E3217" w:rsidRPr="007E3217" w:rsidRDefault="005542ED" w:rsidP="007E3217">
            <w:pPr>
              <w:rPr>
                <w:rFonts w:ascii="Helvetica 55 Roman" w:eastAsia="Times New Roman" w:hAnsi="Helvetica 55 Roman" w:cs="Times New Roman"/>
                <w:szCs w:val="24"/>
                <w:lang w:eastAsia="nb-NO"/>
              </w:rPr>
            </w:pPr>
            <w:hyperlink r:id="rId26" w:history="1">
              <w:r w:rsidR="007E3217" w:rsidRPr="007E3217">
                <w:rPr>
                  <w:rFonts w:ascii="Helvetica 55 Roman" w:eastAsia="Times New Roman" w:hAnsi="Helvetica 55 Roman" w:cs="Times New Roman"/>
                  <w:color w:val="0000FF"/>
                  <w:szCs w:val="24"/>
                  <w:u w:val="single"/>
                  <w:lang w:eastAsia="nb-NO"/>
                </w:rPr>
                <w:t>lina.larssen@hotmail.com</w:t>
              </w:r>
            </w:hyperlink>
          </w:p>
        </w:tc>
        <w:tc>
          <w:tcPr>
            <w:tcW w:w="2283" w:type="dxa"/>
            <w:tcBorders>
              <w:top w:val="single" w:sz="4" w:space="0" w:color="auto"/>
              <w:left w:val="single" w:sz="4" w:space="0" w:color="auto"/>
              <w:bottom w:val="single" w:sz="4" w:space="0" w:color="auto"/>
              <w:right w:val="single" w:sz="4" w:space="0" w:color="auto"/>
            </w:tcBorders>
          </w:tcPr>
          <w:p w14:paraId="0801706A" w14:textId="77777777" w:rsidR="007E3217" w:rsidRPr="007E3217" w:rsidRDefault="007E3217" w:rsidP="007E3217">
            <w:pPr>
              <w:rPr>
                <w:rFonts w:ascii="Helvetica 55 Roman" w:eastAsia="Times New Roman" w:hAnsi="Helvetica 55 Roman" w:cs="Times New Roman"/>
                <w:szCs w:val="24"/>
                <w:lang w:eastAsia="nb-NO"/>
              </w:rPr>
            </w:pPr>
          </w:p>
        </w:tc>
      </w:tr>
      <w:tr w:rsidR="007E3217" w:rsidRPr="007E3217" w14:paraId="2563BC83" w14:textId="77777777" w:rsidTr="008B3998">
        <w:tc>
          <w:tcPr>
            <w:tcW w:w="3491" w:type="dxa"/>
            <w:tcBorders>
              <w:top w:val="single" w:sz="4" w:space="0" w:color="auto"/>
              <w:left w:val="single" w:sz="4" w:space="0" w:color="auto"/>
              <w:bottom w:val="single" w:sz="4" w:space="0" w:color="auto"/>
              <w:right w:val="single" w:sz="4" w:space="0" w:color="auto"/>
            </w:tcBorders>
            <w:hideMark/>
          </w:tcPr>
          <w:p w14:paraId="19F6F811" w14:textId="77777777" w:rsidR="007E3217" w:rsidRPr="007E3217" w:rsidRDefault="007E3217" w:rsidP="007E3217">
            <w:pPr>
              <w:rPr>
                <w:rFonts w:ascii="Helvetica 55 Roman" w:eastAsia="Times New Roman" w:hAnsi="Helvetica 55 Roman" w:cs="Times New Roman"/>
                <w:szCs w:val="24"/>
                <w:lang w:eastAsia="nb-NO"/>
              </w:rPr>
            </w:pPr>
            <w:r w:rsidRPr="007E3217">
              <w:rPr>
                <w:rFonts w:ascii="Helvetica 55 Roman" w:eastAsia="Times New Roman" w:hAnsi="Helvetica 55 Roman" w:cs="Times New Roman"/>
                <w:szCs w:val="24"/>
                <w:lang w:eastAsia="nb-NO"/>
              </w:rPr>
              <w:t>Kåre Korsveien</w:t>
            </w:r>
          </w:p>
        </w:tc>
        <w:tc>
          <w:tcPr>
            <w:tcW w:w="3514" w:type="dxa"/>
            <w:tcBorders>
              <w:top w:val="single" w:sz="4" w:space="0" w:color="auto"/>
              <w:left w:val="single" w:sz="4" w:space="0" w:color="auto"/>
              <w:bottom w:val="single" w:sz="4" w:space="0" w:color="auto"/>
              <w:right w:val="single" w:sz="4" w:space="0" w:color="auto"/>
            </w:tcBorders>
            <w:hideMark/>
          </w:tcPr>
          <w:p w14:paraId="329776D3" w14:textId="77777777" w:rsidR="007E3217" w:rsidRPr="007E3217" w:rsidRDefault="005542ED" w:rsidP="007E3217">
            <w:pPr>
              <w:rPr>
                <w:rFonts w:ascii="Helvetica 55 Roman" w:eastAsia="Times New Roman" w:hAnsi="Helvetica 55 Roman" w:cs="Times New Roman"/>
                <w:szCs w:val="24"/>
                <w:lang w:eastAsia="nb-NO"/>
              </w:rPr>
            </w:pPr>
            <w:hyperlink r:id="rId27" w:history="1">
              <w:r w:rsidR="007E3217" w:rsidRPr="007E3217">
                <w:rPr>
                  <w:rFonts w:ascii="Helvetica 55 Roman" w:eastAsia="Times New Roman" w:hAnsi="Helvetica 55 Roman" w:cs="Times New Roman"/>
                  <w:color w:val="0000FF"/>
                  <w:szCs w:val="24"/>
                  <w:u w:val="single"/>
                  <w:lang w:eastAsia="nb-NO"/>
                </w:rPr>
                <w:t>kkorsvei@gmail.com</w:t>
              </w:r>
            </w:hyperlink>
          </w:p>
        </w:tc>
        <w:tc>
          <w:tcPr>
            <w:tcW w:w="2283" w:type="dxa"/>
            <w:tcBorders>
              <w:top w:val="single" w:sz="4" w:space="0" w:color="auto"/>
              <w:left w:val="single" w:sz="4" w:space="0" w:color="auto"/>
              <w:bottom w:val="single" w:sz="4" w:space="0" w:color="auto"/>
              <w:right w:val="single" w:sz="4" w:space="0" w:color="auto"/>
            </w:tcBorders>
          </w:tcPr>
          <w:p w14:paraId="77B63D8A" w14:textId="77777777" w:rsidR="007E3217" w:rsidRPr="007E3217" w:rsidRDefault="007E3217" w:rsidP="007E3217">
            <w:pPr>
              <w:rPr>
                <w:rFonts w:ascii="Helvetica 55 Roman" w:eastAsia="Times New Roman" w:hAnsi="Helvetica 55 Roman" w:cs="Times New Roman"/>
                <w:szCs w:val="24"/>
                <w:lang w:eastAsia="nb-NO"/>
              </w:rPr>
            </w:pPr>
          </w:p>
        </w:tc>
      </w:tr>
      <w:tr w:rsidR="007E3217" w:rsidRPr="007E3217" w14:paraId="3699D803" w14:textId="77777777" w:rsidTr="008B3998">
        <w:tc>
          <w:tcPr>
            <w:tcW w:w="3491" w:type="dxa"/>
            <w:tcBorders>
              <w:top w:val="single" w:sz="4" w:space="0" w:color="auto"/>
              <w:left w:val="single" w:sz="4" w:space="0" w:color="auto"/>
              <w:bottom w:val="single" w:sz="4" w:space="0" w:color="auto"/>
              <w:right w:val="single" w:sz="4" w:space="0" w:color="auto"/>
            </w:tcBorders>
            <w:hideMark/>
          </w:tcPr>
          <w:p w14:paraId="7E43BE49" w14:textId="77777777" w:rsidR="007E3217" w:rsidRPr="007E3217" w:rsidRDefault="007E3217" w:rsidP="007E3217">
            <w:pPr>
              <w:rPr>
                <w:rFonts w:ascii="Helvetica 55 Roman" w:eastAsia="Times New Roman" w:hAnsi="Helvetica 55 Roman" w:cs="Times New Roman"/>
                <w:szCs w:val="24"/>
                <w:lang w:eastAsia="nb-NO"/>
              </w:rPr>
            </w:pPr>
            <w:r w:rsidRPr="007E3217">
              <w:rPr>
                <w:rFonts w:ascii="Helvetica 55 Roman" w:eastAsia="Times New Roman" w:hAnsi="Helvetica 55 Roman" w:cs="Times New Roman"/>
                <w:szCs w:val="24"/>
                <w:lang w:eastAsia="nb-NO"/>
              </w:rPr>
              <w:t>Unni Øien</w:t>
            </w:r>
          </w:p>
        </w:tc>
        <w:tc>
          <w:tcPr>
            <w:tcW w:w="3514" w:type="dxa"/>
            <w:tcBorders>
              <w:top w:val="single" w:sz="4" w:space="0" w:color="auto"/>
              <w:left w:val="single" w:sz="4" w:space="0" w:color="auto"/>
              <w:bottom w:val="single" w:sz="4" w:space="0" w:color="auto"/>
              <w:right w:val="single" w:sz="4" w:space="0" w:color="auto"/>
            </w:tcBorders>
            <w:hideMark/>
          </w:tcPr>
          <w:p w14:paraId="07E7E86A" w14:textId="77777777" w:rsidR="007E3217" w:rsidRPr="007E3217" w:rsidRDefault="005542ED" w:rsidP="007E3217">
            <w:pPr>
              <w:rPr>
                <w:rFonts w:ascii="Helvetica 55 Roman" w:eastAsia="Times New Roman" w:hAnsi="Helvetica 55 Roman" w:cs="Times New Roman"/>
                <w:szCs w:val="24"/>
                <w:lang w:eastAsia="nb-NO"/>
              </w:rPr>
            </w:pPr>
            <w:hyperlink r:id="rId28" w:history="1">
              <w:r w:rsidR="007E3217" w:rsidRPr="007E3217">
                <w:rPr>
                  <w:rFonts w:ascii="Helvetica 55 Roman" w:eastAsia="Times New Roman" w:hAnsi="Helvetica 55 Roman" w:cs="Times New Roman"/>
                  <w:color w:val="0000FF"/>
                  <w:szCs w:val="24"/>
                  <w:u w:val="single"/>
                  <w:lang w:eastAsia="nb-NO"/>
                </w:rPr>
                <w:t>unni.oien@gmail.com</w:t>
              </w:r>
            </w:hyperlink>
          </w:p>
        </w:tc>
        <w:tc>
          <w:tcPr>
            <w:tcW w:w="2283" w:type="dxa"/>
            <w:tcBorders>
              <w:top w:val="single" w:sz="4" w:space="0" w:color="auto"/>
              <w:left w:val="single" w:sz="4" w:space="0" w:color="auto"/>
              <w:bottom w:val="single" w:sz="4" w:space="0" w:color="auto"/>
              <w:right w:val="single" w:sz="4" w:space="0" w:color="auto"/>
            </w:tcBorders>
          </w:tcPr>
          <w:p w14:paraId="66CBE194" w14:textId="77777777" w:rsidR="007E3217" w:rsidRPr="007E3217" w:rsidRDefault="007E3217" w:rsidP="007E3217">
            <w:pPr>
              <w:rPr>
                <w:rFonts w:ascii="Helvetica 55 Roman" w:eastAsia="Times New Roman" w:hAnsi="Helvetica 55 Roman" w:cs="Times New Roman"/>
                <w:szCs w:val="24"/>
                <w:lang w:eastAsia="nb-NO"/>
              </w:rPr>
            </w:pPr>
          </w:p>
        </w:tc>
      </w:tr>
      <w:tr w:rsidR="007E3217" w:rsidRPr="007E3217" w14:paraId="2F9212D0" w14:textId="77777777" w:rsidTr="008B3998">
        <w:tc>
          <w:tcPr>
            <w:tcW w:w="3491" w:type="dxa"/>
            <w:tcBorders>
              <w:top w:val="single" w:sz="4" w:space="0" w:color="auto"/>
              <w:left w:val="single" w:sz="4" w:space="0" w:color="auto"/>
              <w:bottom w:val="single" w:sz="4" w:space="0" w:color="auto"/>
              <w:right w:val="single" w:sz="4" w:space="0" w:color="auto"/>
            </w:tcBorders>
          </w:tcPr>
          <w:p w14:paraId="4700BE7C" w14:textId="77777777" w:rsidR="007E3217" w:rsidRPr="007E3217" w:rsidRDefault="007E3217" w:rsidP="007E3217">
            <w:pPr>
              <w:rPr>
                <w:rFonts w:ascii="Helvetica 55 Roman" w:eastAsia="Times New Roman" w:hAnsi="Helvetica 55 Roman" w:cs="Times New Roman"/>
                <w:szCs w:val="24"/>
                <w:lang w:eastAsia="nb-NO"/>
              </w:rPr>
            </w:pPr>
          </w:p>
        </w:tc>
        <w:tc>
          <w:tcPr>
            <w:tcW w:w="3514" w:type="dxa"/>
            <w:tcBorders>
              <w:top w:val="single" w:sz="4" w:space="0" w:color="auto"/>
              <w:left w:val="single" w:sz="4" w:space="0" w:color="auto"/>
              <w:bottom w:val="single" w:sz="4" w:space="0" w:color="auto"/>
              <w:right w:val="single" w:sz="4" w:space="0" w:color="auto"/>
            </w:tcBorders>
          </w:tcPr>
          <w:p w14:paraId="02987B42" w14:textId="77777777" w:rsidR="007E3217" w:rsidRPr="007E3217" w:rsidRDefault="007E3217" w:rsidP="007E3217">
            <w:pPr>
              <w:rPr>
                <w:rFonts w:ascii="Helvetica 55 Roman" w:eastAsia="Times New Roman" w:hAnsi="Helvetica 55 Roman" w:cs="Times New Roman"/>
                <w:szCs w:val="24"/>
                <w:lang w:eastAsia="nb-NO"/>
              </w:rPr>
            </w:pPr>
          </w:p>
        </w:tc>
        <w:tc>
          <w:tcPr>
            <w:tcW w:w="2283" w:type="dxa"/>
            <w:tcBorders>
              <w:top w:val="single" w:sz="4" w:space="0" w:color="auto"/>
              <w:left w:val="single" w:sz="4" w:space="0" w:color="auto"/>
              <w:bottom w:val="single" w:sz="4" w:space="0" w:color="auto"/>
              <w:right w:val="single" w:sz="4" w:space="0" w:color="auto"/>
            </w:tcBorders>
          </w:tcPr>
          <w:p w14:paraId="2EBD4F25" w14:textId="77777777" w:rsidR="007E3217" w:rsidRPr="007E3217" w:rsidRDefault="007E3217" w:rsidP="007E3217">
            <w:pPr>
              <w:rPr>
                <w:rFonts w:ascii="Helvetica 55 Roman" w:eastAsia="Times New Roman" w:hAnsi="Helvetica 55 Roman" w:cs="Times New Roman"/>
                <w:szCs w:val="24"/>
                <w:lang w:eastAsia="nb-NO"/>
              </w:rPr>
            </w:pPr>
          </w:p>
        </w:tc>
      </w:tr>
      <w:tr w:rsidR="007E3217" w:rsidRPr="007E3217" w14:paraId="3C05DDCB" w14:textId="77777777" w:rsidTr="008B3998">
        <w:tc>
          <w:tcPr>
            <w:tcW w:w="3491" w:type="dxa"/>
            <w:tcBorders>
              <w:top w:val="single" w:sz="4" w:space="0" w:color="auto"/>
              <w:left w:val="single" w:sz="4" w:space="0" w:color="auto"/>
              <w:bottom w:val="single" w:sz="4" w:space="0" w:color="auto"/>
              <w:right w:val="single" w:sz="4" w:space="0" w:color="auto"/>
            </w:tcBorders>
          </w:tcPr>
          <w:p w14:paraId="11E89446" w14:textId="77777777" w:rsidR="007E3217" w:rsidRPr="007E3217" w:rsidRDefault="007E3217" w:rsidP="007E3217">
            <w:pPr>
              <w:rPr>
                <w:rFonts w:ascii="Helvetica 55 Roman" w:eastAsia="Times New Roman" w:hAnsi="Helvetica 55 Roman" w:cs="Times New Roman"/>
                <w:szCs w:val="24"/>
                <w:lang w:eastAsia="nb-NO"/>
              </w:rPr>
            </w:pPr>
          </w:p>
        </w:tc>
        <w:tc>
          <w:tcPr>
            <w:tcW w:w="3514" w:type="dxa"/>
            <w:tcBorders>
              <w:top w:val="single" w:sz="4" w:space="0" w:color="auto"/>
              <w:left w:val="single" w:sz="4" w:space="0" w:color="auto"/>
              <w:bottom w:val="single" w:sz="4" w:space="0" w:color="auto"/>
              <w:right w:val="single" w:sz="4" w:space="0" w:color="auto"/>
            </w:tcBorders>
          </w:tcPr>
          <w:p w14:paraId="228D0BB0" w14:textId="77777777" w:rsidR="007E3217" w:rsidRPr="007E3217" w:rsidRDefault="007E3217" w:rsidP="007E3217">
            <w:pPr>
              <w:rPr>
                <w:rFonts w:ascii="Helvetica 55 Roman" w:eastAsia="Times New Roman" w:hAnsi="Helvetica 55 Roman" w:cs="Times New Roman"/>
                <w:szCs w:val="24"/>
                <w:lang w:eastAsia="nb-NO"/>
              </w:rPr>
            </w:pPr>
          </w:p>
        </w:tc>
        <w:tc>
          <w:tcPr>
            <w:tcW w:w="2283" w:type="dxa"/>
            <w:tcBorders>
              <w:top w:val="single" w:sz="4" w:space="0" w:color="auto"/>
              <w:left w:val="single" w:sz="4" w:space="0" w:color="auto"/>
              <w:bottom w:val="single" w:sz="4" w:space="0" w:color="auto"/>
              <w:right w:val="single" w:sz="4" w:space="0" w:color="auto"/>
            </w:tcBorders>
          </w:tcPr>
          <w:p w14:paraId="180612A4" w14:textId="77777777" w:rsidR="007E3217" w:rsidRPr="007E3217" w:rsidRDefault="007E3217" w:rsidP="007E3217">
            <w:pPr>
              <w:rPr>
                <w:rFonts w:ascii="Helvetica 55 Roman" w:eastAsia="Times New Roman" w:hAnsi="Helvetica 55 Roman" w:cs="Times New Roman"/>
                <w:szCs w:val="24"/>
                <w:lang w:eastAsia="nb-NO"/>
              </w:rPr>
            </w:pPr>
          </w:p>
        </w:tc>
      </w:tr>
      <w:tr w:rsidR="007E3217" w:rsidRPr="007E3217" w14:paraId="57BFA1DB" w14:textId="77777777" w:rsidTr="008B3998">
        <w:tc>
          <w:tcPr>
            <w:tcW w:w="3491" w:type="dxa"/>
            <w:tcBorders>
              <w:top w:val="single" w:sz="4" w:space="0" w:color="auto"/>
              <w:left w:val="single" w:sz="4" w:space="0" w:color="auto"/>
              <w:bottom w:val="single" w:sz="4" w:space="0" w:color="auto"/>
              <w:right w:val="single" w:sz="4" w:space="0" w:color="auto"/>
            </w:tcBorders>
          </w:tcPr>
          <w:p w14:paraId="481A81C6" w14:textId="77777777" w:rsidR="007E3217" w:rsidRPr="007E3217" w:rsidRDefault="007E3217" w:rsidP="007E3217">
            <w:pPr>
              <w:rPr>
                <w:rFonts w:ascii="Helvetica 55 Roman" w:eastAsia="Times New Roman" w:hAnsi="Helvetica 55 Roman" w:cs="Times New Roman"/>
                <w:szCs w:val="24"/>
                <w:lang w:eastAsia="nb-NO"/>
              </w:rPr>
            </w:pPr>
          </w:p>
        </w:tc>
        <w:tc>
          <w:tcPr>
            <w:tcW w:w="3514" w:type="dxa"/>
            <w:tcBorders>
              <w:top w:val="single" w:sz="4" w:space="0" w:color="auto"/>
              <w:left w:val="single" w:sz="4" w:space="0" w:color="auto"/>
              <w:bottom w:val="single" w:sz="4" w:space="0" w:color="auto"/>
              <w:right w:val="single" w:sz="4" w:space="0" w:color="auto"/>
            </w:tcBorders>
          </w:tcPr>
          <w:p w14:paraId="3BF15848" w14:textId="77777777" w:rsidR="007E3217" w:rsidRPr="007E3217" w:rsidRDefault="007E3217" w:rsidP="007E3217">
            <w:pPr>
              <w:rPr>
                <w:rFonts w:ascii="Helvetica 55 Roman" w:eastAsia="Times New Roman" w:hAnsi="Helvetica 55 Roman" w:cs="Times New Roman"/>
                <w:szCs w:val="24"/>
                <w:lang w:eastAsia="nb-NO"/>
              </w:rPr>
            </w:pPr>
          </w:p>
        </w:tc>
        <w:tc>
          <w:tcPr>
            <w:tcW w:w="2283" w:type="dxa"/>
            <w:tcBorders>
              <w:top w:val="single" w:sz="4" w:space="0" w:color="auto"/>
              <w:left w:val="single" w:sz="4" w:space="0" w:color="auto"/>
              <w:bottom w:val="single" w:sz="4" w:space="0" w:color="auto"/>
              <w:right w:val="single" w:sz="4" w:space="0" w:color="auto"/>
            </w:tcBorders>
          </w:tcPr>
          <w:p w14:paraId="34D48358" w14:textId="77777777" w:rsidR="007E3217" w:rsidRPr="007E3217" w:rsidRDefault="007E3217" w:rsidP="007E3217">
            <w:pPr>
              <w:rPr>
                <w:rFonts w:ascii="Helvetica 55 Roman" w:eastAsia="Times New Roman" w:hAnsi="Helvetica 55 Roman" w:cs="Times New Roman"/>
                <w:szCs w:val="24"/>
                <w:lang w:eastAsia="nb-NO"/>
              </w:rPr>
            </w:pPr>
          </w:p>
        </w:tc>
      </w:tr>
      <w:tr w:rsidR="007E3217" w:rsidRPr="007E3217" w14:paraId="23A887BC" w14:textId="77777777" w:rsidTr="008B3998">
        <w:tc>
          <w:tcPr>
            <w:tcW w:w="3491" w:type="dxa"/>
            <w:tcBorders>
              <w:top w:val="single" w:sz="4" w:space="0" w:color="auto"/>
              <w:left w:val="single" w:sz="4" w:space="0" w:color="auto"/>
              <w:bottom w:val="single" w:sz="4" w:space="0" w:color="auto"/>
              <w:right w:val="single" w:sz="4" w:space="0" w:color="auto"/>
            </w:tcBorders>
          </w:tcPr>
          <w:p w14:paraId="6DB1350F" w14:textId="77777777" w:rsidR="007E3217" w:rsidRPr="007E3217" w:rsidRDefault="007E3217" w:rsidP="007E3217">
            <w:pPr>
              <w:rPr>
                <w:rFonts w:ascii="Helvetica 55 Roman" w:eastAsia="Times New Roman" w:hAnsi="Helvetica 55 Roman" w:cs="Times New Roman"/>
                <w:szCs w:val="24"/>
                <w:lang w:eastAsia="nb-NO"/>
              </w:rPr>
            </w:pPr>
          </w:p>
        </w:tc>
        <w:tc>
          <w:tcPr>
            <w:tcW w:w="3514" w:type="dxa"/>
            <w:tcBorders>
              <w:top w:val="single" w:sz="4" w:space="0" w:color="auto"/>
              <w:left w:val="single" w:sz="4" w:space="0" w:color="auto"/>
              <w:bottom w:val="single" w:sz="4" w:space="0" w:color="auto"/>
              <w:right w:val="single" w:sz="4" w:space="0" w:color="auto"/>
            </w:tcBorders>
          </w:tcPr>
          <w:p w14:paraId="424D6CDF" w14:textId="77777777" w:rsidR="007E3217" w:rsidRPr="007E3217" w:rsidRDefault="007E3217" w:rsidP="007E3217">
            <w:pPr>
              <w:rPr>
                <w:rFonts w:ascii="Helvetica 55 Roman" w:eastAsia="Times New Roman" w:hAnsi="Helvetica 55 Roman" w:cs="Times New Roman"/>
                <w:szCs w:val="24"/>
                <w:lang w:eastAsia="nb-NO"/>
              </w:rPr>
            </w:pPr>
          </w:p>
        </w:tc>
        <w:tc>
          <w:tcPr>
            <w:tcW w:w="2283" w:type="dxa"/>
            <w:tcBorders>
              <w:top w:val="single" w:sz="4" w:space="0" w:color="auto"/>
              <w:left w:val="single" w:sz="4" w:space="0" w:color="auto"/>
              <w:bottom w:val="single" w:sz="4" w:space="0" w:color="auto"/>
              <w:right w:val="single" w:sz="4" w:space="0" w:color="auto"/>
            </w:tcBorders>
          </w:tcPr>
          <w:p w14:paraId="2F567A8F" w14:textId="77777777" w:rsidR="007E3217" w:rsidRPr="007E3217" w:rsidRDefault="007E3217" w:rsidP="007E3217">
            <w:pPr>
              <w:rPr>
                <w:rFonts w:ascii="Helvetica 55 Roman" w:eastAsia="Times New Roman" w:hAnsi="Helvetica 55 Roman" w:cs="Times New Roman"/>
                <w:szCs w:val="24"/>
                <w:lang w:eastAsia="nb-NO"/>
              </w:rPr>
            </w:pPr>
          </w:p>
        </w:tc>
      </w:tr>
    </w:tbl>
    <w:p w14:paraId="136BEB3A" w14:textId="77777777" w:rsidR="007E3217" w:rsidRPr="007E3217" w:rsidRDefault="007E3217" w:rsidP="007E3217">
      <w:pPr>
        <w:rPr>
          <w:rFonts w:ascii="Helvetica 55 Roman" w:eastAsia="Times New Roman" w:hAnsi="Helvetica 55 Roman" w:cs="Times New Roman"/>
          <w:szCs w:val="24"/>
          <w:lang w:eastAsia="nb-NO"/>
        </w:rPr>
      </w:pPr>
    </w:p>
    <w:p w14:paraId="2E2BBED4" w14:textId="77777777" w:rsidR="007E3217" w:rsidRPr="007E3217" w:rsidRDefault="007E3217" w:rsidP="007E3217">
      <w:pPr>
        <w:rPr>
          <w:rFonts w:ascii="Helvetica 55 Roman" w:eastAsia="Times New Roman" w:hAnsi="Helvetica 55 Roman" w:cs="Times New Roman"/>
          <w:szCs w:val="24"/>
          <w:lang w:eastAsia="nb-NO"/>
        </w:rPr>
      </w:pPr>
      <w:r w:rsidRPr="007E3217">
        <w:rPr>
          <w:rFonts w:ascii="Helvetica 55 Roman" w:eastAsia="Times New Roman" w:hAnsi="Helvetica 55 Roman" w:cs="Times New Roman"/>
          <w:szCs w:val="24"/>
          <w:lang w:eastAsia="nb-NO"/>
        </w:rPr>
        <w:t>Varautsendinger i den rekkefølge som de er valgt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2"/>
        <w:gridCol w:w="3785"/>
        <w:gridCol w:w="2375"/>
      </w:tblGrid>
      <w:tr w:rsidR="007E3217" w:rsidRPr="007E3217" w14:paraId="1A9B9730" w14:textId="77777777" w:rsidTr="008B3998">
        <w:tc>
          <w:tcPr>
            <w:tcW w:w="2902" w:type="dxa"/>
            <w:tcBorders>
              <w:top w:val="single" w:sz="4" w:space="0" w:color="auto"/>
              <w:left w:val="single" w:sz="4" w:space="0" w:color="auto"/>
              <w:bottom w:val="single" w:sz="4" w:space="0" w:color="auto"/>
              <w:right w:val="single" w:sz="4" w:space="0" w:color="auto"/>
            </w:tcBorders>
            <w:hideMark/>
          </w:tcPr>
          <w:p w14:paraId="5F448BAD" w14:textId="77777777" w:rsidR="007E3217" w:rsidRPr="007E3217" w:rsidRDefault="007E3217" w:rsidP="007E3217">
            <w:pPr>
              <w:rPr>
                <w:rFonts w:ascii="Helvetica 55 Roman" w:eastAsia="Times New Roman" w:hAnsi="Helvetica 55 Roman" w:cs="Times New Roman"/>
                <w:b/>
                <w:szCs w:val="24"/>
                <w:lang w:eastAsia="nb-NO"/>
              </w:rPr>
            </w:pPr>
            <w:r w:rsidRPr="007E3217">
              <w:rPr>
                <w:rFonts w:ascii="Helvetica 55 Roman" w:eastAsia="Times New Roman" w:hAnsi="Helvetica 55 Roman" w:cs="Times New Roman"/>
                <w:b/>
                <w:szCs w:val="24"/>
                <w:lang w:eastAsia="nb-NO"/>
              </w:rPr>
              <w:t>Navn utsending</w:t>
            </w:r>
          </w:p>
        </w:tc>
        <w:tc>
          <w:tcPr>
            <w:tcW w:w="3785" w:type="dxa"/>
            <w:tcBorders>
              <w:top w:val="single" w:sz="4" w:space="0" w:color="auto"/>
              <w:left w:val="single" w:sz="4" w:space="0" w:color="auto"/>
              <w:bottom w:val="single" w:sz="4" w:space="0" w:color="auto"/>
              <w:right w:val="single" w:sz="4" w:space="0" w:color="auto"/>
            </w:tcBorders>
            <w:hideMark/>
          </w:tcPr>
          <w:p w14:paraId="63AF62AF" w14:textId="77777777" w:rsidR="007E3217" w:rsidRPr="007E3217" w:rsidRDefault="007E3217" w:rsidP="007E3217">
            <w:pPr>
              <w:rPr>
                <w:rFonts w:ascii="Helvetica 55 Roman" w:eastAsia="Times New Roman" w:hAnsi="Helvetica 55 Roman" w:cs="Times New Roman"/>
                <w:b/>
                <w:szCs w:val="24"/>
                <w:lang w:eastAsia="nb-NO"/>
              </w:rPr>
            </w:pPr>
            <w:r w:rsidRPr="007E3217">
              <w:rPr>
                <w:rFonts w:ascii="Helvetica 55 Roman" w:eastAsia="Times New Roman" w:hAnsi="Helvetica 55 Roman" w:cs="Times New Roman"/>
                <w:b/>
                <w:szCs w:val="24"/>
                <w:lang w:eastAsia="nb-NO"/>
              </w:rPr>
              <w:t>E-postadresse</w:t>
            </w:r>
          </w:p>
        </w:tc>
        <w:tc>
          <w:tcPr>
            <w:tcW w:w="2375" w:type="dxa"/>
            <w:tcBorders>
              <w:top w:val="single" w:sz="4" w:space="0" w:color="auto"/>
              <w:left w:val="single" w:sz="4" w:space="0" w:color="auto"/>
              <w:bottom w:val="single" w:sz="4" w:space="0" w:color="auto"/>
              <w:right w:val="single" w:sz="4" w:space="0" w:color="auto"/>
            </w:tcBorders>
            <w:hideMark/>
          </w:tcPr>
          <w:p w14:paraId="5A69B08F" w14:textId="77777777" w:rsidR="007E3217" w:rsidRPr="007E3217" w:rsidRDefault="007E3217" w:rsidP="007E3217">
            <w:pPr>
              <w:rPr>
                <w:rFonts w:ascii="Helvetica 55 Roman" w:eastAsia="Times New Roman" w:hAnsi="Helvetica 55 Roman" w:cs="Times New Roman"/>
                <w:b/>
                <w:szCs w:val="24"/>
                <w:lang w:eastAsia="nb-NO"/>
              </w:rPr>
            </w:pPr>
            <w:r w:rsidRPr="007E3217">
              <w:rPr>
                <w:rFonts w:ascii="Helvetica 55 Roman" w:eastAsia="Times New Roman" w:hAnsi="Helvetica 55 Roman" w:cs="Times New Roman"/>
                <w:b/>
                <w:szCs w:val="24"/>
                <w:lang w:eastAsia="nb-NO"/>
              </w:rPr>
              <w:t>Overnatting</w:t>
            </w:r>
          </w:p>
          <w:p w14:paraId="23A747C0" w14:textId="77777777" w:rsidR="007E3217" w:rsidRPr="007E3217" w:rsidRDefault="007E3217" w:rsidP="007E3217">
            <w:pPr>
              <w:rPr>
                <w:rFonts w:ascii="Helvetica 55 Roman" w:eastAsia="Times New Roman" w:hAnsi="Helvetica 55 Roman" w:cs="Times New Roman"/>
                <w:b/>
                <w:szCs w:val="24"/>
                <w:lang w:eastAsia="nb-NO"/>
              </w:rPr>
            </w:pPr>
            <w:r w:rsidRPr="007E3217">
              <w:rPr>
                <w:rFonts w:ascii="Helvetica 55 Roman" w:eastAsia="Times New Roman" w:hAnsi="Helvetica 55 Roman" w:cs="Times New Roman"/>
                <w:b/>
                <w:szCs w:val="24"/>
                <w:lang w:eastAsia="nb-NO"/>
              </w:rPr>
              <w:t>Ja/nei</w:t>
            </w:r>
          </w:p>
          <w:p w14:paraId="63785682" w14:textId="77777777" w:rsidR="007E3217" w:rsidRPr="007E3217" w:rsidRDefault="007E3217" w:rsidP="007E3217">
            <w:pPr>
              <w:rPr>
                <w:rFonts w:ascii="Helvetica 55 Roman" w:eastAsia="Times New Roman" w:hAnsi="Helvetica 55 Roman" w:cs="Times New Roman"/>
                <w:b/>
                <w:szCs w:val="24"/>
                <w:lang w:eastAsia="nb-NO"/>
              </w:rPr>
            </w:pPr>
            <w:r w:rsidRPr="007E3217">
              <w:rPr>
                <w:rFonts w:ascii="Helvetica 55 Roman" w:eastAsia="Times New Roman" w:hAnsi="Helvetica 55 Roman" w:cs="Times New Roman"/>
                <w:b/>
                <w:szCs w:val="24"/>
                <w:lang w:eastAsia="nb-NO"/>
              </w:rPr>
              <w:t>Enkelt/dobbeltrom</w:t>
            </w:r>
          </w:p>
        </w:tc>
      </w:tr>
      <w:tr w:rsidR="007E3217" w:rsidRPr="007E3217" w14:paraId="60B17BDF" w14:textId="77777777" w:rsidTr="008B3998">
        <w:tc>
          <w:tcPr>
            <w:tcW w:w="2902" w:type="dxa"/>
            <w:tcBorders>
              <w:top w:val="single" w:sz="4" w:space="0" w:color="auto"/>
              <w:left w:val="single" w:sz="4" w:space="0" w:color="auto"/>
              <w:bottom w:val="single" w:sz="4" w:space="0" w:color="auto"/>
              <w:right w:val="single" w:sz="4" w:space="0" w:color="auto"/>
            </w:tcBorders>
            <w:hideMark/>
          </w:tcPr>
          <w:p w14:paraId="5E03DDBC" w14:textId="77777777" w:rsidR="007E3217" w:rsidRPr="007E3217" w:rsidRDefault="007E3217" w:rsidP="007E3217">
            <w:pPr>
              <w:rPr>
                <w:rFonts w:ascii="Helvetica 55 Roman" w:eastAsia="Times New Roman" w:hAnsi="Helvetica 55 Roman" w:cs="Times New Roman"/>
                <w:szCs w:val="24"/>
                <w:lang w:eastAsia="nb-NO"/>
              </w:rPr>
            </w:pPr>
            <w:r w:rsidRPr="007E3217">
              <w:rPr>
                <w:rFonts w:ascii="Helvetica 55 Roman" w:eastAsia="Times New Roman" w:hAnsi="Helvetica 55 Roman" w:cs="Times New Roman"/>
                <w:szCs w:val="24"/>
                <w:lang w:eastAsia="nb-NO"/>
              </w:rPr>
              <w:t>Tonje Granmo</w:t>
            </w:r>
          </w:p>
        </w:tc>
        <w:tc>
          <w:tcPr>
            <w:tcW w:w="3785" w:type="dxa"/>
            <w:tcBorders>
              <w:top w:val="single" w:sz="4" w:space="0" w:color="auto"/>
              <w:left w:val="single" w:sz="4" w:space="0" w:color="auto"/>
              <w:bottom w:val="single" w:sz="4" w:space="0" w:color="auto"/>
              <w:right w:val="single" w:sz="4" w:space="0" w:color="auto"/>
            </w:tcBorders>
            <w:hideMark/>
          </w:tcPr>
          <w:p w14:paraId="555E5235" w14:textId="77777777" w:rsidR="007E3217" w:rsidRPr="007E3217" w:rsidRDefault="005542ED" w:rsidP="007E3217">
            <w:pPr>
              <w:rPr>
                <w:rFonts w:ascii="Helvetica 55 Roman" w:eastAsia="Times New Roman" w:hAnsi="Helvetica 55 Roman" w:cs="Times New Roman"/>
                <w:szCs w:val="24"/>
                <w:lang w:eastAsia="nb-NO"/>
              </w:rPr>
            </w:pPr>
            <w:hyperlink r:id="rId29" w:history="1">
              <w:r w:rsidR="007E3217" w:rsidRPr="007E3217">
                <w:rPr>
                  <w:rFonts w:ascii="Helvetica 55 Roman" w:eastAsia="Times New Roman" w:hAnsi="Helvetica 55 Roman" w:cs="Times New Roman"/>
                  <w:color w:val="0000FF"/>
                  <w:szCs w:val="24"/>
                  <w:u w:val="single"/>
                  <w:lang w:eastAsia="nb-NO"/>
                </w:rPr>
                <w:t>tonje_granmo@hotmail.com</w:t>
              </w:r>
            </w:hyperlink>
          </w:p>
        </w:tc>
        <w:tc>
          <w:tcPr>
            <w:tcW w:w="2375" w:type="dxa"/>
            <w:tcBorders>
              <w:top w:val="single" w:sz="4" w:space="0" w:color="auto"/>
              <w:left w:val="single" w:sz="4" w:space="0" w:color="auto"/>
              <w:bottom w:val="single" w:sz="4" w:space="0" w:color="auto"/>
              <w:right w:val="single" w:sz="4" w:space="0" w:color="auto"/>
            </w:tcBorders>
          </w:tcPr>
          <w:p w14:paraId="1E849E16" w14:textId="77777777" w:rsidR="007E3217" w:rsidRPr="007E3217" w:rsidRDefault="007E3217" w:rsidP="007E3217">
            <w:pPr>
              <w:rPr>
                <w:rFonts w:ascii="Helvetica 55 Roman" w:eastAsia="Times New Roman" w:hAnsi="Helvetica 55 Roman" w:cs="Times New Roman"/>
                <w:szCs w:val="24"/>
                <w:lang w:eastAsia="nb-NO"/>
              </w:rPr>
            </w:pPr>
          </w:p>
        </w:tc>
      </w:tr>
      <w:tr w:rsidR="007E3217" w:rsidRPr="007E3217" w14:paraId="59D6F8FF" w14:textId="77777777" w:rsidTr="008B3998">
        <w:tc>
          <w:tcPr>
            <w:tcW w:w="2902" w:type="dxa"/>
            <w:tcBorders>
              <w:top w:val="single" w:sz="4" w:space="0" w:color="auto"/>
              <w:left w:val="single" w:sz="4" w:space="0" w:color="auto"/>
              <w:bottom w:val="single" w:sz="4" w:space="0" w:color="auto"/>
              <w:right w:val="single" w:sz="4" w:space="0" w:color="auto"/>
            </w:tcBorders>
            <w:hideMark/>
          </w:tcPr>
          <w:p w14:paraId="13E9F79A" w14:textId="77777777" w:rsidR="007E3217" w:rsidRPr="007E3217" w:rsidRDefault="007E3217" w:rsidP="007E3217">
            <w:pPr>
              <w:rPr>
                <w:rFonts w:ascii="Helvetica 55 Roman" w:eastAsia="Times New Roman" w:hAnsi="Helvetica 55 Roman" w:cs="Times New Roman"/>
                <w:szCs w:val="24"/>
                <w:lang w:eastAsia="nb-NO"/>
              </w:rPr>
            </w:pPr>
            <w:r w:rsidRPr="007E3217">
              <w:rPr>
                <w:rFonts w:ascii="Helvetica 55 Roman" w:eastAsia="Times New Roman" w:hAnsi="Helvetica 55 Roman" w:cs="Times New Roman"/>
                <w:szCs w:val="24"/>
                <w:lang w:eastAsia="nb-NO"/>
              </w:rPr>
              <w:t>Bernt Egil Torp</w:t>
            </w:r>
          </w:p>
        </w:tc>
        <w:tc>
          <w:tcPr>
            <w:tcW w:w="3785" w:type="dxa"/>
            <w:tcBorders>
              <w:top w:val="single" w:sz="4" w:space="0" w:color="auto"/>
              <w:left w:val="single" w:sz="4" w:space="0" w:color="auto"/>
              <w:bottom w:val="single" w:sz="4" w:space="0" w:color="auto"/>
              <w:right w:val="single" w:sz="4" w:space="0" w:color="auto"/>
            </w:tcBorders>
            <w:hideMark/>
          </w:tcPr>
          <w:p w14:paraId="11CC7D67" w14:textId="77777777" w:rsidR="007E3217" w:rsidRPr="007E3217" w:rsidRDefault="005542ED" w:rsidP="007E3217">
            <w:pPr>
              <w:rPr>
                <w:rFonts w:ascii="Helvetica 55 Roman" w:eastAsia="Times New Roman" w:hAnsi="Helvetica 55 Roman" w:cs="Times New Roman"/>
                <w:szCs w:val="24"/>
                <w:lang w:eastAsia="nb-NO"/>
              </w:rPr>
            </w:pPr>
            <w:hyperlink r:id="rId30" w:history="1">
              <w:r w:rsidR="007E3217" w:rsidRPr="007E3217">
                <w:rPr>
                  <w:rFonts w:ascii="Helvetica 55 Roman" w:eastAsia="Times New Roman" w:hAnsi="Helvetica 55 Roman" w:cs="Times New Roman"/>
                  <w:color w:val="0000FF"/>
                  <w:szCs w:val="24"/>
                  <w:u w:val="single"/>
                  <w:lang w:eastAsia="nb-NO"/>
                </w:rPr>
                <w:t>bernt@kutube.no</w:t>
              </w:r>
            </w:hyperlink>
          </w:p>
        </w:tc>
        <w:tc>
          <w:tcPr>
            <w:tcW w:w="2375" w:type="dxa"/>
            <w:tcBorders>
              <w:top w:val="single" w:sz="4" w:space="0" w:color="auto"/>
              <w:left w:val="single" w:sz="4" w:space="0" w:color="auto"/>
              <w:bottom w:val="single" w:sz="4" w:space="0" w:color="auto"/>
              <w:right w:val="single" w:sz="4" w:space="0" w:color="auto"/>
            </w:tcBorders>
          </w:tcPr>
          <w:p w14:paraId="6CF3A392" w14:textId="77777777" w:rsidR="007E3217" w:rsidRPr="007E3217" w:rsidRDefault="007E3217" w:rsidP="007E3217">
            <w:pPr>
              <w:rPr>
                <w:rFonts w:ascii="Helvetica 55 Roman" w:eastAsia="Times New Roman" w:hAnsi="Helvetica 55 Roman" w:cs="Times New Roman"/>
                <w:szCs w:val="24"/>
                <w:lang w:eastAsia="nb-NO"/>
              </w:rPr>
            </w:pPr>
          </w:p>
        </w:tc>
      </w:tr>
      <w:tr w:rsidR="007E3217" w:rsidRPr="007E3217" w14:paraId="3509DADA" w14:textId="77777777" w:rsidTr="008B3998">
        <w:tc>
          <w:tcPr>
            <w:tcW w:w="2902" w:type="dxa"/>
            <w:tcBorders>
              <w:top w:val="single" w:sz="4" w:space="0" w:color="auto"/>
              <w:left w:val="single" w:sz="4" w:space="0" w:color="auto"/>
              <w:bottom w:val="single" w:sz="4" w:space="0" w:color="auto"/>
              <w:right w:val="single" w:sz="4" w:space="0" w:color="auto"/>
            </w:tcBorders>
            <w:hideMark/>
          </w:tcPr>
          <w:p w14:paraId="271B2A47" w14:textId="77777777" w:rsidR="007E3217" w:rsidRPr="007E3217" w:rsidRDefault="007E3217" w:rsidP="007E3217">
            <w:pPr>
              <w:rPr>
                <w:rFonts w:ascii="Helvetica 55 Roman" w:eastAsia="Times New Roman" w:hAnsi="Helvetica 55 Roman" w:cs="Times New Roman"/>
                <w:szCs w:val="24"/>
                <w:lang w:eastAsia="nb-NO"/>
              </w:rPr>
            </w:pPr>
            <w:r w:rsidRPr="007E3217">
              <w:rPr>
                <w:rFonts w:ascii="Helvetica 55 Roman" w:eastAsia="Times New Roman" w:hAnsi="Helvetica 55 Roman" w:cs="Times New Roman"/>
                <w:szCs w:val="24"/>
                <w:lang w:eastAsia="nb-NO"/>
              </w:rPr>
              <w:t>Nora Evensen Jansrud</w:t>
            </w:r>
          </w:p>
        </w:tc>
        <w:tc>
          <w:tcPr>
            <w:tcW w:w="3785" w:type="dxa"/>
            <w:tcBorders>
              <w:top w:val="single" w:sz="4" w:space="0" w:color="auto"/>
              <w:left w:val="single" w:sz="4" w:space="0" w:color="auto"/>
              <w:bottom w:val="single" w:sz="4" w:space="0" w:color="auto"/>
              <w:right w:val="single" w:sz="4" w:space="0" w:color="auto"/>
            </w:tcBorders>
            <w:hideMark/>
          </w:tcPr>
          <w:p w14:paraId="58319EE3" w14:textId="77777777" w:rsidR="007E3217" w:rsidRPr="007E3217" w:rsidRDefault="005542ED" w:rsidP="007E3217">
            <w:pPr>
              <w:rPr>
                <w:rFonts w:ascii="Helvetica 55 Roman" w:eastAsia="Times New Roman" w:hAnsi="Helvetica 55 Roman" w:cs="Times New Roman"/>
                <w:szCs w:val="24"/>
                <w:lang w:eastAsia="nb-NO"/>
              </w:rPr>
            </w:pPr>
            <w:hyperlink r:id="rId31" w:history="1">
              <w:r w:rsidR="007E3217" w:rsidRPr="007E3217">
                <w:rPr>
                  <w:rFonts w:ascii="Helvetica 55 Roman" w:eastAsia="Times New Roman" w:hAnsi="Helvetica 55 Roman" w:cs="Times New Roman"/>
                  <w:color w:val="0000FF"/>
                  <w:szCs w:val="24"/>
                  <w:u w:val="single"/>
                  <w:lang w:eastAsia="nb-NO"/>
                </w:rPr>
                <w:t>noraej@live.no</w:t>
              </w:r>
            </w:hyperlink>
          </w:p>
        </w:tc>
        <w:tc>
          <w:tcPr>
            <w:tcW w:w="2375" w:type="dxa"/>
            <w:tcBorders>
              <w:top w:val="single" w:sz="4" w:space="0" w:color="auto"/>
              <w:left w:val="single" w:sz="4" w:space="0" w:color="auto"/>
              <w:bottom w:val="single" w:sz="4" w:space="0" w:color="auto"/>
              <w:right w:val="single" w:sz="4" w:space="0" w:color="auto"/>
            </w:tcBorders>
          </w:tcPr>
          <w:p w14:paraId="02A9540B" w14:textId="77777777" w:rsidR="007E3217" w:rsidRPr="007E3217" w:rsidRDefault="007E3217" w:rsidP="007E3217">
            <w:pPr>
              <w:rPr>
                <w:rFonts w:ascii="Helvetica 55 Roman" w:eastAsia="Times New Roman" w:hAnsi="Helvetica 55 Roman" w:cs="Times New Roman"/>
                <w:szCs w:val="24"/>
                <w:lang w:eastAsia="nb-NO"/>
              </w:rPr>
            </w:pPr>
          </w:p>
        </w:tc>
      </w:tr>
      <w:tr w:rsidR="007E3217" w:rsidRPr="007E3217" w14:paraId="7F915800" w14:textId="77777777" w:rsidTr="008B3998">
        <w:tc>
          <w:tcPr>
            <w:tcW w:w="2902" w:type="dxa"/>
            <w:tcBorders>
              <w:top w:val="single" w:sz="4" w:space="0" w:color="auto"/>
              <w:left w:val="single" w:sz="4" w:space="0" w:color="auto"/>
              <w:bottom w:val="single" w:sz="4" w:space="0" w:color="auto"/>
              <w:right w:val="single" w:sz="4" w:space="0" w:color="auto"/>
            </w:tcBorders>
            <w:hideMark/>
          </w:tcPr>
          <w:p w14:paraId="561DA128" w14:textId="77777777" w:rsidR="007E3217" w:rsidRPr="007E3217" w:rsidRDefault="007E3217" w:rsidP="007E3217">
            <w:pPr>
              <w:rPr>
                <w:rFonts w:ascii="Helvetica 55 Roman" w:eastAsia="Times New Roman" w:hAnsi="Helvetica 55 Roman" w:cs="Times New Roman"/>
                <w:szCs w:val="24"/>
                <w:lang w:eastAsia="nb-NO"/>
              </w:rPr>
            </w:pPr>
            <w:r w:rsidRPr="007E3217">
              <w:rPr>
                <w:rFonts w:ascii="Helvetica 55 Roman" w:eastAsia="Times New Roman" w:hAnsi="Helvetica 55 Roman" w:cs="Times New Roman"/>
                <w:szCs w:val="24"/>
                <w:lang w:eastAsia="nb-NO"/>
              </w:rPr>
              <w:t>Anders Nybakken</w:t>
            </w:r>
          </w:p>
        </w:tc>
        <w:tc>
          <w:tcPr>
            <w:tcW w:w="3785" w:type="dxa"/>
            <w:tcBorders>
              <w:top w:val="single" w:sz="4" w:space="0" w:color="auto"/>
              <w:left w:val="single" w:sz="4" w:space="0" w:color="auto"/>
              <w:bottom w:val="single" w:sz="4" w:space="0" w:color="auto"/>
              <w:right w:val="single" w:sz="4" w:space="0" w:color="auto"/>
            </w:tcBorders>
            <w:hideMark/>
          </w:tcPr>
          <w:p w14:paraId="49BC62B5" w14:textId="77777777" w:rsidR="007E3217" w:rsidRPr="007E3217" w:rsidRDefault="005542ED" w:rsidP="007E3217">
            <w:pPr>
              <w:rPr>
                <w:rFonts w:ascii="Helvetica 55 Roman" w:eastAsia="Times New Roman" w:hAnsi="Helvetica 55 Roman" w:cs="Times New Roman"/>
                <w:szCs w:val="24"/>
                <w:lang w:eastAsia="nb-NO"/>
              </w:rPr>
            </w:pPr>
            <w:hyperlink r:id="rId32" w:history="1">
              <w:r w:rsidR="007E3217" w:rsidRPr="007E3217">
                <w:rPr>
                  <w:rFonts w:ascii="Helvetica 55 Roman" w:eastAsia="Times New Roman" w:hAnsi="Helvetica 55 Roman" w:cs="Times New Roman"/>
                  <w:color w:val="0000FF"/>
                  <w:szCs w:val="24"/>
                  <w:u w:val="single"/>
                  <w:lang w:eastAsia="nb-NO"/>
                </w:rPr>
                <w:t>andersny@bbnett.no</w:t>
              </w:r>
            </w:hyperlink>
          </w:p>
        </w:tc>
        <w:tc>
          <w:tcPr>
            <w:tcW w:w="2375" w:type="dxa"/>
            <w:tcBorders>
              <w:top w:val="single" w:sz="4" w:space="0" w:color="auto"/>
              <w:left w:val="single" w:sz="4" w:space="0" w:color="auto"/>
              <w:bottom w:val="single" w:sz="4" w:space="0" w:color="auto"/>
              <w:right w:val="single" w:sz="4" w:space="0" w:color="auto"/>
            </w:tcBorders>
          </w:tcPr>
          <w:p w14:paraId="5B23982A" w14:textId="77777777" w:rsidR="007E3217" w:rsidRPr="007E3217" w:rsidRDefault="007E3217" w:rsidP="007E3217">
            <w:pPr>
              <w:rPr>
                <w:rFonts w:ascii="Helvetica 55 Roman" w:eastAsia="Times New Roman" w:hAnsi="Helvetica 55 Roman" w:cs="Times New Roman"/>
                <w:szCs w:val="24"/>
                <w:lang w:eastAsia="nb-NO"/>
              </w:rPr>
            </w:pPr>
          </w:p>
        </w:tc>
      </w:tr>
      <w:tr w:rsidR="007E3217" w:rsidRPr="007E3217" w14:paraId="63E9FDF2" w14:textId="77777777" w:rsidTr="008B3998">
        <w:tc>
          <w:tcPr>
            <w:tcW w:w="2902" w:type="dxa"/>
            <w:tcBorders>
              <w:top w:val="single" w:sz="4" w:space="0" w:color="auto"/>
              <w:left w:val="single" w:sz="4" w:space="0" w:color="auto"/>
              <w:bottom w:val="single" w:sz="4" w:space="0" w:color="auto"/>
              <w:right w:val="single" w:sz="4" w:space="0" w:color="auto"/>
            </w:tcBorders>
            <w:hideMark/>
          </w:tcPr>
          <w:p w14:paraId="05E9E28D" w14:textId="77777777" w:rsidR="007E3217" w:rsidRPr="007E3217" w:rsidRDefault="007E3217" w:rsidP="007E3217">
            <w:pPr>
              <w:rPr>
                <w:rFonts w:ascii="Helvetica 55 Roman" w:eastAsia="Times New Roman" w:hAnsi="Helvetica 55 Roman" w:cs="Times New Roman"/>
                <w:szCs w:val="24"/>
                <w:lang w:eastAsia="nb-NO"/>
              </w:rPr>
            </w:pPr>
            <w:r w:rsidRPr="007E3217">
              <w:rPr>
                <w:rFonts w:ascii="Helvetica 55 Roman" w:eastAsia="Times New Roman" w:hAnsi="Helvetica 55 Roman" w:cs="Times New Roman"/>
                <w:szCs w:val="24"/>
                <w:lang w:eastAsia="nb-NO"/>
              </w:rPr>
              <w:t>Siv Mali Høiby</w:t>
            </w:r>
          </w:p>
        </w:tc>
        <w:tc>
          <w:tcPr>
            <w:tcW w:w="3785" w:type="dxa"/>
            <w:tcBorders>
              <w:top w:val="single" w:sz="4" w:space="0" w:color="auto"/>
              <w:left w:val="single" w:sz="4" w:space="0" w:color="auto"/>
              <w:bottom w:val="single" w:sz="4" w:space="0" w:color="auto"/>
              <w:right w:val="single" w:sz="4" w:space="0" w:color="auto"/>
            </w:tcBorders>
            <w:hideMark/>
          </w:tcPr>
          <w:p w14:paraId="78A4FA16" w14:textId="77777777" w:rsidR="007E3217" w:rsidRPr="007E3217" w:rsidRDefault="005542ED" w:rsidP="007E3217">
            <w:pPr>
              <w:rPr>
                <w:rFonts w:ascii="Helvetica 55 Roman" w:eastAsia="Times New Roman" w:hAnsi="Helvetica 55 Roman" w:cs="Times New Roman"/>
                <w:szCs w:val="24"/>
                <w:lang w:eastAsia="nb-NO"/>
              </w:rPr>
            </w:pPr>
            <w:hyperlink r:id="rId33" w:history="1">
              <w:r w:rsidR="007E3217" w:rsidRPr="007E3217">
                <w:rPr>
                  <w:rFonts w:ascii="Helvetica 55 Roman" w:eastAsia="Times New Roman" w:hAnsi="Helvetica 55 Roman" w:cs="Times New Roman"/>
                  <w:color w:val="0000FF"/>
                  <w:szCs w:val="24"/>
                  <w:u w:val="single"/>
                  <w:lang w:eastAsia="nb-NO"/>
                </w:rPr>
                <w:t>sivmali@live.no</w:t>
              </w:r>
            </w:hyperlink>
          </w:p>
        </w:tc>
        <w:tc>
          <w:tcPr>
            <w:tcW w:w="2375" w:type="dxa"/>
            <w:tcBorders>
              <w:top w:val="single" w:sz="4" w:space="0" w:color="auto"/>
              <w:left w:val="single" w:sz="4" w:space="0" w:color="auto"/>
              <w:bottom w:val="single" w:sz="4" w:space="0" w:color="auto"/>
              <w:right w:val="single" w:sz="4" w:space="0" w:color="auto"/>
            </w:tcBorders>
          </w:tcPr>
          <w:p w14:paraId="6C1B070A" w14:textId="77777777" w:rsidR="007E3217" w:rsidRPr="007E3217" w:rsidRDefault="007E3217" w:rsidP="007E3217">
            <w:pPr>
              <w:rPr>
                <w:rFonts w:ascii="Helvetica 55 Roman" w:eastAsia="Times New Roman" w:hAnsi="Helvetica 55 Roman" w:cs="Times New Roman"/>
                <w:szCs w:val="24"/>
                <w:lang w:eastAsia="nb-NO"/>
              </w:rPr>
            </w:pPr>
          </w:p>
        </w:tc>
      </w:tr>
      <w:tr w:rsidR="007E3217" w:rsidRPr="007E3217" w14:paraId="41BEDE25" w14:textId="77777777" w:rsidTr="008B3998">
        <w:tc>
          <w:tcPr>
            <w:tcW w:w="2902" w:type="dxa"/>
            <w:tcBorders>
              <w:top w:val="single" w:sz="4" w:space="0" w:color="auto"/>
              <w:left w:val="single" w:sz="4" w:space="0" w:color="auto"/>
              <w:bottom w:val="single" w:sz="4" w:space="0" w:color="auto"/>
              <w:right w:val="single" w:sz="4" w:space="0" w:color="auto"/>
            </w:tcBorders>
            <w:hideMark/>
          </w:tcPr>
          <w:p w14:paraId="22C01BBC" w14:textId="77777777" w:rsidR="007E3217" w:rsidRPr="007E3217" w:rsidRDefault="007E3217" w:rsidP="007E3217">
            <w:pPr>
              <w:rPr>
                <w:rFonts w:ascii="Helvetica 55 Roman" w:eastAsia="Times New Roman" w:hAnsi="Helvetica 55 Roman" w:cs="Times New Roman"/>
                <w:szCs w:val="24"/>
                <w:lang w:eastAsia="nb-NO"/>
              </w:rPr>
            </w:pPr>
            <w:r w:rsidRPr="007E3217">
              <w:rPr>
                <w:rFonts w:ascii="Helvetica 55 Roman" w:eastAsia="Times New Roman" w:hAnsi="Helvetica 55 Roman" w:cs="Times New Roman"/>
                <w:szCs w:val="24"/>
                <w:lang w:eastAsia="nb-NO"/>
              </w:rPr>
              <w:t>Dag Ragnar Steen</w:t>
            </w:r>
          </w:p>
        </w:tc>
        <w:tc>
          <w:tcPr>
            <w:tcW w:w="3785" w:type="dxa"/>
            <w:tcBorders>
              <w:top w:val="single" w:sz="4" w:space="0" w:color="auto"/>
              <w:left w:val="single" w:sz="4" w:space="0" w:color="auto"/>
              <w:bottom w:val="single" w:sz="4" w:space="0" w:color="auto"/>
              <w:right w:val="single" w:sz="4" w:space="0" w:color="auto"/>
            </w:tcBorders>
            <w:hideMark/>
          </w:tcPr>
          <w:p w14:paraId="3EF4C793" w14:textId="77777777" w:rsidR="007E3217" w:rsidRPr="007E3217" w:rsidRDefault="005542ED" w:rsidP="007E3217">
            <w:pPr>
              <w:rPr>
                <w:rFonts w:ascii="Helvetica 55 Roman" w:eastAsia="Times New Roman" w:hAnsi="Helvetica 55 Roman" w:cs="Times New Roman"/>
                <w:szCs w:val="24"/>
                <w:lang w:eastAsia="nb-NO"/>
              </w:rPr>
            </w:pPr>
            <w:hyperlink r:id="rId34" w:history="1">
              <w:r w:rsidR="007E3217" w:rsidRPr="007E3217">
                <w:rPr>
                  <w:rFonts w:ascii="Helvetica 55 Roman" w:eastAsia="Times New Roman" w:hAnsi="Helvetica 55 Roman" w:cs="Times New Roman"/>
                  <w:color w:val="0000FF"/>
                  <w:szCs w:val="24"/>
                  <w:u w:val="single"/>
                  <w:lang w:eastAsia="nb-NO"/>
                </w:rPr>
                <w:t>aihlst@online.no</w:t>
              </w:r>
            </w:hyperlink>
          </w:p>
        </w:tc>
        <w:tc>
          <w:tcPr>
            <w:tcW w:w="2375" w:type="dxa"/>
            <w:tcBorders>
              <w:top w:val="single" w:sz="4" w:space="0" w:color="auto"/>
              <w:left w:val="single" w:sz="4" w:space="0" w:color="auto"/>
              <w:bottom w:val="single" w:sz="4" w:space="0" w:color="auto"/>
              <w:right w:val="single" w:sz="4" w:space="0" w:color="auto"/>
            </w:tcBorders>
          </w:tcPr>
          <w:p w14:paraId="4F9928CB" w14:textId="77777777" w:rsidR="007E3217" w:rsidRPr="007E3217" w:rsidRDefault="007E3217" w:rsidP="007E3217">
            <w:pPr>
              <w:rPr>
                <w:rFonts w:ascii="Helvetica 55 Roman" w:eastAsia="Times New Roman" w:hAnsi="Helvetica 55 Roman" w:cs="Times New Roman"/>
                <w:szCs w:val="24"/>
                <w:lang w:eastAsia="nb-NO"/>
              </w:rPr>
            </w:pPr>
          </w:p>
        </w:tc>
      </w:tr>
      <w:tr w:rsidR="007E3217" w:rsidRPr="007E3217" w14:paraId="586B6CB5" w14:textId="77777777" w:rsidTr="008B3998">
        <w:tc>
          <w:tcPr>
            <w:tcW w:w="2902" w:type="dxa"/>
            <w:tcBorders>
              <w:top w:val="single" w:sz="4" w:space="0" w:color="auto"/>
              <w:left w:val="single" w:sz="4" w:space="0" w:color="auto"/>
              <w:bottom w:val="single" w:sz="4" w:space="0" w:color="auto"/>
              <w:right w:val="single" w:sz="4" w:space="0" w:color="auto"/>
            </w:tcBorders>
            <w:hideMark/>
          </w:tcPr>
          <w:p w14:paraId="525D0895" w14:textId="77777777" w:rsidR="007E3217" w:rsidRPr="007E3217" w:rsidRDefault="007E3217" w:rsidP="007E3217">
            <w:pPr>
              <w:rPr>
                <w:rFonts w:ascii="Helvetica 55 Roman" w:eastAsia="Times New Roman" w:hAnsi="Helvetica 55 Roman" w:cs="Times New Roman"/>
                <w:szCs w:val="24"/>
                <w:lang w:eastAsia="nb-NO"/>
              </w:rPr>
            </w:pPr>
            <w:r w:rsidRPr="007E3217">
              <w:rPr>
                <w:rFonts w:ascii="Helvetica 55 Roman" w:eastAsia="Times New Roman" w:hAnsi="Helvetica 55 Roman" w:cs="Times New Roman"/>
                <w:szCs w:val="24"/>
                <w:lang w:eastAsia="nb-NO"/>
              </w:rPr>
              <w:t>Eva Olsen Høisveen</w:t>
            </w:r>
          </w:p>
        </w:tc>
        <w:tc>
          <w:tcPr>
            <w:tcW w:w="3785" w:type="dxa"/>
            <w:tcBorders>
              <w:top w:val="single" w:sz="4" w:space="0" w:color="auto"/>
              <w:left w:val="single" w:sz="4" w:space="0" w:color="auto"/>
              <w:bottom w:val="single" w:sz="4" w:space="0" w:color="auto"/>
              <w:right w:val="single" w:sz="4" w:space="0" w:color="auto"/>
            </w:tcBorders>
            <w:hideMark/>
          </w:tcPr>
          <w:p w14:paraId="561F1F7C" w14:textId="77777777" w:rsidR="007E3217" w:rsidRPr="007E3217" w:rsidRDefault="005542ED" w:rsidP="007E3217">
            <w:pPr>
              <w:rPr>
                <w:rFonts w:ascii="Helvetica 55 Roman" w:eastAsia="Times New Roman" w:hAnsi="Helvetica 55 Roman" w:cs="Times New Roman"/>
                <w:szCs w:val="24"/>
                <w:lang w:eastAsia="nb-NO"/>
              </w:rPr>
            </w:pPr>
            <w:hyperlink r:id="rId35" w:history="1">
              <w:r w:rsidR="007E3217" w:rsidRPr="007E3217">
                <w:rPr>
                  <w:rFonts w:ascii="Helvetica 55 Roman" w:eastAsia="Times New Roman" w:hAnsi="Helvetica 55 Roman" w:cs="Times New Roman"/>
                  <w:color w:val="0000FF"/>
                  <w:szCs w:val="24"/>
                  <w:u w:val="single"/>
                  <w:lang w:eastAsia="nb-NO"/>
                </w:rPr>
                <w:t>eo-ho@online.no</w:t>
              </w:r>
            </w:hyperlink>
          </w:p>
        </w:tc>
        <w:tc>
          <w:tcPr>
            <w:tcW w:w="2375" w:type="dxa"/>
            <w:tcBorders>
              <w:top w:val="single" w:sz="4" w:space="0" w:color="auto"/>
              <w:left w:val="single" w:sz="4" w:space="0" w:color="auto"/>
              <w:bottom w:val="single" w:sz="4" w:space="0" w:color="auto"/>
              <w:right w:val="single" w:sz="4" w:space="0" w:color="auto"/>
            </w:tcBorders>
          </w:tcPr>
          <w:p w14:paraId="0307AC58" w14:textId="77777777" w:rsidR="007E3217" w:rsidRPr="007E3217" w:rsidRDefault="007E3217" w:rsidP="007E3217">
            <w:pPr>
              <w:rPr>
                <w:rFonts w:ascii="Helvetica 55 Roman" w:eastAsia="Times New Roman" w:hAnsi="Helvetica 55 Roman" w:cs="Times New Roman"/>
                <w:szCs w:val="24"/>
                <w:lang w:eastAsia="nb-NO"/>
              </w:rPr>
            </w:pPr>
          </w:p>
        </w:tc>
      </w:tr>
      <w:tr w:rsidR="007E3217" w:rsidRPr="007E3217" w14:paraId="2E49FD84" w14:textId="77777777" w:rsidTr="008B3998">
        <w:tc>
          <w:tcPr>
            <w:tcW w:w="2902" w:type="dxa"/>
            <w:tcBorders>
              <w:top w:val="single" w:sz="4" w:space="0" w:color="auto"/>
              <w:left w:val="single" w:sz="4" w:space="0" w:color="auto"/>
              <w:bottom w:val="single" w:sz="4" w:space="0" w:color="auto"/>
              <w:right w:val="single" w:sz="4" w:space="0" w:color="auto"/>
            </w:tcBorders>
            <w:hideMark/>
          </w:tcPr>
          <w:p w14:paraId="2C363333" w14:textId="77777777" w:rsidR="007E3217" w:rsidRPr="007E3217" w:rsidRDefault="007E3217" w:rsidP="007E3217">
            <w:pPr>
              <w:rPr>
                <w:rFonts w:ascii="Helvetica 55 Roman" w:eastAsia="Times New Roman" w:hAnsi="Helvetica 55 Roman" w:cs="Times New Roman"/>
                <w:szCs w:val="24"/>
                <w:lang w:eastAsia="nb-NO"/>
              </w:rPr>
            </w:pPr>
            <w:r w:rsidRPr="007E3217">
              <w:rPr>
                <w:rFonts w:ascii="Helvetica 55 Roman" w:eastAsia="Times New Roman" w:hAnsi="Helvetica 55 Roman" w:cs="Times New Roman"/>
                <w:szCs w:val="24"/>
                <w:lang w:eastAsia="nb-NO"/>
              </w:rPr>
              <w:t xml:space="preserve">Reidar Bækkevold </w:t>
            </w:r>
          </w:p>
        </w:tc>
        <w:tc>
          <w:tcPr>
            <w:tcW w:w="3785" w:type="dxa"/>
            <w:tcBorders>
              <w:top w:val="single" w:sz="4" w:space="0" w:color="auto"/>
              <w:left w:val="single" w:sz="4" w:space="0" w:color="auto"/>
              <w:bottom w:val="single" w:sz="4" w:space="0" w:color="auto"/>
              <w:right w:val="single" w:sz="4" w:space="0" w:color="auto"/>
            </w:tcBorders>
            <w:hideMark/>
          </w:tcPr>
          <w:p w14:paraId="3656F508" w14:textId="77777777" w:rsidR="007E3217" w:rsidRPr="007E3217" w:rsidRDefault="005542ED" w:rsidP="007E3217">
            <w:pPr>
              <w:rPr>
                <w:rFonts w:ascii="Helvetica 55 Roman" w:eastAsia="Times New Roman" w:hAnsi="Helvetica 55 Roman" w:cs="Times New Roman"/>
                <w:szCs w:val="24"/>
                <w:lang w:eastAsia="nb-NO"/>
              </w:rPr>
            </w:pPr>
            <w:hyperlink r:id="rId36" w:history="1">
              <w:r w:rsidR="007E3217" w:rsidRPr="007E3217">
                <w:rPr>
                  <w:rFonts w:ascii="Helvetica 55 Roman" w:eastAsia="Times New Roman" w:hAnsi="Helvetica 55 Roman" w:cs="Times New Roman"/>
                  <w:color w:val="0000FF"/>
                  <w:szCs w:val="24"/>
                  <w:u w:val="single"/>
                  <w:lang w:eastAsia="nb-NO"/>
                </w:rPr>
                <w:t>rbekkevo@bbnett.no</w:t>
              </w:r>
            </w:hyperlink>
          </w:p>
        </w:tc>
        <w:tc>
          <w:tcPr>
            <w:tcW w:w="2375" w:type="dxa"/>
            <w:tcBorders>
              <w:top w:val="single" w:sz="4" w:space="0" w:color="auto"/>
              <w:left w:val="single" w:sz="4" w:space="0" w:color="auto"/>
              <w:bottom w:val="single" w:sz="4" w:space="0" w:color="auto"/>
              <w:right w:val="single" w:sz="4" w:space="0" w:color="auto"/>
            </w:tcBorders>
          </w:tcPr>
          <w:p w14:paraId="41031503" w14:textId="77777777" w:rsidR="007E3217" w:rsidRPr="007E3217" w:rsidRDefault="007E3217" w:rsidP="007E3217">
            <w:pPr>
              <w:rPr>
                <w:rFonts w:ascii="Helvetica 55 Roman" w:eastAsia="Times New Roman" w:hAnsi="Helvetica 55 Roman" w:cs="Times New Roman"/>
                <w:szCs w:val="24"/>
                <w:lang w:eastAsia="nb-NO"/>
              </w:rPr>
            </w:pPr>
          </w:p>
        </w:tc>
      </w:tr>
      <w:tr w:rsidR="007E3217" w:rsidRPr="007E3217" w14:paraId="10D94CC2" w14:textId="77777777" w:rsidTr="008B3998">
        <w:tc>
          <w:tcPr>
            <w:tcW w:w="2902" w:type="dxa"/>
            <w:tcBorders>
              <w:top w:val="single" w:sz="4" w:space="0" w:color="auto"/>
              <w:left w:val="single" w:sz="4" w:space="0" w:color="auto"/>
              <w:bottom w:val="single" w:sz="4" w:space="0" w:color="auto"/>
              <w:right w:val="single" w:sz="4" w:space="0" w:color="auto"/>
            </w:tcBorders>
            <w:hideMark/>
          </w:tcPr>
          <w:p w14:paraId="678F7A3B" w14:textId="77777777" w:rsidR="007E3217" w:rsidRPr="007E3217" w:rsidRDefault="007E3217" w:rsidP="007E3217">
            <w:pPr>
              <w:rPr>
                <w:rFonts w:ascii="Helvetica 55 Roman" w:eastAsia="Times New Roman" w:hAnsi="Helvetica 55 Roman" w:cs="Times New Roman"/>
                <w:szCs w:val="24"/>
                <w:lang w:eastAsia="nb-NO"/>
              </w:rPr>
            </w:pPr>
            <w:r w:rsidRPr="007E3217">
              <w:rPr>
                <w:rFonts w:ascii="Helvetica 55 Roman" w:eastAsia="Times New Roman" w:hAnsi="Helvetica 55 Roman" w:cs="Times New Roman"/>
                <w:szCs w:val="24"/>
                <w:lang w:eastAsia="nb-NO"/>
              </w:rPr>
              <w:t>Anne Marie Pettersen</w:t>
            </w:r>
          </w:p>
        </w:tc>
        <w:tc>
          <w:tcPr>
            <w:tcW w:w="3785" w:type="dxa"/>
            <w:tcBorders>
              <w:top w:val="single" w:sz="4" w:space="0" w:color="auto"/>
              <w:left w:val="single" w:sz="4" w:space="0" w:color="auto"/>
              <w:bottom w:val="single" w:sz="4" w:space="0" w:color="auto"/>
              <w:right w:val="single" w:sz="4" w:space="0" w:color="auto"/>
            </w:tcBorders>
            <w:hideMark/>
          </w:tcPr>
          <w:p w14:paraId="06511C01" w14:textId="77777777" w:rsidR="007E3217" w:rsidRPr="007E3217" w:rsidRDefault="005542ED" w:rsidP="007E3217">
            <w:pPr>
              <w:rPr>
                <w:rFonts w:ascii="Helvetica 55 Roman" w:eastAsia="Times New Roman" w:hAnsi="Helvetica 55 Roman" w:cs="Times New Roman"/>
                <w:szCs w:val="24"/>
                <w:lang w:eastAsia="nb-NO"/>
              </w:rPr>
            </w:pPr>
            <w:hyperlink r:id="rId37" w:history="1">
              <w:r w:rsidR="007E3217" w:rsidRPr="007E3217">
                <w:rPr>
                  <w:rFonts w:ascii="Helvetica 55 Roman" w:eastAsia="Times New Roman" w:hAnsi="Helvetica 55 Roman" w:cs="Times New Roman"/>
                  <w:color w:val="0000FF"/>
                  <w:szCs w:val="24"/>
                  <w:u w:val="single"/>
                  <w:lang w:eastAsia="nb-NO"/>
                </w:rPr>
                <w:t>pettersen.annemarie@gmail.com</w:t>
              </w:r>
            </w:hyperlink>
          </w:p>
        </w:tc>
        <w:tc>
          <w:tcPr>
            <w:tcW w:w="2375" w:type="dxa"/>
            <w:tcBorders>
              <w:top w:val="single" w:sz="4" w:space="0" w:color="auto"/>
              <w:left w:val="single" w:sz="4" w:space="0" w:color="auto"/>
              <w:bottom w:val="single" w:sz="4" w:space="0" w:color="auto"/>
              <w:right w:val="single" w:sz="4" w:space="0" w:color="auto"/>
            </w:tcBorders>
          </w:tcPr>
          <w:p w14:paraId="70ABFB6C" w14:textId="77777777" w:rsidR="007E3217" w:rsidRPr="007E3217" w:rsidRDefault="007E3217" w:rsidP="007E3217">
            <w:pPr>
              <w:rPr>
                <w:rFonts w:ascii="Helvetica 55 Roman" w:eastAsia="Times New Roman" w:hAnsi="Helvetica 55 Roman" w:cs="Times New Roman"/>
                <w:szCs w:val="24"/>
                <w:lang w:eastAsia="nb-NO"/>
              </w:rPr>
            </w:pPr>
          </w:p>
        </w:tc>
      </w:tr>
      <w:tr w:rsidR="007E3217" w:rsidRPr="007E3217" w14:paraId="43D4FCFF" w14:textId="77777777" w:rsidTr="008B3998">
        <w:tc>
          <w:tcPr>
            <w:tcW w:w="2902" w:type="dxa"/>
            <w:tcBorders>
              <w:top w:val="single" w:sz="4" w:space="0" w:color="auto"/>
              <w:left w:val="single" w:sz="4" w:space="0" w:color="auto"/>
              <w:bottom w:val="single" w:sz="4" w:space="0" w:color="auto"/>
              <w:right w:val="single" w:sz="4" w:space="0" w:color="auto"/>
            </w:tcBorders>
            <w:hideMark/>
          </w:tcPr>
          <w:p w14:paraId="7B625EF4" w14:textId="77777777" w:rsidR="007E3217" w:rsidRPr="007E3217" w:rsidRDefault="007E3217" w:rsidP="007E3217">
            <w:pPr>
              <w:rPr>
                <w:rFonts w:ascii="Helvetica 55 Roman" w:eastAsia="Times New Roman" w:hAnsi="Helvetica 55 Roman" w:cs="Times New Roman"/>
                <w:szCs w:val="24"/>
                <w:lang w:eastAsia="nb-NO"/>
              </w:rPr>
            </w:pPr>
            <w:r w:rsidRPr="007E3217">
              <w:rPr>
                <w:rFonts w:ascii="Helvetica 55 Roman" w:eastAsia="Times New Roman" w:hAnsi="Helvetica 55 Roman" w:cs="Times New Roman"/>
                <w:szCs w:val="24"/>
                <w:lang w:eastAsia="nb-NO"/>
              </w:rPr>
              <w:t>Arne Skarseth</w:t>
            </w:r>
          </w:p>
        </w:tc>
        <w:tc>
          <w:tcPr>
            <w:tcW w:w="3785" w:type="dxa"/>
            <w:tcBorders>
              <w:top w:val="single" w:sz="4" w:space="0" w:color="auto"/>
              <w:left w:val="single" w:sz="4" w:space="0" w:color="auto"/>
              <w:bottom w:val="single" w:sz="4" w:space="0" w:color="auto"/>
              <w:right w:val="single" w:sz="4" w:space="0" w:color="auto"/>
            </w:tcBorders>
            <w:hideMark/>
          </w:tcPr>
          <w:p w14:paraId="07E1A47D" w14:textId="77777777" w:rsidR="007E3217" w:rsidRPr="007E3217" w:rsidRDefault="005542ED" w:rsidP="007E3217">
            <w:pPr>
              <w:rPr>
                <w:rFonts w:ascii="Helvetica 55 Roman" w:eastAsia="Times New Roman" w:hAnsi="Helvetica 55 Roman" w:cs="Times New Roman"/>
                <w:szCs w:val="24"/>
                <w:lang w:eastAsia="nb-NO"/>
              </w:rPr>
            </w:pPr>
            <w:hyperlink r:id="rId38" w:history="1">
              <w:r w:rsidR="007E3217" w:rsidRPr="007E3217">
                <w:rPr>
                  <w:rFonts w:ascii="Helvetica 55 Roman" w:eastAsia="Times New Roman" w:hAnsi="Helvetica 55 Roman" w:cs="Times New Roman"/>
                  <w:color w:val="0000FF"/>
                  <w:szCs w:val="24"/>
                  <w:u w:val="single"/>
                  <w:lang w:eastAsia="nb-NO"/>
                </w:rPr>
                <w:t>arneant@frisurf.no</w:t>
              </w:r>
            </w:hyperlink>
          </w:p>
        </w:tc>
        <w:tc>
          <w:tcPr>
            <w:tcW w:w="2375" w:type="dxa"/>
            <w:tcBorders>
              <w:top w:val="single" w:sz="4" w:space="0" w:color="auto"/>
              <w:left w:val="single" w:sz="4" w:space="0" w:color="auto"/>
              <w:bottom w:val="single" w:sz="4" w:space="0" w:color="auto"/>
              <w:right w:val="single" w:sz="4" w:space="0" w:color="auto"/>
            </w:tcBorders>
          </w:tcPr>
          <w:p w14:paraId="76700DF9" w14:textId="77777777" w:rsidR="007E3217" w:rsidRPr="007E3217" w:rsidRDefault="007E3217" w:rsidP="007E3217">
            <w:pPr>
              <w:rPr>
                <w:rFonts w:ascii="Helvetica 55 Roman" w:eastAsia="Times New Roman" w:hAnsi="Helvetica 55 Roman" w:cs="Times New Roman"/>
                <w:szCs w:val="24"/>
                <w:lang w:eastAsia="nb-NO"/>
              </w:rPr>
            </w:pPr>
          </w:p>
        </w:tc>
      </w:tr>
    </w:tbl>
    <w:p w14:paraId="5CFAA012" w14:textId="77777777" w:rsidR="007E3217" w:rsidRPr="007E3217" w:rsidRDefault="007E3217" w:rsidP="007E3217">
      <w:pPr>
        <w:spacing w:after="160" w:line="259" w:lineRule="auto"/>
        <w:rPr>
          <w:rFonts w:cs="Times New Roman"/>
          <w:szCs w:val="24"/>
        </w:rPr>
      </w:pPr>
    </w:p>
    <w:p w14:paraId="15DBBFCA" w14:textId="77777777" w:rsidR="007E3217" w:rsidRPr="007E3217" w:rsidRDefault="007E3217" w:rsidP="007E3217"/>
    <w:sectPr w:rsidR="007E3217" w:rsidRPr="007E32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55 Roman">
    <w:altName w:val="Malgun Gothic"/>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E77C5"/>
    <w:multiLevelType w:val="hybridMultilevel"/>
    <w:tmpl w:val="F0AC7C7A"/>
    <w:lvl w:ilvl="0" w:tplc="3320C6B6">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2F4535DD"/>
    <w:multiLevelType w:val="multilevel"/>
    <w:tmpl w:val="182CA2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24410DB"/>
    <w:multiLevelType w:val="hybridMultilevel"/>
    <w:tmpl w:val="3118F388"/>
    <w:lvl w:ilvl="0" w:tplc="56F677EC">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6C147F2"/>
    <w:multiLevelType w:val="multilevel"/>
    <w:tmpl w:val="96A6C2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1921A26"/>
    <w:multiLevelType w:val="hybridMultilevel"/>
    <w:tmpl w:val="41B65C5C"/>
    <w:lvl w:ilvl="0" w:tplc="1B8ABE8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680425BC"/>
    <w:multiLevelType w:val="hybridMultilevel"/>
    <w:tmpl w:val="AD5E67CA"/>
    <w:lvl w:ilvl="0" w:tplc="190C2CF2">
      <w:numFmt w:val="bullet"/>
      <w:lvlText w:val="*"/>
      <w:lvlJc w:val="left"/>
      <w:pPr>
        <w:tabs>
          <w:tab w:val="num" w:pos="360"/>
        </w:tabs>
        <w:ind w:left="360" w:hanging="360"/>
      </w:pPr>
      <w:rPr>
        <w:rFonts w:ascii="Symbol" w:hAnsi="Symbol" w:hint="default"/>
        <w:b/>
        <w:i w:val="0"/>
        <w:sz w:val="28"/>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AF5B29"/>
    <w:multiLevelType w:val="hybridMultilevel"/>
    <w:tmpl w:val="01CE934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79F74EAC"/>
    <w:multiLevelType w:val="hybridMultilevel"/>
    <w:tmpl w:val="A69E7ED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6"/>
  </w:num>
  <w:num w:numId="5">
    <w:abstractNumId w:val="5"/>
  </w:num>
  <w:num w:numId="6">
    <w:abstractNumId w:val="1"/>
  </w:num>
  <w:num w:numId="7">
    <w:abstractNumId w:val="3"/>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217"/>
    <w:rsid w:val="005542ED"/>
    <w:rsid w:val="007E3217"/>
    <w:rsid w:val="00A1222E"/>
    <w:rsid w:val="00CF30FE"/>
    <w:rsid w:val="00F37A9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9598311"/>
  <w15:chartTrackingRefBased/>
  <w15:docId w15:val="{8F96DE18-CD92-48CA-8522-06240C3B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7A93"/>
    <w:rPr>
      <w:rFonts w:ascii="Times New Roman" w:hAnsi="Times New Roman"/>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5542ED"/>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542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ifagbevegelse.no/nyheter/ufore-kan-miste-7000-i-alderspensjon---rart-at-krf-kan-vare-med-pa-et-slikt-forslag-6.158.650192.660f0deb19" TargetMode="External"/><Relationship Id="rId18" Type="http://schemas.openxmlformats.org/officeDocument/2006/relationships/hyperlink" Target="mailto:venus342@gmail.com" TargetMode="External"/><Relationship Id="rId26" Type="http://schemas.openxmlformats.org/officeDocument/2006/relationships/hyperlink" Target="mailto:lina.larssen@hotmail.com" TargetMode="External"/><Relationship Id="rId39" Type="http://schemas.openxmlformats.org/officeDocument/2006/relationships/fontTable" Target="fontTable.xml"/><Relationship Id="rId21" Type="http://schemas.openxmlformats.org/officeDocument/2006/relationships/hyperlink" Target="mailto:rusten.jon@gmail.com" TargetMode="External"/><Relationship Id="rId34" Type="http://schemas.openxmlformats.org/officeDocument/2006/relationships/hyperlink" Target="mailto:aihlst@online.no" TargetMode="Externa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yperlink" Target="mailto:steinrud4@gmail.com" TargetMode="External"/><Relationship Id="rId25" Type="http://schemas.openxmlformats.org/officeDocument/2006/relationships/hyperlink" Target="mailto:bjrnarberntsen@gmail.com" TargetMode="External"/><Relationship Id="rId33" Type="http://schemas.openxmlformats.org/officeDocument/2006/relationships/hyperlink" Target="mailto:sivmali@live.no" TargetMode="External"/><Relationship Id="rId38" Type="http://schemas.openxmlformats.org/officeDocument/2006/relationships/hyperlink" Target="mailto:arneant@frisurf.no" TargetMode="External"/><Relationship Id="rId2" Type="http://schemas.openxmlformats.org/officeDocument/2006/relationships/customXml" Target="../customXml/item2.xml"/><Relationship Id="rId16" Type="http://schemas.openxmlformats.org/officeDocument/2006/relationships/hyperlink" Target="mailto:ntollan@gmail.com" TargetMode="External"/><Relationship Id="rId20" Type="http://schemas.openxmlformats.org/officeDocument/2006/relationships/hyperlink" Target="mailto:iselin.klavahaugen@hotmail.com" TargetMode="External"/><Relationship Id="rId29" Type="http://schemas.openxmlformats.org/officeDocument/2006/relationships/hyperlink" Target="mailto:tonje_granmo@hotmail.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3.bin"/><Relationship Id="rId24" Type="http://schemas.openxmlformats.org/officeDocument/2006/relationships/hyperlink" Target="mailto:hegemeretestrand@yahoo.com" TargetMode="External"/><Relationship Id="rId32" Type="http://schemas.openxmlformats.org/officeDocument/2006/relationships/hyperlink" Target="mailto:andersny@bbnett.no" TargetMode="External"/><Relationship Id="rId37" Type="http://schemas.openxmlformats.org/officeDocument/2006/relationships/hyperlink" Target="mailto:pettersen.annemarie@gmail.com"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w-kroke@online.no" TargetMode="External"/><Relationship Id="rId23" Type="http://schemas.openxmlformats.org/officeDocument/2006/relationships/hyperlink" Target="mailto:atstrand@bbnett.no" TargetMode="External"/><Relationship Id="rId28" Type="http://schemas.openxmlformats.org/officeDocument/2006/relationships/hyperlink" Target="mailto:unni.oien@gmail.com" TargetMode="External"/><Relationship Id="rId36" Type="http://schemas.openxmlformats.org/officeDocument/2006/relationships/hyperlink" Target="mailto:rbekkevo@bbnett.no" TargetMode="External"/><Relationship Id="rId10" Type="http://schemas.openxmlformats.org/officeDocument/2006/relationships/oleObject" Target="embeddings/oleObject2.bin"/><Relationship Id="rId19" Type="http://schemas.openxmlformats.org/officeDocument/2006/relationships/hyperlink" Target="mailto:segelsta@online.no" TargetMode="External"/><Relationship Id="rId31" Type="http://schemas.openxmlformats.org/officeDocument/2006/relationships/hyperlink" Target="mailto:noraej@live.no" TargetMode="External"/><Relationship Id="rId4" Type="http://schemas.openxmlformats.org/officeDocument/2006/relationships/numbering" Target="numbering.xml"/><Relationship Id="rId9" Type="http://schemas.openxmlformats.org/officeDocument/2006/relationships/oleObject" Target="embeddings/oleObject1.bin"/><Relationship Id="rId14" Type="http://schemas.openxmlformats.org/officeDocument/2006/relationships/hyperlink" Target="mailto:kjerstingl@gmail.com" TargetMode="External"/><Relationship Id="rId22" Type="http://schemas.openxmlformats.org/officeDocument/2006/relationships/hyperlink" Target="mailto:anne_lene@live.no" TargetMode="External"/><Relationship Id="rId27" Type="http://schemas.openxmlformats.org/officeDocument/2006/relationships/hyperlink" Target="mailto:kkorsvei@gmail.com" TargetMode="External"/><Relationship Id="rId30" Type="http://schemas.openxmlformats.org/officeDocument/2006/relationships/hyperlink" Target="mailto:bernt@kutube.no" TargetMode="External"/><Relationship Id="rId35" Type="http://schemas.openxmlformats.org/officeDocument/2006/relationships/hyperlink" Target="mailto:eo-ho@online.no" TargetMode="External"/><Relationship Id="rId8" Type="http://schemas.openxmlformats.org/officeDocument/2006/relationships/image" Target="media/image1.png"/><Relationship Id="rId3"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3FC8094613594490F6C1D717ABE8A1" ma:contentTypeVersion="9" ma:contentTypeDescription="Create a new document." ma:contentTypeScope="" ma:versionID="ed6a188590c2adcfc43ce0538b6db59a">
  <xsd:schema xmlns:xsd="http://www.w3.org/2001/XMLSchema" xmlns:xs="http://www.w3.org/2001/XMLSchema" xmlns:p="http://schemas.microsoft.com/office/2006/metadata/properties" xmlns:ns3="2355f221-d3d3-4de7-8dfe-66712bdc9745" xmlns:ns4="fd937500-a2a4-4ab5-93a2-19fc361d7968" targetNamespace="http://schemas.microsoft.com/office/2006/metadata/properties" ma:root="true" ma:fieldsID="d92ffdedbe6d957662ffb8a02b1749d4" ns3:_="" ns4:_="">
    <xsd:import namespace="2355f221-d3d3-4de7-8dfe-66712bdc9745"/>
    <xsd:import namespace="fd937500-a2a4-4ab5-93a2-19fc361d796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5f221-d3d3-4de7-8dfe-66712bdc97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937500-a2a4-4ab5-93a2-19fc361d796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788802-98D5-4D3B-8AF3-58D117FB3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5f221-d3d3-4de7-8dfe-66712bdc9745"/>
    <ds:schemaRef ds:uri="fd937500-a2a4-4ab5-93a2-19fc361d79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7B18C4-9BC5-49EF-97E2-0BC59B3B726D}">
  <ds:schemaRefs>
    <ds:schemaRef ds:uri="http://schemas.microsoft.com/sharepoint/v3/contenttype/forms"/>
  </ds:schemaRefs>
</ds:datastoreItem>
</file>

<file path=customXml/itemProps3.xml><?xml version="1.0" encoding="utf-8"?>
<ds:datastoreItem xmlns:ds="http://schemas.openxmlformats.org/officeDocument/2006/customXml" ds:itemID="{8768BC28-A78E-4351-871F-827582B6B8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7372</Words>
  <Characters>39077</Characters>
  <Application>Microsoft Office Word</Application>
  <DocSecurity>4</DocSecurity>
  <Lines>325</Lines>
  <Paragraphs>92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Havik</dc:creator>
  <cp:keywords/>
  <dc:description/>
  <cp:lastModifiedBy>Lundgård, Kjerstin G</cp:lastModifiedBy>
  <cp:revision>2</cp:revision>
  <dcterms:created xsi:type="dcterms:W3CDTF">2020-01-22T11:08:00Z</dcterms:created>
  <dcterms:modified xsi:type="dcterms:W3CDTF">2020-01-22T11:08:00Z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0x010100A23FC8094613594490F6C1D717ABE8A1</vt:lpwstr>
  </property>
</Properties>
</file>