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C8" w:rsidRDefault="00DB26C8">
      <w:pPr>
        <w:rPr>
          <w:rFonts w:ascii="Times New Roman" w:hAnsi="Times New Roman" w:cs="Times New Roman"/>
          <w:sz w:val="28"/>
          <w:szCs w:val="28"/>
          <w:u w:val="single"/>
        </w:rPr>
      </w:pPr>
      <w:bookmarkStart w:id="0" w:name="_GoBack"/>
      <w:bookmarkEnd w:id="0"/>
      <w:r>
        <w:rPr>
          <w:rFonts w:ascii="Times New Roman" w:hAnsi="Times New Roman" w:cs="Times New Roman"/>
          <w:sz w:val="28"/>
          <w:szCs w:val="28"/>
          <w:u w:val="single"/>
        </w:rPr>
        <w:t xml:space="preserve">Årsmøte Setskog </w:t>
      </w:r>
      <w:proofErr w:type="spellStart"/>
      <w:r>
        <w:rPr>
          <w:rFonts w:ascii="Times New Roman" w:hAnsi="Times New Roman" w:cs="Times New Roman"/>
          <w:sz w:val="28"/>
          <w:szCs w:val="28"/>
          <w:u w:val="single"/>
        </w:rPr>
        <w:t>Arbeiderlag</w:t>
      </w:r>
      <w:proofErr w:type="spellEnd"/>
      <w:r>
        <w:rPr>
          <w:rFonts w:ascii="Times New Roman" w:hAnsi="Times New Roman" w:cs="Times New Roman"/>
          <w:sz w:val="28"/>
          <w:szCs w:val="28"/>
          <w:u w:val="single"/>
        </w:rPr>
        <w:br/>
        <w:t>Innkomne forslag sak 6.</w:t>
      </w:r>
    </w:p>
    <w:p w:rsidR="00F06045" w:rsidRDefault="00DB26C8">
      <w:pPr>
        <w:rPr>
          <w:rFonts w:ascii="Times New Roman" w:hAnsi="Times New Roman" w:cs="Times New Roman"/>
          <w:sz w:val="28"/>
          <w:szCs w:val="28"/>
          <w:u w:val="single"/>
        </w:rPr>
      </w:pPr>
      <w:r>
        <w:rPr>
          <w:rFonts w:ascii="Times New Roman" w:hAnsi="Times New Roman" w:cs="Times New Roman"/>
          <w:sz w:val="28"/>
          <w:szCs w:val="28"/>
          <w:u w:val="single"/>
        </w:rPr>
        <w:br/>
      </w:r>
      <w:r w:rsidR="00456AAD" w:rsidRPr="00456AAD">
        <w:rPr>
          <w:rFonts w:ascii="Times New Roman" w:hAnsi="Times New Roman" w:cs="Times New Roman"/>
          <w:sz w:val="28"/>
          <w:szCs w:val="28"/>
          <w:u w:val="single"/>
        </w:rPr>
        <w:t>Organisatorisk tiltak – styrke partiets rolle næringspolitisk og fagligpolitisk</w:t>
      </w:r>
    </w:p>
    <w:p w:rsidR="00456AAD" w:rsidRDefault="00456AAD">
      <w:pPr>
        <w:rPr>
          <w:rFonts w:ascii="Times New Roman" w:hAnsi="Times New Roman" w:cs="Times New Roman"/>
          <w:sz w:val="28"/>
          <w:szCs w:val="28"/>
        </w:rPr>
      </w:pPr>
      <w:r w:rsidRPr="00456AAD">
        <w:rPr>
          <w:rFonts w:ascii="Times New Roman" w:hAnsi="Times New Roman" w:cs="Times New Roman"/>
          <w:sz w:val="28"/>
          <w:szCs w:val="28"/>
        </w:rPr>
        <w:t>Arbeiderpartiet står sterkt i kommunen</w:t>
      </w:r>
      <w:r>
        <w:rPr>
          <w:rFonts w:ascii="Times New Roman" w:hAnsi="Times New Roman" w:cs="Times New Roman"/>
          <w:sz w:val="28"/>
          <w:szCs w:val="28"/>
        </w:rPr>
        <w:t xml:space="preserve">. Det er likevel områder vi kan styrke oss på, både politisk og organisatorisk. </w:t>
      </w:r>
      <w:r>
        <w:rPr>
          <w:rFonts w:ascii="Times New Roman" w:hAnsi="Times New Roman" w:cs="Times New Roman"/>
          <w:sz w:val="28"/>
          <w:szCs w:val="28"/>
        </w:rPr>
        <w:br/>
        <w:t xml:space="preserve">Næringspolitikk er et slikt område. Bedriftene i kommunen består både av «gode, gamle» bedrifter, og i løpet av de siste årene har også nye bedrifter valgt å etablere seg her. </w:t>
      </w:r>
      <w:r w:rsidR="0099249B">
        <w:rPr>
          <w:rFonts w:ascii="Times New Roman" w:hAnsi="Times New Roman" w:cs="Times New Roman"/>
          <w:sz w:val="28"/>
          <w:szCs w:val="28"/>
        </w:rPr>
        <w:t>Sannsynligheten er stor for at flere av</w:t>
      </w:r>
      <w:r>
        <w:rPr>
          <w:rFonts w:ascii="Times New Roman" w:hAnsi="Times New Roman" w:cs="Times New Roman"/>
          <w:sz w:val="28"/>
          <w:szCs w:val="28"/>
        </w:rPr>
        <w:t xml:space="preserve"> våre vel</w:t>
      </w:r>
      <w:r w:rsidR="008C738F">
        <w:rPr>
          <w:rFonts w:ascii="Times New Roman" w:hAnsi="Times New Roman" w:cs="Times New Roman"/>
          <w:sz w:val="28"/>
          <w:szCs w:val="28"/>
        </w:rPr>
        <w:t xml:space="preserve">gere jobber i disse bedriftene. </w:t>
      </w:r>
      <w:r w:rsidR="008C738F">
        <w:rPr>
          <w:rFonts w:ascii="Times New Roman" w:hAnsi="Times New Roman" w:cs="Times New Roman"/>
          <w:sz w:val="28"/>
          <w:szCs w:val="28"/>
        </w:rPr>
        <w:br/>
      </w:r>
      <w:r w:rsidR="008C738F">
        <w:rPr>
          <w:rFonts w:ascii="Times New Roman" w:hAnsi="Times New Roman" w:cs="Times New Roman"/>
          <w:sz w:val="28"/>
          <w:szCs w:val="28"/>
        </w:rPr>
        <w:br/>
        <w:t xml:space="preserve">Innenfor privat sektor har vi ikke et formalisert fagligpolitisk arbeid. </w:t>
      </w:r>
    </w:p>
    <w:p w:rsidR="008C738F" w:rsidRDefault="008C738F">
      <w:pPr>
        <w:rPr>
          <w:rFonts w:ascii="Times New Roman" w:hAnsi="Times New Roman" w:cs="Times New Roman"/>
          <w:sz w:val="28"/>
          <w:szCs w:val="28"/>
        </w:rPr>
      </w:pPr>
      <w:r>
        <w:rPr>
          <w:rFonts w:ascii="Times New Roman" w:hAnsi="Times New Roman" w:cs="Times New Roman"/>
          <w:sz w:val="28"/>
          <w:szCs w:val="28"/>
        </w:rPr>
        <w:t xml:space="preserve">Bedriftsledelsen har i kraft av sin rolle ofte en kortere vei til politiske beslutningstakere enn det ansatte har. </w:t>
      </w:r>
      <w:r>
        <w:rPr>
          <w:rFonts w:ascii="Times New Roman" w:hAnsi="Times New Roman" w:cs="Times New Roman"/>
          <w:sz w:val="28"/>
          <w:szCs w:val="28"/>
        </w:rPr>
        <w:br/>
        <w:t xml:space="preserve">Ved å </w:t>
      </w:r>
      <w:r w:rsidR="0099249B">
        <w:rPr>
          <w:rFonts w:ascii="Times New Roman" w:hAnsi="Times New Roman" w:cs="Times New Roman"/>
          <w:sz w:val="28"/>
          <w:szCs w:val="28"/>
        </w:rPr>
        <w:t xml:space="preserve">knytte </w:t>
      </w:r>
      <w:r>
        <w:rPr>
          <w:rFonts w:ascii="Times New Roman" w:hAnsi="Times New Roman" w:cs="Times New Roman"/>
          <w:sz w:val="28"/>
          <w:szCs w:val="28"/>
        </w:rPr>
        <w:t xml:space="preserve">invitere ansatte/tillitsvalgte til vårt politiske miljø vil vi kunne bli ennå bedre kjent med hva de er opptatt av både innenfor næringspolitikk, arbeidsliv og nærmiljø. Dette vil kunne være nyttig blant annet i utarbeidelse av vårt program frem mot valget 2019. Det er heller ikke utenkelig at det finnes politiske </w:t>
      </w:r>
      <w:proofErr w:type="spellStart"/>
      <w:r>
        <w:rPr>
          <w:rFonts w:ascii="Times New Roman" w:hAnsi="Times New Roman" w:cs="Times New Roman"/>
          <w:sz w:val="28"/>
          <w:szCs w:val="28"/>
        </w:rPr>
        <w:t>talenter</w:t>
      </w:r>
      <w:proofErr w:type="spellEnd"/>
      <w:r>
        <w:rPr>
          <w:rFonts w:ascii="Times New Roman" w:hAnsi="Times New Roman" w:cs="Times New Roman"/>
          <w:sz w:val="28"/>
          <w:szCs w:val="28"/>
        </w:rPr>
        <w:t xml:space="preserve"> vi kunne hatt stor glede av dersom disse lar seg verve og aktivisere i vårt politiske arbeid. </w:t>
      </w:r>
      <w:r>
        <w:rPr>
          <w:rFonts w:ascii="Times New Roman" w:hAnsi="Times New Roman" w:cs="Times New Roman"/>
          <w:sz w:val="28"/>
          <w:szCs w:val="28"/>
        </w:rPr>
        <w:br/>
      </w:r>
    </w:p>
    <w:p w:rsidR="008C738F" w:rsidRPr="00565DBF" w:rsidRDefault="008C738F">
      <w:pPr>
        <w:rPr>
          <w:rFonts w:ascii="Times New Roman" w:hAnsi="Times New Roman" w:cs="Times New Roman"/>
          <w:sz w:val="28"/>
          <w:szCs w:val="28"/>
          <w:u w:val="single"/>
        </w:rPr>
      </w:pPr>
      <w:r w:rsidRPr="00565DBF">
        <w:rPr>
          <w:rFonts w:ascii="Times New Roman" w:hAnsi="Times New Roman" w:cs="Times New Roman"/>
          <w:sz w:val="28"/>
          <w:szCs w:val="28"/>
          <w:u w:val="single"/>
        </w:rPr>
        <w:t xml:space="preserve">Forslag: </w:t>
      </w:r>
    </w:p>
    <w:p w:rsidR="008C738F" w:rsidRDefault="00DB26C8">
      <w:pPr>
        <w:rPr>
          <w:rFonts w:ascii="Times New Roman" w:hAnsi="Times New Roman" w:cs="Times New Roman"/>
          <w:sz w:val="28"/>
          <w:szCs w:val="28"/>
        </w:rPr>
      </w:pPr>
      <w:r>
        <w:rPr>
          <w:rFonts w:ascii="Times New Roman" w:hAnsi="Times New Roman" w:cs="Times New Roman"/>
          <w:sz w:val="28"/>
          <w:szCs w:val="28"/>
        </w:rPr>
        <w:t>Aurskog-Høland Arbeiderparti iverksetter tiltak for</w:t>
      </w:r>
      <w:r w:rsidR="008C738F">
        <w:rPr>
          <w:rFonts w:ascii="Times New Roman" w:hAnsi="Times New Roman" w:cs="Times New Roman"/>
          <w:sz w:val="28"/>
          <w:szCs w:val="28"/>
        </w:rPr>
        <w:t xml:space="preserve"> </w:t>
      </w:r>
      <w:r w:rsidR="0099249B">
        <w:rPr>
          <w:rFonts w:ascii="Times New Roman" w:hAnsi="Times New Roman" w:cs="Times New Roman"/>
          <w:sz w:val="28"/>
          <w:szCs w:val="28"/>
        </w:rPr>
        <w:t>tettere dialog med</w:t>
      </w:r>
      <w:r w:rsidR="008C738F">
        <w:rPr>
          <w:rFonts w:ascii="Times New Roman" w:hAnsi="Times New Roman" w:cs="Times New Roman"/>
          <w:sz w:val="28"/>
          <w:szCs w:val="28"/>
        </w:rPr>
        <w:t xml:space="preserve"> tillitsvalgte/a</w:t>
      </w:r>
      <w:r w:rsidR="0099249B">
        <w:rPr>
          <w:rFonts w:ascii="Times New Roman" w:hAnsi="Times New Roman" w:cs="Times New Roman"/>
          <w:sz w:val="28"/>
          <w:szCs w:val="28"/>
        </w:rPr>
        <w:t xml:space="preserve">nsatte i våre lokale bedrifter. </w:t>
      </w:r>
      <w:r w:rsidR="008C738F">
        <w:rPr>
          <w:rFonts w:ascii="Times New Roman" w:hAnsi="Times New Roman" w:cs="Times New Roman"/>
          <w:sz w:val="28"/>
          <w:szCs w:val="28"/>
        </w:rPr>
        <w:br/>
      </w:r>
      <w:r w:rsidR="0099249B">
        <w:rPr>
          <w:rFonts w:ascii="Times New Roman" w:hAnsi="Times New Roman" w:cs="Times New Roman"/>
          <w:sz w:val="28"/>
          <w:szCs w:val="28"/>
        </w:rPr>
        <w:t xml:space="preserve">Det kan med fordel samarbeides med </w:t>
      </w:r>
      <w:r w:rsidR="008C738F">
        <w:rPr>
          <w:rFonts w:ascii="Times New Roman" w:hAnsi="Times New Roman" w:cs="Times New Roman"/>
          <w:sz w:val="28"/>
          <w:szCs w:val="28"/>
        </w:rPr>
        <w:t xml:space="preserve">LO sitt distriktskontor i Oslo/Akershus </w:t>
      </w:r>
      <w:r w:rsidR="0099249B">
        <w:rPr>
          <w:rFonts w:ascii="Times New Roman" w:hAnsi="Times New Roman" w:cs="Times New Roman"/>
          <w:sz w:val="28"/>
          <w:szCs w:val="28"/>
        </w:rPr>
        <w:t>både i planlegging av aktiviteter</w:t>
      </w:r>
      <w:r w:rsidR="00565DBF">
        <w:rPr>
          <w:rFonts w:ascii="Times New Roman" w:hAnsi="Times New Roman" w:cs="Times New Roman"/>
          <w:sz w:val="28"/>
          <w:szCs w:val="28"/>
        </w:rPr>
        <w:t xml:space="preserve"> (for eksempel åpent møte, bedriftsbesøk)</w:t>
      </w:r>
      <w:r w:rsidR="0099249B">
        <w:rPr>
          <w:rFonts w:ascii="Times New Roman" w:hAnsi="Times New Roman" w:cs="Times New Roman"/>
          <w:sz w:val="28"/>
          <w:szCs w:val="28"/>
        </w:rPr>
        <w:t xml:space="preserve"> og for å få </w:t>
      </w:r>
      <w:r w:rsidR="008C738F">
        <w:rPr>
          <w:rFonts w:ascii="Times New Roman" w:hAnsi="Times New Roman" w:cs="Times New Roman"/>
          <w:sz w:val="28"/>
          <w:szCs w:val="28"/>
        </w:rPr>
        <w:t>kontaktinformasjon</w:t>
      </w:r>
      <w:r w:rsidR="0099249B">
        <w:rPr>
          <w:rFonts w:ascii="Times New Roman" w:hAnsi="Times New Roman" w:cs="Times New Roman"/>
          <w:sz w:val="28"/>
          <w:szCs w:val="28"/>
        </w:rPr>
        <w:t xml:space="preserve"> til </w:t>
      </w:r>
      <w:r w:rsidR="00565DBF">
        <w:rPr>
          <w:rFonts w:ascii="Times New Roman" w:hAnsi="Times New Roman" w:cs="Times New Roman"/>
          <w:sz w:val="28"/>
          <w:szCs w:val="28"/>
        </w:rPr>
        <w:t xml:space="preserve">aktuelle </w:t>
      </w:r>
      <w:r w:rsidR="0099249B">
        <w:rPr>
          <w:rFonts w:ascii="Times New Roman" w:hAnsi="Times New Roman" w:cs="Times New Roman"/>
          <w:sz w:val="28"/>
          <w:szCs w:val="28"/>
        </w:rPr>
        <w:t>tillitsvalgte</w:t>
      </w:r>
      <w:r w:rsidR="008C738F">
        <w:rPr>
          <w:rFonts w:ascii="Times New Roman" w:hAnsi="Times New Roman" w:cs="Times New Roman"/>
          <w:sz w:val="28"/>
          <w:szCs w:val="28"/>
        </w:rPr>
        <w:t xml:space="preserve">. </w:t>
      </w:r>
    </w:p>
    <w:p w:rsidR="00DB26C8" w:rsidRDefault="00DB26C8">
      <w:pPr>
        <w:rPr>
          <w:rFonts w:ascii="Times New Roman" w:hAnsi="Times New Roman" w:cs="Times New Roman"/>
          <w:sz w:val="28"/>
          <w:szCs w:val="28"/>
        </w:rPr>
      </w:pPr>
    </w:p>
    <w:p w:rsidR="00DB26C8" w:rsidRPr="00DB26C8" w:rsidRDefault="00DB26C8">
      <w:pPr>
        <w:rPr>
          <w:rFonts w:ascii="Times New Roman" w:hAnsi="Times New Roman" w:cs="Times New Roman"/>
          <w:i/>
          <w:sz w:val="28"/>
          <w:szCs w:val="28"/>
        </w:rPr>
      </w:pPr>
      <w:r w:rsidRPr="00DB26C8">
        <w:rPr>
          <w:rFonts w:ascii="Times New Roman" w:hAnsi="Times New Roman" w:cs="Times New Roman"/>
          <w:i/>
          <w:sz w:val="28"/>
          <w:szCs w:val="28"/>
        </w:rPr>
        <w:t>Vedtak: Enstemmig vedtatt</w:t>
      </w:r>
    </w:p>
    <w:p w:rsidR="00456AAD" w:rsidRPr="00456AAD" w:rsidRDefault="00456AAD">
      <w:pPr>
        <w:rPr>
          <w:rFonts w:ascii="Times New Roman" w:hAnsi="Times New Roman" w:cs="Times New Roman"/>
          <w:sz w:val="24"/>
          <w:szCs w:val="24"/>
        </w:rPr>
      </w:pPr>
    </w:p>
    <w:sectPr w:rsidR="00456AAD" w:rsidRPr="00456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AD"/>
    <w:rsid w:val="000B4CB9"/>
    <w:rsid w:val="002B3B5A"/>
    <w:rsid w:val="004441DF"/>
    <w:rsid w:val="00456AAD"/>
    <w:rsid w:val="00565DBF"/>
    <w:rsid w:val="008C738F"/>
    <w:rsid w:val="0099249B"/>
    <w:rsid w:val="00DB26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65DB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65D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65DB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65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1263</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TeleComputing</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Kine Asper</dc:creator>
  <cp:lastModifiedBy>Eva Bjøreng</cp:lastModifiedBy>
  <cp:revision>2</cp:revision>
  <cp:lastPrinted>2018-01-17T12:03:00Z</cp:lastPrinted>
  <dcterms:created xsi:type="dcterms:W3CDTF">2018-01-18T14:55:00Z</dcterms:created>
  <dcterms:modified xsi:type="dcterms:W3CDTF">2018-01-18T14:55:00Z</dcterms:modified>
</cp:coreProperties>
</file>