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BAAC9" w14:textId="77777777" w:rsidR="007D3771" w:rsidRDefault="007D3771">
      <w:r w:rsidRPr="007D3771">
        <w:t xml:space="preserve">Årsmøteuttalelse – Hammerfest Arbeiderparti Om Melkøya-saken </w:t>
      </w:r>
    </w:p>
    <w:p w14:paraId="55A9A335" w14:textId="77777777" w:rsidR="007D3771" w:rsidRDefault="007D3771"/>
    <w:p w14:paraId="25285A4E" w14:textId="77777777" w:rsidR="007D3771" w:rsidRDefault="007D3771">
      <w:r w:rsidRPr="007D3771">
        <w:t xml:space="preserve">Hammerfest Arbeiderparti viser til Stortingets behandling av saken om videre drift og utslippsreduksjoner ved Melkøya. Dette er en sak med stor betydning for arbeidsplasser, verdiskaping og utvikling i Hammerfest og Finnmark. </w:t>
      </w:r>
    </w:p>
    <w:p w14:paraId="325B75E3" w14:textId="77777777" w:rsidR="007D3771" w:rsidRDefault="007D3771"/>
    <w:p w14:paraId="473AE7ED" w14:textId="77777777" w:rsidR="007D3771" w:rsidRDefault="007D3771">
      <w:r w:rsidRPr="007D3771">
        <w:t xml:space="preserve">Arbeiderpartiet har stått fast i denne saken. Vi har vært tydelige på behovet for forutsigbare rammevilkår for industrien, samtidig som vi tar klimaansvar. I motsetning til andre partier har Arbeiderpartiet ikke vinglet eller skapt unødig usikkerhet rundt et prosjekt som er avgjørende for lokalsamfunnet vårt. Hyppige omkamper og skiftende standpunkter svekker tilliten til politikken og skaper utrygghet for ansatte, leverandører og lokalsamfunn. </w:t>
      </w:r>
    </w:p>
    <w:p w14:paraId="6C4F7160" w14:textId="77777777" w:rsidR="007D3771" w:rsidRDefault="007D3771"/>
    <w:p w14:paraId="0128E78E" w14:textId="77777777" w:rsidR="007D3771" w:rsidRDefault="007D3771">
      <w:r w:rsidRPr="007D3771">
        <w:t>Hammerfest Arbeiderparti mener det er avgjørende at politiske beslutninger gir stabilitet, langsiktighet og trygghet for videre industriell utvikling i nord.</w:t>
      </w:r>
    </w:p>
    <w:p w14:paraId="775D1975" w14:textId="77777777" w:rsidR="007D3771" w:rsidRDefault="007D3771"/>
    <w:p w14:paraId="46B6996B" w14:textId="77777777" w:rsidR="007D3771" w:rsidRDefault="007D3771">
      <w:r w:rsidRPr="007D3771">
        <w:t xml:space="preserve"> Arbeiderpartiet skal fortsatt være en tydelig og ansvarlig stemme for både klima, arbeidsplasser og lokalsamfunn. </w:t>
      </w:r>
    </w:p>
    <w:p w14:paraId="38464125" w14:textId="77777777" w:rsidR="007D3771" w:rsidRDefault="007D3771"/>
    <w:p w14:paraId="5B90159E" w14:textId="66286F64" w:rsidR="00053BC9" w:rsidRDefault="007D3771">
      <w:r w:rsidRPr="007D3771">
        <w:t>(Vedtatt av årsmøtet i Hammerfest Arbeiderparti.)</w:t>
      </w:r>
    </w:p>
    <w:sectPr w:rsidR="00053BC9" w:rsidSect="002D4F9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71"/>
    <w:rsid w:val="00053BC9"/>
    <w:rsid w:val="002D4F9D"/>
    <w:rsid w:val="00430122"/>
    <w:rsid w:val="007D3771"/>
    <w:rsid w:val="009A3556"/>
    <w:rsid w:val="00AD73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0FFA24AF"/>
  <w15:chartTrackingRefBased/>
  <w15:docId w15:val="{344F15F6-41A7-734D-BD47-FDD299A7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D3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D3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D377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D377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D377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D3771"/>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D3771"/>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D3771"/>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D3771"/>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D377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D377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D377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D377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D377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D377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D377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D377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D3771"/>
    <w:rPr>
      <w:rFonts w:eastAsiaTheme="majorEastAsia" w:cstheme="majorBidi"/>
      <w:color w:val="272727" w:themeColor="text1" w:themeTint="D8"/>
    </w:rPr>
  </w:style>
  <w:style w:type="paragraph" w:styleId="Tittel">
    <w:name w:val="Title"/>
    <w:basedOn w:val="Normal"/>
    <w:next w:val="Normal"/>
    <w:link w:val="TittelTegn"/>
    <w:uiPriority w:val="10"/>
    <w:qFormat/>
    <w:rsid w:val="007D3771"/>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D377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D3771"/>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D377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D3771"/>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7D3771"/>
    <w:rPr>
      <w:i/>
      <w:iCs/>
      <w:color w:val="404040" w:themeColor="text1" w:themeTint="BF"/>
    </w:rPr>
  </w:style>
  <w:style w:type="paragraph" w:styleId="Listeavsnitt">
    <w:name w:val="List Paragraph"/>
    <w:basedOn w:val="Normal"/>
    <w:uiPriority w:val="34"/>
    <w:qFormat/>
    <w:rsid w:val="007D3771"/>
    <w:pPr>
      <w:ind w:left="720"/>
      <w:contextualSpacing/>
    </w:pPr>
  </w:style>
  <w:style w:type="character" w:styleId="Sterkutheving">
    <w:name w:val="Intense Emphasis"/>
    <w:basedOn w:val="Standardskriftforavsnitt"/>
    <w:uiPriority w:val="21"/>
    <w:qFormat/>
    <w:rsid w:val="007D3771"/>
    <w:rPr>
      <w:i/>
      <w:iCs/>
      <w:color w:val="0F4761" w:themeColor="accent1" w:themeShade="BF"/>
    </w:rPr>
  </w:style>
  <w:style w:type="paragraph" w:styleId="Sterktsitat">
    <w:name w:val="Intense Quote"/>
    <w:basedOn w:val="Normal"/>
    <w:next w:val="Normal"/>
    <w:link w:val="SterktsitatTegn"/>
    <w:uiPriority w:val="30"/>
    <w:qFormat/>
    <w:rsid w:val="007D3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D3771"/>
    <w:rPr>
      <w:i/>
      <w:iCs/>
      <w:color w:val="0F4761" w:themeColor="accent1" w:themeShade="BF"/>
    </w:rPr>
  </w:style>
  <w:style w:type="character" w:styleId="Sterkreferanse">
    <w:name w:val="Intense Reference"/>
    <w:basedOn w:val="Standardskriftforavsnitt"/>
    <w:uiPriority w:val="32"/>
    <w:qFormat/>
    <w:rsid w:val="007D37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928</Characters>
  <Application>Microsoft Office Word</Application>
  <DocSecurity>0</DocSecurity>
  <Lines>13</Lines>
  <Paragraphs>1</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Bergeton Klaussen</dc:creator>
  <cp:keywords/>
  <dc:description/>
  <cp:lastModifiedBy>Christian Bergeton Klaussen</cp:lastModifiedBy>
  <cp:revision>1</cp:revision>
  <dcterms:created xsi:type="dcterms:W3CDTF">2026-02-05T17:09:00Z</dcterms:created>
  <dcterms:modified xsi:type="dcterms:W3CDTF">2026-02-05T17:10:00Z</dcterms:modified>
</cp:coreProperties>
</file>