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98" w:rsidRPr="00155CF7" w:rsidRDefault="000F7CA8" w:rsidP="00094A9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Budsjett 2020</w:t>
      </w:r>
      <w:r w:rsidR="00094A98" w:rsidRPr="00155CF7">
        <w:rPr>
          <w:rFonts w:ascii="Arial" w:hAnsi="Arial" w:cs="Arial"/>
          <w:b/>
          <w:sz w:val="32"/>
          <w:szCs w:val="32"/>
        </w:rPr>
        <w:t>:</w:t>
      </w:r>
    </w:p>
    <w:p w:rsidR="00094A98" w:rsidRDefault="00094A98" w:rsidP="00094A98">
      <w:pPr>
        <w:rPr>
          <w:rFonts w:ascii="Arial" w:hAnsi="Arial" w:cs="Arial"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28"/>
      </w:tblGrid>
      <w:tr w:rsidR="00094A98" w:rsidTr="00094A98">
        <w:tc>
          <w:tcPr>
            <w:tcW w:w="9058" w:type="dxa"/>
            <w:gridSpan w:val="2"/>
          </w:tcPr>
          <w:p w:rsidR="00094A98" w:rsidRPr="00155CF7" w:rsidRDefault="00094A98" w:rsidP="00A568E1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155CF7">
              <w:rPr>
                <w:rFonts w:ascii="Arial" w:hAnsi="Arial" w:cs="Arial"/>
                <w:i/>
                <w:sz w:val="32"/>
                <w:szCs w:val="32"/>
              </w:rPr>
              <w:t>Inntekter:</w:t>
            </w:r>
          </w:p>
        </w:tc>
      </w:tr>
      <w:tr w:rsidR="00094A98" w:rsidTr="00094A98">
        <w:tc>
          <w:tcPr>
            <w:tcW w:w="4530" w:type="dxa"/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Medlemskontigent</w:t>
            </w:r>
            <w:proofErr w:type="spellEnd"/>
          </w:p>
        </w:tc>
        <w:tc>
          <w:tcPr>
            <w:tcW w:w="4528" w:type="dxa"/>
          </w:tcPr>
          <w:p w:rsidR="00094A98" w:rsidRDefault="00094A98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9 500</w:t>
            </w:r>
            <w:r>
              <w:rPr>
                <w:rFonts w:ascii="Arial" w:hAnsi="Arial" w:cs="Arial"/>
                <w:sz w:val="32"/>
                <w:szCs w:val="32"/>
              </w:rPr>
              <w:t>,-</w:t>
            </w:r>
          </w:p>
        </w:tc>
      </w:tr>
      <w:tr w:rsidR="00094A98" w:rsidTr="00094A98">
        <w:tc>
          <w:tcPr>
            <w:tcW w:w="4530" w:type="dxa"/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Offentlig støtte</w:t>
            </w:r>
          </w:p>
        </w:tc>
        <w:tc>
          <w:tcPr>
            <w:tcW w:w="4528" w:type="dxa"/>
          </w:tcPr>
          <w:p w:rsidR="00094A98" w:rsidRDefault="00094A98" w:rsidP="00094A98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>
              <w:rPr>
                <w:rFonts w:ascii="Arial" w:hAnsi="Arial" w:cs="Arial"/>
                <w:sz w:val="32"/>
                <w:szCs w:val="32"/>
              </w:rPr>
              <w:t xml:space="preserve">1 </w:t>
            </w:r>
            <w:r>
              <w:rPr>
                <w:rFonts w:ascii="Arial" w:hAnsi="Arial" w:cs="Arial"/>
                <w:sz w:val="32"/>
                <w:szCs w:val="32"/>
              </w:rPr>
              <w:t>000,-</w:t>
            </w:r>
          </w:p>
        </w:tc>
      </w:tr>
      <w:tr w:rsidR="00094A98" w:rsidTr="00094A98">
        <w:tc>
          <w:tcPr>
            <w:tcW w:w="4530" w:type="dxa"/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Aksjeutbytte</w:t>
            </w:r>
          </w:p>
        </w:tc>
        <w:tc>
          <w:tcPr>
            <w:tcW w:w="4528" w:type="dxa"/>
          </w:tcPr>
          <w:p w:rsidR="00094A98" w:rsidRDefault="00094A98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000,-</w:t>
            </w:r>
          </w:p>
        </w:tc>
      </w:tr>
      <w:tr w:rsidR="00094A98" w:rsidTr="00094A98">
        <w:trPr>
          <w:trHeight w:val="271"/>
        </w:trPr>
        <w:tc>
          <w:tcPr>
            <w:tcW w:w="4530" w:type="dxa"/>
            <w:vAlign w:val="center"/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Renteinntekter </w:t>
            </w:r>
          </w:p>
        </w:tc>
        <w:tc>
          <w:tcPr>
            <w:tcW w:w="4528" w:type="dxa"/>
          </w:tcPr>
          <w:p w:rsidR="00094A98" w:rsidRPr="00253ED5" w:rsidRDefault="00094A98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53ED5">
              <w:rPr>
                <w:rFonts w:ascii="Arial" w:hAnsi="Arial" w:cs="Arial"/>
                <w:sz w:val="32"/>
                <w:szCs w:val="32"/>
              </w:rPr>
              <w:t>1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53ED5">
              <w:rPr>
                <w:rFonts w:ascii="Arial" w:hAnsi="Arial" w:cs="Arial"/>
                <w:sz w:val="32"/>
                <w:szCs w:val="32"/>
              </w:rPr>
              <w:t>500,-</w:t>
            </w:r>
          </w:p>
        </w:tc>
      </w:tr>
      <w:tr w:rsidR="00094A98" w:rsidTr="00094A98">
        <w:trPr>
          <w:trHeight w:val="281"/>
        </w:trPr>
        <w:tc>
          <w:tcPr>
            <w:tcW w:w="4530" w:type="dxa"/>
            <w:tcBorders>
              <w:bottom w:val="single" w:sz="4" w:space="0" w:color="auto"/>
            </w:tcBorders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Inntekter totalt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094A98" w:rsidRDefault="00094A98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47 000</w:t>
            </w:r>
            <w:r w:rsidRPr="00BF031E">
              <w:rPr>
                <w:rFonts w:ascii="Arial" w:hAnsi="Arial" w:cs="Arial"/>
                <w:b/>
                <w:sz w:val="32"/>
                <w:szCs w:val="32"/>
              </w:rPr>
              <w:t>,-</w:t>
            </w:r>
          </w:p>
        </w:tc>
      </w:tr>
      <w:tr w:rsidR="00094A98" w:rsidTr="00094A98">
        <w:trPr>
          <w:trHeight w:val="450"/>
        </w:trPr>
        <w:tc>
          <w:tcPr>
            <w:tcW w:w="9058" w:type="dxa"/>
            <w:gridSpan w:val="2"/>
            <w:tcBorders>
              <w:bottom w:val="single" w:sz="4" w:space="0" w:color="auto"/>
            </w:tcBorders>
          </w:tcPr>
          <w:p w:rsidR="00094A98" w:rsidRDefault="00094A98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4A98" w:rsidTr="00094A98">
        <w:tc>
          <w:tcPr>
            <w:tcW w:w="9058" w:type="dxa"/>
            <w:gridSpan w:val="2"/>
          </w:tcPr>
          <w:p w:rsidR="00094A98" w:rsidRPr="00155CF7" w:rsidRDefault="00094A98" w:rsidP="00A568E1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155CF7">
              <w:rPr>
                <w:rFonts w:ascii="Arial" w:hAnsi="Arial" w:cs="Arial"/>
                <w:i/>
                <w:sz w:val="32"/>
                <w:szCs w:val="32"/>
              </w:rPr>
              <w:t>Utgifter:</w:t>
            </w:r>
          </w:p>
        </w:tc>
      </w:tr>
      <w:tr w:rsidR="00094A98" w:rsidTr="00094A98">
        <w:tc>
          <w:tcPr>
            <w:tcW w:w="4530" w:type="dxa"/>
          </w:tcPr>
          <w:p w:rsidR="00094A98" w:rsidRPr="00BF031E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r w:rsidRPr="00BF031E">
              <w:rPr>
                <w:rFonts w:ascii="Arial" w:hAnsi="Arial" w:cs="Arial"/>
                <w:sz w:val="32"/>
                <w:szCs w:val="32"/>
              </w:rPr>
              <w:t>1.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F031E">
              <w:rPr>
                <w:rFonts w:ascii="Arial" w:hAnsi="Arial" w:cs="Arial"/>
                <w:sz w:val="32"/>
                <w:szCs w:val="32"/>
              </w:rPr>
              <w:t>mai</w:t>
            </w:r>
            <w:r>
              <w:rPr>
                <w:rFonts w:ascii="Arial" w:hAnsi="Arial" w:cs="Arial"/>
                <w:sz w:val="32"/>
                <w:szCs w:val="32"/>
              </w:rPr>
              <w:t xml:space="preserve"> (nettoutgift)</w:t>
            </w:r>
          </w:p>
        </w:tc>
        <w:tc>
          <w:tcPr>
            <w:tcW w:w="4528" w:type="dxa"/>
          </w:tcPr>
          <w:p w:rsidR="00094A98" w:rsidRDefault="00094A98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000,-</w:t>
            </w:r>
          </w:p>
        </w:tc>
      </w:tr>
      <w:tr w:rsidR="00094A98" w:rsidTr="00094A98">
        <w:tc>
          <w:tcPr>
            <w:tcW w:w="4530" w:type="dxa"/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Kontorkostnader </w:t>
            </w:r>
          </w:p>
        </w:tc>
        <w:tc>
          <w:tcPr>
            <w:tcW w:w="4528" w:type="dxa"/>
          </w:tcPr>
          <w:p w:rsidR="00094A98" w:rsidRDefault="00094A98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000,-</w:t>
            </w:r>
          </w:p>
        </w:tc>
      </w:tr>
      <w:tr w:rsidR="00094A98" w:rsidTr="00094A98">
        <w:tc>
          <w:tcPr>
            <w:tcW w:w="4530" w:type="dxa"/>
          </w:tcPr>
          <w:p w:rsidR="00094A98" w:rsidRDefault="00094A98" w:rsidP="00C80BE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Møte</w:t>
            </w:r>
            <w:r w:rsidR="00C80BE6">
              <w:rPr>
                <w:rFonts w:ascii="Arial" w:hAnsi="Arial" w:cs="Arial"/>
                <w:sz w:val="32"/>
                <w:szCs w:val="32"/>
              </w:rPr>
              <w:t xml:space="preserve">/arrangementer </w:t>
            </w:r>
          </w:p>
        </w:tc>
        <w:tc>
          <w:tcPr>
            <w:tcW w:w="4528" w:type="dxa"/>
          </w:tcPr>
          <w:p w:rsidR="00094A98" w:rsidRDefault="00094A98" w:rsidP="00094A98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C80BE6">
              <w:rPr>
                <w:rFonts w:ascii="Arial" w:hAnsi="Arial" w:cs="Arial"/>
                <w:sz w:val="32"/>
                <w:szCs w:val="32"/>
              </w:rPr>
              <w:t>3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000,-</w:t>
            </w:r>
          </w:p>
        </w:tc>
      </w:tr>
      <w:tr w:rsidR="00094A98" w:rsidTr="00094A98">
        <w:tc>
          <w:tcPr>
            <w:tcW w:w="4530" w:type="dxa"/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Kjøring</w:t>
            </w:r>
          </w:p>
        </w:tc>
        <w:tc>
          <w:tcPr>
            <w:tcW w:w="4528" w:type="dxa"/>
          </w:tcPr>
          <w:p w:rsidR="00094A98" w:rsidRDefault="00094A98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500,-</w:t>
            </w:r>
          </w:p>
        </w:tc>
      </w:tr>
      <w:tr w:rsidR="00094A98" w:rsidTr="00094A98">
        <w:tc>
          <w:tcPr>
            <w:tcW w:w="4530" w:type="dxa"/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Gaver/gevinster</w:t>
            </w:r>
          </w:p>
        </w:tc>
        <w:tc>
          <w:tcPr>
            <w:tcW w:w="4528" w:type="dxa"/>
          </w:tcPr>
          <w:p w:rsidR="00094A98" w:rsidRDefault="00094A98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4 0</w:t>
            </w:r>
            <w:r>
              <w:rPr>
                <w:rFonts w:ascii="Arial" w:hAnsi="Arial" w:cs="Arial"/>
                <w:sz w:val="32"/>
                <w:szCs w:val="32"/>
              </w:rPr>
              <w:t>00,-</w:t>
            </w:r>
          </w:p>
        </w:tc>
      </w:tr>
      <w:tr w:rsidR="00094A98" w:rsidTr="00094A98">
        <w:tc>
          <w:tcPr>
            <w:tcW w:w="4530" w:type="dxa"/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Div. kontingenter</w:t>
            </w:r>
          </w:p>
        </w:tc>
        <w:tc>
          <w:tcPr>
            <w:tcW w:w="4528" w:type="dxa"/>
          </w:tcPr>
          <w:p w:rsidR="00094A98" w:rsidRDefault="00094A98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000,-</w:t>
            </w:r>
          </w:p>
        </w:tc>
      </w:tr>
      <w:tr w:rsidR="00094A98" w:rsidTr="00094A98">
        <w:trPr>
          <w:trHeight w:val="186"/>
        </w:trPr>
        <w:tc>
          <w:tcPr>
            <w:tcW w:w="4530" w:type="dxa"/>
            <w:tcBorders>
              <w:bottom w:val="single" w:sz="4" w:space="0" w:color="000000"/>
            </w:tcBorders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Hjemmeside </w:t>
            </w:r>
          </w:p>
        </w:tc>
        <w:tc>
          <w:tcPr>
            <w:tcW w:w="4528" w:type="dxa"/>
            <w:tcBorders>
              <w:bottom w:val="single" w:sz="4" w:space="0" w:color="000000"/>
            </w:tcBorders>
          </w:tcPr>
          <w:p w:rsidR="00094A98" w:rsidRDefault="00094A98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000,-</w:t>
            </w:r>
          </w:p>
        </w:tc>
      </w:tr>
      <w:tr w:rsidR="00094A98" w:rsidTr="00094A98">
        <w:trPr>
          <w:trHeight w:val="171"/>
        </w:trPr>
        <w:tc>
          <w:tcPr>
            <w:tcW w:w="4530" w:type="dxa"/>
            <w:tcBorders>
              <w:top w:val="single" w:sz="4" w:space="0" w:color="000000"/>
              <w:bottom w:val="single" w:sz="4" w:space="0" w:color="000000"/>
            </w:tcBorders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Kurs/opplæring</w:t>
            </w:r>
          </w:p>
        </w:tc>
        <w:tc>
          <w:tcPr>
            <w:tcW w:w="4528" w:type="dxa"/>
            <w:tcBorders>
              <w:top w:val="single" w:sz="4" w:space="0" w:color="000000"/>
              <w:bottom w:val="single" w:sz="4" w:space="0" w:color="000000"/>
            </w:tcBorders>
          </w:tcPr>
          <w:p w:rsidR="00094A98" w:rsidRDefault="00094A98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000,-</w:t>
            </w:r>
          </w:p>
        </w:tc>
      </w:tr>
      <w:tr w:rsidR="00094A98" w:rsidTr="00094A98">
        <w:trPr>
          <w:trHeight w:val="114"/>
        </w:trPr>
        <w:tc>
          <w:tcPr>
            <w:tcW w:w="4530" w:type="dxa"/>
            <w:tcBorders>
              <w:top w:val="single" w:sz="4" w:space="0" w:color="000000"/>
              <w:bottom w:val="single" w:sz="4" w:space="0" w:color="000000"/>
            </w:tcBorders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AUF</w:t>
            </w:r>
          </w:p>
        </w:tc>
        <w:tc>
          <w:tcPr>
            <w:tcW w:w="4528" w:type="dxa"/>
            <w:tcBorders>
              <w:top w:val="single" w:sz="4" w:space="0" w:color="000000"/>
              <w:bottom w:val="single" w:sz="4" w:space="0" w:color="000000"/>
            </w:tcBorders>
          </w:tcPr>
          <w:p w:rsidR="00094A98" w:rsidRDefault="00C80BE6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bookmarkStart w:id="0" w:name="_GoBack"/>
            <w:bookmarkEnd w:id="0"/>
            <w:r w:rsidR="00094A9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94A98">
              <w:rPr>
                <w:rFonts w:ascii="Arial" w:hAnsi="Arial" w:cs="Arial"/>
                <w:sz w:val="32"/>
                <w:szCs w:val="32"/>
              </w:rPr>
              <w:t>000,-</w:t>
            </w:r>
          </w:p>
        </w:tc>
      </w:tr>
      <w:tr w:rsidR="00094A98" w:rsidTr="00094A98">
        <w:trPr>
          <w:trHeight w:val="157"/>
        </w:trPr>
        <w:tc>
          <w:tcPr>
            <w:tcW w:w="4530" w:type="dxa"/>
            <w:tcBorders>
              <w:top w:val="single" w:sz="4" w:space="0" w:color="000000"/>
              <w:bottom w:val="single" w:sz="4" w:space="0" w:color="000000"/>
            </w:tcBorders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Forsikring</w:t>
            </w:r>
          </w:p>
        </w:tc>
        <w:tc>
          <w:tcPr>
            <w:tcW w:w="4528" w:type="dxa"/>
            <w:tcBorders>
              <w:top w:val="single" w:sz="4" w:space="0" w:color="000000"/>
              <w:bottom w:val="single" w:sz="4" w:space="0" w:color="000000"/>
            </w:tcBorders>
          </w:tcPr>
          <w:p w:rsidR="00094A98" w:rsidRDefault="00094A98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500,-</w:t>
            </w:r>
          </w:p>
        </w:tc>
      </w:tr>
      <w:tr w:rsidR="00094A98" w:rsidTr="00094A98">
        <w:trPr>
          <w:trHeight w:val="299"/>
        </w:trPr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Godtgjør leder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094A98" w:rsidRDefault="00094A98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000,-</w:t>
            </w:r>
          </w:p>
        </w:tc>
      </w:tr>
      <w:tr w:rsidR="00094A98" w:rsidTr="00094A98">
        <w:trPr>
          <w:trHeight w:val="314"/>
        </w:trPr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Profileringsutstyr, vervegaver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:rsidR="00094A98" w:rsidRDefault="00094A98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3 000,-</w:t>
            </w:r>
          </w:p>
        </w:tc>
      </w:tr>
      <w:tr w:rsidR="00094A98" w:rsidTr="00094A98">
        <w:trPr>
          <w:trHeight w:val="299"/>
        </w:trPr>
        <w:tc>
          <w:tcPr>
            <w:tcW w:w="4530" w:type="dxa"/>
            <w:tcBorders>
              <w:top w:val="single" w:sz="4" w:space="0" w:color="auto"/>
              <w:bottom w:val="single" w:sz="4" w:space="0" w:color="000000"/>
            </w:tcBorders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000000"/>
            </w:tcBorders>
          </w:tcPr>
          <w:p w:rsidR="00094A98" w:rsidRDefault="00094A98" w:rsidP="00A568E1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94A98" w:rsidTr="00094A98">
        <w:trPr>
          <w:trHeight w:val="157"/>
        </w:trPr>
        <w:tc>
          <w:tcPr>
            <w:tcW w:w="4530" w:type="dxa"/>
            <w:tcBorders>
              <w:top w:val="single" w:sz="4" w:space="0" w:color="000000"/>
              <w:bottom w:val="single" w:sz="4" w:space="0" w:color="000000"/>
            </w:tcBorders>
          </w:tcPr>
          <w:p w:rsidR="00094A98" w:rsidRDefault="00094A98" w:rsidP="00A568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Utgifter totalt</w:t>
            </w:r>
          </w:p>
        </w:tc>
        <w:tc>
          <w:tcPr>
            <w:tcW w:w="4528" w:type="dxa"/>
            <w:tcBorders>
              <w:top w:val="single" w:sz="4" w:space="0" w:color="000000"/>
              <w:bottom w:val="single" w:sz="4" w:space="0" w:color="000000"/>
            </w:tcBorders>
          </w:tcPr>
          <w:p w:rsidR="00094A98" w:rsidRPr="00155CF7" w:rsidRDefault="00094A98" w:rsidP="00094A9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47 000</w:t>
            </w:r>
            <w:r w:rsidRPr="00155CF7">
              <w:rPr>
                <w:rFonts w:ascii="Arial" w:hAnsi="Arial" w:cs="Arial"/>
                <w:b/>
                <w:sz w:val="32"/>
                <w:szCs w:val="32"/>
              </w:rPr>
              <w:t>,-</w:t>
            </w:r>
          </w:p>
        </w:tc>
      </w:tr>
    </w:tbl>
    <w:p w:rsidR="00094A98" w:rsidRPr="00BF031E" w:rsidRDefault="00094A98" w:rsidP="00094A9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6632F9" w:rsidRDefault="006632F9"/>
    <w:sectPr w:rsidR="0066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98"/>
    <w:rsid w:val="00094A98"/>
    <w:rsid w:val="000F7CA8"/>
    <w:rsid w:val="00396531"/>
    <w:rsid w:val="006632F9"/>
    <w:rsid w:val="00C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1184"/>
  <w15:chartTrackingRefBased/>
  <w15:docId w15:val="{86E65E29-9E1F-4183-80E8-61564571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A98"/>
    <w:pPr>
      <w:spacing w:after="0" w:line="240" w:lineRule="auto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4A9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450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Køien Andersen</dc:creator>
  <cp:keywords/>
  <dc:description/>
  <cp:lastModifiedBy>Tanja Køien Andersen</cp:lastModifiedBy>
  <cp:revision>5</cp:revision>
  <dcterms:created xsi:type="dcterms:W3CDTF">2020-03-01T14:51:00Z</dcterms:created>
  <dcterms:modified xsi:type="dcterms:W3CDTF">2020-03-01T18:56:00Z</dcterms:modified>
</cp:coreProperties>
</file>