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2E64" w:rsidRDefault="00007BDC">
      <w:pPr>
        <w:rPr>
          <w:b/>
          <w:color w:val="FF0000"/>
        </w:rPr>
      </w:pPr>
      <w:bookmarkStart w:id="0" w:name="_gjdgxs" w:colFirst="0" w:colLast="0"/>
      <w:bookmarkStart w:id="1" w:name="_GoBack"/>
      <w:bookmarkEnd w:id="0"/>
      <w:bookmarkEnd w:id="1"/>
      <w:r>
        <w:rPr>
          <w:b/>
          <w:color w:val="FF0000"/>
        </w:rPr>
        <w:t xml:space="preserve">NARVIK </w:t>
      </w:r>
      <w:proofErr w:type="gramStart"/>
      <w:r>
        <w:rPr>
          <w:b/>
          <w:color w:val="FF0000"/>
        </w:rPr>
        <w:t>ARBEIDERPARTI ,</w:t>
      </w:r>
      <w:proofErr w:type="gramEnd"/>
      <w:r>
        <w:rPr>
          <w:b/>
          <w:color w:val="FF0000"/>
        </w:rPr>
        <w:t xml:space="preserve"> KOMMUNEPROGRAM 2019-23 (</w:t>
      </w:r>
      <w:r w:rsidR="00F157F5">
        <w:rPr>
          <w:b/>
          <w:color w:val="FF0000"/>
        </w:rPr>
        <w:t>ferdig utkast fra programkomiteen 12.11.18)</w:t>
      </w:r>
    </w:p>
    <w:p w:rsidR="00182E64" w:rsidRDefault="00182E64">
      <w:pPr>
        <w:rPr>
          <w:b/>
        </w:rPr>
      </w:pPr>
    </w:p>
    <w:p w:rsidR="00182E64" w:rsidRDefault="00007BDC">
      <w:pPr>
        <w:rPr>
          <w:b/>
        </w:rPr>
      </w:pPr>
      <w:r>
        <w:rPr>
          <w:b/>
        </w:rPr>
        <w:t>NY KOMMUNE - NYE MULIGHETER</w:t>
      </w:r>
    </w:p>
    <w:p w:rsidR="00182E64" w:rsidRDefault="00182E64">
      <w:pPr>
        <w:rPr>
          <w:b/>
          <w:color w:val="FF0000"/>
        </w:rPr>
      </w:pPr>
    </w:p>
    <w:p w:rsidR="00182E64" w:rsidRDefault="00182E64">
      <w:pPr>
        <w:rPr>
          <w:b/>
        </w:rPr>
      </w:pPr>
    </w:p>
    <w:p w:rsidR="00182E64" w:rsidRDefault="00007BDC">
      <w:pPr>
        <w:rPr>
          <w:b/>
        </w:rPr>
      </w:pPr>
      <w:r>
        <w:rPr>
          <w:b/>
        </w:rPr>
        <w:t>Nye Narvik kommune gir nye muligheter. Den nye kommunen skal spille på lag med omlandet, og den skal bygge allianser i nord.</w:t>
      </w:r>
    </w:p>
    <w:p w:rsidR="00182E64" w:rsidRDefault="00182E64">
      <w:pPr>
        <w:rPr>
          <w:b/>
        </w:rPr>
      </w:pPr>
    </w:p>
    <w:p w:rsidR="00182E64" w:rsidRDefault="00007BDC">
      <w:pPr>
        <w:rPr>
          <w:b/>
        </w:rPr>
      </w:pPr>
      <w:r>
        <w:rPr>
          <w:b/>
        </w:rPr>
        <w:t xml:space="preserve">I kommunen skal vi fremme vi-følelse og inkludering. </w:t>
      </w:r>
    </w:p>
    <w:p w:rsidR="00182E64" w:rsidRDefault="00007BDC">
      <w:pPr>
        <w:rPr>
          <w:b/>
        </w:rPr>
      </w:pPr>
      <w:r>
        <w:rPr>
          <w:b/>
        </w:rPr>
        <w:t xml:space="preserve">Fellesskapsløsninger og velferdsordninger med rettferdig fordeling gir like muligheter. Trygghet er avgjørende </w:t>
      </w:r>
      <w:proofErr w:type="spellStart"/>
      <w:r>
        <w:rPr>
          <w:b/>
        </w:rPr>
        <w:t>når</w:t>
      </w:r>
      <w:proofErr w:type="spellEnd"/>
      <w:r>
        <w:rPr>
          <w:b/>
        </w:rPr>
        <w:t xml:space="preserve"> den enkelte skal forme og leve sitt liv. </w:t>
      </w:r>
    </w:p>
    <w:p w:rsidR="00182E64" w:rsidRDefault="00182E64">
      <w:pPr>
        <w:rPr>
          <w:b/>
        </w:rPr>
      </w:pPr>
    </w:p>
    <w:p w:rsidR="00182E64" w:rsidRDefault="00007BDC">
      <w:pPr>
        <w:rPr>
          <w:b/>
          <w:color w:val="FF0000"/>
        </w:rPr>
      </w:pPr>
      <w:r>
        <w:rPr>
          <w:b/>
        </w:rPr>
        <w:t>Samarbeid og samhold styrker.</w:t>
      </w:r>
      <w:r>
        <w:rPr>
          <w:b/>
          <w:color w:val="FF0000"/>
        </w:rPr>
        <w:tab/>
      </w:r>
      <w:r>
        <w:rPr>
          <w:b/>
          <w:color w:val="FF0000"/>
        </w:rPr>
        <w:tab/>
      </w:r>
    </w:p>
    <w:p w:rsidR="00182E64" w:rsidRDefault="00182E64">
      <w:pPr>
        <w:rPr>
          <w:b/>
          <w:color w:val="FF0000"/>
        </w:rPr>
      </w:pPr>
    </w:p>
    <w:p w:rsidR="00182E64" w:rsidRDefault="00007BDC">
      <w:pPr>
        <w:rPr>
          <w:b/>
        </w:rPr>
      </w:pPr>
      <w:r>
        <w:rPr>
          <w:b/>
        </w:rPr>
        <w:t xml:space="preserve">Vi vil forsterke og forbedre kommunen vår når det gjelder å yte tjenester, utøve myndighet, videreutvikle samfunnet og som demokratisk arena. Slik vil vi bidra til at Nye Narvik oppleves som en god kommune for alle å bo, arbeide og leve i - hele livet. </w:t>
      </w:r>
    </w:p>
    <w:p w:rsidR="00182E64" w:rsidRDefault="00007BDC">
      <w:pPr>
        <w:rPr>
          <w:b/>
          <w:color w:val="FF0000"/>
        </w:rPr>
      </w:pPr>
      <w:r>
        <w:rPr>
          <w:b/>
          <w:color w:val="FF0000"/>
        </w:rPr>
        <w:tab/>
      </w:r>
      <w:r>
        <w:rPr>
          <w:b/>
          <w:color w:val="FF0000"/>
        </w:rPr>
        <w:tab/>
        <w:t xml:space="preserve"> </w:t>
      </w:r>
      <w:r>
        <w:rPr>
          <w:b/>
          <w:color w:val="FF0000"/>
        </w:rPr>
        <w:tab/>
        <w:t xml:space="preserve"> </w:t>
      </w:r>
      <w:r>
        <w:rPr>
          <w:b/>
          <w:color w:val="FF0000"/>
        </w:rPr>
        <w:tab/>
        <w:t xml:space="preserve"> </w:t>
      </w:r>
      <w:r>
        <w:rPr>
          <w:b/>
          <w:color w:val="FF0000"/>
        </w:rPr>
        <w:tab/>
      </w:r>
      <w:r>
        <w:rPr>
          <w:b/>
          <w:color w:val="FF0000"/>
        </w:rPr>
        <w:tab/>
      </w:r>
    </w:p>
    <w:p w:rsidR="00182E64" w:rsidRDefault="00182E64">
      <w:pPr>
        <w:rPr>
          <w:b/>
        </w:rPr>
      </w:pPr>
    </w:p>
    <w:p w:rsidR="00182E64" w:rsidRDefault="00007BDC">
      <w:pPr>
        <w:rPr>
          <w:b/>
          <w:color w:val="FF0000"/>
        </w:rPr>
      </w:pPr>
      <w:r>
        <w:rPr>
          <w:b/>
        </w:rPr>
        <w:t>ROM FOR ALLE, BLIKK FOR DEN ENKELTE</w:t>
      </w:r>
    </w:p>
    <w:p w:rsidR="00182E64" w:rsidRDefault="00182E64">
      <w:pPr>
        <w:rPr>
          <w:b/>
        </w:rPr>
      </w:pPr>
    </w:p>
    <w:p w:rsidR="00182E64" w:rsidRDefault="00182E64">
      <w:pPr>
        <w:rPr>
          <w:b/>
        </w:rPr>
      </w:pPr>
    </w:p>
    <w:p w:rsidR="00182E64" w:rsidRDefault="00007BDC">
      <w:pPr>
        <w:rPr>
          <w:b/>
        </w:rPr>
      </w:pPr>
      <w:r>
        <w:rPr>
          <w:b/>
        </w:rPr>
        <w:t>Arbeiderpartiets mål er frihet, muligheter og trygghet for alle.</w:t>
      </w:r>
    </w:p>
    <w:p w:rsidR="00182E64" w:rsidRDefault="00007BDC">
      <w:pPr>
        <w:rPr>
          <w:b/>
        </w:rPr>
      </w:pPr>
      <w:r>
        <w:rPr>
          <w:b/>
        </w:rPr>
        <w:t xml:space="preserve">Vi vil ha et samfunn med små forskjeller og store muligheter. Fellesskap gir alle en trygghet og sikrer rettferdig samfunnsutvikling. </w:t>
      </w:r>
    </w:p>
    <w:p w:rsidR="00182E64" w:rsidRDefault="00182E64">
      <w:pPr>
        <w:rPr>
          <w:b/>
        </w:rPr>
      </w:pPr>
    </w:p>
    <w:p w:rsidR="00182E64" w:rsidRDefault="00182E64">
      <w:pPr>
        <w:rPr>
          <w:b/>
        </w:rPr>
      </w:pPr>
    </w:p>
    <w:p w:rsidR="00182E64" w:rsidRDefault="00007BDC">
      <w:pPr>
        <w:rPr>
          <w:b/>
          <w:strike/>
        </w:rPr>
      </w:pPr>
      <w:r>
        <w:rPr>
          <w:b/>
        </w:rPr>
        <w:t xml:space="preserve">Den norske velferdsmodellen bygger </w:t>
      </w:r>
      <w:proofErr w:type="spellStart"/>
      <w:r>
        <w:rPr>
          <w:b/>
        </w:rPr>
        <w:t>pa</w:t>
      </w:r>
      <w:proofErr w:type="spellEnd"/>
      <w:r>
        <w:rPr>
          <w:b/>
        </w:rPr>
        <w:t xml:space="preserve">̊ høy deltakelse i arbeidslivet. Gode arbeidsplasser er bra for helsen!  </w:t>
      </w:r>
    </w:p>
    <w:p w:rsidR="00182E64" w:rsidRDefault="00182E64">
      <w:pPr>
        <w:rPr>
          <w:b/>
        </w:rPr>
      </w:pPr>
    </w:p>
    <w:p w:rsidR="00182E64" w:rsidRDefault="00182E64">
      <w:pPr>
        <w:rPr>
          <w:b/>
        </w:rPr>
      </w:pPr>
    </w:p>
    <w:p w:rsidR="00182E64" w:rsidRDefault="00007BDC">
      <w:pPr>
        <w:rPr>
          <w:b/>
        </w:rPr>
      </w:pPr>
      <w:r>
        <w:rPr>
          <w:b/>
        </w:rPr>
        <w:t xml:space="preserve">Solidaritet handler om å ta vare på hverandre. Alle kan oppleve å stå alene, men vi blir sterkere når vi står sammen. Vår styrke og viktigste ressurs er menneskene som bor her. </w:t>
      </w:r>
    </w:p>
    <w:p w:rsidR="00182E64" w:rsidRDefault="00182E64"/>
    <w:p w:rsidR="00182E64" w:rsidRDefault="00007BDC">
      <w:pPr>
        <w:rPr>
          <w:b/>
        </w:rPr>
      </w:pPr>
      <w:r>
        <w:rPr>
          <w:b/>
        </w:rPr>
        <w:t>Narvik Arbeiderparti vil jobbe for et tolerant og raust Narvik.</w:t>
      </w:r>
      <w:r>
        <w:rPr>
          <w:b/>
          <w:color w:val="FF0000"/>
        </w:rPr>
        <w:t xml:space="preserve"> </w:t>
      </w:r>
      <w:r>
        <w:rPr>
          <w:b/>
        </w:rPr>
        <w:t xml:space="preserve">Vi vil arbeide for at alle skal ha samme rettigheter, plikter og muligheter uansett etnisk bakgrunn, kjønn, religion, livssyn, funksjonsevne og seksuell legning. Vi vil arbeide for å fremme likestilling og bekjempe all form for diskriminering. </w:t>
      </w:r>
    </w:p>
    <w:p w:rsidR="00182E64" w:rsidRDefault="00182E64">
      <w:pPr>
        <w:rPr>
          <w:b/>
        </w:rPr>
      </w:pPr>
    </w:p>
    <w:p w:rsidR="00182E64" w:rsidRDefault="00182E64">
      <w:pPr>
        <w:rPr>
          <w:b/>
        </w:rPr>
      </w:pPr>
    </w:p>
    <w:p w:rsidR="00182E64" w:rsidRDefault="00007BDC">
      <w:pPr>
        <w:rPr>
          <w:b/>
        </w:rPr>
      </w:pPr>
      <w:r>
        <w:rPr>
          <w:b/>
        </w:rPr>
        <w:t>Narvik Arbeiderparti vil:</w:t>
      </w:r>
    </w:p>
    <w:p w:rsidR="00182E64" w:rsidRDefault="00182E64">
      <w:pPr>
        <w:rPr>
          <w:b/>
        </w:rPr>
      </w:pPr>
    </w:p>
    <w:p w:rsidR="00182E64" w:rsidRDefault="00007BDC">
      <w:pPr>
        <w:numPr>
          <w:ilvl w:val="0"/>
          <w:numId w:val="17"/>
        </w:numPr>
        <w:contextualSpacing/>
        <w:rPr>
          <w:b/>
        </w:rPr>
      </w:pPr>
      <w:r>
        <w:rPr>
          <w:b/>
        </w:rPr>
        <w:t>Jobbe for gode arbeidsplasser</w:t>
      </w:r>
    </w:p>
    <w:p w:rsidR="00182E64" w:rsidRDefault="00007BDC">
      <w:pPr>
        <w:numPr>
          <w:ilvl w:val="0"/>
          <w:numId w:val="17"/>
        </w:numPr>
        <w:contextualSpacing/>
        <w:rPr>
          <w:b/>
        </w:rPr>
      </w:pPr>
      <w:r>
        <w:rPr>
          <w:b/>
        </w:rPr>
        <w:t>Skape åpne politiske møteplasser hvor alle kan delta</w:t>
      </w:r>
    </w:p>
    <w:p w:rsidR="00182E64" w:rsidRDefault="00007BDC">
      <w:pPr>
        <w:numPr>
          <w:ilvl w:val="0"/>
          <w:numId w:val="17"/>
        </w:numPr>
        <w:contextualSpacing/>
        <w:rPr>
          <w:b/>
        </w:rPr>
      </w:pPr>
      <w:r>
        <w:rPr>
          <w:b/>
        </w:rPr>
        <w:t>Arbeide aktivt for å få en balansert kjønnsfordeling i ledelse, styrer, råd og politiske verv</w:t>
      </w:r>
    </w:p>
    <w:p w:rsidR="00182E64" w:rsidRDefault="00007BDC">
      <w:pPr>
        <w:numPr>
          <w:ilvl w:val="0"/>
          <w:numId w:val="17"/>
        </w:numPr>
        <w:contextualSpacing/>
        <w:rPr>
          <w:b/>
        </w:rPr>
      </w:pPr>
      <w:r>
        <w:rPr>
          <w:b/>
        </w:rPr>
        <w:lastRenderedPageBreak/>
        <w:t>Skape godt omdømme gjennom å bygge vi-kultur, samhold og tilhørighet</w:t>
      </w:r>
    </w:p>
    <w:p w:rsidR="00182E64" w:rsidRDefault="00007BDC">
      <w:pPr>
        <w:numPr>
          <w:ilvl w:val="0"/>
          <w:numId w:val="17"/>
        </w:numPr>
        <w:contextualSpacing/>
        <w:rPr>
          <w:b/>
        </w:rPr>
      </w:pPr>
      <w:r>
        <w:rPr>
          <w:b/>
        </w:rPr>
        <w:t xml:space="preserve">se til at vi vi jobber ut fra et folkehelseperspektiv </w:t>
      </w:r>
    </w:p>
    <w:p w:rsidR="00182E64" w:rsidRDefault="00007BDC">
      <w:pPr>
        <w:rPr>
          <w:b/>
        </w:rPr>
      </w:pPr>
      <w:r>
        <w:rPr>
          <w:b/>
        </w:rPr>
        <w:tab/>
        <w:t xml:space="preserve"> </w:t>
      </w:r>
      <w:r>
        <w:rPr>
          <w:b/>
        </w:rPr>
        <w:tab/>
      </w:r>
      <w:r>
        <w:rPr>
          <w:b/>
        </w:rPr>
        <w:tab/>
      </w:r>
    </w:p>
    <w:p w:rsidR="00182E64" w:rsidRDefault="00007BDC">
      <w:pPr>
        <w:rPr>
          <w:b/>
          <w:color w:val="0000FF"/>
        </w:rPr>
      </w:pPr>
      <w:r>
        <w:rPr>
          <w:b/>
        </w:rPr>
        <w:t xml:space="preserve">EN LEVENDE OG INKLUDERENDE REGION </w:t>
      </w:r>
    </w:p>
    <w:p w:rsidR="00182E64" w:rsidRDefault="00182E64">
      <w:pPr>
        <w:rPr>
          <w:b/>
          <w:color w:val="0000FF"/>
        </w:rPr>
      </w:pPr>
    </w:p>
    <w:p w:rsidR="00182E64" w:rsidRDefault="00007BDC">
      <w:pPr>
        <w:rPr>
          <w:b/>
        </w:rPr>
      </w:pPr>
      <w:r>
        <w:rPr>
          <w:b/>
        </w:rPr>
        <w:t>Å jobbe for flere arbeidsplasser vil være Narvik Arbeiderpartis hovedprioritering.</w:t>
      </w:r>
    </w:p>
    <w:p w:rsidR="00182E64" w:rsidRDefault="00007BDC">
      <w:pPr>
        <w:rPr>
          <w:b/>
        </w:rPr>
      </w:pPr>
      <w:r>
        <w:rPr>
          <w:b/>
        </w:rPr>
        <w:t xml:space="preserve">Vi skal stimulere til nyetableringer, bidra til å utvikle eksisterende næringsliv, samt tiltrekke oss private og offentlige arbeidsplasser. </w:t>
      </w:r>
    </w:p>
    <w:p w:rsidR="00182E64" w:rsidRDefault="00007BDC">
      <w:pPr>
        <w:rPr>
          <w:b/>
        </w:rPr>
      </w:pPr>
      <w:r>
        <w:rPr>
          <w:b/>
        </w:rPr>
        <w:t>Narvik skal være en kommune hvor det er lett å tenke nytt og kreativt med færrest mulig byråkratiske hindringer. Samtidig vil vi sikre forutsigbarhet og langsiktighet med godt overordnet planverk.</w:t>
      </w:r>
    </w:p>
    <w:p w:rsidR="00182E64" w:rsidRDefault="00182E64">
      <w:pPr>
        <w:rPr>
          <w:b/>
        </w:rPr>
      </w:pPr>
    </w:p>
    <w:p w:rsidR="00182E64" w:rsidRDefault="00007BDC">
      <w:pPr>
        <w:rPr>
          <w:b/>
        </w:rPr>
      </w:pPr>
      <w:r>
        <w:rPr>
          <w:b/>
        </w:rPr>
        <w:t xml:space="preserve">Landsdelen er rik </w:t>
      </w:r>
      <w:proofErr w:type="spellStart"/>
      <w:r>
        <w:rPr>
          <w:b/>
        </w:rPr>
        <w:t>pa</w:t>
      </w:r>
      <w:proofErr w:type="spellEnd"/>
      <w:r>
        <w:rPr>
          <w:b/>
        </w:rPr>
        <w:t>̊ naturressurser. Vi må satse mer på å videreforedle råvarene for å skape nye arbeidsplasser.</w:t>
      </w:r>
    </w:p>
    <w:p w:rsidR="00182E64" w:rsidRDefault="00182E64">
      <w:pPr>
        <w:rPr>
          <w:b/>
        </w:rPr>
      </w:pPr>
    </w:p>
    <w:p w:rsidR="00182E64" w:rsidRDefault="00007BDC">
      <w:pPr>
        <w:rPr>
          <w:b/>
        </w:rPr>
      </w:pPr>
      <w:r>
        <w:rPr>
          <w:b/>
        </w:rPr>
        <w:t xml:space="preserve">Narvik som nordnorsk vertsby for et alpint VM og andre større internasjonale arrangement handler om nordnorsk og norsk samhandling. </w:t>
      </w:r>
    </w:p>
    <w:p w:rsidR="00182E64" w:rsidRDefault="00007BDC">
      <w:pPr>
        <w:rPr>
          <w:b/>
        </w:rPr>
      </w:pPr>
      <w:r>
        <w:rPr>
          <w:b/>
        </w:rPr>
        <w:t xml:space="preserve"> </w:t>
      </w:r>
    </w:p>
    <w:p w:rsidR="00182E64" w:rsidRDefault="00007BDC">
      <w:pPr>
        <w:rPr>
          <w:b/>
        </w:rPr>
      </w:pPr>
      <w:r>
        <w:rPr>
          <w:b/>
        </w:rPr>
        <w:t>Aktivt partnerskap mellom det offentlige, forskning, utdanning og næringsliv kan legge grunnlag for nyskaping og økt sysselsetting i kommunen vår.</w:t>
      </w:r>
    </w:p>
    <w:p w:rsidR="00182E64" w:rsidRDefault="00007BDC">
      <w:pPr>
        <w:rPr>
          <w:b/>
        </w:rPr>
      </w:pPr>
      <w:r>
        <w:rPr>
          <w:b/>
        </w:rPr>
        <w:t>Samhandling skaper tillit, nettverk og økt kompetanse for alle aktører. Dette kan utgjøre en forskjell mellom stagnasjon og vekst.</w:t>
      </w:r>
    </w:p>
    <w:p w:rsidR="00182E64" w:rsidRDefault="00007BDC">
      <w:pPr>
        <w:rPr>
          <w:b/>
        </w:rPr>
      </w:pPr>
      <w:r>
        <w:rPr>
          <w:b/>
        </w:rPr>
        <w:t xml:space="preserve"> </w:t>
      </w:r>
    </w:p>
    <w:p w:rsidR="00182E64" w:rsidRDefault="00182E64">
      <w:pPr>
        <w:rPr>
          <w:b/>
        </w:rPr>
      </w:pPr>
    </w:p>
    <w:p w:rsidR="00182E64" w:rsidRDefault="00007BDC">
      <w:pPr>
        <w:rPr>
          <w:b/>
        </w:rPr>
      </w:pPr>
      <w:r>
        <w:rPr>
          <w:b/>
          <w:color w:val="FF0000"/>
        </w:rPr>
        <w:t xml:space="preserve"> </w:t>
      </w:r>
      <w:r>
        <w:rPr>
          <w:b/>
        </w:rPr>
        <w:t>Entreprenørskap og gründere, i skolene og hele kommunen, er viktig kreativitet og nyskaping. Kommunen skal aktivt støtte utviklingen av nye næringer. Det må også satses på lokalt eierskap, for å sikre at styring og verdiskaping forblir i regionen.</w:t>
      </w:r>
    </w:p>
    <w:p w:rsidR="00182E64" w:rsidRDefault="00182E64">
      <w:pPr>
        <w:rPr>
          <w:b/>
        </w:rPr>
      </w:pPr>
    </w:p>
    <w:p w:rsidR="00182E64" w:rsidRDefault="00007BDC">
      <w:pPr>
        <w:rPr>
          <w:b/>
        </w:rPr>
      </w:pPr>
      <w:r>
        <w:rPr>
          <w:b/>
        </w:rPr>
        <w:t xml:space="preserve">  </w:t>
      </w:r>
    </w:p>
    <w:p w:rsidR="00182E64" w:rsidRDefault="00007BDC">
      <w:pPr>
        <w:rPr>
          <w:b/>
        </w:rPr>
      </w:pPr>
      <w:r>
        <w:rPr>
          <w:b/>
        </w:rPr>
        <w:t xml:space="preserve"> </w:t>
      </w:r>
    </w:p>
    <w:p w:rsidR="00182E64" w:rsidRDefault="00007BDC">
      <w:pPr>
        <w:rPr>
          <w:b/>
        </w:rPr>
      </w:pPr>
      <w:r>
        <w:rPr>
          <w:b/>
        </w:rPr>
        <w:t>Narvik Arbeiderparti vil:</w:t>
      </w:r>
    </w:p>
    <w:p w:rsidR="00182E64" w:rsidRDefault="00182E64">
      <w:pPr>
        <w:rPr>
          <w:b/>
        </w:rPr>
      </w:pPr>
    </w:p>
    <w:p w:rsidR="00182E64" w:rsidRDefault="00007BDC">
      <w:pPr>
        <w:numPr>
          <w:ilvl w:val="0"/>
          <w:numId w:val="10"/>
        </w:numPr>
        <w:contextualSpacing/>
        <w:rPr>
          <w:b/>
        </w:rPr>
      </w:pPr>
      <w:r>
        <w:rPr>
          <w:b/>
        </w:rPr>
        <w:t xml:space="preserve">Skape arenaer hvor samhandling, felles kunnskap og forståelse for økt verdiskaping utvikles </w:t>
      </w:r>
    </w:p>
    <w:p w:rsidR="00182E64" w:rsidRDefault="00007BDC">
      <w:pPr>
        <w:numPr>
          <w:ilvl w:val="0"/>
          <w:numId w:val="10"/>
        </w:numPr>
        <w:contextualSpacing/>
        <w:rPr>
          <w:b/>
        </w:rPr>
      </w:pPr>
      <w:r>
        <w:rPr>
          <w:b/>
        </w:rPr>
        <w:t>Jobbe for å etablere flere statlige arbeidsplasser i regionen</w:t>
      </w:r>
    </w:p>
    <w:p w:rsidR="00182E64" w:rsidRDefault="00007BDC">
      <w:pPr>
        <w:numPr>
          <w:ilvl w:val="0"/>
          <w:numId w:val="2"/>
        </w:numPr>
        <w:contextualSpacing/>
        <w:rPr>
          <w:b/>
        </w:rPr>
      </w:pPr>
      <w:r>
        <w:rPr>
          <w:b/>
        </w:rPr>
        <w:t>Legge til rette for vekst innen handel og reiseliv i hele kommunen for å skape flere arbeidsplasser</w:t>
      </w:r>
    </w:p>
    <w:p w:rsidR="00182E64" w:rsidRDefault="00007BDC">
      <w:pPr>
        <w:numPr>
          <w:ilvl w:val="0"/>
          <w:numId w:val="2"/>
        </w:numPr>
        <w:contextualSpacing/>
        <w:rPr>
          <w:b/>
        </w:rPr>
      </w:pPr>
      <w:r>
        <w:rPr>
          <w:b/>
        </w:rPr>
        <w:t>Arbeide for at UiT Norges Arktiske Universitet, Campus Narvik skal videreutvikles og styrkes, både som ledende teknologisk fakultet i nord og med høyere utdanning innenfor andre fagfelt</w:t>
      </w:r>
    </w:p>
    <w:p w:rsidR="00182E64" w:rsidRDefault="00007BDC">
      <w:pPr>
        <w:numPr>
          <w:ilvl w:val="0"/>
          <w:numId w:val="2"/>
        </w:numPr>
        <w:contextualSpacing/>
        <w:rPr>
          <w:b/>
        </w:rPr>
      </w:pPr>
      <w:r>
        <w:rPr>
          <w:b/>
        </w:rPr>
        <w:t>Arbeide sammen med kraftbransjen, akademia og offentlige energiaktører for at Narvik blir en fornybar-hovedstad i nord</w:t>
      </w:r>
    </w:p>
    <w:p w:rsidR="00182E64" w:rsidRDefault="00007BDC">
      <w:pPr>
        <w:numPr>
          <w:ilvl w:val="0"/>
          <w:numId w:val="2"/>
        </w:numPr>
        <w:contextualSpacing/>
        <w:rPr>
          <w:b/>
        </w:rPr>
      </w:pPr>
      <w:r>
        <w:rPr>
          <w:b/>
        </w:rPr>
        <w:t>Sammen med andre aktører arbeide for å trekke mer kapital til regionen</w:t>
      </w:r>
    </w:p>
    <w:p w:rsidR="00182E64" w:rsidRDefault="00007BDC">
      <w:pPr>
        <w:numPr>
          <w:ilvl w:val="0"/>
          <w:numId w:val="10"/>
        </w:numPr>
        <w:contextualSpacing/>
        <w:rPr>
          <w:b/>
        </w:rPr>
      </w:pPr>
      <w:r>
        <w:rPr>
          <w:b/>
        </w:rPr>
        <w:t>Arbeide for miljømessig forsvarlig bruk av skog, jord og hav</w:t>
      </w:r>
    </w:p>
    <w:p w:rsidR="00182E64" w:rsidRDefault="00007BDC">
      <w:pPr>
        <w:numPr>
          <w:ilvl w:val="0"/>
          <w:numId w:val="10"/>
        </w:numPr>
        <w:contextualSpacing/>
        <w:rPr>
          <w:b/>
        </w:rPr>
      </w:pPr>
      <w:r>
        <w:rPr>
          <w:b/>
          <w:color w:val="333333"/>
          <w:highlight w:val="white"/>
        </w:rPr>
        <w:t>Regulere marin næring gjennom en kystsoneplan utformet på grunnlag av kartlegging som ivaretar bærekraftig bruk av fjordene</w:t>
      </w:r>
    </w:p>
    <w:p w:rsidR="00182E64" w:rsidRDefault="00007BDC">
      <w:pPr>
        <w:numPr>
          <w:ilvl w:val="0"/>
          <w:numId w:val="10"/>
        </w:numPr>
        <w:contextualSpacing/>
        <w:rPr>
          <w:b/>
        </w:rPr>
      </w:pPr>
      <w:r>
        <w:rPr>
          <w:b/>
        </w:rPr>
        <w:lastRenderedPageBreak/>
        <w:t xml:space="preserve">Ta en aktiv rolle i Nordområde-politikken ved blant annet å videreutvikle Narvik som det naturlige transport- og logistikksenter i Nord-Norge med </w:t>
      </w:r>
      <w:proofErr w:type="gramStart"/>
      <w:r>
        <w:rPr>
          <w:b/>
        </w:rPr>
        <w:t>sterk fokus</w:t>
      </w:r>
      <w:proofErr w:type="gramEnd"/>
      <w:r>
        <w:rPr>
          <w:b/>
        </w:rPr>
        <w:t xml:space="preserve"> på etablering av dobbeltspor mellom Narvik og Kiruna</w:t>
      </w:r>
    </w:p>
    <w:p w:rsidR="00182E64" w:rsidRDefault="00007BDC">
      <w:pPr>
        <w:numPr>
          <w:ilvl w:val="0"/>
          <w:numId w:val="10"/>
        </w:numPr>
        <w:contextualSpacing/>
        <w:rPr>
          <w:b/>
        </w:rPr>
      </w:pPr>
      <w:r>
        <w:rPr>
          <w:b/>
        </w:rPr>
        <w:t>Bidra til å skape arenaer hvor gründervirksomheter springer ut fra UIT i samarbeid med Narvik videregående skole</w:t>
      </w:r>
    </w:p>
    <w:p w:rsidR="00182E64" w:rsidRDefault="00007BDC">
      <w:pPr>
        <w:numPr>
          <w:ilvl w:val="0"/>
          <w:numId w:val="10"/>
        </w:numPr>
        <w:contextualSpacing/>
        <w:rPr>
          <w:b/>
        </w:rPr>
      </w:pPr>
      <w:r>
        <w:rPr>
          <w:b/>
        </w:rPr>
        <w:t>Arbeide for å videreutvikle industri og mineralnæringen i Ballangen og Kjøpsvik</w:t>
      </w:r>
    </w:p>
    <w:p w:rsidR="00182E64" w:rsidRDefault="00182E64">
      <w:pPr>
        <w:ind w:left="720"/>
        <w:rPr>
          <w:b/>
        </w:rPr>
      </w:pPr>
    </w:p>
    <w:p w:rsidR="00182E64" w:rsidRDefault="00007BDC">
      <w:pPr>
        <w:ind w:left="720"/>
        <w:rPr>
          <w:b/>
        </w:rPr>
      </w:pPr>
      <w:r>
        <w:rPr>
          <w:b/>
        </w:rPr>
        <w:t xml:space="preserve"> </w:t>
      </w:r>
    </w:p>
    <w:p w:rsidR="00182E64" w:rsidRDefault="00182E64">
      <w:pPr>
        <w:rPr>
          <w:b/>
        </w:rPr>
      </w:pPr>
    </w:p>
    <w:p w:rsidR="00182E64" w:rsidRDefault="00182E64">
      <w:pPr>
        <w:rPr>
          <w:b/>
        </w:rPr>
      </w:pPr>
    </w:p>
    <w:p w:rsidR="00182E64" w:rsidRDefault="00007BDC">
      <w:pPr>
        <w:rPr>
          <w:b/>
        </w:rPr>
      </w:pPr>
      <w:r>
        <w:rPr>
          <w:b/>
        </w:rPr>
        <w:t xml:space="preserve">SKAPE TRIVSEL OG BOLYST </w:t>
      </w:r>
    </w:p>
    <w:p w:rsidR="00182E64" w:rsidRDefault="00182E64">
      <w:pPr>
        <w:rPr>
          <w:b/>
          <w:highlight w:val="red"/>
        </w:rPr>
      </w:pPr>
    </w:p>
    <w:p w:rsidR="00182E64" w:rsidRDefault="00007BDC">
      <w:pPr>
        <w:rPr>
          <w:b/>
        </w:rPr>
      </w:pPr>
      <w:r>
        <w:rPr>
          <w:b/>
        </w:rPr>
        <w:t>Et godt kultur- og fritidstilbud i hele kommunen gir trivsel og bolyst, og er avgjørende for bosetting og tilflytting.</w:t>
      </w:r>
    </w:p>
    <w:p w:rsidR="00182E64" w:rsidRDefault="00182E64">
      <w:pPr>
        <w:rPr>
          <w:b/>
        </w:rPr>
      </w:pPr>
    </w:p>
    <w:p w:rsidR="00182E64" w:rsidRDefault="00182E64">
      <w:pPr>
        <w:rPr>
          <w:b/>
        </w:rPr>
      </w:pPr>
    </w:p>
    <w:p w:rsidR="00182E64" w:rsidRDefault="00007BDC">
      <w:pPr>
        <w:rPr>
          <w:b/>
        </w:rPr>
      </w:pPr>
      <w:r>
        <w:rPr>
          <w:b/>
        </w:rPr>
        <w:t xml:space="preserve">Kulturbyen Narvik er et regionalt kultursenter med viktige profesjonelle kulturinstitusjoner, og mange har sin arbeidsplass innen kulturnæringene. </w:t>
      </w:r>
    </w:p>
    <w:p w:rsidR="00182E64" w:rsidRDefault="00007BDC">
      <w:pPr>
        <w:rPr>
          <w:b/>
        </w:rPr>
      </w:pPr>
      <w:r>
        <w:rPr>
          <w:b/>
        </w:rPr>
        <w:t>Kommunen har et rikt organisasjonsliv innen kultur, idrett og friluftsliv som vi vil styrke for å fremme trivsel, folkehelse, naturforståelse, integrering og reiseliv.</w:t>
      </w:r>
    </w:p>
    <w:p w:rsidR="00182E64" w:rsidRDefault="00182E64">
      <w:pPr>
        <w:rPr>
          <w:b/>
        </w:rPr>
      </w:pPr>
    </w:p>
    <w:p w:rsidR="00182E64" w:rsidRDefault="00007BDC">
      <w:pPr>
        <w:rPr>
          <w:b/>
        </w:rPr>
      </w:pPr>
      <w:r>
        <w:rPr>
          <w:b/>
          <w:color w:val="222222"/>
          <w:highlight w:val="white"/>
        </w:rPr>
        <w:t>Vi vil arbeide for at samisk kultur og språk har gode utviklingsmuligheter.</w:t>
      </w:r>
    </w:p>
    <w:p w:rsidR="00182E64" w:rsidRDefault="00182E64">
      <w:pPr>
        <w:rPr>
          <w:b/>
        </w:rPr>
      </w:pPr>
    </w:p>
    <w:p w:rsidR="00182E64" w:rsidRDefault="00182E64">
      <w:pPr>
        <w:rPr>
          <w:b/>
        </w:rPr>
      </w:pPr>
    </w:p>
    <w:p w:rsidR="00182E64" w:rsidRDefault="00007BDC">
      <w:pPr>
        <w:rPr>
          <w:b/>
        </w:rPr>
      </w:pPr>
      <w:r>
        <w:rPr>
          <w:b/>
        </w:rPr>
        <w:t>Narvik Arbeiderparti vil:</w:t>
      </w:r>
    </w:p>
    <w:p w:rsidR="00182E64" w:rsidRDefault="00182E64">
      <w:pPr>
        <w:rPr>
          <w:b/>
        </w:rPr>
      </w:pPr>
    </w:p>
    <w:p w:rsidR="00182E64" w:rsidRDefault="00007BDC">
      <w:pPr>
        <w:numPr>
          <w:ilvl w:val="0"/>
          <w:numId w:val="22"/>
        </w:numPr>
        <w:pBdr>
          <w:top w:val="nil"/>
          <w:left w:val="nil"/>
          <w:bottom w:val="nil"/>
          <w:right w:val="nil"/>
          <w:between w:val="nil"/>
        </w:pBdr>
        <w:contextualSpacing/>
        <w:rPr>
          <w:b/>
          <w:color w:val="000000"/>
        </w:rPr>
      </w:pPr>
      <w:r>
        <w:rPr>
          <w:b/>
          <w:color w:val="000000"/>
        </w:rPr>
        <w:t>Bidra til å videreutvikle arrangement som setter Narvik og bygdene rundt på kartet. Kommunen skal aktivt støtte opp under frivillig innsats.</w:t>
      </w:r>
    </w:p>
    <w:p w:rsidR="00182E64" w:rsidRDefault="00007BDC">
      <w:pPr>
        <w:numPr>
          <w:ilvl w:val="0"/>
          <w:numId w:val="4"/>
        </w:numPr>
        <w:contextualSpacing/>
        <w:rPr>
          <w:b/>
        </w:rPr>
      </w:pPr>
      <w:r>
        <w:rPr>
          <w:b/>
        </w:rPr>
        <w:t>At friluftsrådets, idrettsrådets, eldrerådets og ungdomsrådets synspunkt og vurderinger skal vektlegges.</w:t>
      </w:r>
    </w:p>
    <w:p w:rsidR="00182E64" w:rsidRDefault="00007BDC">
      <w:pPr>
        <w:numPr>
          <w:ilvl w:val="0"/>
          <w:numId w:val="4"/>
        </w:numPr>
        <w:contextualSpacing/>
        <w:rPr>
          <w:b/>
        </w:rPr>
      </w:pPr>
      <w:r>
        <w:rPr>
          <w:b/>
        </w:rPr>
        <w:t>Etablere et kulturråd i nye Narvik kommune.</w:t>
      </w:r>
    </w:p>
    <w:p w:rsidR="00182E64" w:rsidRDefault="00007BDC">
      <w:pPr>
        <w:numPr>
          <w:ilvl w:val="0"/>
          <w:numId w:val="4"/>
        </w:numPr>
        <w:contextualSpacing/>
        <w:rPr>
          <w:b/>
        </w:rPr>
      </w:pPr>
      <w:r>
        <w:rPr>
          <w:b/>
        </w:rPr>
        <w:t>Legge til rette for og støtte sterkere opp om viktige kulturarenaer</w:t>
      </w:r>
    </w:p>
    <w:p w:rsidR="00182E64" w:rsidRDefault="00007BDC">
      <w:pPr>
        <w:numPr>
          <w:ilvl w:val="0"/>
          <w:numId w:val="4"/>
        </w:numPr>
        <w:contextualSpacing/>
        <w:rPr>
          <w:b/>
        </w:rPr>
      </w:pPr>
      <w:r>
        <w:rPr>
          <w:b/>
        </w:rPr>
        <w:t>Støtte opp om frivillige lag og foreninger i et felles målrettet arbeid</w:t>
      </w:r>
    </w:p>
    <w:p w:rsidR="00182E64" w:rsidRDefault="00007BDC">
      <w:pPr>
        <w:numPr>
          <w:ilvl w:val="0"/>
          <w:numId w:val="4"/>
        </w:numPr>
        <w:rPr>
          <w:b/>
        </w:rPr>
      </w:pPr>
      <w:r>
        <w:rPr>
          <w:b/>
        </w:rPr>
        <w:t>Legge til rette for at Narvik skal beholde og styrke sin posisjon som kulturby, blant annet gjennom utvikling av nye kulturarbeidsplasser</w:t>
      </w:r>
    </w:p>
    <w:p w:rsidR="00182E64" w:rsidRDefault="00007BDC">
      <w:pPr>
        <w:numPr>
          <w:ilvl w:val="0"/>
          <w:numId w:val="4"/>
        </w:numPr>
        <w:rPr>
          <w:b/>
        </w:rPr>
      </w:pPr>
      <w:r>
        <w:rPr>
          <w:b/>
        </w:rPr>
        <w:t xml:space="preserve">Styrke samisk språk, både i barnehage, skole og i andre sammenhenger gjennom flere </w:t>
      </w:r>
      <w:proofErr w:type="spellStart"/>
      <w:r>
        <w:rPr>
          <w:b/>
          <w:color w:val="222222"/>
          <w:highlight w:val="white"/>
        </w:rPr>
        <w:t>språkarbeidere</w:t>
      </w:r>
      <w:proofErr w:type="spellEnd"/>
      <w:r>
        <w:rPr>
          <w:b/>
          <w:color w:val="222222"/>
          <w:highlight w:val="white"/>
        </w:rPr>
        <w:t xml:space="preserve"> i kommunen </w:t>
      </w:r>
    </w:p>
    <w:p w:rsidR="00182E64" w:rsidRDefault="00182E64">
      <w:pPr>
        <w:rPr>
          <w:b/>
          <w:color w:val="FF0000"/>
        </w:rPr>
      </w:pPr>
    </w:p>
    <w:p w:rsidR="00182E64" w:rsidRDefault="00182E64">
      <w:pPr>
        <w:rPr>
          <w:b/>
          <w:color w:val="9900FF"/>
        </w:rPr>
      </w:pPr>
    </w:p>
    <w:p w:rsidR="00182E64" w:rsidRDefault="00182E64">
      <w:pPr>
        <w:rPr>
          <w:b/>
          <w:color w:val="9900FF"/>
        </w:rPr>
      </w:pPr>
    </w:p>
    <w:p w:rsidR="00182E64" w:rsidRDefault="00182E64">
      <w:pPr>
        <w:rPr>
          <w:b/>
        </w:rPr>
      </w:pPr>
    </w:p>
    <w:p w:rsidR="00182E64" w:rsidRDefault="00007BDC">
      <w:pPr>
        <w:rPr>
          <w:b/>
        </w:rPr>
      </w:pPr>
      <w:r>
        <w:rPr>
          <w:b/>
        </w:rPr>
        <w:t>OMSORG FOR ALLE - GJENNOM HELE LIVET</w:t>
      </w:r>
    </w:p>
    <w:p w:rsidR="00182E64" w:rsidRDefault="00182E64">
      <w:pPr>
        <w:rPr>
          <w:b/>
          <w:color w:val="FF0000"/>
        </w:rPr>
      </w:pPr>
    </w:p>
    <w:p w:rsidR="00182E64" w:rsidRDefault="00007BDC">
      <w:pPr>
        <w:ind w:right="420"/>
        <w:rPr>
          <w:b/>
        </w:rPr>
      </w:pPr>
      <w:r>
        <w:rPr>
          <w:b/>
        </w:rPr>
        <w:t xml:space="preserve">Den kommunale helse - og omsorgstjenesten er en bærebjelke i velferden. Vi vil investere i våretjenester slik at alle kan få et riktig, rettferdig og tilpasset tilbud, uavhengig av økonomi eller evner og muligheter til å be om hjelp. Vi skal sikre </w:t>
      </w:r>
      <w:r>
        <w:rPr>
          <w:b/>
        </w:rPr>
        <w:lastRenderedPageBreak/>
        <w:t>likeverdige tjenester i hele kommunen ved at de fortrinnsvis driftes av det offentlige</w:t>
      </w:r>
      <w:r>
        <w:rPr>
          <w:b/>
          <w:strike/>
        </w:rPr>
        <w:t>.</w:t>
      </w:r>
      <w:r>
        <w:rPr>
          <w:b/>
        </w:rPr>
        <w:t xml:space="preserve"> </w:t>
      </w:r>
    </w:p>
    <w:p w:rsidR="00182E64" w:rsidRDefault="00182E64">
      <w:pPr>
        <w:ind w:left="420" w:right="420"/>
        <w:rPr>
          <w:b/>
        </w:rPr>
      </w:pPr>
    </w:p>
    <w:p w:rsidR="00182E64" w:rsidRDefault="00182E64">
      <w:pPr>
        <w:ind w:left="420" w:right="420"/>
        <w:rPr>
          <w:b/>
        </w:rPr>
      </w:pPr>
    </w:p>
    <w:p w:rsidR="00182E64" w:rsidRDefault="00007BDC">
      <w:pPr>
        <w:ind w:right="420"/>
        <w:rPr>
          <w:b/>
        </w:rPr>
      </w:pPr>
      <w:r>
        <w:rPr>
          <w:b/>
        </w:rPr>
        <w:t>Narvik Arbeiderparti vil:</w:t>
      </w:r>
    </w:p>
    <w:p w:rsidR="00182E64" w:rsidRDefault="00182E64">
      <w:pPr>
        <w:ind w:left="420" w:right="420"/>
        <w:rPr>
          <w:b/>
        </w:rPr>
      </w:pPr>
    </w:p>
    <w:p w:rsidR="00182E64" w:rsidRDefault="00007BDC">
      <w:pPr>
        <w:numPr>
          <w:ilvl w:val="0"/>
          <w:numId w:val="7"/>
        </w:numPr>
        <w:ind w:right="420"/>
        <w:contextualSpacing/>
        <w:rPr>
          <w:b/>
        </w:rPr>
      </w:pPr>
      <w:r>
        <w:rPr>
          <w:b/>
        </w:rPr>
        <w:t xml:space="preserve">Arbeide for et godt tilbud innen helse, omsorg og sosiale tjenester, enten brukerne bor hjemme eller på institusjon. </w:t>
      </w:r>
    </w:p>
    <w:p w:rsidR="00182E64" w:rsidRDefault="00007BDC">
      <w:pPr>
        <w:numPr>
          <w:ilvl w:val="0"/>
          <w:numId w:val="7"/>
        </w:numPr>
        <w:rPr>
          <w:rFonts w:ascii="Noto Sans Symbols" w:eastAsia="Noto Sans Symbols" w:hAnsi="Noto Sans Symbols" w:cs="Noto Sans Symbols"/>
          <w:b/>
        </w:rPr>
      </w:pPr>
      <w:r>
        <w:rPr>
          <w:b/>
        </w:rPr>
        <w:t>I økende grad ta i bruk nye velferdsteknologiske løsninger som gir økt</w:t>
      </w:r>
    </w:p>
    <w:p w:rsidR="00182E64" w:rsidRDefault="00007BDC">
      <w:pPr>
        <w:ind w:firstLine="720"/>
        <w:rPr>
          <w:b/>
        </w:rPr>
      </w:pPr>
      <w:r>
        <w:rPr>
          <w:b/>
        </w:rPr>
        <w:t>hverdagskvalitet og mulighet til å bo hjemme lenger</w:t>
      </w:r>
    </w:p>
    <w:p w:rsidR="00182E64" w:rsidRDefault="00007BDC">
      <w:pPr>
        <w:numPr>
          <w:ilvl w:val="0"/>
          <w:numId w:val="7"/>
        </w:numPr>
        <w:ind w:right="420"/>
        <w:contextualSpacing/>
        <w:rPr>
          <w:b/>
        </w:rPr>
      </w:pPr>
      <w:r>
        <w:rPr>
          <w:b/>
        </w:rPr>
        <w:t>Sikre et godt offentlig tilbud innen rus og psykisk helsevern</w:t>
      </w:r>
    </w:p>
    <w:p w:rsidR="00182E64" w:rsidRDefault="00007BDC">
      <w:pPr>
        <w:numPr>
          <w:ilvl w:val="0"/>
          <w:numId w:val="16"/>
        </w:numPr>
        <w:contextualSpacing/>
        <w:rPr>
          <w:b/>
        </w:rPr>
      </w:pPr>
      <w:r>
        <w:rPr>
          <w:b/>
        </w:rPr>
        <w:t xml:space="preserve">At særlig sårbare grupper skal sikres god omsorg tilpasset den enkeltes behov. Dette gjelder blant </w:t>
      </w:r>
      <w:proofErr w:type="gramStart"/>
      <w:r>
        <w:rPr>
          <w:b/>
        </w:rPr>
        <w:t>annet ,barn</w:t>
      </w:r>
      <w:proofErr w:type="gramEnd"/>
      <w:r>
        <w:rPr>
          <w:b/>
        </w:rPr>
        <w:t xml:space="preserve">/unge med særskilte behov, psykisk utviklingshemmede, funksjonshemmede, yngre demente, pleietrengende eldre, og andre med særskilte behov for omsorg. </w:t>
      </w:r>
    </w:p>
    <w:p w:rsidR="00182E64" w:rsidRDefault="00007BDC">
      <w:pPr>
        <w:numPr>
          <w:ilvl w:val="0"/>
          <w:numId w:val="16"/>
        </w:numPr>
        <w:contextualSpacing/>
        <w:rPr>
          <w:b/>
        </w:rPr>
      </w:pPr>
      <w:r>
        <w:rPr>
          <w:b/>
        </w:rPr>
        <w:t xml:space="preserve">Ha åpen og tilgjengelig helsestasjon i hele kommunen </w:t>
      </w:r>
    </w:p>
    <w:p w:rsidR="00182E64" w:rsidRDefault="00007BDC">
      <w:pPr>
        <w:numPr>
          <w:ilvl w:val="0"/>
          <w:numId w:val="11"/>
        </w:numPr>
        <w:contextualSpacing/>
        <w:rPr>
          <w:b/>
        </w:rPr>
      </w:pPr>
      <w:r>
        <w:rPr>
          <w:b/>
        </w:rPr>
        <w:t>Bidra til at Nye Narvik kommune blir en foregangskommune i bruk av helseteknologi, i samarbeid med UIT Norges Arktiske Universitet</w:t>
      </w:r>
    </w:p>
    <w:p w:rsidR="00182E64" w:rsidRDefault="00007BDC">
      <w:pPr>
        <w:numPr>
          <w:ilvl w:val="0"/>
          <w:numId w:val="11"/>
        </w:numPr>
        <w:contextualSpacing/>
        <w:rPr>
          <w:b/>
        </w:rPr>
      </w:pPr>
      <w:r>
        <w:rPr>
          <w:b/>
        </w:rPr>
        <w:t>Arbeide for at nytt sykehus, kommunens helsehus og sykehjem på Furumoen blir pilot innen samhandling, teknologi og samarbeid med universitetsmiljø.</w:t>
      </w:r>
    </w:p>
    <w:p w:rsidR="00182E64" w:rsidRDefault="00007BDC">
      <w:pPr>
        <w:numPr>
          <w:ilvl w:val="0"/>
          <w:numId w:val="11"/>
        </w:numPr>
        <w:contextualSpacing/>
        <w:rPr>
          <w:b/>
        </w:rPr>
      </w:pPr>
      <w:r>
        <w:rPr>
          <w:b/>
        </w:rPr>
        <w:t xml:space="preserve">Styrke folkehelse gjennom forebygging og tidlig innsats. </w:t>
      </w:r>
    </w:p>
    <w:p w:rsidR="00182E64" w:rsidRDefault="00182E64">
      <w:pPr>
        <w:rPr>
          <w:b/>
          <w:color w:val="FF0000"/>
        </w:rPr>
      </w:pPr>
    </w:p>
    <w:p w:rsidR="00182E64" w:rsidRDefault="00007BDC">
      <w:pPr>
        <w:spacing w:line="256" w:lineRule="auto"/>
        <w:rPr>
          <w:b/>
        </w:rPr>
      </w:pPr>
      <w:r>
        <w:rPr>
          <w:b/>
        </w:rPr>
        <w:t>ELDRE - OGSÅ EN VIKTIG RESSURS</w:t>
      </w:r>
    </w:p>
    <w:p w:rsidR="00182E64" w:rsidRDefault="00182E64">
      <w:pPr>
        <w:spacing w:line="256" w:lineRule="auto"/>
        <w:rPr>
          <w:b/>
          <w:color w:val="FF0000"/>
        </w:rPr>
      </w:pPr>
    </w:p>
    <w:p w:rsidR="00182E64" w:rsidRDefault="00182E64">
      <w:pPr>
        <w:spacing w:line="256" w:lineRule="auto"/>
        <w:rPr>
          <w:b/>
        </w:rPr>
      </w:pPr>
    </w:p>
    <w:p w:rsidR="00182E64" w:rsidRDefault="00007BDC">
      <w:pPr>
        <w:spacing w:line="256" w:lineRule="auto"/>
        <w:rPr>
          <w:b/>
          <w:i/>
          <w:color w:val="0000FF"/>
        </w:rPr>
      </w:pPr>
      <w:r>
        <w:rPr>
          <w:b/>
        </w:rPr>
        <w:t xml:space="preserve">Eldre har behov for en meningsfylt hverdag, fortsatt egenutvikling, muligheter for fysisk aktivitet og steder å være sammen med andre. Det er derfor viktig å sikre bredde i tilbudene. </w:t>
      </w:r>
    </w:p>
    <w:p w:rsidR="00182E64" w:rsidRDefault="00007BDC">
      <w:pPr>
        <w:spacing w:line="256" w:lineRule="auto"/>
        <w:rPr>
          <w:b/>
          <w:i/>
          <w:color w:val="FF0000"/>
        </w:rPr>
      </w:pPr>
      <w:r>
        <w:rPr>
          <w:b/>
          <w:i/>
          <w:color w:val="0000FF"/>
        </w:rPr>
        <w:t xml:space="preserve"> </w:t>
      </w:r>
    </w:p>
    <w:p w:rsidR="00182E64" w:rsidRDefault="00007BDC">
      <w:pPr>
        <w:spacing w:line="256" w:lineRule="auto"/>
        <w:rPr>
          <w:b/>
        </w:rPr>
      </w:pPr>
      <w:r>
        <w:rPr>
          <w:b/>
        </w:rPr>
        <w:t>De fleste ønsker å bo hjemme så lenge som mulig. For de som av ulike grunner</w:t>
      </w:r>
      <w:r>
        <w:rPr>
          <w:b/>
          <w:u w:val="single"/>
        </w:rPr>
        <w:t xml:space="preserve"> </w:t>
      </w:r>
      <w:r>
        <w:rPr>
          <w:b/>
        </w:rPr>
        <w:t>ikke kan bo hjemme, skal kommunens institusjoner legge til rette for et meningsfylt og aktivt liv</w:t>
      </w:r>
      <w:r>
        <w:rPr>
          <w:b/>
          <w:u w:val="single"/>
        </w:rPr>
        <w:t xml:space="preserve"> </w:t>
      </w:r>
      <w:r>
        <w:rPr>
          <w:b/>
        </w:rPr>
        <w:t>som tar utgangspunkt i den enkeltes behov.</w:t>
      </w:r>
      <w:r>
        <w:rPr>
          <w:b/>
        </w:rPr>
        <w:tab/>
      </w:r>
      <w:r>
        <w:rPr>
          <w:b/>
        </w:rPr>
        <w:tab/>
      </w:r>
    </w:p>
    <w:p w:rsidR="00182E64" w:rsidRDefault="00007BDC">
      <w:pPr>
        <w:spacing w:line="256" w:lineRule="auto"/>
        <w:rPr>
          <w:b/>
        </w:rPr>
      </w:pPr>
      <w:r>
        <w:rPr>
          <w:b/>
        </w:rPr>
        <w:tab/>
      </w:r>
      <w:r>
        <w:rPr>
          <w:b/>
        </w:rPr>
        <w:tab/>
      </w:r>
      <w:r>
        <w:rPr>
          <w:b/>
        </w:rPr>
        <w:tab/>
      </w:r>
      <w:r>
        <w:rPr>
          <w:b/>
        </w:rPr>
        <w:tab/>
      </w:r>
    </w:p>
    <w:p w:rsidR="00182E64" w:rsidRDefault="00007BDC">
      <w:pPr>
        <w:spacing w:line="256" w:lineRule="auto"/>
        <w:rPr>
          <w:b/>
          <w:i/>
        </w:rPr>
      </w:pPr>
      <w:r>
        <w:rPr>
          <w:b/>
        </w:rPr>
        <w:t>Narvik Arbeiderparti vil:</w:t>
      </w:r>
    </w:p>
    <w:p w:rsidR="00182E64" w:rsidRDefault="00182E64">
      <w:pPr>
        <w:ind w:firstLine="720"/>
        <w:rPr>
          <w:b/>
        </w:rPr>
      </w:pPr>
    </w:p>
    <w:p w:rsidR="00182E64" w:rsidRDefault="00007BDC">
      <w:pPr>
        <w:numPr>
          <w:ilvl w:val="0"/>
          <w:numId w:val="21"/>
        </w:numPr>
        <w:rPr>
          <w:b/>
        </w:rPr>
      </w:pPr>
      <w:r>
        <w:rPr>
          <w:b/>
        </w:rPr>
        <w:t>Legge til rette for ulike typer boformer, som omsorgsboliger</w:t>
      </w:r>
      <w:r>
        <w:rPr>
          <w:b/>
          <w:u w:val="single"/>
        </w:rPr>
        <w:t xml:space="preserve"> </w:t>
      </w:r>
      <w:r>
        <w:rPr>
          <w:b/>
        </w:rPr>
        <w:t>eller bofellesskap/seniorboliger med variert tilgang på bistand med kort avstand til nærsentrene</w:t>
      </w:r>
    </w:p>
    <w:p w:rsidR="00182E64" w:rsidRDefault="00007BDC">
      <w:pPr>
        <w:numPr>
          <w:ilvl w:val="0"/>
          <w:numId w:val="21"/>
        </w:numPr>
        <w:rPr>
          <w:b/>
        </w:rPr>
      </w:pPr>
      <w:r>
        <w:rPr>
          <w:b/>
        </w:rPr>
        <w:t>At samarbeidet mellom kommunens institusjoner skal styrkes, slik at det skapes flere treffpunkter og møteplasser mellom generasjonene</w:t>
      </w:r>
    </w:p>
    <w:p w:rsidR="00182E64" w:rsidRDefault="00007BDC">
      <w:pPr>
        <w:numPr>
          <w:ilvl w:val="0"/>
          <w:numId w:val="21"/>
        </w:numPr>
        <w:rPr>
          <w:b/>
        </w:rPr>
      </w:pPr>
      <w:r>
        <w:rPr>
          <w:b/>
        </w:rPr>
        <w:t xml:space="preserve">Sikre høy kvalitet på institusjonenes fysiologiske og ernæringsmessige tilbud til sine beboere </w:t>
      </w:r>
    </w:p>
    <w:p w:rsidR="00182E64" w:rsidRDefault="00007BDC">
      <w:pPr>
        <w:numPr>
          <w:ilvl w:val="0"/>
          <w:numId w:val="21"/>
        </w:numPr>
        <w:rPr>
          <w:b/>
        </w:rPr>
      </w:pPr>
      <w:r>
        <w:rPr>
          <w:b/>
        </w:rPr>
        <w:t>Opprettholde institusjoner i hele kommunen som i så stor grad som mulig gir den enkelte beboer mulighet til å ivareta sin lokale tilhørighet</w:t>
      </w:r>
    </w:p>
    <w:p w:rsidR="00182E64" w:rsidRDefault="00007BDC">
      <w:pPr>
        <w:numPr>
          <w:ilvl w:val="0"/>
          <w:numId w:val="21"/>
        </w:numPr>
        <w:rPr>
          <w:b/>
        </w:rPr>
      </w:pPr>
      <w:r>
        <w:rPr>
          <w:b/>
        </w:rPr>
        <w:t xml:space="preserve">I tillegg til råd skal interesseorganisasjoner være en viktig høringsinstans for kommunens ledende politiske organer i alle saker hvor dette er naturlig </w:t>
      </w:r>
    </w:p>
    <w:p w:rsidR="00182E64" w:rsidRDefault="00182E64">
      <w:pPr>
        <w:rPr>
          <w:b/>
        </w:rPr>
      </w:pPr>
    </w:p>
    <w:p w:rsidR="00182E64" w:rsidRDefault="00182E64">
      <w:pPr>
        <w:spacing w:line="256" w:lineRule="auto"/>
        <w:rPr>
          <w:b/>
        </w:rPr>
      </w:pPr>
    </w:p>
    <w:p w:rsidR="00182E64" w:rsidRDefault="00007BDC">
      <w:pPr>
        <w:spacing w:line="256" w:lineRule="auto"/>
        <w:rPr>
          <w:b/>
        </w:rPr>
      </w:pPr>
      <w:r>
        <w:rPr>
          <w:b/>
        </w:rPr>
        <w:t xml:space="preserve">TRYGG OPPVEKST GIR GODT FUNDAMENT </w:t>
      </w:r>
    </w:p>
    <w:p w:rsidR="00182E64" w:rsidRDefault="00007BDC">
      <w:pPr>
        <w:spacing w:line="256" w:lineRule="auto"/>
        <w:rPr>
          <w:b/>
          <w:color w:val="FF0000"/>
        </w:rPr>
      </w:pPr>
      <w:r>
        <w:rPr>
          <w:b/>
          <w:color w:val="FF0000"/>
        </w:rPr>
        <w:lastRenderedPageBreak/>
        <w:tab/>
      </w:r>
      <w:r>
        <w:rPr>
          <w:b/>
          <w:color w:val="FF0000"/>
        </w:rPr>
        <w:tab/>
      </w:r>
      <w:r>
        <w:rPr>
          <w:b/>
          <w:color w:val="FF0000"/>
        </w:rPr>
        <w:tab/>
      </w:r>
      <w:r>
        <w:rPr>
          <w:b/>
          <w:color w:val="FF0000"/>
        </w:rPr>
        <w:tab/>
      </w:r>
      <w:r>
        <w:rPr>
          <w:b/>
          <w:color w:val="FF0000"/>
        </w:rPr>
        <w:tab/>
      </w:r>
      <w:r>
        <w:rPr>
          <w:b/>
          <w:color w:val="FF0000"/>
        </w:rPr>
        <w:tab/>
      </w:r>
    </w:p>
    <w:p w:rsidR="00182E64" w:rsidRDefault="00007BDC">
      <w:pPr>
        <w:spacing w:line="256" w:lineRule="auto"/>
        <w:rPr>
          <w:b/>
        </w:rPr>
      </w:pPr>
      <w:r>
        <w:rPr>
          <w:b/>
        </w:rPr>
        <w:t xml:space="preserve">Det skal være trygt og godt å vokse opp og være ung i Narvik. </w:t>
      </w:r>
    </w:p>
    <w:p w:rsidR="00182E64" w:rsidRDefault="00007BDC">
      <w:pPr>
        <w:spacing w:line="256" w:lineRule="auto"/>
        <w:rPr>
          <w:b/>
        </w:rPr>
      </w:pPr>
      <w:r>
        <w:rPr>
          <w:b/>
        </w:rPr>
        <w:t xml:space="preserve">Barn og unge skal bli hørt og delta i beslutninger som gjelder </w:t>
      </w:r>
      <w:proofErr w:type="spellStart"/>
      <w:r>
        <w:rPr>
          <w:b/>
        </w:rPr>
        <w:t>oppvekstvilkår</w:t>
      </w:r>
      <w:proofErr w:type="spellEnd"/>
      <w:r>
        <w:rPr>
          <w:b/>
        </w:rPr>
        <w:t xml:space="preserve"> og deres framtid. </w:t>
      </w:r>
    </w:p>
    <w:p w:rsidR="00182E64" w:rsidRDefault="00182E64">
      <w:pPr>
        <w:spacing w:line="256" w:lineRule="auto"/>
        <w:rPr>
          <w:b/>
        </w:rPr>
      </w:pPr>
    </w:p>
    <w:p w:rsidR="00182E64" w:rsidRDefault="00007BDC">
      <w:pPr>
        <w:spacing w:line="256" w:lineRule="auto"/>
        <w:rPr>
          <w:b/>
        </w:rPr>
      </w:pPr>
      <w:r>
        <w:rPr>
          <w:b/>
        </w:rPr>
        <w:t xml:space="preserve">Vi vil arbeide systematisk sammen med barn og ungdom for at de skal få større </w:t>
      </w:r>
      <w:proofErr w:type="spellStart"/>
      <w:r>
        <w:rPr>
          <w:b/>
        </w:rPr>
        <w:t>påvirkningskraft</w:t>
      </w:r>
      <w:proofErr w:type="spellEnd"/>
      <w:r>
        <w:rPr>
          <w:b/>
        </w:rPr>
        <w:t xml:space="preserve"> gjennom elevdemokrati og et tettere samarbeid med </w:t>
      </w:r>
      <w:proofErr w:type="spellStart"/>
      <w:r>
        <w:rPr>
          <w:b/>
        </w:rPr>
        <w:t>ungdomsrådet</w:t>
      </w:r>
      <w:proofErr w:type="spellEnd"/>
      <w:r>
        <w:rPr>
          <w:b/>
        </w:rPr>
        <w:t xml:space="preserve"> og ungdommenes egne organisasjoner. </w:t>
      </w:r>
    </w:p>
    <w:p w:rsidR="00182E64" w:rsidRDefault="00182E64">
      <w:pPr>
        <w:spacing w:line="256" w:lineRule="auto"/>
        <w:rPr>
          <w:b/>
        </w:rPr>
      </w:pPr>
    </w:p>
    <w:p w:rsidR="00182E64" w:rsidRDefault="00007BDC">
      <w:pPr>
        <w:spacing w:line="256" w:lineRule="auto"/>
        <w:rPr>
          <w:b/>
        </w:rPr>
      </w:pPr>
      <w:r>
        <w:rPr>
          <w:b/>
        </w:rPr>
        <w:t xml:space="preserve">Barnehager og skoler er viktige arenaer for å utjevne sosial ulikhet.  </w:t>
      </w:r>
    </w:p>
    <w:p w:rsidR="00182E64" w:rsidRDefault="00007BDC">
      <w:pPr>
        <w:spacing w:line="256" w:lineRule="auto"/>
        <w:rPr>
          <w:b/>
        </w:rPr>
      </w:pPr>
      <w:r>
        <w:rPr>
          <w:b/>
        </w:rPr>
        <w:t xml:space="preserve">Vi skal ha barnehager, skoler og fritidstilbud av høy kvalitet. </w:t>
      </w:r>
      <w:r>
        <w:rPr>
          <w:b/>
        </w:rPr>
        <w:tab/>
      </w:r>
    </w:p>
    <w:p w:rsidR="00182E64" w:rsidRDefault="00007BDC">
      <w:pPr>
        <w:spacing w:line="256" w:lineRule="auto"/>
        <w:rPr>
          <w:b/>
        </w:rPr>
      </w:pPr>
      <w:r>
        <w:rPr>
          <w:b/>
        </w:rPr>
        <w:tab/>
      </w:r>
      <w:r>
        <w:rPr>
          <w:b/>
        </w:rPr>
        <w:tab/>
      </w:r>
      <w:r>
        <w:rPr>
          <w:b/>
        </w:rPr>
        <w:tab/>
      </w:r>
      <w:r>
        <w:rPr>
          <w:b/>
        </w:rPr>
        <w:tab/>
      </w:r>
    </w:p>
    <w:p w:rsidR="00182E64" w:rsidRDefault="00007BDC">
      <w:pPr>
        <w:rPr>
          <w:b/>
        </w:rPr>
      </w:pPr>
      <w:r>
        <w:rPr>
          <w:b/>
        </w:rPr>
        <w:t xml:space="preserve">Det er viktig å bidra til at barn og unge kan være aktive </w:t>
      </w:r>
      <w:proofErr w:type="spellStart"/>
      <w:r>
        <w:rPr>
          <w:b/>
        </w:rPr>
        <w:t>pa</w:t>
      </w:r>
      <w:proofErr w:type="spellEnd"/>
      <w:r>
        <w:rPr>
          <w:b/>
        </w:rPr>
        <w:t xml:space="preserve">̊ skolen og i fritida, og vi vil legge til rette for at aktiviteter er tilgjengelige for alle. Dette gjelder også de som faller utenfor organiserte </w:t>
      </w:r>
      <w:proofErr w:type="spellStart"/>
      <w:proofErr w:type="gramStart"/>
      <w:r>
        <w:rPr>
          <w:b/>
        </w:rPr>
        <w:t>tiltak.Vi</w:t>
      </w:r>
      <w:proofErr w:type="spellEnd"/>
      <w:proofErr w:type="gramEnd"/>
      <w:r>
        <w:rPr>
          <w:b/>
        </w:rPr>
        <w:t xml:space="preserve"> vil ha trygge nærmiljø med møteplasser og mulighet for allsidig lek og aktiviteter. </w:t>
      </w:r>
    </w:p>
    <w:p w:rsidR="00182E64" w:rsidRDefault="00182E64">
      <w:pPr>
        <w:rPr>
          <w:b/>
        </w:rPr>
      </w:pPr>
    </w:p>
    <w:p w:rsidR="00182E64" w:rsidRDefault="00007BDC">
      <w:pPr>
        <w:rPr>
          <w:b/>
        </w:rPr>
      </w:pPr>
      <w:r>
        <w:rPr>
          <w:b/>
        </w:rPr>
        <w:t xml:space="preserve">Barn, ungdom og familier som har spesielle utfordringer, skal få tidlig hjelp, og innsatsen skal være koordinert og tilrettelagt for hver enkelt. </w:t>
      </w:r>
    </w:p>
    <w:p w:rsidR="00182E64" w:rsidRDefault="00182E64">
      <w:pPr>
        <w:rPr>
          <w:b/>
        </w:rPr>
      </w:pPr>
    </w:p>
    <w:p w:rsidR="00182E64" w:rsidRDefault="00007BDC">
      <w:pPr>
        <w:rPr>
          <w:b/>
        </w:rPr>
      </w:pPr>
      <w:r>
        <w:rPr>
          <w:b/>
        </w:rPr>
        <w:t xml:space="preserve">Vi vil ta godt imot </w:t>
      </w:r>
      <w:proofErr w:type="spellStart"/>
      <w:r>
        <w:rPr>
          <w:b/>
        </w:rPr>
        <w:t>flyktningebarn</w:t>
      </w:r>
      <w:proofErr w:type="spellEnd"/>
      <w:r>
        <w:rPr>
          <w:b/>
        </w:rPr>
        <w:t xml:space="preserve"> og deres familier og sørge for tilrettelagt </w:t>
      </w:r>
      <w:proofErr w:type="spellStart"/>
      <w:r>
        <w:rPr>
          <w:b/>
        </w:rPr>
        <w:t>språk</w:t>
      </w:r>
      <w:proofErr w:type="spellEnd"/>
      <w:r>
        <w:rPr>
          <w:b/>
        </w:rPr>
        <w:t xml:space="preserve">-, kultur- og sosial læring i barnehagen og </w:t>
      </w:r>
      <w:proofErr w:type="spellStart"/>
      <w:r>
        <w:rPr>
          <w:b/>
        </w:rPr>
        <w:t>pa</w:t>
      </w:r>
      <w:proofErr w:type="spellEnd"/>
      <w:r>
        <w:rPr>
          <w:b/>
        </w:rPr>
        <w:t xml:space="preserve">̊ skolen. Slik legger vi det beste grunnlaget for å lykkes med integreringen. </w:t>
      </w:r>
    </w:p>
    <w:p w:rsidR="00182E64" w:rsidRDefault="00182E64">
      <w:pPr>
        <w:rPr>
          <w:b/>
          <w:strike/>
          <w:color w:val="FF0000"/>
        </w:rPr>
      </w:pPr>
    </w:p>
    <w:p w:rsidR="00182E64" w:rsidRDefault="00007BDC">
      <w:pPr>
        <w:rPr>
          <w:b/>
        </w:rPr>
      </w:pPr>
      <w:r>
        <w:rPr>
          <w:b/>
        </w:rPr>
        <w:t xml:space="preserve">For mange ungdommer fra distriktet er Narvik den første byen de kommer til for å gå </w:t>
      </w:r>
      <w:proofErr w:type="spellStart"/>
      <w:r>
        <w:rPr>
          <w:b/>
        </w:rPr>
        <w:t>pa</w:t>
      </w:r>
      <w:proofErr w:type="spellEnd"/>
      <w:r>
        <w:rPr>
          <w:b/>
        </w:rPr>
        <w:t xml:space="preserve">̊ skole, arbeide og bo alene. Vi vil bidra til å lette overgangen mellom ungdomsskole og </w:t>
      </w:r>
      <w:proofErr w:type="spellStart"/>
      <w:r>
        <w:rPr>
          <w:b/>
        </w:rPr>
        <w:t>videregående</w:t>
      </w:r>
      <w:proofErr w:type="spellEnd"/>
      <w:r>
        <w:rPr>
          <w:b/>
        </w:rPr>
        <w:t xml:space="preserve"> opplæring og sørge for gode helse- og miljøtjenester i og utenfor skolen. Vi vil gjøre mer for å sikre et godt botilbud for borteboere.</w:t>
      </w:r>
      <w:r>
        <w:rPr>
          <w:b/>
        </w:rPr>
        <w:tab/>
      </w:r>
    </w:p>
    <w:p w:rsidR="00182E64" w:rsidRDefault="00007BDC">
      <w:pPr>
        <w:rPr>
          <w:b/>
        </w:rPr>
      </w:pPr>
      <w:r>
        <w:rPr>
          <w:b/>
        </w:rPr>
        <w:tab/>
      </w:r>
      <w:r>
        <w:rPr>
          <w:b/>
        </w:rPr>
        <w:tab/>
      </w:r>
      <w:r>
        <w:rPr>
          <w:b/>
        </w:rPr>
        <w:tab/>
      </w:r>
      <w:r>
        <w:rPr>
          <w:b/>
        </w:rPr>
        <w:tab/>
      </w:r>
      <w:r>
        <w:rPr>
          <w:b/>
        </w:rPr>
        <w:tab/>
      </w:r>
    </w:p>
    <w:p w:rsidR="00182E64" w:rsidRDefault="00182E64">
      <w:pPr>
        <w:rPr>
          <w:b/>
          <w:color w:val="FF0000"/>
        </w:rPr>
      </w:pPr>
    </w:p>
    <w:p w:rsidR="00182E64" w:rsidRDefault="00007BDC">
      <w:pPr>
        <w:rPr>
          <w:b/>
        </w:rPr>
      </w:pPr>
      <w:r>
        <w:rPr>
          <w:b/>
        </w:rPr>
        <w:t>Narvik Arbeiderparti vil:</w:t>
      </w:r>
    </w:p>
    <w:p w:rsidR="00182E64" w:rsidRDefault="00182E64">
      <w:pPr>
        <w:rPr>
          <w:b/>
        </w:rPr>
      </w:pPr>
    </w:p>
    <w:p w:rsidR="00182E64" w:rsidRDefault="00007BDC">
      <w:pPr>
        <w:numPr>
          <w:ilvl w:val="0"/>
          <w:numId w:val="5"/>
        </w:numPr>
        <w:rPr>
          <w:b/>
        </w:rPr>
      </w:pPr>
      <w:r>
        <w:rPr>
          <w:b/>
        </w:rPr>
        <w:t>Styrke og videreutvikle Ressursteamet som er et et lavterskeltilbud for alle som har barn i kommunen</w:t>
      </w:r>
    </w:p>
    <w:p w:rsidR="00182E64" w:rsidRDefault="00007BDC">
      <w:pPr>
        <w:numPr>
          <w:ilvl w:val="0"/>
          <w:numId w:val="5"/>
        </w:numPr>
        <w:contextualSpacing/>
        <w:rPr>
          <w:b/>
        </w:rPr>
      </w:pPr>
      <w:r>
        <w:rPr>
          <w:b/>
        </w:rPr>
        <w:t>Opprettholde og revitalisere ungdomsklubbene</w:t>
      </w:r>
    </w:p>
    <w:p w:rsidR="00182E64" w:rsidRDefault="00007BDC">
      <w:pPr>
        <w:numPr>
          <w:ilvl w:val="0"/>
          <w:numId w:val="5"/>
        </w:numPr>
        <w:contextualSpacing/>
        <w:rPr>
          <w:b/>
        </w:rPr>
      </w:pPr>
      <w:r>
        <w:rPr>
          <w:b/>
        </w:rPr>
        <w:t>Skape møtesteder på tvers av generasjoner</w:t>
      </w:r>
    </w:p>
    <w:p w:rsidR="00182E64" w:rsidRDefault="00007BDC">
      <w:pPr>
        <w:numPr>
          <w:ilvl w:val="0"/>
          <w:numId w:val="5"/>
        </w:numPr>
        <w:contextualSpacing/>
        <w:rPr>
          <w:b/>
        </w:rPr>
      </w:pPr>
      <w:r>
        <w:rPr>
          <w:b/>
        </w:rPr>
        <w:t xml:space="preserve">Sikre trygge skoleveier og stimulere til at barn går eller sykler til og fra skolen </w:t>
      </w:r>
    </w:p>
    <w:p w:rsidR="00182E64" w:rsidRDefault="00007BDC">
      <w:pPr>
        <w:numPr>
          <w:ilvl w:val="0"/>
          <w:numId w:val="5"/>
        </w:numPr>
        <w:contextualSpacing/>
        <w:rPr>
          <w:b/>
        </w:rPr>
      </w:pPr>
      <w:r>
        <w:rPr>
          <w:b/>
        </w:rPr>
        <w:t xml:space="preserve">Styrke svømmeopplæringen </w:t>
      </w:r>
    </w:p>
    <w:p w:rsidR="00182E64" w:rsidRDefault="00007BDC">
      <w:pPr>
        <w:numPr>
          <w:ilvl w:val="0"/>
          <w:numId w:val="5"/>
        </w:numPr>
        <w:rPr>
          <w:b/>
        </w:rPr>
      </w:pPr>
      <w:r>
        <w:rPr>
          <w:b/>
        </w:rPr>
        <w:t>Ha skoler med et godt læringsmiljø, høy faglig kvalitet og økt satsing på digitale læremidler</w:t>
      </w:r>
    </w:p>
    <w:p w:rsidR="00182E64" w:rsidRDefault="00007BDC">
      <w:pPr>
        <w:numPr>
          <w:ilvl w:val="0"/>
          <w:numId w:val="5"/>
        </w:numPr>
        <w:rPr>
          <w:b/>
        </w:rPr>
      </w:pPr>
      <w:r>
        <w:rPr>
          <w:b/>
        </w:rPr>
        <w:t>I samarbeid med fylkeskommunen prøve ut hybelhus hvor voksne er tilgjengelige</w:t>
      </w:r>
    </w:p>
    <w:p w:rsidR="00182E64" w:rsidRDefault="00007BDC">
      <w:pPr>
        <w:numPr>
          <w:ilvl w:val="0"/>
          <w:numId w:val="5"/>
        </w:numPr>
        <w:rPr>
          <w:b/>
        </w:rPr>
      </w:pPr>
      <w:r>
        <w:rPr>
          <w:b/>
        </w:rPr>
        <w:t>Legge til rette for flere læreplasser og praksisplasser. Måltall er minst 1 lærling pr 1000 innbyggere i kommunen</w:t>
      </w:r>
    </w:p>
    <w:p w:rsidR="00182E64" w:rsidRDefault="00007BDC">
      <w:pPr>
        <w:numPr>
          <w:ilvl w:val="0"/>
          <w:numId w:val="5"/>
        </w:numPr>
        <w:rPr>
          <w:b/>
        </w:rPr>
      </w:pPr>
      <w:r>
        <w:rPr>
          <w:b/>
          <w:shd w:val="clear" w:color="auto" w:fill="F7F7F7"/>
        </w:rPr>
        <w:t xml:space="preserve">Ha økt satsing på felles utvikling av samisk språk, kunst og kulturliv for barn og unge </w:t>
      </w:r>
    </w:p>
    <w:p w:rsidR="00182E64" w:rsidRDefault="00182E64">
      <w:pPr>
        <w:rPr>
          <w:b/>
        </w:rPr>
      </w:pPr>
    </w:p>
    <w:p w:rsidR="00182E64" w:rsidRDefault="00182E64">
      <w:pPr>
        <w:rPr>
          <w:b/>
        </w:rPr>
      </w:pPr>
    </w:p>
    <w:p w:rsidR="00182E64" w:rsidRDefault="00007BDC">
      <w:pPr>
        <w:rPr>
          <w:b/>
        </w:rPr>
      </w:pPr>
      <w:r>
        <w:rPr>
          <w:b/>
        </w:rPr>
        <w:tab/>
      </w:r>
      <w:r>
        <w:rPr>
          <w:b/>
        </w:rPr>
        <w:tab/>
        <w:t xml:space="preserve"> </w:t>
      </w:r>
      <w:r>
        <w:rPr>
          <w:b/>
        </w:rPr>
        <w:tab/>
        <w:t xml:space="preserve"> </w:t>
      </w:r>
      <w:r>
        <w:rPr>
          <w:b/>
        </w:rPr>
        <w:tab/>
        <w:t xml:space="preserve"> </w:t>
      </w:r>
      <w:r>
        <w:rPr>
          <w:b/>
        </w:rPr>
        <w:tab/>
      </w:r>
      <w:r>
        <w:rPr>
          <w:b/>
        </w:rPr>
        <w:tab/>
      </w:r>
    </w:p>
    <w:p w:rsidR="00182E64" w:rsidRDefault="00007BDC">
      <w:pPr>
        <w:rPr>
          <w:b/>
          <w:color w:val="FF0000"/>
        </w:rPr>
      </w:pPr>
      <w:r>
        <w:rPr>
          <w:b/>
          <w:color w:val="FF0000"/>
        </w:rPr>
        <w:tab/>
      </w:r>
      <w:r>
        <w:rPr>
          <w:b/>
          <w:color w:val="FF0000"/>
        </w:rPr>
        <w:tab/>
      </w:r>
      <w:r>
        <w:rPr>
          <w:b/>
          <w:color w:val="FF0000"/>
        </w:rPr>
        <w:tab/>
      </w:r>
      <w:r>
        <w:rPr>
          <w:b/>
          <w:color w:val="FF0000"/>
        </w:rPr>
        <w:tab/>
      </w:r>
      <w:r>
        <w:rPr>
          <w:b/>
          <w:color w:val="FF0000"/>
        </w:rPr>
        <w:tab/>
      </w:r>
      <w:r>
        <w:rPr>
          <w:b/>
          <w:color w:val="FF0000"/>
        </w:rPr>
        <w:tab/>
      </w:r>
    </w:p>
    <w:p w:rsidR="00182E64" w:rsidRDefault="00007BDC">
      <w:pPr>
        <w:rPr>
          <w:b/>
          <w:color w:val="222222"/>
          <w:highlight w:val="red"/>
        </w:rPr>
      </w:pPr>
      <w:r>
        <w:rPr>
          <w:b/>
        </w:rPr>
        <w:t xml:space="preserve">VELFUNGERENDE SAMFERDSEL </w:t>
      </w:r>
    </w:p>
    <w:p w:rsidR="00182E64" w:rsidRDefault="00182E64">
      <w:pPr>
        <w:rPr>
          <w:b/>
          <w:color w:val="222222"/>
        </w:rPr>
      </w:pPr>
    </w:p>
    <w:p w:rsidR="00182E64" w:rsidRDefault="00007BDC">
      <w:pPr>
        <w:rPr>
          <w:b/>
          <w:strike/>
          <w:color w:val="222222"/>
        </w:rPr>
      </w:pPr>
      <w:r>
        <w:rPr>
          <w:b/>
          <w:color w:val="222222"/>
        </w:rPr>
        <w:t xml:space="preserve">Narvik er et </w:t>
      </w:r>
      <w:proofErr w:type="spellStart"/>
      <w:r>
        <w:rPr>
          <w:b/>
          <w:color w:val="222222"/>
        </w:rPr>
        <w:t>logistikknutepunkt</w:t>
      </w:r>
      <w:proofErr w:type="spellEnd"/>
      <w:r>
        <w:rPr>
          <w:b/>
          <w:color w:val="222222"/>
        </w:rPr>
        <w:t xml:space="preserve"> der gode og fremtidsrettede løsninger for vei og bane må ha </w:t>
      </w:r>
      <w:proofErr w:type="gramStart"/>
      <w:r>
        <w:rPr>
          <w:b/>
          <w:color w:val="222222"/>
        </w:rPr>
        <w:t>høy fokus</w:t>
      </w:r>
      <w:proofErr w:type="gramEnd"/>
      <w:r>
        <w:rPr>
          <w:b/>
          <w:color w:val="222222"/>
        </w:rPr>
        <w:t xml:space="preserve">. </w:t>
      </w:r>
    </w:p>
    <w:p w:rsidR="00182E64" w:rsidRDefault="00182E64">
      <w:pPr>
        <w:rPr>
          <w:b/>
          <w:color w:val="222222"/>
        </w:rPr>
      </w:pPr>
    </w:p>
    <w:p w:rsidR="00182E64" w:rsidRDefault="00007BDC">
      <w:pPr>
        <w:rPr>
          <w:b/>
          <w:color w:val="222222"/>
        </w:rPr>
      </w:pPr>
      <w:r>
        <w:rPr>
          <w:b/>
          <w:color w:val="222222"/>
        </w:rPr>
        <w:t xml:space="preserve">Det er viktig med et samordnet kollektivtilbud for å knytte den nye kommunen sammen. Kollektivplanen til Nordland fylkeskommune må utvides til å dekke hele kommunens behov. </w:t>
      </w:r>
    </w:p>
    <w:p w:rsidR="00182E64" w:rsidRDefault="00182E64">
      <w:pPr>
        <w:shd w:val="clear" w:color="auto" w:fill="FFFFFF"/>
        <w:rPr>
          <w:b/>
          <w:color w:val="222222"/>
        </w:rPr>
      </w:pPr>
    </w:p>
    <w:p w:rsidR="00182E64" w:rsidRDefault="00007BDC">
      <w:pPr>
        <w:rPr>
          <w:b/>
          <w:color w:val="222222"/>
        </w:rPr>
      </w:pPr>
      <w:r>
        <w:rPr>
          <w:b/>
          <w:color w:val="222222"/>
        </w:rPr>
        <w:t>Vi vil bidra til en moderne, framtidsrettet og miljøvennlig bussordning mellom Bjerkvik, Narvik, Ballangen og Kjøpsvik</w:t>
      </w:r>
      <w:r>
        <w:rPr>
          <w:b/>
          <w:strike/>
          <w:color w:val="222222"/>
        </w:rPr>
        <w:t>.</w:t>
      </w:r>
      <w:r>
        <w:rPr>
          <w:b/>
          <w:color w:val="222222"/>
        </w:rPr>
        <w:t xml:space="preserve"> Pendlerparkering ved knutepunktene må opprettes. </w:t>
      </w:r>
    </w:p>
    <w:p w:rsidR="00182E64" w:rsidRDefault="00182E64">
      <w:pPr>
        <w:rPr>
          <w:b/>
          <w:color w:val="222222"/>
        </w:rPr>
      </w:pPr>
    </w:p>
    <w:p w:rsidR="00182E64" w:rsidRDefault="00182E64">
      <w:pPr>
        <w:rPr>
          <w:b/>
          <w:color w:val="222222"/>
        </w:rPr>
      </w:pPr>
    </w:p>
    <w:p w:rsidR="00182E64" w:rsidRDefault="00182E64">
      <w:pPr>
        <w:rPr>
          <w:b/>
          <w:color w:val="222222"/>
        </w:rPr>
      </w:pPr>
    </w:p>
    <w:p w:rsidR="00182E64" w:rsidRDefault="00007BDC">
      <w:pPr>
        <w:rPr>
          <w:b/>
          <w:color w:val="222222"/>
        </w:rPr>
      </w:pPr>
      <w:r>
        <w:rPr>
          <w:b/>
          <w:color w:val="222222"/>
        </w:rPr>
        <w:t xml:space="preserve">Narvik Arbeiderparti vil: </w:t>
      </w:r>
    </w:p>
    <w:p w:rsidR="00182E64" w:rsidRDefault="00182E64">
      <w:pPr>
        <w:rPr>
          <w:b/>
          <w:color w:val="222222"/>
        </w:rPr>
      </w:pPr>
    </w:p>
    <w:p w:rsidR="00182E64" w:rsidRDefault="00007BDC">
      <w:pPr>
        <w:numPr>
          <w:ilvl w:val="0"/>
          <w:numId w:val="6"/>
        </w:numPr>
        <w:contextualSpacing/>
        <w:rPr>
          <w:b/>
          <w:color w:val="222222"/>
        </w:rPr>
      </w:pPr>
      <w:r>
        <w:rPr>
          <w:b/>
          <w:color w:val="222222"/>
        </w:rPr>
        <w:t>Arbeide for at E6 skal ut av Narvik sentrum med tunnel og ny E6 ut av Ballangen sentrum</w:t>
      </w:r>
    </w:p>
    <w:p w:rsidR="00182E64" w:rsidRDefault="00007BDC">
      <w:pPr>
        <w:numPr>
          <w:ilvl w:val="0"/>
          <w:numId w:val="19"/>
        </w:numPr>
        <w:shd w:val="clear" w:color="auto" w:fill="FFFFFF"/>
        <w:contextualSpacing/>
        <w:rPr>
          <w:b/>
          <w:color w:val="4A86E8"/>
        </w:rPr>
      </w:pPr>
      <w:r>
        <w:rPr>
          <w:b/>
          <w:color w:val="222222"/>
        </w:rPr>
        <w:t xml:space="preserve">Arbeide for god standard på fylkesveiene samt fergefri E6. </w:t>
      </w:r>
      <w:r>
        <w:rPr>
          <w:b/>
        </w:rPr>
        <w:t>Inntil dette er en realitet, må fergesambandet Drag-Kjøpsvik, Rv.827 styrkes</w:t>
      </w:r>
    </w:p>
    <w:p w:rsidR="00182E64" w:rsidRDefault="00007BDC">
      <w:pPr>
        <w:numPr>
          <w:ilvl w:val="0"/>
          <w:numId w:val="12"/>
        </w:numPr>
        <w:shd w:val="clear" w:color="auto" w:fill="FFFFFF"/>
        <w:contextualSpacing/>
        <w:rPr>
          <w:b/>
          <w:color w:val="222222"/>
        </w:rPr>
      </w:pPr>
      <w:proofErr w:type="gramStart"/>
      <w:r>
        <w:rPr>
          <w:b/>
          <w:color w:val="222222"/>
        </w:rPr>
        <w:t>Arbeide</w:t>
      </w:r>
      <w:proofErr w:type="gramEnd"/>
      <w:r>
        <w:rPr>
          <w:b/>
          <w:color w:val="222222"/>
        </w:rPr>
        <w:t xml:space="preserve"> for at ny E6/E10 strekningen Stormyra-Bjerkvik kommer inn på neste Nasjonale Transportplan</w:t>
      </w:r>
    </w:p>
    <w:p w:rsidR="00182E64" w:rsidRDefault="00007BDC">
      <w:pPr>
        <w:numPr>
          <w:ilvl w:val="0"/>
          <w:numId w:val="1"/>
        </w:numPr>
        <w:shd w:val="clear" w:color="auto" w:fill="FFFFFF"/>
        <w:contextualSpacing/>
        <w:rPr>
          <w:b/>
        </w:rPr>
      </w:pPr>
      <w:r>
        <w:rPr>
          <w:b/>
          <w:color w:val="222222"/>
        </w:rPr>
        <w:t>Arbeide for dobbeltspor på Ofotbanen</w:t>
      </w:r>
    </w:p>
    <w:p w:rsidR="00182E64" w:rsidRDefault="00007BDC">
      <w:pPr>
        <w:numPr>
          <w:ilvl w:val="0"/>
          <w:numId w:val="8"/>
        </w:numPr>
        <w:shd w:val="clear" w:color="auto" w:fill="FFFFFF"/>
        <w:contextualSpacing/>
        <w:rPr>
          <w:b/>
          <w:color w:val="222222"/>
        </w:rPr>
      </w:pPr>
      <w:r>
        <w:rPr>
          <w:b/>
          <w:color w:val="222222"/>
        </w:rPr>
        <w:t>Arbeide for et best mulig rutetilbud med hurtigbåt i Tysfjord samt Kjeldebotn- Evenes</w:t>
      </w:r>
      <w:r>
        <w:rPr>
          <w:b/>
          <w:color w:val="FF0000"/>
        </w:rPr>
        <w:t xml:space="preserve"> </w:t>
      </w:r>
    </w:p>
    <w:p w:rsidR="00182E64" w:rsidRDefault="00007BDC">
      <w:pPr>
        <w:numPr>
          <w:ilvl w:val="0"/>
          <w:numId w:val="23"/>
        </w:numPr>
        <w:shd w:val="clear" w:color="auto" w:fill="FFFFFF"/>
        <w:contextualSpacing/>
        <w:rPr>
          <w:b/>
        </w:rPr>
      </w:pPr>
      <w:r>
        <w:rPr>
          <w:b/>
        </w:rPr>
        <w:t>Arbeide for et helhetlig kollektivtilbud, også tilpasset mulighet for deltakelse i kultur og fritidsaktiviteter</w:t>
      </w:r>
      <w:r>
        <w:rPr>
          <w:b/>
          <w:strike/>
        </w:rPr>
        <w:t xml:space="preserve">. </w:t>
      </w:r>
    </w:p>
    <w:p w:rsidR="00182E64" w:rsidRDefault="00182E64">
      <w:pPr>
        <w:rPr>
          <w:b/>
          <w:color w:val="FF0000"/>
        </w:rPr>
      </w:pPr>
    </w:p>
    <w:p w:rsidR="00182E64" w:rsidRDefault="00182E64">
      <w:pPr>
        <w:rPr>
          <w:b/>
        </w:rPr>
      </w:pPr>
    </w:p>
    <w:p w:rsidR="00182E64" w:rsidRDefault="00182E64">
      <w:pPr>
        <w:rPr>
          <w:b/>
        </w:rPr>
      </w:pPr>
    </w:p>
    <w:p w:rsidR="00182E64" w:rsidRDefault="00007BDC">
      <w:pPr>
        <w:rPr>
          <w:b/>
          <w:color w:val="FF0000"/>
        </w:rPr>
      </w:pPr>
      <w:r>
        <w:rPr>
          <w:b/>
        </w:rPr>
        <w:t xml:space="preserve">BOLIG </w:t>
      </w:r>
      <w:proofErr w:type="gramStart"/>
      <w:r>
        <w:rPr>
          <w:b/>
        </w:rPr>
        <w:t>FOR  ALLE</w:t>
      </w:r>
      <w:proofErr w:type="gramEnd"/>
      <w:r>
        <w:rPr>
          <w:b/>
        </w:rPr>
        <w:t xml:space="preserve"> - BO I HELE KOMMUNEN</w:t>
      </w:r>
    </w:p>
    <w:p w:rsidR="00182E64" w:rsidRDefault="00182E64">
      <w:pPr>
        <w:rPr>
          <w:b/>
        </w:rPr>
      </w:pPr>
    </w:p>
    <w:p w:rsidR="00182E64" w:rsidRDefault="00007BDC">
      <w:pPr>
        <w:rPr>
          <w:b/>
        </w:rPr>
      </w:pPr>
      <w:r>
        <w:rPr>
          <w:b/>
        </w:rPr>
        <w:t xml:space="preserve">Kommunen må aktiv ta grep om boligutviklingen og selv regulere areal til ulike boligtyper slik at det bygges flere boliger og flere kan eie sin egen bolig. For å hjelpe flere inn </w:t>
      </w:r>
      <w:proofErr w:type="spellStart"/>
      <w:r>
        <w:rPr>
          <w:b/>
        </w:rPr>
        <w:t>pa</w:t>
      </w:r>
      <w:proofErr w:type="spellEnd"/>
      <w:r>
        <w:rPr>
          <w:b/>
        </w:rPr>
        <w:t xml:space="preserve">̊ boligmarkedet, er Husbankens virkemidler viktige. </w:t>
      </w:r>
    </w:p>
    <w:p w:rsidR="00182E64" w:rsidRDefault="00182E64">
      <w:pPr>
        <w:rPr>
          <w:b/>
        </w:rPr>
      </w:pPr>
    </w:p>
    <w:p w:rsidR="00182E64" w:rsidRDefault="00007BDC">
      <w:pPr>
        <w:rPr>
          <w:b/>
        </w:rPr>
      </w:pPr>
      <w:r>
        <w:rPr>
          <w:b/>
        </w:rPr>
        <w:t xml:space="preserve">Den sosiale boligpolitikken </w:t>
      </w:r>
      <w:proofErr w:type="spellStart"/>
      <w:r>
        <w:rPr>
          <w:b/>
        </w:rPr>
        <w:t>ma</w:t>
      </w:r>
      <w:proofErr w:type="spellEnd"/>
      <w:r>
        <w:rPr>
          <w:b/>
        </w:rPr>
        <w:t>̊ videreføres gjennom boligsosialt handlingsprogram.</w:t>
      </w:r>
    </w:p>
    <w:p w:rsidR="00182E64" w:rsidRDefault="00182E64">
      <w:pPr>
        <w:rPr>
          <w:b/>
        </w:rPr>
      </w:pPr>
    </w:p>
    <w:p w:rsidR="00182E64" w:rsidRDefault="00182E64">
      <w:pPr>
        <w:rPr>
          <w:b/>
        </w:rPr>
      </w:pPr>
    </w:p>
    <w:p w:rsidR="00182E64" w:rsidRDefault="00182E64">
      <w:pPr>
        <w:rPr>
          <w:b/>
        </w:rPr>
      </w:pPr>
    </w:p>
    <w:p w:rsidR="00182E64" w:rsidRDefault="00007BDC">
      <w:pPr>
        <w:rPr>
          <w:b/>
        </w:rPr>
      </w:pPr>
      <w:r>
        <w:rPr>
          <w:b/>
        </w:rPr>
        <w:t xml:space="preserve">Narvik Arbeiderparti vil: </w:t>
      </w:r>
    </w:p>
    <w:p w:rsidR="00182E64" w:rsidRDefault="00182E64">
      <w:pPr>
        <w:rPr>
          <w:b/>
          <w:color w:val="FF0000"/>
        </w:rPr>
      </w:pPr>
    </w:p>
    <w:p w:rsidR="00182E64" w:rsidRDefault="00007BDC">
      <w:pPr>
        <w:numPr>
          <w:ilvl w:val="0"/>
          <w:numId w:val="13"/>
        </w:numPr>
        <w:contextualSpacing/>
        <w:rPr>
          <w:b/>
        </w:rPr>
      </w:pPr>
      <w:r>
        <w:rPr>
          <w:b/>
        </w:rPr>
        <w:t>Legge til rette for rimelige og tilgjengelige boliger slik at flest mulig kan komme seg inn på boligmarkedet</w:t>
      </w:r>
    </w:p>
    <w:p w:rsidR="00182E64" w:rsidRDefault="00007BDC">
      <w:pPr>
        <w:numPr>
          <w:ilvl w:val="0"/>
          <w:numId w:val="13"/>
        </w:numPr>
        <w:contextualSpacing/>
        <w:rPr>
          <w:b/>
        </w:rPr>
      </w:pPr>
      <w:proofErr w:type="gramStart"/>
      <w:r>
        <w:rPr>
          <w:b/>
        </w:rPr>
        <w:lastRenderedPageBreak/>
        <w:t>Sørge</w:t>
      </w:r>
      <w:proofErr w:type="gramEnd"/>
      <w:r>
        <w:rPr>
          <w:b/>
        </w:rPr>
        <w:t xml:space="preserve"> for at vi har en rask byggesaksbehandling</w:t>
      </w:r>
    </w:p>
    <w:p w:rsidR="00182E64" w:rsidRDefault="00007BDC">
      <w:pPr>
        <w:numPr>
          <w:ilvl w:val="0"/>
          <w:numId w:val="13"/>
        </w:numPr>
        <w:contextualSpacing/>
        <w:rPr>
          <w:b/>
        </w:rPr>
      </w:pPr>
      <w:r>
        <w:rPr>
          <w:b/>
        </w:rPr>
        <w:t>Klargjøre nye byggefelt i hele kommunen</w:t>
      </w:r>
      <w:r>
        <w:rPr>
          <w:b/>
        </w:rPr>
        <w:br/>
      </w:r>
    </w:p>
    <w:p w:rsidR="00182E64" w:rsidRDefault="00182E64">
      <w:pPr>
        <w:rPr>
          <w:b/>
        </w:rPr>
      </w:pPr>
    </w:p>
    <w:p w:rsidR="00182E64" w:rsidRDefault="00182E64">
      <w:pPr>
        <w:rPr>
          <w:b/>
          <w:highlight w:val="white"/>
        </w:rPr>
      </w:pPr>
    </w:p>
    <w:p w:rsidR="00182E64" w:rsidRDefault="00007BDC">
      <w:pPr>
        <w:rPr>
          <w:b/>
          <w:highlight w:val="white"/>
        </w:rPr>
      </w:pPr>
      <w:r>
        <w:rPr>
          <w:b/>
          <w:highlight w:val="white"/>
        </w:rPr>
        <w:t>ET GODT FUNGERENDE LOKALDEMOKRATI</w:t>
      </w:r>
    </w:p>
    <w:p w:rsidR="00182E64" w:rsidRDefault="00182E64">
      <w:pPr>
        <w:rPr>
          <w:b/>
          <w:highlight w:val="white"/>
        </w:rPr>
      </w:pPr>
    </w:p>
    <w:p w:rsidR="00182E64" w:rsidRDefault="00007BDC">
      <w:pPr>
        <w:rPr>
          <w:b/>
          <w:highlight w:val="white"/>
        </w:rPr>
      </w:pPr>
      <w:r>
        <w:rPr>
          <w:b/>
          <w:highlight w:val="white"/>
        </w:rPr>
        <w:t xml:space="preserve">En deltagende og aktiv befolkning er grunnlaget for et levende og godt fungerende lokaldemokrati. </w:t>
      </w:r>
    </w:p>
    <w:p w:rsidR="00182E64" w:rsidRDefault="00182E64">
      <w:pPr>
        <w:rPr>
          <w:b/>
        </w:rPr>
      </w:pPr>
    </w:p>
    <w:p w:rsidR="00182E64" w:rsidRDefault="00007BDC">
      <w:pPr>
        <w:rPr>
          <w:b/>
        </w:rPr>
      </w:pPr>
      <w:r>
        <w:rPr>
          <w:b/>
        </w:rPr>
        <w:t>Vi skal derfor legge til rette for at nærmiljøene deltar i utviklingen av kommunen ved å bruke grende- og kommunedelsutvalg som høringsinstanser ved saker som berører utvalgenes lokale områder.</w:t>
      </w:r>
    </w:p>
    <w:p w:rsidR="00182E64" w:rsidRDefault="00182E64">
      <w:pPr>
        <w:rPr>
          <w:b/>
          <w:strike/>
          <w:highlight w:val="white"/>
        </w:rPr>
      </w:pPr>
    </w:p>
    <w:p w:rsidR="00182E64" w:rsidRDefault="00007BDC">
      <w:pPr>
        <w:rPr>
          <w:b/>
          <w:highlight w:val="white"/>
        </w:rPr>
      </w:pPr>
      <w:r>
        <w:rPr>
          <w:b/>
          <w:highlight w:val="white"/>
        </w:rPr>
        <w:t xml:space="preserve">Nabolag og bomiljø har stor betydning for identitet, trivsel og opplevelse av tilhørighet for den enkelte. </w:t>
      </w:r>
    </w:p>
    <w:p w:rsidR="00182E64" w:rsidRDefault="00007BDC">
      <w:pPr>
        <w:rPr>
          <w:b/>
          <w:highlight w:val="white"/>
        </w:rPr>
      </w:pPr>
      <w:r>
        <w:rPr>
          <w:b/>
          <w:highlight w:val="white"/>
        </w:rPr>
        <w:t xml:space="preserve"> </w:t>
      </w:r>
    </w:p>
    <w:p w:rsidR="00182E64" w:rsidRDefault="00182E64">
      <w:pPr>
        <w:rPr>
          <w:b/>
          <w:highlight w:val="white"/>
        </w:rPr>
      </w:pPr>
    </w:p>
    <w:p w:rsidR="00182E64" w:rsidRDefault="00007BDC">
      <w:pPr>
        <w:rPr>
          <w:b/>
        </w:rPr>
      </w:pPr>
      <w:r>
        <w:rPr>
          <w:b/>
        </w:rPr>
        <w:t>Narvik Arbeiderparti vil:</w:t>
      </w:r>
    </w:p>
    <w:p w:rsidR="00182E64" w:rsidRDefault="00182E64">
      <w:pPr>
        <w:rPr>
          <w:b/>
        </w:rPr>
      </w:pPr>
    </w:p>
    <w:p w:rsidR="00182E64" w:rsidRDefault="00007BDC">
      <w:pPr>
        <w:numPr>
          <w:ilvl w:val="0"/>
          <w:numId w:val="20"/>
        </w:numPr>
        <w:contextualSpacing/>
        <w:rPr>
          <w:b/>
        </w:rPr>
      </w:pPr>
      <w:proofErr w:type="gramStart"/>
      <w:r>
        <w:rPr>
          <w:b/>
        </w:rPr>
        <w:t>Arbeide</w:t>
      </w:r>
      <w:proofErr w:type="gramEnd"/>
      <w:r>
        <w:rPr>
          <w:b/>
        </w:rPr>
        <w:t xml:space="preserve"> aktivt for at flere engasjerer seg lokalpolitisk</w:t>
      </w:r>
    </w:p>
    <w:p w:rsidR="00182E64" w:rsidRDefault="00007BDC">
      <w:pPr>
        <w:numPr>
          <w:ilvl w:val="0"/>
          <w:numId w:val="9"/>
        </w:numPr>
        <w:contextualSpacing/>
        <w:rPr>
          <w:b/>
        </w:rPr>
      </w:pPr>
      <w:r>
        <w:rPr>
          <w:b/>
        </w:rPr>
        <w:t xml:space="preserve">Opprette grende- og kommunedelsutvalg </w:t>
      </w:r>
    </w:p>
    <w:p w:rsidR="00182E64" w:rsidRDefault="00182E64">
      <w:pPr>
        <w:rPr>
          <w:b/>
        </w:rPr>
      </w:pPr>
    </w:p>
    <w:p w:rsidR="00182E64" w:rsidRDefault="00182E64">
      <w:pPr>
        <w:ind w:left="360"/>
        <w:rPr>
          <w:b/>
        </w:rPr>
      </w:pPr>
    </w:p>
    <w:p w:rsidR="00182E64" w:rsidRDefault="00182E64">
      <w:pPr>
        <w:rPr>
          <w:b/>
        </w:rPr>
      </w:pPr>
    </w:p>
    <w:p w:rsidR="00182E64" w:rsidRDefault="00007BDC">
      <w:pPr>
        <w:rPr>
          <w:b/>
          <w:color w:val="FF0000"/>
        </w:rPr>
      </w:pPr>
      <w:r>
        <w:rPr>
          <w:b/>
        </w:rPr>
        <w:t xml:space="preserve">KOMMUNEN SOM ARBEIDSGIVER </w:t>
      </w:r>
    </w:p>
    <w:p w:rsidR="00182E64" w:rsidRDefault="00182E64">
      <w:pPr>
        <w:rPr>
          <w:b/>
          <w:color w:val="FF0000"/>
        </w:rPr>
      </w:pPr>
    </w:p>
    <w:p w:rsidR="00182E64" w:rsidRDefault="00007BDC">
      <w:pPr>
        <w:rPr>
          <w:b/>
        </w:rPr>
      </w:pPr>
      <w:r>
        <w:rPr>
          <w:b/>
        </w:rPr>
        <w:t xml:space="preserve">Nye Narvik kommunes viktigste ressurser er de ansatte og skal sikres gode arbeidsforhold. </w:t>
      </w:r>
    </w:p>
    <w:p w:rsidR="00182E64" w:rsidRDefault="00182E64">
      <w:pPr>
        <w:rPr>
          <w:b/>
        </w:rPr>
      </w:pPr>
    </w:p>
    <w:p w:rsidR="00182E64" w:rsidRDefault="00007BDC">
      <w:pPr>
        <w:rPr>
          <w:b/>
        </w:rPr>
      </w:pPr>
      <w:r>
        <w:rPr>
          <w:b/>
        </w:rPr>
        <w:t xml:space="preserve">Kommunen skal være en helsebringende, inkluderende og attraktiv arbeidsplass. Narvik Arbeiderparti ønsker å bygge videre på de eksisterende verdiene “nyskapende, raus og stolt”. </w:t>
      </w:r>
    </w:p>
    <w:p w:rsidR="00182E64" w:rsidRDefault="00182E64">
      <w:pPr>
        <w:rPr>
          <w:b/>
        </w:rPr>
      </w:pPr>
    </w:p>
    <w:p w:rsidR="00182E64" w:rsidRDefault="00007BDC">
      <w:pPr>
        <w:rPr>
          <w:b/>
        </w:rPr>
      </w:pPr>
      <w:r>
        <w:rPr>
          <w:b/>
        </w:rPr>
        <w:t xml:space="preserve">Narvik kommune skal ha et systematisk og forpliktende trepartssamarbeid for å sikre kvalitetsutvikling og fornying av tjenester og virksomhet. For å sikre et godt arbeidsliv forutsetter vi at Narvik kommune som arbeidsgiver fremmer et best mulig samarbeid med fagforeninger etter intensjonen, og i tråd med Hovedavtalen. </w:t>
      </w:r>
    </w:p>
    <w:p w:rsidR="00182E64" w:rsidRDefault="00182E64">
      <w:pPr>
        <w:rPr>
          <w:b/>
        </w:rPr>
      </w:pPr>
    </w:p>
    <w:p w:rsidR="00182E64" w:rsidRDefault="00007BDC">
      <w:pPr>
        <w:rPr>
          <w:b/>
        </w:rPr>
      </w:pPr>
      <w:r>
        <w:rPr>
          <w:b/>
        </w:rPr>
        <w:t xml:space="preserve">Narvik Arbeiderparti vil arbeide for å avskaffe uønskede deltidsstillinger. I utgangspunktet skal nye stillinger utlyses som heltidsstillinger. Alle ansatte skal ha en lønn og leve av, og for å bygge fremtidens pensjonsrettigheter. </w:t>
      </w:r>
    </w:p>
    <w:p w:rsidR="00182E64" w:rsidRDefault="00182E64">
      <w:pPr>
        <w:rPr>
          <w:b/>
        </w:rPr>
      </w:pPr>
    </w:p>
    <w:p w:rsidR="00182E64" w:rsidRDefault="00007BDC">
      <w:pPr>
        <w:rPr>
          <w:b/>
        </w:rPr>
      </w:pPr>
      <w:r>
        <w:rPr>
          <w:b/>
        </w:rPr>
        <w:t xml:space="preserve">Ansattes faglige utvikling må sikres. </w:t>
      </w:r>
    </w:p>
    <w:p w:rsidR="00182E64" w:rsidRDefault="00182E64">
      <w:pPr>
        <w:rPr>
          <w:b/>
        </w:rPr>
      </w:pPr>
    </w:p>
    <w:p w:rsidR="00182E64" w:rsidRDefault="00007BDC">
      <w:pPr>
        <w:rPr>
          <w:b/>
        </w:rPr>
      </w:pPr>
      <w:r>
        <w:rPr>
          <w:b/>
        </w:rPr>
        <w:t xml:space="preserve">Narvik Arbeiderparti vil: </w:t>
      </w:r>
    </w:p>
    <w:p w:rsidR="00182E64" w:rsidRDefault="00007BDC">
      <w:pPr>
        <w:rPr>
          <w:b/>
        </w:rPr>
      </w:pPr>
      <w:r>
        <w:rPr>
          <w:b/>
        </w:rPr>
        <w:tab/>
      </w:r>
      <w:r>
        <w:rPr>
          <w:b/>
        </w:rPr>
        <w:tab/>
        <w:t xml:space="preserve"> </w:t>
      </w:r>
      <w:r>
        <w:rPr>
          <w:b/>
        </w:rPr>
        <w:tab/>
        <w:t xml:space="preserve"> </w:t>
      </w:r>
      <w:r>
        <w:rPr>
          <w:b/>
        </w:rPr>
        <w:tab/>
        <w:t xml:space="preserve"> </w:t>
      </w:r>
      <w:r>
        <w:rPr>
          <w:b/>
        </w:rPr>
        <w:tab/>
      </w:r>
      <w:r>
        <w:rPr>
          <w:b/>
        </w:rPr>
        <w:tab/>
      </w:r>
    </w:p>
    <w:p w:rsidR="00182E64" w:rsidRDefault="00007BDC">
      <w:pPr>
        <w:rPr>
          <w:b/>
        </w:rPr>
      </w:pPr>
      <w:r>
        <w:rPr>
          <w:b/>
        </w:rPr>
        <w:tab/>
      </w:r>
      <w:r>
        <w:rPr>
          <w:b/>
        </w:rPr>
        <w:tab/>
      </w:r>
      <w:r>
        <w:rPr>
          <w:b/>
        </w:rPr>
        <w:tab/>
      </w:r>
    </w:p>
    <w:p w:rsidR="00182E64" w:rsidRDefault="00007BDC">
      <w:pPr>
        <w:numPr>
          <w:ilvl w:val="0"/>
          <w:numId w:val="22"/>
        </w:numPr>
        <w:pBdr>
          <w:top w:val="nil"/>
          <w:left w:val="nil"/>
          <w:bottom w:val="nil"/>
          <w:right w:val="nil"/>
          <w:between w:val="nil"/>
        </w:pBdr>
        <w:contextualSpacing/>
        <w:rPr>
          <w:b/>
          <w:color w:val="000000"/>
        </w:rPr>
      </w:pPr>
      <w:r>
        <w:rPr>
          <w:b/>
          <w:color w:val="000000"/>
        </w:rPr>
        <w:lastRenderedPageBreak/>
        <w:t>Ha trygge, godt kvalifiserte og motiverte ansatte som kan gi de beste tjenestene</w:t>
      </w:r>
    </w:p>
    <w:p w:rsidR="00182E64" w:rsidRDefault="00007BDC">
      <w:pPr>
        <w:numPr>
          <w:ilvl w:val="0"/>
          <w:numId w:val="22"/>
        </w:numPr>
        <w:pBdr>
          <w:top w:val="nil"/>
          <w:left w:val="nil"/>
          <w:bottom w:val="nil"/>
          <w:right w:val="nil"/>
          <w:between w:val="nil"/>
        </w:pBdr>
        <w:contextualSpacing/>
        <w:rPr>
          <w:b/>
          <w:color w:val="000000"/>
        </w:rPr>
      </w:pPr>
      <w:r>
        <w:rPr>
          <w:b/>
          <w:color w:val="000000"/>
        </w:rPr>
        <w:t xml:space="preserve">Sørge for </w:t>
      </w:r>
      <w:proofErr w:type="spellStart"/>
      <w:r>
        <w:rPr>
          <w:b/>
          <w:color w:val="000000"/>
        </w:rPr>
        <w:t>åpenhet</w:t>
      </w:r>
      <w:proofErr w:type="spellEnd"/>
      <w:r>
        <w:rPr>
          <w:b/>
          <w:color w:val="000000"/>
        </w:rPr>
        <w:t xml:space="preserve">, medbestemmelse og respekt </w:t>
      </w:r>
    </w:p>
    <w:p w:rsidR="00182E64" w:rsidRDefault="00007BDC">
      <w:pPr>
        <w:numPr>
          <w:ilvl w:val="0"/>
          <w:numId w:val="22"/>
        </w:numPr>
        <w:pBdr>
          <w:top w:val="nil"/>
          <w:left w:val="nil"/>
          <w:bottom w:val="nil"/>
          <w:right w:val="nil"/>
          <w:between w:val="nil"/>
        </w:pBdr>
        <w:contextualSpacing/>
        <w:rPr>
          <w:b/>
          <w:color w:val="000000"/>
        </w:rPr>
      </w:pPr>
      <w:r>
        <w:rPr>
          <w:b/>
          <w:color w:val="000000"/>
        </w:rPr>
        <w:t>Skape engasjement gjennom yrkesfaglig utvikling</w:t>
      </w:r>
      <w:r>
        <w:rPr>
          <w:b/>
          <w:color w:val="000000"/>
        </w:rPr>
        <w:tab/>
      </w:r>
    </w:p>
    <w:p w:rsidR="00182E64" w:rsidRDefault="00007BDC">
      <w:pPr>
        <w:numPr>
          <w:ilvl w:val="0"/>
          <w:numId w:val="22"/>
        </w:numPr>
        <w:pBdr>
          <w:top w:val="nil"/>
          <w:left w:val="nil"/>
          <w:bottom w:val="nil"/>
          <w:right w:val="nil"/>
          <w:between w:val="nil"/>
        </w:pBdr>
        <w:contextualSpacing/>
        <w:rPr>
          <w:b/>
          <w:color w:val="000000"/>
        </w:rPr>
      </w:pPr>
      <w:r>
        <w:rPr>
          <w:b/>
          <w:color w:val="000000"/>
        </w:rPr>
        <w:t xml:space="preserve">Arbeide for at privatisering og konkurranseutsetting ikke svekker ansattes lønns-, pensjons- og </w:t>
      </w:r>
      <w:proofErr w:type="spellStart"/>
      <w:r>
        <w:rPr>
          <w:b/>
          <w:color w:val="000000"/>
        </w:rPr>
        <w:t>arbeidsvilkår</w:t>
      </w:r>
      <w:proofErr w:type="spellEnd"/>
    </w:p>
    <w:p w:rsidR="00182E64" w:rsidRDefault="00007BDC">
      <w:pPr>
        <w:numPr>
          <w:ilvl w:val="0"/>
          <w:numId w:val="22"/>
        </w:numPr>
        <w:pBdr>
          <w:top w:val="nil"/>
          <w:left w:val="nil"/>
          <w:bottom w:val="nil"/>
          <w:right w:val="nil"/>
          <w:between w:val="nil"/>
        </w:pBdr>
        <w:contextualSpacing/>
        <w:rPr>
          <w:b/>
          <w:color w:val="000000"/>
        </w:rPr>
      </w:pPr>
      <w:r>
        <w:rPr>
          <w:b/>
          <w:color w:val="000000"/>
        </w:rPr>
        <w:t>Arbeide mot sosial dumping og arbeidslivskriminalitet</w:t>
      </w:r>
    </w:p>
    <w:p w:rsidR="00182E64" w:rsidRDefault="00007BDC">
      <w:pPr>
        <w:numPr>
          <w:ilvl w:val="0"/>
          <w:numId w:val="22"/>
        </w:numPr>
        <w:pBdr>
          <w:top w:val="nil"/>
          <w:left w:val="nil"/>
          <w:bottom w:val="nil"/>
          <w:right w:val="nil"/>
          <w:between w:val="nil"/>
        </w:pBdr>
        <w:contextualSpacing/>
        <w:rPr>
          <w:b/>
          <w:color w:val="000000"/>
        </w:rPr>
      </w:pPr>
      <w:r>
        <w:rPr>
          <w:b/>
          <w:color w:val="000000"/>
        </w:rPr>
        <w:t>Sette fokus på at heltid skal være en rettighet som også gir økt kvalitet i tjenestene</w:t>
      </w:r>
      <w:r>
        <w:rPr>
          <w:b/>
          <w:color w:val="000000"/>
        </w:rPr>
        <w:tab/>
      </w:r>
      <w:r>
        <w:rPr>
          <w:b/>
          <w:color w:val="000000"/>
        </w:rPr>
        <w:tab/>
      </w:r>
      <w:r>
        <w:rPr>
          <w:b/>
          <w:color w:val="000000"/>
        </w:rPr>
        <w:tab/>
      </w:r>
    </w:p>
    <w:p w:rsidR="00182E64" w:rsidRDefault="00007BDC">
      <w:pPr>
        <w:ind w:left="720"/>
        <w:rPr>
          <w:b/>
        </w:rPr>
      </w:pPr>
      <w:r>
        <w:rPr>
          <w:b/>
        </w:rPr>
        <w:tab/>
      </w:r>
      <w:r>
        <w:rPr>
          <w:b/>
        </w:rPr>
        <w:tab/>
      </w:r>
      <w:r>
        <w:rPr>
          <w:b/>
        </w:rPr>
        <w:tab/>
      </w:r>
      <w:r>
        <w:rPr>
          <w:b/>
        </w:rPr>
        <w:tab/>
      </w:r>
    </w:p>
    <w:p w:rsidR="00182E64" w:rsidRDefault="00182E64">
      <w:pPr>
        <w:rPr>
          <w:b/>
        </w:rPr>
      </w:pPr>
    </w:p>
    <w:p w:rsidR="00182E64" w:rsidRDefault="00182E64">
      <w:pPr>
        <w:rPr>
          <w:b/>
        </w:rPr>
      </w:pPr>
    </w:p>
    <w:p w:rsidR="00182E64" w:rsidRDefault="00007BDC">
      <w:pPr>
        <w:rPr>
          <w:b/>
          <w:color w:val="0000FF"/>
        </w:rPr>
      </w:pPr>
      <w:r>
        <w:rPr>
          <w:b/>
        </w:rPr>
        <w:t>KLIMA OG MILJØ: TENKE GLOBALT - HANDLE LOKALT</w:t>
      </w:r>
    </w:p>
    <w:p w:rsidR="00182E64" w:rsidRDefault="00182E64">
      <w:pPr>
        <w:rPr>
          <w:b/>
          <w:color w:val="FF0000"/>
        </w:rPr>
      </w:pPr>
    </w:p>
    <w:p w:rsidR="00182E64" w:rsidRDefault="00182E64">
      <w:pPr>
        <w:rPr>
          <w:b/>
          <w:color w:val="FF0000"/>
        </w:rPr>
      </w:pPr>
    </w:p>
    <w:p w:rsidR="00182E64" w:rsidRDefault="00007BDC">
      <w:pPr>
        <w:spacing w:after="200"/>
        <w:ind w:right="420"/>
        <w:rPr>
          <w:b/>
        </w:rPr>
      </w:pPr>
      <w:r>
        <w:rPr>
          <w:b/>
        </w:rPr>
        <w:t>Narvik kommune bør ha som mål å bli ledende nasjonalt og internasjonalt i overgangen fra fossil- til fornybarsamfunnet. Målsettingen skal nås gjennom ulike prosjekter og aktiviteter som kan trekke til oss ny industri, samt øke kompetansen og verdiskapingen.</w:t>
      </w:r>
    </w:p>
    <w:p w:rsidR="00182E64" w:rsidRDefault="00007BDC">
      <w:pPr>
        <w:rPr>
          <w:b/>
        </w:rPr>
      </w:pPr>
      <w:r>
        <w:rPr>
          <w:b/>
        </w:rPr>
        <w:t xml:space="preserve">Vi må jobbe aktivt for å ta byens og kommunens sentrumsområder tilbake. E6 må derfor legges utenom sentrene. </w:t>
      </w:r>
    </w:p>
    <w:p w:rsidR="00182E64" w:rsidRDefault="00182E64">
      <w:pPr>
        <w:spacing w:after="200"/>
        <w:ind w:right="420"/>
        <w:rPr>
          <w:b/>
        </w:rPr>
      </w:pPr>
    </w:p>
    <w:p w:rsidR="00182E64" w:rsidRDefault="00007BDC">
      <w:pPr>
        <w:spacing w:after="200"/>
        <w:ind w:right="420"/>
        <w:rPr>
          <w:b/>
        </w:rPr>
      </w:pPr>
      <w:r>
        <w:rPr>
          <w:b/>
        </w:rPr>
        <w:t xml:space="preserve">Narvik Arbeiderparti vil: </w:t>
      </w:r>
    </w:p>
    <w:p w:rsidR="00182E64" w:rsidRDefault="00182E64">
      <w:pPr>
        <w:ind w:left="720"/>
        <w:rPr>
          <w:b/>
        </w:rPr>
      </w:pPr>
    </w:p>
    <w:p w:rsidR="00182E64" w:rsidRDefault="00007BDC">
      <w:pPr>
        <w:numPr>
          <w:ilvl w:val="0"/>
          <w:numId w:val="18"/>
        </w:numPr>
        <w:contextualSpacing/>
        <w:rPr>
          <w:b/>
        </w:rPr>
      </w:pPr>
      <w:r>
        <w:rPr>
          <w:b/>
        </w:rPr>
        <w:t>At byens sentrum og tettsteder skal være for myke trafikanter</w:t>
      </w:r>
    </w:p>
    <w:p w:rsidR="00182E64" w:rsidRDefault="00007BDC">
      <w:pPr>
        <w:numPr>
          <w:ilvl w:val="0"/>
          <w:numId w:val="18"/>
        </w:numPr>
        <w:contextualSpacing/>
        <w:rPr>
          <w:b/>
        </w:rPr>
      </w:pPr>
      <w:r>
        <w:rPr>
          <w:b/>
        </w:rPr>
        <w:t>At kommune, fylkeskommune og næringsliv skal samarbeide om en handlingsplan for å motivere flere til å gå eller sykle til jobb</w:t>
      </w:r>
    </w:p>
    <w:p w:rsidR="00182E64" w:rsidRDefault="00007BDC">
      <w:pPr>
        <w:numPr>
          <w:ilvl w:val="0"/>
          <w:numId w:val="18"/>
        </w:numPr>
        <w:contextualSpacing/>
        <w:rPr>
          <w:b/>
        </w:rPr>
      </w:pPr>
      <w:r>
        <w:rPr>
          <w:b/>
        </w:rPr>
        <w:t>Sikre at barn og fotgjengere har et trygt alternativ for kryssing av E6 og E10 i hele kommunen</w:t>
      </w:r>
    </w:p>
    <w:p w:rsidR="00182E64" w:rsidRDefault="00007BDC">
      <w:pPr>
        <w:numPr>
          <w:ilvl w:val="0"/>
          <w:numId w:val="18"/>
        </w:numPr>
        <w:contextualSpacing/>
        <w:rPr>
          <w:b/>
        </w:rPr>
      </w:pPr>
      <w:r>
        <w:rPr>
          <w:b/>
        </w:rPr>
        <w:t>Vi skal puste inn ren luft - og beholde og utvikle gode bomiljø</w:t>
      </w:r>
    </w:p>
    <w:p w:rsidR="00182E64" w:rsidRDefault="00007BDC">
      <w:pPr>
        <w:numPr>
          <w:ilvl w:val="0"/>
          <w:numId w:val="18"/>
        </w:numPr>
        <w:contextualSpacing/>
        <w:rPr>
          <w:b/>
          <w:color w:val="FF0000"/>
        </w:rPr>
      </w:pPr>
      <w:r>
        <w:rPr>
          <w:b/>
        </w:rPr>
        <w:t>At kommunen skal bruke målinger av luft, støy, rystelser og utslipp aktivt i miljøpolitikken</w:t>
      </w:r>
    </w:p>
    <w:p w:rsidR="00182E64" w:rsidRDefault="00007BDC">
      <w:pPr>
        <w:numPr>
          <w:ilvl w:val="0"/>
          <w:numId w:val="3"/>
        </w:numPr>
        <w:contextualSpacing/>
        <w:rPr>
          <w:b/>
        </w:rPr>
      </w:pPr>
      <w:r>
        <w:rPr>
          <w:b/>
        </w:rPr>
        <w:t>At kommunen skal fremme miljøkrav overfor næringsliv og virksomheter</w:t>
      </w:r>
    </w:p>
    <w:p w:rsidR="00182E64" w:rsidRDefault="00007BDC">
      <w:pPr>
        <w:numPr>
          <w:ilvl w:val="0"/>
          <w:numId w:val="3"/>
        </w:numPr>
        <w:contextualSpacing/>
        <w:rPr>
          <w:b/>
        </w:rPr>
      </w:pPr>
      <w:r>
        <w:rPr>
          <w:b/>
        </w:rPr>
        <w:t>At kommunen skal ha en tydelig grønn profil</w:t>
      </w:r>
    </w:p>
    <w:p w:rsidR="00182E64" w:rsidRDefault="00007BDC">
      <w:pPr>
        <w:numPr>
          <w:ilvl w:val="0"/>
          <w:numId w:val="14"/>
        </w:numPr>
        <w:ind w:right="420"/>
        <w:contextualSpacing/>
        <w:rPr>
          <w:b/>
        </w:rPr>
      </w:pPr>
      <w:bookmarkStart w:id="2" w:name="_30j0zll" w:colFirst="0" w:colLast="0"/>
      <w:bookmarkEnd w:id="2"/>
      <w:r>
        <w:rPr>
          <w:b/>
        </w:rPr>
        <w:t>At større arrangementer skal ha en grønn profil og være forbilder nasjonalt og internasjonalt</w:t>
      </w:r>
    </w:p>
    <w:p w:rsidR="00182E64" w:rsidRDefault="00007BDC">
      <w:pPr>
        <w:numPr>
          <w:ilvl w:val="0"/>
          <w:numId w:val="15"/>
        </w:numPr>
        <w:contextualSpacing/>
        <w:rPr>
          <w:b/>
        </w:rPr>
      </w:pPr>
      <w:proofErr w:type="gramStart"/>
      <w:r>
        <w:rPr>
          <w:b/>
        </w:rPr>
        <w:t>Kreve</w:t>
      </w:r>
      <w:proofErr w:type="gramEnd"/>
      <w:r>
        <w:rPr>
          <w:b/>
        </w:rPr>
        <w:t xml:space="preserve"> at kraftregulanter oppnår god miljøtilstand i tilhørende regulerte vassdrag</w:t>
      </w:r>
    </w:p>
    <w:sectPr w:rsidR="00182E64">
      <w:footerReference w:type="default" r:id="rId7"/>
      <w:pgSz w:w="11909" w:h="16834"/>
      <w:pgMar w:top="1440" w:right="1440" w:bottom="1440" w:left="1440" w:header="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7BDC" w:rsidRDefault="00007BDC">
      <w:pPr>
        <w:spacing w:line="240" w:lineRule="auto"/>
      </w:pPr>
      <w:r>
        <w:separator/>
      </w:r>
    </w:p>
  </w:endnote>
  <w:endnote w:type="continuationSeparator" w:id="0">
    <w:p w:rsidR="00007BDC" w:rsidRDefault="00007B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2E64" w:rsidRDefault="00007BDC">
    <w:pPr>
      <w:pBdr>
        <w:top w:val="nil"/>
        <w:left w:val="nil"/>
        <w:bottom w:val="nil"/>
        <w:right w:val="nil"/>
        <w:between w:val="nil"/>
      </w:pBdr>
      <w:tabs>
        <w:tab w:val="center" w:pos="4536"/>
        <w:tab w:val="right" w:pos="9072"/>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F157F5">
      <w:rPr>
        <w:noProof/>
        <w:color w:val="000000"/>
      </w:rPr>
      <w:t>1</w:t>
    </w:r>
    <w:r>
      <w:rPr>
        <w:color w:val="000000"/>
      </w:rPr>
      <w:fldChar w:fldCharType="end"/>
    </w:r>
  </w:p>
  <w:p w:rsidR="00182E64" w:rsidRDefault="00182E64">
    <w:pPr>
      <w:pBdr>
        <w:top w:val="nil"/>
        <w:left w:val="nil"/>
        <w:bottom w:val="nil"/>
        <w:right w:val="nil"/>
        <w:between w:val="nil"/>
      </w:pBdr>
      <w:tabs>
        <w:tab w:val="center" w:pos="4536"/>
        <w:tab w:val="right" w:pos="9072"/>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7BDC" w:rsidRDefault="00007BDC">
      <w:pPr>
        <w:spacing w:line="240" w:lineRule="auto"/>
      </w:pPr>
      <w:r>
        <w:separator/>
      </w:r>
    </w:p>
  </w:footnote>
  <w:footnote w:type="continuationSeparator" w:id="0">
    <w:p w:rsidR="00007BDC" w:rsidRDefault="00007BD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22AE8"/>
    <w:multiLevelType w:val="multilevel"/>
    <w:tmpl w:val="9EB046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A33525"/>
    <w:multiLevelType w:val="multilevel"/>
    <w:tmpl w:val="FAE02F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BF14382"/>
    <w:multiLevelType w:val="multilevel"/>
    <w:tmpl w:val="198438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33A3DED"/>
    <w:multiLevelType w:val="multilevel"/>
    <w:tmpl w:val="BA76EE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7357958"/>
    <w:multiLevelType w:val="multilevel"/>
    <w:tmpl w:val="1506C6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7F84406"/>
    <w:multiLevelType w:val="multilevel"/>
    <w:tmpl w:val="AC327C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FDD10AC"/>
    <w:multiLevelType w:val="multilevel"/>
    <w:tmpl w:val="B44C37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3D139BE"/>
    <w:multiLevelType w:val="multilevel"/>
    <w:tmpl w:val="CD8066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CEE5AC2"/>
    <w:multiLevelType w:val="multilevel"/>
    <w:tmpl w:val="14C8A8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FFC7925"/>
    <w:multiLevelType w:val="multilevel"/>
    <w:tmpl w:val="9642CD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0AF3A28"/>
    <w:multiLevelType w:val="multilevel"/>
    <w:tmpl w:val="8E5853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1B045A3"/>
    <w:multiLevelType w:val="multilevel"/>
    <w:tmpl w:val="955C53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67123CC"/>
    <w:multiLevelType w:val="multilevel"/>
    <w:tmpl w:val="078A7F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772335B"/>
    <w:multiLevelType w:val="multilevel"/>
    <w:tmpl w:val="AFD88F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FBD4A5D"/>
    <w:multiLevelType w:val="multilevel"/>
    <w:tmpl w:val="3AF413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B994492"/>
    <w:multiLevelType w:val="multilevel"/>
    <w:tmpl w:val="900241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5DE3052"/>
    <w:multiLevelType w:val="multilevel"/>
    <w:tmpl w:val="DC32F9F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68025080"/>
    <w:multiLevelType w:val="multilevel"/>
    <w:tmpl w:val="2E5AA6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A800F1A"/>
    <w:multiLevelType w:val="multilevel"/>
    <w:tmpl w:val="2A882C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D1461FC"/>
    <w:multiLevelType w:val="multilevel"/>
    <w:tmpl w:val="857080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FEB5EC3"/>
    <w:multiLevelType w:val="multilevel"/>
    <w:tmpl w:val="3CFE2B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3D463C4"/>
    <w:multiLevelType w:val="multilevel"/>
    <w:tmpl w:val="490489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4BF08D8"/>
    <w:multiLevelType w:val="multilevel"/>
    <w:tmpl w:val="D9ECB1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5"/>
  </w:num>
  <w:num w:numId="3">
    <w:abstractNumId w:val="18"/>
  </w:num>
  <w:num w:numId="4">
    <w:abstractNumId w:val="13"/>
  </w:num>
  <w:num w:numId="5">
    <w:abstractNumId w:val="16"/>
  </w:num>
  <w:num w:numId="6">
    <w:abstractNumId w:val="3"/>
  </w:num>
  <w:num w:numId="7">
    <w:abstractNumId w:val="6"/>
  </w:num>
  <w:num w:numId="8">
    <w:abstractNumId w:val="12"/>
  </w:num>
  <w:num w:numId="9">
    <w:abstractNumId w:val="4"/>
  </w:num>
  <w:num w:numId="10">
    <w:abstractNumId w:val="7"/>
  </w:num>
  <w:num w:numId="11">
    <w:abstractNumId w:val="11"/>
  </w:num>
  <w:num w:numId="12">
    <w:abstractNumId w:val="15"/>
  </w:num>
  <w:num w:numId="13">
    <w:abstractNumId w:val="22"/>
  </w:num>
  <w:num w:numId="14">
    <w:abstractNumId w:val="2"/>
  </w:num>
  <w:num w:numId="15">
    <w:abstractNumId w:val="21"/>
  </w:num>
  <w:num w:numId="16">
    <w:abstractNumId w:val="9"/>
  </w:num>
  <w:num w:numId="17">
    <w:abstractNumId w:val="19"/>
  </w:num>
  <w:num w:numId="18">
    <w:abstractNumId w:val="0"/>
  </w:num>
  <w:num w:numId="19">
    <w:abstractNumId w:val="20"/>
  </w:num>
  <w:num w:numId="20">
    <w:abstractNumId w:val="8"/>
  </w:num>
  <w:num w:numId="21">
    <w:abstractNumId w:val="17"/>
  </w:num>
  <w:num w:numId="22">
    <w:abstractNumId w:val="10"/>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E64"/>
    <w:rsid w:val="00007BDC"/>
    <w:rsid w:val="00182E64"/>
    <w:rsid w:val="004C4B0E"/>
    <w:rsid w:val="00F157F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2E2093-4DE4-9B46-BEB9-7A45E63B2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no" w:eastAsia="nb-NO"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semiHidden/>
    <w:unhideWhenUsed/>
    <w:qFormat/>
    <w:pPr>
      <w:keepNext/>
      <w:keepLines/>
      <w:spacing w:before="360" w:after="120"/>
      <w:outlineLvl w:val="1"/>
    </w:pPr>
    <w:rPr>
      <w:sz w:val="32"/>
      <w:szCs w:val="32"/>
    </w:rPr>
  </w:style>
  <w:style w:type="paragraph" w:styleId="Overskrift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uiPriority w:val="10"/>
    <w:qFormat/>
    <w:pPr>
      <w:keepNext/>
      <w:keepLines/>
      <w:spacing w:after="60"/>
    </w:pPr>
    <w:rPr>
      <w:sz w:val="52"/>
      <w:szCs w:val="52"/>
    </w:rPr>
  </w:style>
  <w:style w:type="paragraph" w:styleId="Undertittel">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2420</Words>
  <Characters>12831</Characters>
  <Application>Microsoft Office Word</Application>
  <DocSecurity>4</DocSecurity>
  <Lines>106</Lines>
  <Paragraphs>30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 Arne Ljunggren</dc:creator>
  <cp:lastModifiedBy>Tor Arne Ljunggren</cp:lastModifiedBy>
  <cp:revision>2</cp:revision>
  <dcterms:created xsi:type="dcterms:W3CDTF">2018-11-19T18:57:00Z</dcterms:created>
  <dcterms:modified xsi:type="dcterms:W3CDTF">2018-11-19T18:57:00Z</dcterms:modified>
</cp:coreProperties>
</file>