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93156" w14:textId="77777777" w:rsidR="00CD05F0" w:rsidRDefault="00CD05F0" w:rsidP="00B43144">
      <w:pPr>
        <w:jc w:val="center"/>
        <w:rPr>
          <w:b/>
          <w:sz w:val="40"/>
          <w:szCs w:val="40"/>
        </w:rPr>
      </w:pPr>
      <w:bookmarkStart w:id="0" w:name="_GoBack"/>
      <w:bookmarkEnd w:id="0"/>
    </w:p>
    <w:p w14:paraId="55484E27" w14:textId="77777777" w:rsidR="00CD05F0" w:rsidRDefault="00CD05F0" w:rsidP="00B43144">
      <w:pPr>
        <w:jc w:val="center"/>
        <w:rPr>
          <w:b/>
          <w:sz w:val="40"/>
          <w:szCs w:val="40"/>
        </w:rPr>
      </w:pPr>
    </w:p>
    <w:p w14:paraId="136F4C07" w14:textId="6B8748B7" w:rsidR="00127157" w:rsidRDefault="00127157" w:rsidP="00127157">
      <w:pPr>
        <w:jc w:val="center"/>
        <w:rPr>
          <w:b/>
          <w:sz w:val="40"/>
          <w:szCs w:val="40"/>
        </w:rPr>
      </w:pPr>
      <w:r>
        <w:rPr>
          <w:b/>
          <w:sz w:val="40"/>
          <w:szCs w:val="40"/>
        </w:rPr>
        <w:t>Programkomiteens første utkast:</w:t>
      </w:r>
    </w:p>
    <w:p w14:paraId="3FFD7D3B" w14:textId="45F980AC" w:rsidR="00127157" w:rsidRDefault="00127157" w:rsidP="00127157">
      <w:pPr>
        <w:jc w:val="center"/>
        <w:rPr>
          <w:b/>
          <w:sz w:val="40"/>
          <w:szCs w:val="40"/>
        </w:rPr>
      </w:pPr>
      <w:r>
        <w:rPr>
          <w:b/>
          <w:sz w:val="40"/>
          <w:szCs w:val="40"/>
        </w:rPr>
        <w:t>Samråd –</w:t>
      </w:r>
    </w:p>
    <w:p w14:paraId="20C4433B" w14:textId="0F0E306F" w:rsidR="00127157" w:rsidRDefault="00127157" w:rsidP="00127157">
      <w:pPr>
        <w:jc w:val="center"/>
        <w:rPr>
          <w:b/>
          <w:sz w:val="40"/>
          <w:szCs w:val="40"/>
        </w:rPr>
      </w:pPr>
      <w:r>
        <w:rPr>
          <w:b/>
          <w:sz w:val="40"/>
          <w:szCs w:val="40"/>
        </w:rPr>
        <w:t xml:space="preserve">Høring i partiorganisasjonen </w:t>
      </w:r>
    </w:p>
    <w:p w14:paraId="214822B0" w14:textId="67676BD6" w:rsidR="00127157" w:rsidRDefault="00127157" w:rsidP="00127157">
      <w:pPr>
        <w:jc w:val="center"/>
        <w:rPr>
          <w:b/>
          <w:sz w:val="40"/>
          <w:szCs w:val="40"/>
        </w:rPr>
      </w:pPr>
    </w:p>
    <w:p w14:paraId="05A0EFE6" w14:textId="77777777" w:rsidR="00127157" w:rsidRDefault="00127157" w:rsidP="00127157">
      <w:pPr>
        <w:jc w:val="center"/>
        <w:rPr>
          <w:b/>
          <w:sz w:val="40"/>
          <w:szCs w:val="40"/>
        </w:rPr>
      </w:pPr>
    </w:p>
    <w:p w14:paraId="3C913E73" w14:textId="4092A81E" w:rsidR="00B82F05" w:rsidRPr="00B43144" w:rsidRDefault="00020F31" w:rsidP="00B43144">
      <w:pPr>
        <w:jc w:val="center"/>
        <w:rPr>
          <w:b/>
          <w:sz w:val="40"/>
          <w:szCs w:val="40"/>
        </w:rPr>
      </w:pPr>
      <w:r w:rsidRPr="00B43144">
        <w:rPr>
          <w:b/>
          <w:sz w:val="40"/>
          <w:szCs w:val="40"/>
        </w:rPr>
        <w:t>Rana Arbeiderparti</w:t>
      </w:r>
    </w:p>
    <w:p w14:paraId="2B15A5E2" w14:textId="796EECE1" w:rsidR="00081A09" w:rsidRDefault="00020F31" w:rsidP="00081A09">
      <w:pPr>
        <w:jc w:val="center"/>
        <w:rPr>
          <w:b/>
          <w:sz w:val="40"/>
          <w:szCs w:val="40"/>
        </w:rPr>
      </w:pPr>
      <w:r w:rsidRPr="00B43144">
        <w:rPr>
          <w:b/>
          <w:sz w:val="40"/>
          <w:szCs w:val="40"/>
        </w:rPr>
        <w:t>Partiprogram 20</w:t>
      </w:r>
      <w:r w:rsidR="003329F8">
        <w:rPr>
          <w:b/>
          <w:sz w:val="40"/>
          <w:szCs w:val="40"/>
        </w:rPr>
        <w:t>23</w:t>
      </w:r>
      <w:r w:rsidRPr="00B43144">
        <w:rPr>
          <w:b/>
          <w:sz w:val="40"/>
          <w:szCs w:val="40"/>
        </w:rPr>
        <w:t>-202</w:t>
      </w:r>
      <w:r w:rsidR="003329F8">
        <w:rPr>
          <w:b/>
          <w:sz w:val="40"/>
          <w:szCs w:val="40"/>
        </w:rPr>
        <w:t>7</w:t>
      </w:r>
    </w:p>
    <w:p w14:paraId="2F827FA1" w14:textId="3C672220" w:rsidR="00127157" w:rsidRDefault="00127157" w:rsidP="00081A09">
      <w:pPr>
        <w:jc w:val="center"/>
        <w:rPr>
          <w:b/>
          <w:sz w:val="40"/>
          <w:szCs w:val="40"/>
        </w:rPr>
      </w:pPr>
    </w:p>
    <w:p w14:paraId="0FA9EC7B" w14:textId="77777777" w:rsidR="00475174" w:rsidRDefault="00475174" w:rsidP="00B0684D">
      <w:pPr>
        <w:jc w:val="center"/>
        <w:rPr>
          <w:b/>
          <w:sz w:val="40"/>
          <w:szCs w:val="40"/>
        </w:rPr>
      </w:pPr>
    </w:p>
    <w:p w14:paraId="63B3724E" w14:textId="77777777" w:rsidR="00016A4C" w:rsidRDefault="00016A4C">
      <w:pPr>
        <w:rPr>
          <w:rFonts w:asciiTheme="majorHAnsi" w:eastAsiaTheme="majorEastAsia" w:hAnsiTheme="majorHAnsi" w:cstheme="majorBidi"/>
          <w:b/>
          <w:bCs/>
          <w:color w:val="FF0000"/>
          <w:sz w:val="28"/>
          <w:szCs w:val="28"/>
        </w:rPr>
      </w:pPr>
      <w:bookmarkStart w:id="1" w:name="_Toc112770132"/>
      <w:r>
        <w:rPr>
          <w:color w:val="FF0000"/>
        </w:rPr>
        <w:br w:type="page"/>
      </w:r>
    </w:p>
    <w:bookmarkEnd w:id="1"/>
    <w:p w14:paraId="52400CF3" w14:textId="2A15F0BC" w:rsidR="00020F31" w:rsidRPr="003C1C8E" w:rsidRDefault="006277C8" w:rsidP="003C1C8E">
      <w:pPr>
        <w:pStyle w:val="Overskrift1"/>
        <w:rPr>
          <w:color w:val="FF0000"/>
          <w:sz w:val="40"/>
          <w:szCs w:val="40"/>
        </w:rPr>
      </w:pPr>
      <w:r>
        <w:rPr>
          <w:color w:val="FF0000"/>
        </w:rPr>
        <w:lastRenderedPageBreak/>
        <w:t>INNLEDNING</w:t>
      </w:r>
    </w:p>
    <w:p w14:paraId="303DF716" w14:textId="211AB895" w:rsidR="009465E4" w:rsidRPr="0059637F" w:rsidRDefault="009465E4" w:rsidP="003C6550">
      <w:pPr>
        <w:pStyle w:val="wwP1"/>
        <w:rPr>
          <w:rFonts w:asciiTheme="minorHAnsi" w:hAnsiTheme="minorHAnsi" w:cstheme="minorHAnsi"/>
          <w:sz w:val="24"/>
        </w:rPr>
      </w:pPr>
      <w:r w:rsidRPr="0059637F">
        <w:rPr>
          <w:rFonts w:asciiTheme="minorHAnsi" w:hAnsiTheme="minorHAnsi" w:cstheme="minorHAnsi"/>
          <w:sz w:val="24"/>
        </w:rPr>
        <w:t xml:space="preserve">Arbeiderpartiets visjon er en rettferdig verden uten fattigdom, der menneskene er frie, likestilte og har innflytelse </w:t>
      </w:r>
      <w:r w:rsidR="00DF25F0">
        <w:rPr>
          <w:rFonts w:asciiTheme="minorHAnsi" w:hAnsiTheme="minorHAnsi" w:cstheme="minorHAnsi"/>
          <w:sz w:val="24"/>
        </w:rPr>
        <w:t>over</w:t>
      </w:r>
      <w:r w:rsidRPr="0059637F">
        <w:rPr>
          <w:rFonts w:asciiTheme="minorHAnsi" w:hAnsiTheme="minorHAnsi" w:cstheme="minorHAnsi"/>
          <w:sz w:val="24"/>
        </w:rPr>
        <w:t xml:space="preserve"> sine liv. Vi vil ha et samfunn basert på frihet, solidaritet og like muligheter for alle. </w:t>
      </w:r>
    </w:p>
    <w:p w14:paraId="651ABA55" w14:textId="77777777" w:rsidR="003C6550" w:rsidRDefault="003C6550" w:rsidP="003C6550">
      <w:pPr>
        <w:pStyle w:val="wwP1"/>
        <w:rPr>
          <w:rFonts w:asciiTheme="minorHAnsi" w:hAnsiTheme="minorHAnsi" w:cstheme="minorHAnsi"/>
          <w:sz w:val="24"/>
        </w:rPr>
      </w:pPr>
    </w:p>
    <w:p w14:paraId="21425B4F" w14:textId="36408AD4" w:rsidR="009465E4" w:rsidRPr="0059637F" w:rsidRDefault="009465E4" w:rsidP="003C6550">
      <w:pPr>
        <w:pStyle w:val="wwP1"/>
        <w:rPr>
          <w:rFonts w:asciiTheme="minorHAnsi" w:hAnsiTheme="minorHAnsi" w:cstheme="minorHAnsi"/>
          <w:sz w:val="24"/>
        </w:rPr>
      </w:pPr>
      <w:r w:rsidRPr="0059637F">
        <w:rPr>
          <w:rFonts w:asciiTheme="minorHAnsi" w:hAnsiTheme="minorHAnsi" w:cstheme="minorHAnsi"/>
          <w:sz w:val="24"/>
        </w:rPr>
        <w:t>Den norske modellen bygger på høy deltakelse i arbeidslivet, et godt samarbeid mellom staten og partene i arbeidslivet</w:t>
      </w:r>
      <w:r w:rsidR="00053748">
        <w:rPr>
          <w:rFonts w:asciiTheme="minorHAnsi" w:hAnsiTheme="minorHAnsi" w:cstheme="minorHAnsi"/>
          <w:sz w:val="24"/>
        </w:rPr>
        <w:t xml:space="preserve"> og</w:t>
      </w:r>
      <w:r w:rsidRPr="0059637F">
        <w:rPr>
          <w:rFonts w:asciiTheme="minorHAnsi" w:hAnsiTheme="minorHAnsi" w:cstheme="minorHAnsi"/>
          <w:sz w:val="24"/>
        </w:rPr>
        <w:t xml:space="preserve"> et bredt utbygd velferdssamfunn for alle. Den gjør at vi i Norge kan kombinere gode velferdstjenester</w:t>
      </w:r>
      <w:r w:rsidR="00053748">
        <w:rPr>
          <w:rFonts w:asciiTheme="minorHAnsi" w:hAnsiTheme="minorHAnsi" w:cstheme="minorHAnsi"/>
          <w:sz w:val="24"/>
        </w:rPr>
        <w:t>,</w:t>
      </w:r>
      <w:r w:rsidRPr="0059637F">
        <w:rPr>
          <w:rFonts w:asciiTheme="minorHAnsi" w:hAnsiTheme="minorHAnsi" w:cstheme="minorHAnsi"/>
          <w:sz w:val="24"/>
        </w:rPr>
        <w:t xml:space="preserve"> et høyt lønnsnivå, sterk omstillingsevne, konkurransedyktighet og gode økonomiske resultater. Den norske modellen er bygget opp over mange år og har ikke kommet av seg selv.</w:t>
      </w:r>
    </w:p>
    <w:p w14:paraId="28AEAB56" w14:textId="77777777" w:rsidR="003C6550" w:rsidRDefault="003C6550" w:rsidP="003C6550">
      <w:pPr>
        <w:pStyle w:val="wwP1"/>
        <w:rPr>
          <w:rFonts w:asciiTheme="minorHAnsi" w:hAnsiTheme="minorHAnsi" w:cstheme="minorHAnsi"/>
          <w:sz w:val="24"/>
        </w:rPr>
      </w:pPr>
    </w:p>
    <w:p w14:paraId="1D6DEDFC" w14:textId="4D6B4E7B" w:rsidR="00DA4631" w:rsidRPr="0059637F" w:rsidRDefault="009465E4" w:rsidP="003C6550">
      <w:pPr>
        <w:pStyle w:val="wwP1"/>
        <w:rPr>
          <w:rFonts w:asciiTheme="minorHAnsi" w:hAnsiTheme="minorHAnsi" w:cstheme="minorHAnsi"/>
          <w:sz w:val="24"/>
        </w:rPr>
      </w:pPr>
      <w:r w:rsidRPr="0059637F">
        <w:rPr>
          <w:rFonts w:asciiTheme="minorHAnsi" w:hAnsiTheme="minorHAnsi" w:cstheme="minorHAnsi"/>
          <w:sz w:val="24"/>
        </w:rPr>
        <w:t xml:space="preserve">Arbeiderpartiet er et samfunnskritisk parti. Vårt mål er hele tiden å forbedre samfunnet. </w:t>
      </w:r>
      <w:r w:rsidR="009565DC">
        <w:rPr>
          <w:rFonts w:asciiTheme="minorHAnsi" w:hAnsiTheme="minorHAnsi" w:cstheme="minorHAnsi"/>
          <w:sz w:val="24"/>
        </w:rPr>
        <w:t>I de neste årene vil vi få</w:t>
      </w:r>
      <w:r w:rsidR="00546807" w:rsidRPr="0059637F">
        <w:rPr>
          <w:rFonts w:asciiTheme="minorHAnsi" w:hAnsiTheme="minorHAnsi" w:cstheme="minorHAnsi"/>
          <w:sz w:val="24"/>
        </w:rPr>
        <w:t xml:space="preserve"> flere ranværinger, men da må vi legge til rette for at kommunen </w:t>
      </w:r>
      <w:r w:rsidR="009565DC">
        <w:rPr>
          <w:rFonts w:asciiTheme="minorHAnsi" w:hAnsiTheme="minorHAnsi" w:cstheme="minorHAnsi"/>
          <w:sz w:val="24"/>
        </w:rPr>
        <w:t xml:space="preserve">fortsatt </w:t>
      </w:r>
      <w:r w:rsidR="00546807" w:rsidRPr="0059637F">
        <w:rPr>
          <w:rFonts w:asciiTheme="minorHAnsi" w:hAnsiTheme="minorHAnsi" w:cstheme="minorHAnsi"/>
          <w:sz w:val="24"/>
        </w:rPr>
        <w:t xml:space="preserve">er et godt sted å bo i for både nye og gamle ranværinger. Det betyr gode velferdstilbud, et trygt arbeidsliv, gode kulturtilbud og tilgengelige boliger for alle. </w:t>
      </w:r>
      <w:r w:rsidR="00084C4F" w:rsidRPr="0059637F">
        <w:rPr>
          <w:rFonts w:asciiTheme="minorHAnsi" w:hAnsiTheme="minorHAnsi" w:cstheme="minorHAnsi"/>
          <w:sz w:val="24"/>
        </w:rPr>
        <w:t xml:space="preserve">I Rana skal alle være med, de som trenger hjelp skal få det og vi skal løse oppgavene </w:t>
      </w:r>
      <w:r w:rsidR="00E43CB0" w:rsidRPr="0059637F">
        <w:rPr>
          <w:rFonts w:asciiTheme="minorHAnsi" w:hAnsiTheme="minorHAnsi" w:cstheme="minorHAnsi"/>
          <w:sz w:val="24"/>
        </w:rPr>
        <w:t>i fellesskap</w:t>
      </w:r>
      <w:r w:rsidR="00084C4F" w:rsidRPr="0059637F">
        <w:rPr>
          <w:rFonts w:asciiTheme="minorHAnsi" w:hAnsiTheme="minorHAnsi" w:cstheme="minorHAnsi"/>
          <w:sz w:val="24"/>
        </w:rPr>
        <w:t xml:space="preserve">. </w:t>
      </w:r>
    </w:p>
    <w:p w14:paraId="3EFAAD63" w14:textId="77777777" w:rsidR="003C6550" w:rsidRDefault="003C6550" w:rsidP="0059637F">
      <w:pPr>
        <w:pStyle w:val="wwP1"/>
        <w:spacing w:after="120"/>
        <w:rPr>
          <w:rFonts w:asciiTheme="minorHAnsi" w:hAnsiTheme="minorHAnsi" w:cstheme="minorHAnsi"/>
          <w:sz w:val="24"/>
        </w:rPr>
      </w:pPr>
    </w:p>
    <w:p w14:paraId="6059272A" w14:textId="77777777" w:rsidR="006E618B" w:rsidRPr="00B13533" w:rsidRDefault="006E618B">
      <w:pPr>
        <w:rPr>
          <w:b/>
        </w:rPr>
      </w:pPr>
    </w:p>
    <w:p w14:paraId="6704E574" w14:textId="77777777" w:rsidR="00DF25F0" w:rsidRDefault="00DF25F0">
      <w:pPr>
        <w:rPr>
          <w:rFonts w:asciiTheme="majorHAnsi" w:eastAsiaTheme="majorEastAsia" w:hAnsiTheme="majorHAnsi" w:cstheme="majorHAnsi"/>
          <w:b/>
          <w:bCs/>
          <w:color w:val="FF0000"/>
          <w:sz w:val="28"/>
          <w:szCs w:val="28"/>
        </w:rPr>
      </w:pPr>
      <w:bookmarkStart w:id="2" w:name="_Toc112770133"/>
      <w:r>
        <w:rPr>
          <w:rFonts w:cstheme="majorHAnsi"/>
          <w:color w:val="FF0000"/>
        </w:rPr>
        <w:br w:type="page"/>
      </w:r>
    </w:p>
    <w:bookmarkEnd w:id="2"/>
    <w:p w14:paraId="57405DCF" w14:textId="7997AF44" w:rsidR="00020F31" w:rsidRPr="008B4031" w:rsidRDefault="006277C8" w:rsidP="00480B22">
      <w:pPr>
        <w:pStyle w:val="Overskrift1"/>
        <w:rPr>
          <w:rFonts w:cstheme="majorHAnsi"/>
          <w:color w:val="FF0000"/>
        </w:rPr>
      </w:pPr>
      <w:r>
        <w:rPr>
          <w:rFonts w:cstheme="majorHAnsi"/>
          <w:color w:val="FF0000"/>
        </w:rPr>
        <w:lastRenderedPageBreak/>
        <w:t>ARBEID OG NÆRING</w:t>
      </w:r>
    </w:p>
    <w:p w14:paraId="2E779797" w14:textId="071FAD36" w:rsidR="00B232A6" w:rsidRDefault="00B232A6" w:rsidP="003C6550">
      <w:pPr>
        <w:pStyle w:val="wwP1"/>
        <w:rPr>
          <w:rFonts w:asciiTheme="minorHAnsi" w:hAnsiTheme="minorHAnsi"/>
          <w:sz w:val="24"/>
        </w:rPr>
      </w:pPr>
      <w:r>
        <w:rPr>
          <w:rFonts w:asciiTheme="minorHAnsi" w:hAnsiTheme="minorHAnsi"/>
          <w:sz w:val="24"/>
        </w:rPr>
        <w:t>Arbeids- og n</w:t>
      </w:r>
      <w:r w:rsidRPr="001D6520">
        <w:rPr>
          <w:rFonts w:asciiTheme="minorHAnsi" w:hAnsiTheme="minorHAnsi"/>
          <w:sz w:val="24"/>
        </w:rPr>
        <w:t>æringspolitikkens mål er å skape</w:t>
      </w:r>
      <w:r>
        <w:rPr>
          <w:rFonts w:asciiTheme="minorHAnsi" w:hAnsiTheme="minorHAnsi"/>
          <w:sz w:val="24"/>
        </w:rPr>
        <w:t xml:space="preserve"> flere </w:t>
      </w:r>
      <w:r w:rsidRPr="001D6520">
        <w:rPr>
          <w:rFonts w:asciiTheme="minorHAnsi" w:hAnsiTheme="minorHAnsi"/>
          <w:sz w:val="24"/>
        </w:rPr>
        <w:t>arbeidsplasser</w:t>
      </w:r>
      <w:r w:rsidR="00443DFA">
        <w:rPr>
          <w:rFonts w:asciiTheme="minorHAnsi" w:hAnsiTheme="minorHAnsi"/>
          <w:sz w:val="24"/>
        </w:rPr>
        <w:t>,</w:t>
      </w:r>
      <w:r w:rsidR="004B16A3">
        <w:rPr>
          <w:rFonts w:asciiTheme="minorHAnsi" w:hAnsiTheme="minorHAnsi"/>
          <w:sz w:val="24"/>
        </w:rPr>
        <w:t xml:space="preserve"> hele</w:t>
      </w:r>
      <w:r w:rsidR="00443DFA">
        <w:rPr>
          <w:rFonts w:asciiTheme="minorHAnsi" w:hAnsiTheme="minorHAnsi"/>
          <w:sz w:val="24"/>
        </w:rPr>
        <w:t xml:space="preserve"> faste stillinger</w:t>
      </w:r>
      <w:r>
        <w:rPr>
          <w:rFonts w:asciiTheme="minorHAnsi" w:hAnsiTheme="minorHAnsi"/>
          <w:sz w:val="24"/>
        </w:rPr>
        <w:t xml:space="preserve"> og samtidig bidra til et seriøst arbeidsliv</w:t>
      </w:r>
      <w:r w:rsidRPr="001D6520">
        <w:rPr>
          <w:rFonts w:asciiTheme="minorHAnsi" w:hAnsiTheme="minorHAnsi"/>
          <w:sz w:val="24"/>
        </w:rPr>
        <w:t xml:space="preserve">. Da er det to ting som gjelder; at eksisterende og framtidige virksomheter har gode rammevilkår og at vi har </w:t>
      </w:r>
      <w:r w:rsidR="002F602F">
        <w:rPr>
          <w:rFonts w:asciiTheme="minorHAnsi" w:hAnsiTheme="minorHAnsi"/>
          <w:sz w:val="24"/>
        </w:rPr>
        <w:t>folk</w:t>
      </w:r>
      <w:r w:rsidR="002F602F" w:rsidRPr="001D6520">
        <w:rPr>
          <w:rFonts w:asciiTheme="minorHAnsi" w:hAnsiTheme="minorHAnsi"/>
          <w:sz w:val="24"/>
        </w:rPr>
        <w:t xml:space="preserve"> </w:t>
      </w:r>
      <w:r w:rsidRPr="001D6520">
        <w:rPr>
          <w:rFonts w:asciiTheme="minorHAnsi" w:hAnsiTheme="minorHAnsi"/>
          <w:sz w:val="24"/>
        </w:rPr>
        <w:t xml:space="preserve">som tar utfordringer og skaper nye bedrifter. </w:t>
      </w:r>
    </w:p>
    <w:p w14:paraId="6027BDBE" w14:textId="77777777" w:rsidR="003C6550" w:rsidRDefault="003C6550" w:rsidP="003C6550">
      <w:pPr>
        <w:pStyle w:val="wwP1"/>
        <w:rPr>
          <w:rFonts w:asciiTheme="minorHAnsi" w:hAnsiTheme="minorHAnsi"/>
          <w:sz w:val="24"/>
        </w:rPr>
      </w:pPr>
    </w:p>
    <w:p w14:paraId="088731C4" w14:textId="45D953CB" w:rsidR="00443DFA" w:rsidRDefault="0020271E" w:rsidP="003C6550">
      <w:pPr>
        <w:pStyle w:val="wwP1"/>
        <w:rPr>
          <w:rFonts w:asciiTheme="minorHAnsi" w:hAnsiTheme="minorHAnsi"/>
          <w:sz w:val="24"/>
        </w:rPr>
      </w:pPr>
      <w:r w:rsidRPr="001D6520">
        <w:rPr>
          <w:rFonts w:asciiTheme="minorHAnsi" w:hAnsiTheme="minorHAnsi"/>
          <w:sz w:val="24"/>
        </w:rPr>
        <w:t>Det viktigste enkelt</w:t>
      </w:r>
      <w:r w:rsidR="009737BC">
        <w:rPr>
          <w:rFonts w:asciiTheme="minorHAnsi" w:hAnsiTheme="minorHAnsi"/>
          <w:sz w:val="24"/>
        </w:rPr>
        <w:t xml:space="preserve">tiltaket </w:t>
      </w:r>
      <w:r w:rsidR="00443DFA">
        <w:rPr>
          <w:rFonts w:asciiTheme="minorHAnsi" w:hAnsiTheme="minorHAnsi"/>
          <w:sz w:val="24"/>
        </w:rPr>
        <w:t>for vekst de neste årene er byggingen av en stor</w:t>
      </w:r>
      <w:r w:rsidR="004B16A3">
        <w:rPr>
          <w:rFonts w:asciiTheme="minorHAnsi" w:hAnsiTheme="minorHAnsi"/>
          <w:sz w:val="24"/>
        </w:rPr>
        <w:t xml:space="preserve"> </w:t>
      </w:r>
      <w:r w:rsidR="00443DFA">
        <w:rPr>
          <w:rFonts w:asciiTheme="minorHAnsi" w:hAnsiTheme="minorHAnsi"/>
          <w:sz w:val="24"/>
        </w:rPr>
        <w:t>flyplass</w:t>
      </w:r>
      <w:r w:rsidR="002F0AFC">
        <w:rPr>
          <w:rFonts w:asciiTheme="minorHAnsi" w:hAnsiTheme="minorHAnsi"/>
          <w:sz w:val="24"/>
        </w:rPr>
        <w:t xml:space="preserve"> på Hauan. Fremover er det viktig</w:t>
      </w:r>
      <w:r w:rsidR="009737BC">
        <w:rPr>
          <w:rFonts w:asciiTheme="minorHAnsi" w:hAnsiTheme="minorHAnsi"/>
          <w:sz w:val="24"/>
        </w:rPr>
        <w:t xml:space="preserve"> </w:t>
      </w:r>
      <w:r w:rsidR="001F0504">
        <w:rPr>
          <w:rFonts w:asciiTheme="minorHAnsi" w:hAnsiTheme="minorHAnsi"/>
          <w:sz w:val="24"/>
        </w:rPr>
        <w:t xml:space="preserve">å sikre størst mulig </w:t>
      </w:r>
      <w:r w:rsidR="002F0AFC">
        <w:rPr>
          <w:rFonts w:asciiTheme="minorHAnsi" w:hAnsiTheme="minorHAnsi"/>
          <w:sz w:val="24"/>
        </w:rPr>
        <w:t>bruk og rutetilbud for å utnytte mulighetene.</w:t>
      </w:r>
      <w:r w:rsidRPr="001D6520">
        <w:rPr>
          <w:rFonts w:asciiTheme="minorHAnsi" w:hAnsiTheme="minorHAnsi"/>
          <w:sz w:val="24"/>
        </w:rPr>
        <w:t xml:space="preserve"> En stor</w:t>
      </w:r>
      <w:r w:rsidR="004B16A3">
        <w:rPr>
          <w:rFonts w:asciiTheme="minorHAnsi" w:hAnsiTheme="minorHAnsi"/>
          <w:sz w:val="24"/>
        </w:rPr>
        <w:t xml:space="preserve"> </w:t>
      </w:r>
      <w:r w:rsidRPr="001D6520">
        <w:rPr>
          <w:rFonts w:asciiTheme="minorHAnsi" w:hAnsiTheme="minorHAnsi"/>
          <w:sz w:val="24"/>
        </w:rPr>
        <w:t>flyplass vil bli et tidsskille for et næringsliv som både har internasjonale eiere og som henvender seg til et internasjonalt marked.</w:t>
      </w:r>
      <w:r w:rsidR="009737BC">
        <w:rPr>
          <w:rFonts w:asciiTheme="minorHAnsi" w:hAnsiTheme="minorHAnsi"/>
          <w:sz w:val="24"/>
        </w:rPr>
        <w:t xml:space="preserve"> </w:t>
      </w:r>
      <w:r w:rsidR="001F0504">
        <w:rPr>
          <w:rFonts w:asciiTheme="minorHAnsi" w:hAnsiTheme="minorHAnsi"/>
          <w:sz w:val="24"/>
        </w:rPr>
        <w:t>Sammen med batterifabrikken</w:t>
      </w:r>
      <w:r w:rsidR="004B16A3">
        <w:rPr>
          <w:rFonts w:asciiTheme="minorHAnsi" w:hAnsiTheme="minorHAnsi"/>
          <w:sz w:val="24"/>
        </w:rPr>
        <w:t>e</w:t>
      </w:r>
      <w:r w:rsidR="001F0504">
        <w:rPr>
          <w:rFonts w:asciiTheme="minorHAnsi" w:hAnsiTheme="minorHAnsi"/>
          <w:sz w:val="24"/>
        </w:rPr>
        <w:t xml:space="preserve"> vil</w:t>
      </w:r>
      <w:r w:rsidR="009737BC">
        <w:rPr>
          <w:rFonts w:asciiTheme="minorHAnsi" w:hAnsiTheme="minorHAnsi"/>
          <w:sz w:val="24"/>
        </w:rPr>
        <w:t xml:space="preserve"> prosjektet løfte Helgeland og skape nye muligheter i regionen.</w:t>
      </w:r>
    </w:p>
    <w:p w14:paraId="76410620" w14:textId="77777777" w:rsidR="003C6550" w:rsidRDefault="003C6550" w:rsidP="003C6550">
      <w:pPr>
        <w:pStyle w:val="wwP1"/>
        <w:rPr>
          <w:rFonts w:asciiTheme="minorHAnsi" w:hAnsiTheme="minorHAnsi"/>
          <w:sz w:val="24"/>
        </w:rPr>
      </w:pPr>
    </w:p>
    <w:p w14:paraId="69D04C07" w14:textId="60D1886B" w:rsidR="00A31346" w:rsidRPr="001D6520" w:rsidRDefault="00533F3B" w:rsidP="003C6550">
      <w:pPr>
        <w:pStyle w:val="wwP1"/>
        <w:rPr>
          <w:rFonts w:asciiTheme="minorHAnsi" w:hAnsiTheme="minorHAnsi"/>
          <w:sz w:val="24"/>
        </w:rPr>
      </w:pPr>
      <w:r>
        <w:rPr>
          <w:rFonts w:asciiTheme="minorHAnsi" w:hAnsiTheme="minorHAnsi"/>
          <w:sz w:val="24"/>
        </w:rPr>
        <w:t>I dag er det</w:t>
      </w:r>
      <w:r w:rsidR="002F602F">
        <w:rPr>
          <w:rFonts w:asciiTheme="minorHAnsi" w:hAnsiTheme="minorHAnsi"/>
          <w:sz w:val="24"/>
        </w:rPr>
        <w:t xml:space="preserve"> mange, spesielt unge som står utenfor arbeidslivet</w:t>
      </w:r>
      <w:r>
        <w:rPr>
          <w:rFonts w:asciiTheme="minorHAnsi" w:hAnsiTheme="minorHAnsi"/>
          <w:sz w:val="24"/>
        </w:rPr>
        <w:t xml:space="preserve">. </w:t>
      </w:r>
      <w:r w:rsidR="00EF3018">
        <w:rPr>
          <w:rFonts w:asciiTheme="minorHAnsi" w:hAnsiTheme="minorHAnsi"/>
          <w:sz w:val="24"/>
        </w:rPr>
        <w:t>K</w:t>
      </w:r>
      <w:r>
        <w:rPr>
          <w:rFonts w:asciiTheme="minorHAnsi" w:hAnsiTheme="minorHAnsi"/>
          <w:sz w:val="24"/>
        </w:rPr>
        <w:t>ommunen</w:t>
      </w:r>
      <w:r w:rsidR="00EF3018">
        <w:rPr>
          <w:rFonts w:asciiTheme="minorHAnsi" w:hAnsiTheme="minorHAnsi"/>
          <w:sz w:val="24"/>
        </w:rPr>
        <w:t xml:space="preserve"> må</w:t>
      </w:r>
      <w:r>
        <w:rPr>
          <w:rFonts w:asciiTheme="minorHAnsi" w:hAnsiTheme="minorHAnsi"/>
          <w:sz w:val="24"/>
        </w:rPr>
        <w:t xml:space="preserve"> i samarbeid med NAV og partene i arbeidsli</w:t>
      </w:r>
      <w:r w:rsidR="00A31346">
        <w:rPr>
          <w:rFonts w:asciiTheme="minorHAnsi" w:hAnsiTheme="minorHAnsi"/>
          <w:sz w:val="24"/>
        </w:rPr>
        <w:t>vet</w:t>
      </w:r>
      <w:r>
        <w:rPr>
          <w:rFonts w:asciiTheme="minorHAnsi" w:hAnsiTheme="minorHAnsi"/>
          <w:sz w:val="24"/>
        </w:rPr>
        <w:t xml:space="preserve"> bidra til </w:t>
      </w:r>
      <w:r w:rsidR="00004670">
        <w:rPr>
          <w:rFonts w:asciiTheme="minorHAnsi" w:hAnsiTheme="minorHAnsi"/>
          <w:sz w:val="24"/>
        </w:rPr>
        <w:t>at flere</w:t>
      </w:r>
      <w:r>
        <w:rPr>
          <w:rFonts w:asciiTheme="minorHAnsi" w:hAnsiTheme="minorHAnsi"/>
          <w:sz w:val="24"/>
        </w:rPr>
        <w:t xml:space="preserve"> av de som står utenfor arbeidslivet</w:t>
      </w:r>
      <w:r w:rsidR="00004670">
        <w:rPr>
          <w:rFonts w:asciiTheme="minorHAnsi" w:hAnsiTheme="minorHAnsi"/>
          <w:sz w:val="24"/>
        </w:rPr>
        <w:t xml:space="preserve"> får en sjanse</w:t>
      </w:r>
      <w:r>
        <w:rPr>
          <w:rFonts w:asciiTheme="minorHAnsi" w:hAnsiTheme="minorHAnsi"/>
          <w:sz w:val="24"/>
        </w:rPr>
        <w:t>.</w:t>
      </w:r>
      <w:r w:rsidR="00A31346">
        <w:rPr>
          <w:rFonts w:asciiTheme="minorHAnsi" w:hAnsiTheme="minorHAnsi"/>
          <w:sz w:val="24"/>
        </w:rPr>
        <w:t xml:space="preserve"> </w:t>
      </w:r>
      <w:r w:rsidR="00004670">
        <w:rPr>
          <w:rFonts w:asciiTheme="minorHAnsi" w:hAnsiTheme="minorHAnsi"/>
          <w:sz w:val="24"/>
        </w:rPr>
        <w:t>Flere må</w:t>
      </w:r>
      <w:r w:rsidR="00A31346">
        <w:rPr>
          <w:rFonts w:asciiTheme="minorHAnsi" w:hAnsiTheme="minorHAnsi"/>
          <w:sz w:val="24"/>
        </w:rPr>
        <w:t xml:space="preserve"> få fast jobb og midlertidige ansettelser må reduseres.</w:t>
      </w:r>
      <w:r w:rsidR="00CD05F0">
        <w:rPr>
          <w:rFonts w:asciiTheme="minorHAnsi" w:hAnsiTheme="minorHAnsi"/>
          <w:sz w:val="24"/>
        </w:rPr>
        <w:t xml:space="preserve"> </w:t>
      </w:r>
      <w:r w:rsidR="00A31346">
        <w:rPr>
          <w:rFonts w:asciiTheme="minorHAnsi" w:hAnsiTheme="minorHAnsi"/>
          <w:sz w:val="24"/>
        </w:rPr>
        <w:t xml:space="preserve">Kommunen som arbeidsgiver må sørge for at flere får heltidsjobb. </w:t>
      </w:r>
    </w:p>
    <w:p w14:paraId="659DB5A9" w14:textId="77777777" w:rsidR="003C6550" w:rsidRDefault="003C6550" w:rsidP="003C6550">
      <w:pPr>
        <w:pStyle w:val="wwP1"/>
        <w:rPr>
          <w:rFonts w:asciiTheme="minorHAnsi" w:hAnsiTheme="minorHAnsi"/>
          <w:sz w:val="24"/>
        </w:rPr>
      </w:pPr>
    </w:p>
    <w:p w14:paraId="2FCBFE00" w14:textId="6DF65390" w:rsidR="00C44753" w:rsidRDefault="00C44753" w:rsidP="003C6550">
      <w:pPr>
        <w:pStyle w:val="wwP1"/>
        <w:rPr>
          <w:rFonts w:asciiTheme="minorHAnsi" w:hAnsiTheme="minorHAnsi"/>
          <w:sz w:val="24"/>
        </w:rPr>
      </w:pPr>
      <w:r w:rsidRPr="001D6520">
        <w:rPr>
          <w:rFonts w:asciiTheme="minorHAnsi" w:hAnsiTheme="minorHAnsi"/>
          <w:sz w:val="24"/>
        </w:rPr>
        <w:t xml:space="preserve">For Rana er det avgjørende at kraftkrevende industri i Norge har minst like gode rammevilkår som </w:t>
      </w:r>
      <w:r>
        <w:rPr>
          <w:rFonts w:asciiTheme="minorHAnsi" w:hAnsiTheme="minorHAnsi"/>
          <w:sz w:val="24"/>
        </w:rPr>
        <w:t>land vi konkurrerer med</w:t>
      </w:r>
      <w:r w:rsidRPr="001D6520">
        <w:rPr>
          <w:rFonts w:asciiTheme="minorHAnsi" w:hAnsiTheme="minorHAnsi"/>
          <w:sz w:val="24"/>
        </w:rPr>
        <w:t>.</w:t>
      </w:r>
      <w:r>
        <w:rPr>
          <w:rFonts w:asciiTheme="minorHAnsi" w:hAnsiTheme="minorHAnsi"/>
          <w:sz w:val="24"/>
        </w:rPr>
        <w:t xml:space="preserve"> Rana og Nordland er i dag et overskuddsområde innenfor kraftproduksjon.</w:t>
      </w:r>
      <w:r w:rsidR="00762A2B">
        <w:rPr>
          <w:rFonts w:asciiTheme="minorHAnsi" w:hAnsiTheme="minorHAnsi"/>
          <w:sz w:val="24"/>
        </w:rPr>
        <w:t xml:space="preserve"> Med alle industriprosjektene som er planlagt i regionen vil dette overskuddet raskt bli et underskudd.</w:t>
      </w:r>
      <w:r w:rsidRPr="00615088">
        <w:rPr>
          <w:rFonts w:asciiTheme="minorHAnsi" w:hAnsiTheme="minorHAnsi"/>
          <w:sz w:val="24"/>
        </w:rPr>
        <w:t xml:space="preserve"> </w:t>
      </w:r>
      <w:r w:rsidR="00762A2B">
        <w:rPr>
          <w:rFonts w:asciiTheme="minorHAnsi" w:hAnsiTheme="minorHAnsi"/>
          <w:sz w:val="24"/>
        </w:rPr>
        <w:t xml:space="preserve">Det må bygges mer fornybar kraft. </w:t>
      </w:r>
      <w:r>
        <w:rPr>
          <w:rFonts w:asciiTheme="minorHAnsi" w:hAnsiTheme="minorHAnsi"/>
          <w:sz w:val="24"/>
        </w:rPr>
        <w:t>Denne krafta må brukes til lokal verdiskaping, og vi må sørge for at kraftoverskuddet bevares gjennom økt kraftproduksjon.</w:t>
      </w:r>
      <w:r w:rsidR="00762A2B">
        <w:rPr>
          <w:rFonts w:asciiTheme="minorHAnsi" w:hAnsiTheme="minorHAnsi"/>
          <w:sz w:val="24"/>
        </w:rPr>
        <w:t xml:space="preserve"> </w:t>
      </w:r>
    </w:p>
    <w:p w14:paraId="6AB0A4EF" w14:textId="77777777" w:rsidR="003C6550" w:rsidRDefault="003C6550" w:rsidP="003C6550">
      <w:pPr>
        <w:pStyle w:val="wwP1"/>
        <w:rPr>
          <w:rFonts w:asciiTheme="minorHAnsi" w:hAnsiTheme="minorHAnsi"/>
          <w:sz w:val="24"/>
        </w:rPr>
      </w:pPr>
    </w:p>
    <w:p w14:paraId="770186F3" w14:textId="042A66AC" w:rsidR="00533F3B" w:rsidRDefault="001D6520" w:rsidP="003C6550">
      <w:pPr>
        <w:pStyle w:val="wwP1"/>
        <w:rPr>
          <w:rFonts w:asciiTheme="minorHAnsi" w:hAnsiTheme="minorHAnsi"/>
          <w:sz w:val="24"/>
        </w:rPr>
      </w:pPr>
      <w:r w:rsidRPr="001D6520">
        <w:rPr>
          <w:rFonts w:asciiTheme="minorHAnsi" w:hAnsiTheme="minorHAnsi"/>
          <w:sz w:val="24"/>
        </w:rPr>
        <w:t xml:space="preserve">Det er viktig for Rana og hele Helgeland at vi klarer å videreutvikle de kompetansebedriftene vi har og at vi får </w:t>
      </w:r>
      <w:r w:rsidR="003873D1">
        <w:rPr>
          <w:rFonts w:asciiTheme="minorHAnsi" w:hAnsiTheme="minorHAnsi"/>
          <w:sz w:val="24"/>
        </w:rPr>
        <w:t>flere</w:t>
      </w:r>
      <w:r w:rsidRPr="001D6520">
        <w:rPr>
          <w:rFonts w:asciiTheme="minorHAnsi" w:hAnsiTheme="minorHAnsi"/>
          <w:sz w:val="24"/>
        </w:rPr>
        <w:t xml:space="preserve">. I dette arbeidet er det viktig at flere bedrifter knytter seg til nasjonale og internasjonale forskningsmiljø. </w:t>
      </w:r>
    </w:p>
    <w:p w14:paraId="410DF7D3" w14:textId="77777777" w:rsidR="003C6550" w:rsidRDefault="003C6550" w:rsidP="003C6550">
      <w:pPr>
        <w:pStyle w:val="wwP1"/>
        <w:rPr>
          <w:rFonts w:asciiTheme="minorHAnsi" w:hAnsiTheme="minorHAnsi"/>
          <w:sz w:val="24"/>
        </w:rPr>
      </w:pPr>
    </w:p>
    <w:p w14:paraId="3B6A9473" w14:textId="2AE07449" w:rsidR="00A41268" w:rsidRPr="00C44753" w:rsidRDefault="001D6520" w:rsidP="003C6550">
      <w:pPr>
        <w:pStyle w:val="wwP1"/>
        <w:rPr>
          <w:rFonts w:asciiTheme="minorHAnsi" w:hAnsiTheme="minorHAnsi"/>
          <w:sz w:val="24"/>
        </w:rPr>
      </w:pPr>
      <w:r w:rsidRPr="001D6520">
        <w:rPr>
          <w:rFonts w:asciiTheme="minorHAnsi" w:hAnsiTheme="minorHAnsi"/>
          <w:sz w:val="24"/>
        </w:rPr>
        <w:t>Rana må ha et variert næringsliv</w:t>
      </w:r>
      <w:r w:rsidR="001466F4">
        <w:rPr>
          <w:rFonts w:asciiTheme="minorHAnsi" w:hAnsiTheme="minorHAnsi"/>
          <w:sz w:val="24"/>
        </w:rPr>
        <w:t xml:space="preserve"> som sikrer arbeidsplasser i hele kommunen</w:t>
      </w:r>
      <w:r w:rsidRPr="001D6520">
        <w:rPr>
          <w:rFonts w:asciiTheme="minorHAnsi" w:hAnsiTheme="minorHAnsi"/>
          <w:sz w:val="24"/>
        </w:rPr>
        <w:t xml:space="preserve">. Kulturbaserte næringer og primærnæringer er viktig for </w:t>
      </w:r>
      <w:r w:rsidR="001466F4">
        <w:rPr>
          <w:rFonts w:asciiTheme="minorHAnsi" w:hAnsiTheme="minorHAnsi"/>
          <w:sz w:val="24"/>
        </w:rPr>
        <w:t>å sikre et</w:t>
      </w:r>
      <w:r w:rsidR="001466F4" w:rsidRPr="001D6520">
        <w:rPr>
          <w:rFonts w:asciiTheme="minorHAnsi" w:hAnsiTheme="minorHAnsi"/>
          <w:sz w:val="24"/>
        </w:rPr>
        <w:t xml:space="preserve"> mangfold</w:t>
      </w:r>
      <w:r w:rsidR="001466F4">
        <w:rPr>
          <w:rFonts w:asciiTheme="minorHAnsi" w:hAnsiTheme="minorHAnsi"/>
          <w:sz w:val="24"/>
        </w:rPr>
        <w:t>ig arbeidsmarked</w:t>
      </w:r>
      <w:r w:rsidR="001466F4" w:rsidRPr="001D6520">
        <w:rPr>
          <w:rFonts w:asciiTheme="minorHAnsi" w:hAnsiTheme="minorHAnsi"/>
          <w:sz w:val="24"/>
        </w:rPr>
        <w:t xml:space="preserve"> og for å bygge identitet og tilhørighet.</w:t>
      </w:r>
      <w:r w:rsidRPr="001D6520">
        <w:rPr>
          <w:rFonts w:asciiTheme="minorHAnsi" w:hAnsiTheme="minorHAnsi"/>
          <w:sz w:val="24"/>
        </w:rPr>
        <w:t xml:space="preserve">. Det sterke kulturlivet, både profesjonelt og på amatørnivå, gir gode forutsetninger for kulturbaserte næringer. </w:t>
      </w:r>
      <w:r w:rsidR="001466F4" w:rsidRPr="001D6520">
        <w:rPr>
          <w:rFonts w:asciiTheme="minorHAnsi" w:hAnsiTheme="minorHAnsi"/>
          <w:sz w:val="24"/>
        </w:rPr>
        <w:t>I</w:t>
      </w:r>
      <w:r w:rsidR="001466F4">
        <w:rPr>
          <w:rFonts w:asciiTheme="minorHAnsi" w:hAnsiTheme="minorHAnsi"/>
          <w:sz w:val="24"/>
        </w:rPr>
        <w:t>nnen landbruk og reindrift</w:t>
      </w:r>
      <w:r w:rsidR="001466F4" w:rsidRPr="001D6520" w:rsidDel="001466F4">
        <w:rPr>
          <w:rFonts w:asciiTheme="minorHAnsi" w:hAnsiTheme="minorHAnsi"/>
          <w:sz w:val="24"/>
        </w:rPr>
        <w:t xml:space="preserve"> </w:t>
      </w:r>
      <w:r w:rsidRPr="001D6520">
        <w:rPr>
          <w:rFonts w:asciiTheme="minorHAnsi" w:hAnsiTheme="minorHAnsi"/>
          <w:sz w:val="24"/>
        </w:rPr>
        <w:t>har det lenge vært en framvekst av ulike småproduksjoner.</w:t>
      </w:r>
      <w:r w:rsidR="00004670">
        <w:rPr>
          <w:rFonts w:asciiTheme="minorHAnsi" w:hAnsiTheme="minorHAnsi"/>
          <w:sz w:val="24"/>
        </w:rPr>
        <w:t xml:space="preserve"> Kombinasjonen av landbruk</w:t>
      </w:r>
      <w:r w:rsidR="001466F4">
        <w:rPr>
          <w:rFonts w:asciiTheme="minorHAnsi" w:hAnsiTheme="minorHAnsi"/>
          <w:sz w:val="24"/>
        </w:rPr>
        <w:t>, reindrift,</w:t>
      </w:r>
      <w:r w:rsidR="00004670">
        <w:rPr>
          <w:rFonts w:asciiTheme="minorHAnsi" w:hAnsiTheme="minorHAnsi"/>
          <w:sz w:val="24"/>
        </w:rPr>
        <w:t xml:space="preserve"> mat- og kulturopplevelser styrker Helgeland som reiselivsdestinasjon og øker bolysten i kommunen og må styrkes.</w:t>
      </w:r>
      <w:r w:rsidRPr="001D6520">
        <w:rPr>
          <w:rFonts w:asciiTheme="minorHAnsi" w:hAnsiTheme="minorHAnsi"/>
          <w:sz w:val="24"/>
        </w:rPr>
        <w:t xml:space="preserve"> </w:t>
      </w:r>
      <w:r w:rsidR="009737BC">
        <w:rPr>
          <w:rFonts w:asciiTheme="minorHAnsi" w:hAnsiTheme="minorHAnsi"/>
          <w:sz w:val="24"/>
        </w:rPr>
        <w:t xml:space="preserve"> </w:t>
      </w:r>
    </w:p>
    <w:p w14:paraId="30053E58" w14:textId="4AFA6A87" w:rsidR="000413A7" w:rsidRPr="00443DFA" w:rsidRDefault="00A41268" w:rsidP="00443DFA">
      <w:pPr>
        <w:pStyle w:val="Sterktsitat"/>
        <w:ind w:left="0"/>
        <w:rPr>
          <w:b w:val="0"/>
          <w:bCs w:val="0"/>
          <w:i w:val="0"/>
          <w:iCs w:val="0"/>
          <w:color w:val="FF0000"/>
        </w:rPr>
      </w:pPr>
      <w:r w:rsidRPr="008D64A2">
        <w:rPr>
          <w:rStyle w:val="Sterkutheving"/>
          <w:color w:val="FF0000"/>
        </w:rPr>
        <w:t>RANA ARBEIDERPARTI VIL:</w:t>
      </w:r>
    </w:p>
    <w:p w14:paraId="12DC4A53" w14:textId="76F696F8" w:rsidR="003E1B24" w:rsidRPr="003C6550" w:rsidRDefault="00004670" w:rsidP="00AB4897">
      <w:pPr>
        <w:pStyle w:val="Listeavsnitt"/>
        <w:numPr>
          <w:ilvl w:val="0"/>
          <w:numId w:val="45"/>
        </w:numPr>
        <w:spacing w:after="120" w:line="240" w:lineRule="auto"/>
        <w:ind w:left="714" w:hanging="357"/>
        <w:contextualSpacing w:val="0"/>
        <w:rPr>
          <w:sz w:val="24"/>
          <w:u w:val="single"/>
        </w:rPr>
      </w:pPr>
      <w:r w:rsidRPr="003C6550">
        <w:rPr>
          <w:sz w:val="24"/>
        </w:rPr>
        <w:t xml:space="preserve">Arbeide for </w:t>
      </w:r>
      <w:r w:rsidR="0003527C">
        <w:rPr>
          <w:sz w:val="24"/>
        </w:rPr>
        <w:t>størst</w:t>
      </w:r>
      <w:r w:rsidR="0003527C" w:rsidRPr="003C6550">
        <w:rPr>
          <w:sz w:val="24"/>
        </w:rPr>
        <w:t xml:space="preserve"> </w:t>
      </w:r>
      <w:r w:rsidRPr="003C6550">
        <w:rPr>
          <w:sz w:val="24"/>
        </w:rPr>
        <w:t xml:space="preserve">mulig </w:t>
      </w:r>
      <w:r w:rsidR="0003527C">
        <w:rPr>
          <w:sz w:val="24"/>
        </w:rPr>
        <w:t>ringvirkninger</w:t>
      </w:r>
      <w:r w:rsidR="0003527C" w:rsidRPr="003C6550">
        <w:rPr>
          <w:sz w:val="24"/>
        </w:rPr>
        <w:t xml:space="preserve"> </w:t>
      </w:r>
      <w:r w:rsidRPr="003C6550">
        <w:rPr>
          <w:sz w:val="24"/>
        </w:rPr>
        <w:t>av ny</w:t>
      </w:r>
      <w:r w:rsidR="0003527C">
        <w:rPr>
          <w:sz w:val="24"/>
        </w:rPr>
        <w:t xml:space="preserve"> stor</w:t>
      </w:r>
      <w:r w:rsidR="006179F2" w:rsidRPr="003C6550">
        <w:rPr>
          <w:sz w:val="24"/>
        </w:rPr>
        <w:t xml:space="preserve"> flyplass på Hauan</w:t>
      </w:r>
      <w:r w:rsidR="00176ED9" w:rsidRPr="003C6550">
        <w:rPr>
          <w:sz w:val="24"/>
        </w:rPr>
        <w:t>.</w:t>
      </w:r>
    </w:p>
    <w:p w14:paraId="6CB158FA" w14:textId="6D0A8CA5" w:rsidR="00BA553B" w:rsidRPr="003C6550" w:rsidRDefault="00BA553B" w:rsidP="00AB4897">
      <w:pPr>
        <w:pStyle w:val="Listeavsnitt"/>
        <w:numPr>
          <w:ilvl w:val="0"/>
          <w:numId w:val="45"/>
        </w:numPr>
        <w:spacing w:after="120" w:line="240" w:lineRule="auto"/>
        <w:ind w:left="714" w:hanging="357"/>
        <w:contextualSpacing w:val="0"/>
        <w:rPr>
          <w:sz w:val="24"/>
          <w:u w:val="single"/>
        </w:rPr>
      </w:pPr>
      <w:r w:rsidRPr="003C6550">
        <w:rPr>
          <w:sz w:val="24"/>
        </w:rPr>
        <w:t xml:space="preserve">Samarbeide tettere med næringslivet og </w:t>
      </w:r>
      <w:r w:rsidR="0003527C">
        <w:rPr>
          <w:sz w:val="24"/>
        </w:rPr>
        <w:t>sikre</w:t>
      </w:r>
      <w:r w:rsidR="0003527C" w:rsidRPr="003C6550">
        <w:rPr>
          <w:sz w:val="24"/>
        </w:rPr>
        <w:t xml:space="preserve"> </w:t>
      </w:r>
      <w:r w:rsidRPr="003C6550">
        <w:rPr>
          <w:sz w:val="24"/>
        </w:rPr>
        <w:t>kommunens plankapasitet</w:t>
      </w:r>
      <w:r w:rsidR="0003527C">
        <w:rPr>
          <w:sz w:val="24"/>
        </w:rPr>
        <w:t xml:space="preserve"> i møte med investeringer og befolkningsvekst</w:t>
      </w:r>
      <w:r w:rsidR="00176ED9" w:rsidRPr="003C6550">
        <w:rPr>
          <w:sz w:val="24"/>
        </w:rPr>
        <w:t>.</w:t>
      </w:r>
    </w:p>
    <w:p w14:paraId="63F5F0F2" w14:textId="7FED489D" w:rsidR="00A41268" w:rsidRPr="00C44753" w:rsidRDefault="009D0D6D" w:rsidP="00AB4897">
      <w:pPr>
        <w:pStyle w:val="wwP1"/>
        <w:numPr>
          <w:ilvl w:val="0"/>
          <w:numId w:val="45"/>
        </w:numPr>
        <w:spacing w:after="120"/>
        <w:ind w:left="714" w:hanging="357"/>
        <w:rPr>
          <w:rFonts w:asciiTheme="minorHAnsi" w:hAnsiTheme="minorHAnsi" w:cstheme="minorHAnsi"/>
          <w:sz w:val="24"/>
        </w:rPr>
      </w:pPr>
      <w:r>
        <w:rPr>
          <w:rFonts w:asciiTheme="minorHAnsi" w:hAnsiTheme="minorHAnsi" w:cstheme="minorHAnsi"/>
          <w:sz w:val="24"/>
        </w:rPr>
        <w:t xml:space="preserve">Ikke øke </w:t>
      </w:r>
      <w:r w:rsidR="00F27B63">
        <w:rPr>
          <w:rFonts w:asciiTheme="minorHAnsi" w:hAnsiTheme="minorHAnsi" w:cstheme="minorHAnsi"/>
          <w:sz w:val="24"/>
        </w:rPr>
        <w:t>eiendomsskatten</w:t>
      </w:r>
      <w:r>
        <w:rPr>
          <w:rFonts w:asciiTheme="minorHAnsi" w:hAnsiTheme="minorHAnsi" w:cstheme="minorHAnsi"/>
          <w:sz w:val="24"/>
        </w:rPr>
        <w:t>.</w:t>
      </w:r>
    </w:p>
    <w:p w14:paraId="298E5664" w14:textId="48C28D27" w:rsidR="00744FD0" w:rsidRDefault="00004670" w:rsidP="00AB4897">
      <w:pPr>
        <w:pStyle w:val="wwP1"/>
        <w:numPr>
          <w:ilvl w:val="0"/>
          <w:numId w:val="45"/>
        </w:numPr>
        <w:spacing w:after="120"/>
        <w:ind w:left="714" w:hanging="357"/>
        <w:rPr>
          <w:rFonts w:asciiTheme="minorHAnsi" w:hAnsiTheme="minorHAnsi" w:cstheme="minorHAnsi"/>
          <w:sz w:val="24"/>
        </w:rPr>
      </w:pPr>
      <w:r>
        <w:rPr>
          <w:rFonts w:asciiTheme="minorHAnsi" w:hAnsiTheme="minorHAnsi" w:cstheme="minorHAnsi"/>
          <w:sz w:val="24"/>
        </w:rPr>
        <w:t xml:space="preserve">Arbeide for flere tilbud ved </w:t>
      </w:r>
      <w:r w:rsidR="00744FD0" w:rsidRPr="00744FD0">
        <w:rPr>
          <w:rFonts w:asciiTheme="minorHAnsi" w:hAnsiTheme="minorHAnsi" w:cstheme="minorHAnsi"/>
          <w:sz w:val="24"/>
        </w:rPr>
        <w:t>Campus Helgeland</w:t>
      </w:r>
      <w:r>
        <w:rPr>
          <w:rFonts w:asciiTheme="minorHAnsi" w:hAnsiTheme="minorHAnsi" w:cstheme="minorHAnsi"/>
          <w:sz w:val="24"/>
        </w:rPr>
        <w:t>.</w:t>
      </w:r>
    </w:p>
    <w:p w14:paraId="00F79BDE" w14:textId="62FF6950" w:rsidR="00744FD0" w:rsidRPr="00744FD0" w:rsidRDefault="002F602F" w:rsidP="00AB4897">
      <w:pPr>
        <w:pStyle w:val="wwP2"/>
        <w:numPr>
          <w:ilvl w:val="0"/>
          <w:numId w:val="45"/>
        </w:numPr>
        <w:spacing w:after="120"/>
        <w:ind w:left="714" w:hanging="357"/>
        <w:rPr>
          <w:rFonts w:asciiTheme="minorHAnsi" w:hAnsiTheme="minorHAnsi" w:cstheme="minorHAnsi"/>
          <w:sz w:val="24"/>
        </w:rPr>
      </w:pPr>
      <w:r>
        <w:rPr>
          <w:rFonts w:asciiTheme="minorHAnsi" w:hAnsiTheme="minorHAnsi" w:cstheme="minorHAnsi"/>
          <w:sz w:val="24"/>
        </w:rPr>
        <w:t xml:space="preserve">At </w:t>
      </w:r>
      <w:r w:rsidR="00744FD0" w:rsidRPr="00744FD0">
        <w:rPr>
          <w:rFonts w:asciiTheme="minorHAnsi" w:hAnsiTheme="minorHAnsi" w:cstheme="minorHAnsi"/>
          <w:sz w:val="24"/>
        </w:rPr>
        <w:t xml:space="preserve">Rana skal delta aktivt i Nordområdesatsingen, </w:t>
      </w:r>
      <w:r w:rsidR="00D12FB6">
        <w:rPr>
          <w:rFonts w:asciiTheme="minorHAnsi" w:hAnsiTheme="minorHAnsi" w:cstheme="minorHAnsi"/>
          <w:sz w:val="24"/>
        </w:rPr>
        <w:t>spesielt gjennom</w:t>
      </w:r>
      <w:r w:rsidR="00773620">
        <w:rPr>
          <w:rFonts w:asciiTheme="minorHAnsi" w:hAnsiTheme="minorHAnsi" w:cstheme="minorHAnsi"/>
          <w:sz w:val="24"/>
        </w:rPr>
        <w:t xml:space="preserve"> et samarbeid </w:t>
      </w:r>
      <w:r w:rsidR="00FA003A">
        <w:rPr>
          <w:rFonts w:asciiTheme="minorHAnsi" w:hAnsiTheme="minorHAnsi" w:cstheme="minorHAnsi"/>
          <w:sz w:val="24"/>
        </w:rPr>
        <w:t xml:space="preserve">med </w:t>
      </w:r>
      <w:r w:rsidR="00D12FB6">
        <w:rPr>
          <w:rFonts w:asciiTheme="minorHAnsi" w:hAnsiTheme="minorHAnsi" w:cstheme="minorHAnsi"/>
          <w:sz w:val="24"/>
        </w:rPr>
        <w:t>Mo</w:t>
      </w:r>
      <w:r w:rsidR="002405F5">
        <w:rPr>
          <w:rFonts w:asciiTheme="minorHAnsi" w:hAnsiTheme="minorHAnsi" w:cstheme="minorHAnsi"/>
          <w:sz w:val="24"/>
        </w:rPr>
        <w:t xml:space="preserve"> </w:t>
      </w:r>
      <w:r w:rsidR="003644F7">
        <w:rPr>
          <w:rFonts w:asciiTheme="minorHAnsi" w:hAnsiTheme="minorHAnsi" w:cstheme="minorHAnsi"/>
          <w:sz w:val="24"/>
        </w:rPr>
        <w:t>i Rana havn og industrien i Rana.</w:t>
      </w:r>
    </w:p>
    <w:p w14:paraId="362342EE" w14:textId="3D793049" w:rsidR="00D218B5" w:rsidRDefault="002F602F" w:rsidP="00AB4897">
      <w:pPr>
        <w:pStyle w:val="wwP2"/>
        <w:numPr>
          <w:ilvl w:val="0"/>
          <w:numId w:val="45"/>
        </w:numPr>
        <w:spacing w:after="120"/>
        <w:ind w:left="714" w:hanging="357"/>
        <w:rPr>
          <w:rFonts w:asciiTheme="minorHAnsi" w:hAnsiTheme="minorHAnsi" w:cstheme="minorHAnsi"/>
          <w:sz w:val="24"/>
        </w:rPr>
      </w:pPr>
      <w:r>
        <w:rPr>
          <w:rFonts w:asciiTheme="minorHAnsi" w:hAnsiTheme="minorHAnsi" w:cstheme="minorHAnsi"/>
          <w:sz w:val="24"/>
        </w:rPr>
        <w:lastRenderedPageBreak/>
        <w:t xml:space="preserve">At </w:t>
      </w:r>
      <w:r w:rsidR="00744FD0" w:rsidRPr="00744FD0">
        <w:rPr>
          <w:rFonts w:asciiTheme="minorHAnsi" w:hAnsiTheme="minorHAnsi" w:cstheme="minorHAnsi"/>
          <w:sz w:val="24"/>
        </w:rPr>
        <w:t xml:space="preserve">Rana kommune skal </w:t>
      </w:r>
      <w:r w:rsidR="00725FCE">
        <w:rPr>
          <w:rFonts w:asciiTheme="minorHAnsi" w:hAnsiTheme="minorHAnsi" w:cstheme="minorHAnsi"/>
          <w:sz w:val="24"/>
        </w:rPr>
        <w:t xml:space="preserve">innføre </w:t>
      </w:r>
      <w:r w:rsidR="00D41344">
        <w:rPr>
          <w:rFonts w:asciiTheme="minorHAnsi" w:hAnsiTheme="minorHAnsi" w:cstheme="minorHAnsi"/>
          <w:sz w:val="24"/>
        </w:rPr>
        <w:t>strengere</w:t>
      </w:r>
      <w:r w:rsidR="00744FD0" w:rsidRPr="00744FD0">
        <w:rPr>
          <w:rFonts w:asciiTheme="minorHAnsi" w:hAnsiTheme="minorHAnsi" w:cstheme="minorHAnsi"/>
          <w:sz w:val="24"/>
        </w:rPr>
        <w:t xml:space="preserve"> krav til leverandører og på den m</w:t>
      </w:r>
      <w:r w:rsidR="00725FCE">
        <w:rPr>
          <w:rFonts w:asciiTheme="minorHAnsi" w:hAnsiTheme="minorHAnsi" w:cstheme="minorHAnsi"/>
          <w:sz w:val="24"/>
        </w:rPr>
        <w:t>åte</w:t>
      </w:r>
      <w:r w:rsidR="009807A1">
        <w:rPr>
          <w:rFonts w:asciiTheme="minorHAnsi" w:hAnsiTheme="minorHAnsi" w:cstheme="minorHAnsi"/>
          <w:sz w:val="24"/>
        </w:rPr>
        <w:t>n ta vare på seriøse bedrifter for å forhindre sosial dumping</w:t>
      </w:r>
      <w:r w:rsidR="001466F4">
        <w:rPr>
          <w:rFonts w:asciiTheme="minorHAnsi" w:hAnsiTheme="minorHAnsi" w:cstheme="minorHAnsi"/>
          <w:sz w:val="24"/>
        </w:rPr>
        <w:t>,</w:t>
      </w:r>
      <w:r w:rsidR="00127157">
        <w:rPr>
          <w:rFonts w:asciiTheme="minorHAnsi" w:hAnsiTheme="minorHAnsi" w:cstheme="minorHAnsi"/>
          <w:sz w:val="24"/>
        </w:rPr>
        <w:t xml:space="preserve"> </w:t>
      </w:r>
      <w:r w:rsidR="009807A1">
        <w:rPr>
          <w:rFonts w:asciiTheme="minorHAnsi" w:hAnsiTheme="minorHAnsi" w:cstheme="minorHAnsi"/>
          <w:sz w:val="24"/>
        </w:rPr>
        <w:t>arbeidslivskriminalitet</w:t>
      </w:r>
      <w:r w:rsidR="001466F4">
        <w:rPr>
          <w:rFonts w:asciiTheme="minorHAnsi" w:hAnsiTheme="minorHAnsi" w:cstheme="minorHAnsi"/>
          <w:sz w:val="24"/>
        </w:rPr>
        <w:t xml:space="preserve"> og fremme bærekraftige innkjøp</w:t>
      </w:r>
      <w:r w:rsidR="009807A1">
        <w:rPr>
          <w:rFonts w:asciiTheme="minorHAnsi" w:hAnsiTheme="minorHAnsi" w:cstheme="minorHAnsi"/>
          <w:sz w:val="24"/>
        </w:rPr>
        <w:t>.</w:t>
      </w:r>
    </w:p>
    <w:p w14:paraId="08E890D9" w14:textId="08A121D5" w:rsidR="009467F9" w:rsidRDefault="00D41344" w:rsidP="00AB4897">
      <w:pPr>
        <w:pStyle w:val="wwP2"/>
        <w:numPr>
          <w:ilvl w:val="0"/>
          <w:numId w:val="45"/>
        </w:numPr>
        <w:spacing w:after="120"/>
        <w:ind w:left="714" w:hanging="357"/>
        <w:rPr>
          <w:rFonts w:asciiTheme="minorHAnsi" w:hAnsiTheme="minorHAnsi" w:cstheme="minorHAnsi"/>
          <w:sz w:val="24"/>
        </w:rPr>
      </w:pPr>
      <w:r>
        <w:rPr>
          <w:rFonts w:asciiTheme="minorHAnsi" w:hAnsiTheme="minorHAnsi" w:cstheme="minorHAnsi"/>
          <w:sz w:val="24"/>
        </w:rPr>
        <w:t>Ha</w:t>
      </w:r>
      <w:r w:rsidR="00942C0A">
        <w:rPr>
          <w:rFonts w:asciiTheme="minorHAnsi" w:hAnsiTheme="minorHAnsi" w:cstheme="minorHAnsi"/>
          <w:sz w:val="24"/>
        </w:rPr>
        <w:t xml:space="preserve"> flere varig tilrettelagt arbeidsplasser.</w:t>
      </w:r>
    </w:p>
    <w:p w14:paraId="7482E695" w14:textId="289B9BDB" w:rsidR="00942C0A" w:rsidRPr="00942C0A" w:rsidRDefault="00942C0A" w:rsidP="00AB4897">
      <w:pPr>
        <w:pStyle w:val="wwP2"/>
        <w:numPr>
          <w:ilvl w:val="0"/>
          <w:numId w:val="45"/>
        </w:numPr>
        <w:spacing w:after="120"/>
        <w:ind w:left="714" w:hanging="357"/>
        <w:rPr>
          <w:rFonts w:asciiTheme="minorHAnsi" w:hAnsiTheme="minorHAnsi" w:cstheme="minorHAnsi"/>
          <w:sz w:val="24"/>
        </w:rPr>
      </w:pPr>
      <w:r>
        <w:rPr>
          <w:rFonts w:asciiTheme="minorHAnsi" w:hAnsiTheme="minorHAnsi" w:cstheme="minorHAnsi"/>
          <w:sz w:val="24"/>
        </w:rPr>
        <w:t xml:space="preserve">I samarbeid med Rana kommune og næringslivet, </w:t>
      </w:r>
      <w:r w:rsidR="002F602F">
        <w:rPr>
          <w:rFonts w:asciiTheme="minorHAnsi" w:hAnsiTheme="minorHAnsi" w:cstheme="minorHAnsi"/>
          <w:sz w:val="24"/>
        </w:rPr>
        <w:t xml:space="preserve">legge til rette </w:t>
      </w:r>
      <w:r>
        <w:rPr>
          <w:rFonts w:asciiTheme="minorHAnsi" w:hAnsiTheme="minorHAnsi" w:cstheme="minorHAnsi"/>
          <w:sz w:val="24"/>
        </w:rPr>
        <w:t>for at folk med nedsatt funksjonsevne kommer seg i arbeid.</w:t>
      </w:r>
    </w:p>
    <w:p w14:paraId="5CD4E016" w14:textId="37A2C573" w:rsidR="006D1C89" w:rsidRDefault="006D1C89" w:rsidP="00AB4897">
      <w:pPr>
        <w:pStyle w:val="wwP2"/>
        <w:numPr>
          <w:ilvl w:val="0"/>
          <w:numId w:val="45"/>
        </w:numPr>
        <w:spacing w:after="120"/>
        <w:ind w:left="714" w:hanging="357"/>
        <w:rPr>
          <w:rFonts w:asciiTheme="minorHAnsi" w:hAnsiTheme="minorHAnsi" w:cstheme="minorHAnsi"/>
          <w:sz w:val="24"/>
        </w:rPr>
      </w:pPr>
      <w:r>
        <w:rPr>
          <w:rFonts w:asciiTheme="minorHAnsi" w:hAnsiTheme="minorHAnsi" w:cstheme="minorHAnsi"/>
          <w:sz w:val="24"/>
        </w:rPr>
        <w:t>Samarbeide med partene i arbeidslivet om utvikling av fag- og yrkesopplæringen</w:t>
      </w:r>
      <w:r w:rsidR="00942C0A">
        <w:rPr>
          <w:rFonts w:asciiTheme="minorHAnsi" w:hAnsiTheme="minorHAnsi" w:cstheme="minorHAnsi"/>
          <w:sz w:val="24"/>
        </w:rPr>
        <w:t>.</w:t>
      </w:r>
    </w:p>
    <w:p w14:paraId="6DA5836E" w14:textId="74B6F23A" w:rsidR="00AD01F0" w:rsidRDefault="00AD01F0" w:rsidP="00AB4897">
      <w:pPr>
        <w:pStyle w:val="wwP2"/>
        <w:numPr>
          <w:ilvl w:val="0"/>
          <w:numId w:val="45"/>
        </w:numPr>
        <w:spacing w:after="120"/>
        <w:ind w:left="714" w:hanging="357"/>
        <w:rPr>
          <w:rFonts w:asciiTheme="minorHAnsi" w:hAnsiTheme="minorHAnsi" w:cstheme="minorHAnsi"/>
          <w:sz w:val="24"/>
        </w:rPr>
      </w:pPr>
      <w:r>
        <w:rPr>
          <w:rFonts w:asciiTheme="minorHAnsi" w:hAnsiTheme="minorHAnsi" w:cstheme="minorHAnsi"/>
          <w:sz w:val="24"/>
        </w:rPr>
        <w:t>I sam</w:t>
      </w:r>
      <w:r w:rsidR="00942C0A">
        <w:rPr>
          <w:rFonts w:asciiTheme="minorHAnsi" w:hAnsiTheme="minorHAnsi" w:cstheme="minorHAnsi"/>
          <w:sz w:val="24"/>
        </w:rPr>
        <w:t xml:space="preserve">arbeid med fylkeskommunen jobbe </w:t>
      </w:r>
      <w:r>
        <w:rPr>
          <w:rFonts w:asciiTheme="minorHAnsi" w:hAnsiTheme="minorHAnsi" w:cstheme="minorHAnsi"/>
          <w:sz w:val="24"/>
        </w:rPr>
        <w:t xml:space="preserve">for å få </w:t>
      </w:r>
      <w:r w:rsidR="003C0950">
        <w:rPr>
          <w:rFonts w:asciiTheme="minorHAnsi" w:hAnsiTheme="minorHAnsi" w:cstheme="minorHAnsi"/>
          <w:sz w:val="24"/>
        </w:rPr>
        <w:t>bedret fr</w:t>
      </w:r>
      <w:r w:rsidR="00935E70">
        <w:rPr>
          <w:rFonts w:asciiTheme="minorHAnsi" w:hAnsiTheme="minorHAnsi" w:cstheme="minorHAnsi"/>
          <w:sz w:val="24"/>
        </w:rPr>
        <w:t>a</w:t>
      </w:r>
      <w:r w:rsidR="003C0950">
        <w:rPr>
          <w:rFonts w:asciiTheme="minorHAnsi" w:hAnsiTheme="minorHAnsi" w:cstheme="minorHAnsi"/>
          <w:sz w:val="24"/>
        </w:rPr>
        <w:t>mkommeligheten og sikkerheten</w:t>
      </w:r>
      <w:r>
        <w:rPr>
          <w:rFonts w:asciiTheme="minorHAnsi" w:hAnsiTheme="minorHAnsi" w:cstheme="minorHAnsi"/>
          <w:sz w:val="24"/>
        </w:rPr>
        <w:t xml:space="preserve"> i Bustneslia.</w:t>
      </w:r>
    </w:p>
    <w:p w14:paraId="01B01231" w14:textId="67870A4D" w:rsidR="00AD01F0" w:rsidRPr="00D76E2B" w:rsidRDefault="002F602F" w:rsidP="00AB4897">
      <w:pPr>
        <w:pStyle w:val="wwP2"/>
        <w:numPr>
          <w:ilvl w:val="0"/>
          <w:numId w:val="45"/>
        </w:numPr>
        <w:spacing w:after="120"/>
        <w:ind w:left="714" w:hanging="357"/>
        <w:rPr>
          <w:rFonts w:asciiTheme="minorHAnsi" w:hAnsiTheme="minorHAnsi" w:cstheme="minorHAnsi"/>
          <w:sz w:val="24"/>
        </w:rPr>
      </w:pPr>
      <w:r w:rsidRPr="00D76E2B">
        <w:rPr>
          <w:rFonts w:asciiTheme="minorHAnsi" w:hAnsiTheme="minorHAnsi" w:cstheme="minorHAnsi"/>
          <w:sz w:val="24"/>
        </w:rPr>
        <w:t xml:space="preserve">At </w:t>
      </w:r>
      <w:r w:rsidR="00AD01F0" w:rsidRPr="00D76E2B">
        <w:rPr>
          <w:rFonts w:asciiTheme="minorHAnsi" w:hAnsiTheme="minorHAnsi" w:cstheme="minorHAnsi"/>
          <w:sz w:val="24"/>
        </w:rPr>
        <w:t xml:space="preserve">Rana kommune, Mo i Rana Havn og Rana Industriterminal må bygge ny dypvannskai </w:t>
      </w:r>
      <w:r w:rsidR="00773620" w:rsidRPr="00D76E2B">
        <w:rPr>
          <w:rFonts w:asciiTheme="minorHAnsi" w:hAnsiTheme="minorHAnsi" w:cstheme="minorHAnsi"/>
          <w:sz w:val="24"/>
        </w:rPr>
        <w:t xml:space="preserve">i </w:t>
      </w:r>
      <w:r w:rsidR="00AD01F0" w:rsidRPr="00D76E2B">
        <w:rPr>
          <w:rFonts w:asciiTheme="minorHAnsi" w:hAnsiTheme="minorHAnsi" w:cstheme="minorHAnsi"/>
          <w:sz w:val="24"/>
        </w:rPr>
        <w:t>Langneset og videreutvikle kaianleggene i Toraneset slik at begge havneavsnittene får full intermodalitet.</w:t>
      </w:r>
    </w:p>
    <w:p w14:paraId="459C64C2" w14:textId="29779AD3" w:rsidR="009467F9" w:rsidRPr="00D76E2B" w:rsidRDefault="003C0950" w:rsidP="00AB4897">
      <w:pPr>
        <w:pStyle w:val="wwP2"/>
        <w:numPr>
          <w:ilvl w:val="0"/>
          <w:numId w:val="45"/>
        </w:numPr>
        <w:spacing w:after="120"/>
        <w:ind w:left="714" w:hanging="357"/>
        <w:rPr>
          <w:rFonts w:asciiTheme="minorHAnsi" w:hAnsiTheme="minorHAnsi" w:cstheme="minorHAnsi"/>
          <w:sz w:val="24"/>
        </w:rPr>
      </w:pPr>
      <w:r w:rsidRPr="00D76E2B">
        <w:rPr>
          <w:rFonts w:asciiTheme="minorHAnsi" w:hAnsiTheme="minorHAnsi" w:cstheme="minorHAnsi"/>
          <w:sz w:val="24"/>
        </w:rPr>
        <w:t>Arbeide for</w:t>
      </w:r>
      <w:r w:rsidR="002F602F" w:rsidRPr="00D76E2B">
        <w:rPr>
          <w:rFonts w:asciiTheme="minorHAnsi" w:hAnsiTheme="minorHAnsi" w:cstheme="minorHAnsi"/>
          <w:sz w:val="24"/>
        </w:rPr>
        <w:t xml:space="preserve"> en helhetlig</w:t>
      </w:r>
      <w:r w:rsidRPr="00D76E2B">
        <w:rPr>
          <w:rFonts w:asciiTheme="minorHAnsi" w:hAnsiTheme="minorHAnsi" w:cstheme="minorHAnsi"/>
          <w:sz w:val="24"/>
        </w:rPr>
        <w:t xml:space="preserve"> </w:t>
      </w:r>
      <w:r w:rsidR="004B16A3" w:rsidRPr="00D76E2B">
        <w:rPr>
          <w:rFonts w:asciiTheme="minorHAnsi" w:hAnsiTheme="minorHAnsi" w:cstheme="minorHAnsi"/>
          <w:sz w:val="24"/>
        </w:rPr>
        <w:t>konseptvalgsutredning for transportsystemet</w:t>
      </w:r>
      <w:r w:rsidRPr="00D76E2B">
        <w:rPr>
          <w:rFonts w:asciiTheme="minorHAnsi" w:hAnsiTheme="minorHAnsi" w:cstheme="minorHAnsi"/>
          <w:sz w:val="24"/>
        </w:rPr>
        <w:t xml:space="preserve"> i Rana</w:t>
      </w:r>
      <w:r w:rsidR="004B16A3" w:rsidRPr="00D76E2B">
        <w:rPr>
          <w:rFonts w:asciiTheme="minorHAnsi" w:hAnsiTheme="minorHAnsi" w:cstheme="minorHAnsi"/>
          <w:sz w:val="24"/>
        </w:rPr>
        <w:t xml:space="preserve"> kommune</w:t>
      </w:r>
    </w:p>
    <w:p w14:paraId="62E14391" w14:textId="43865745" w:rsidR="002D4B9E" w:rsidRPr="00D76E2B" w:rsidRDefault="003551F0" w:rsidP="00AB4897">
      <w:pPr>
        <w:pStyle w:val="wwP2"/>
        <w:numPr>
          <w:ilvl w:val="0"/>
          <w:numId w:val="45"/>
        </w:numPr>
        <w:spacing w:after="120"/>
        <w:ind w:left="714" w:hanging="357"/>
        <w:rPr>
          <w:rFonts w:asciiTheme="minorHAnsi" w:hAnsiTheme="minorHAnsi" w:cstheme="minorHAnsi"/>
          <w:sz w:val="24"/>
        </w:rPr>
      </w:pPr>
      <w:r w:rsidRPr="00D76E2B">
        <w:rPr>
          <w:rFonts w:asciiTheme="minorHAnsi" w:hAnsiTheme="minorHAnsi" w:cstheme="minorHAnsi"/>
          <w:sz w:val="24"/>
        </w:rPr>
        <w:t>Etablere god bredbåndsdekning i hele kommunen</w:t>
      </w:r>
      <w:r w:rsidR="00176ED9" w:rsidRPr="00D76E2B">
        <w:rPr>
          <w:rFonts w:asciiTheme="minorHAnsi" w:hAnsiTheme="minorHAnsi" w:cstheme="minorHAnsi"/>
          <w:sz w:val="24"/>
        </w:rPr>
        <w:t>.</w:t>
      </w:r>
    </w:p>
    <w:p w14:paraId="13CEC29E" w14:textId="2513E7A3" w:rsidR="004B16A3" w:rsidRPr="00D76E2B" w:rsidRDefault="004B16A3" w:rsidP="00AB4897">
      <w:pPr>
        <w:pStyle w:val="wwP2"/>
        <w:numPr>
          <w:ilvl w:val="0"/>
          <w:numId w:val="45"/>
        </w:numPr>
        <w:spacing w:after="120"/>
        <w:ind w:left="714" w:hanging="357"/>
        <w:rPr>
          <w:rFonts w:asciiTheme="minorHAnsi" w:hAnsiTheme="minorHAnsi" w:cstheme="minorHAnsi"/>
          <w:sz w:val="24"/>
        </w:rPr>
      </w:pPr>
      <w:r w:rsidRPr="00D76E2B">
        <w:rPr>
          <w:rFonts w:asciiTheme="minorHAnsi" w:hAnsiTheme="minorHAnsi" w:cstheme="minorHAnsi"/>
          <w:sz w:val="24"/>
        </w:rPr>
        <w:t>Styrke Rana som reiselivsdestinasjon</w:t>
      </w:r>
    </w:p>
    <w:p w14:paraId="273941EF" w14:textId="77777777" w:rsidR="00127157" w:rsidRPr="00D76E2B" w:rsidRDefault="002F602F" w:rsidP="00480B22">
      <w:pPr>
        <w:pStyle w:val="wwP2"/>
        <w:numPr>
          <w:ilvl w:val="0"/>
          <w:numId w:val="45"/>
        </w:numPr>
        <w:spacing w:after="120"/>
        <w:ind w:left="714" w:hanging="357"/>
        <w:rPr>
          <w:rFonts w:asciiTheme="minorHAnsi" w:hAnsiTheme="minorHAnsi" w:cstheme="minorHAnsi"/>
          <w:sz w:val="24"/>
        </w:rPr>
      </w:pPr>
      <w:r w:rsidRPr="00D76E2B">
        <w:rPr>
          <w:rFonts w:asciiTheme="minorHAnsi" w:hAnsiTheme="minorHAnsi" w:cstheme="minorHAnsi"/>
          <w:sz w:val="24"/>
        </w:rPr>
        <w:t>Ha m</w:t>
      </w:r>
      <w:r w:rsidR="00BB19B0" w:rsidRPr="00D76E2B">
        <w:rPr>
          <w:rFonts w:asciiTheme="minorHAnsi" w:hAnsiTheme="minorHAnsi" w:cstheme="minorHAnsi"/>
          <w:sz w:val="24"/>
        </w:rPr>
        <w:t>er g</w:t>
      </w:r>
      <w:r w:rsidR="00935E70" w:rsidRPr="00D76E2B">
        <w:rPr>
          <w:rFonts w:asciiTheme="minorHAnsi" w:hAnsiTheme="minorHAnsi" w:cstheme="minorHAnsi"/>
          <w:sz w:val="24"/>
        </w:rPr>
        <w:t xml:space="preserve">ods fra </w:t>
      </w:r>
      <w:r w:rsidR="00BB19B0" w:rsidRPr="00D76E2B">
        <w:rPr>
          <w:rFonts w:asciiTheme="minorHAnsi" w:hAnsiTheme="minorHAnsi" w:cstheme="minorHAnsi"/>
          <w:sz w:val="24"/>
        </w:rPr>
        <w:t xml:space="preserve">vei til </w:t>
      </w:r>
      <w:r w:rsidRPr="00D76E2B">
        <w:rPr>
          <w:rFonts w:asciiTheme="minorHAnsi" w:hAnsiTheme="minorHAnsi" w:cstheme="minorHAnsi"/>
          <w:sz w:val="24"/>
        </w:rPr>
        <w:t>sjø</w:t>
      </w:r>
      <w:r w:rsidR="00935E70" w:rsidRPr="00D76E2B">
        <w:rPr>
          <w:rFonts w:asciiTheme="minorHAnsi" w:hAnsiTheme="minorHAnsi" w:cstheme="minorHAnsi"/>
          <w:sz w:val="24"/>
        </w:rPr>
        <w:t xml:space="preserve"> </w:t>
      </w:r>
      <w:r w:rsidR="00BB19B0" w:rsidRPr="00D76E2B">
        <w:rPr>
          <w:rFonts w:asciiTheme="minorHAnsi" w:hAnsiTheme="minorHAnsi" w:cstheme="minorHAnsi"/>
          <w:sz w:val="24"/>
        </w:rPr>
        <w:t>og</w:t>
      </w:r>
      <w:r w:rsidR="00935E70" w:rsidRPr="00D76E2B">
        <w:rPr>
          <w:rFonts w:asciiTheme="minorHAnsi" w:hAnsiTheme="minorHAnsi" w:cstheme="minorHAnsi"/>
          <w:sz w:val="24"/>
        </w:rPr>
        <w:t xml:space="preserve"> bane</w:t>
      </w:r>
    </w:p>
    <w:p w14:paraId="51B7CFFF" w14:textId="608D4913" w:rsidR="00127157" w:rsidRPr="00D76E2B" w:rsidRDefault="008841AD" w:rsidP="00480B22">
      <w:pPr>
        <w:pStyle w:val="wwP2"/>
        <w:numPr>
          <w:ilvl w:val="0"/>
          <w:numId w:val="45"/>
        </w:numPr>
        <w:spacing w:after="120"/>
        <w:ind w:left="714" w:hanging="357"/>
        <w:rPr>
          <w:rFonts w:asciiTheme="minorHAnsi" w:hAnsiTheme="minorHAnsi" w:cstheme="minorHAnsi"/>
          <w:sz w:val="24"/>
        </w:rPr>
      </w:pPr>
      <w:r w:rsidRPr="00D76E2B">
        <w:rPr>
          <w:rFonts w:asciiTheme="minorHAnsi" w:hAnsiTheme="minorHAnsi" w:cstheme="minorHAnsi"/>
          <w:sz w:val="24"/>
          <w:bdr w:val="none" w:sz="0" w:space="0" w:color="auto" w:frame="1"/>
        </w:rPr>
        <w:t>Vi vil ha et eget prosjekt som skal sørge for at ungdom som står utenfor arbeid og skole får alternative utdannings- / arbeidsløp.</w:t>
      </w:r>
    </w:p>
    <w:p w14:paraId="22E71034" w14:textId="77777777" w:rsidR="00127157" w:rsidRDefault="00127157">
      <w:pPr>
        <w:rPr>
          <w:rFonts w:ascii="inherit" w:eastAsia="SimSun" w:hAnsi="inherit" w:cs="Calibri" w:hint="eastAsia"/>
          <w:color w:val="222222"/>
          <w:kern w:val="1"/>
          <w:szCs w:val="24"/>
          <w:bdr w:val="none" w:sz="0" w:space="0" w:color="auto" w:frame="1"/>
          <w:lang w:eastAsia="hi-IN" w:bidi="hi-IN"/>
        </w:rPr>
      </w:pPr>
      <w:r>
        <w:rPr>
          <w:rFonts w:ascii="inherit" w:hAnsi="inherit" w:cs="Calibri" w:hint="eastAsia"/>
          <w:color w:val="222222"/>
          <w:bdr w:val="none" w:sz="0" w:space="0" w:color="auto" w:frame="1"/>
        </w:rPr>
        <w:br w:type="page"/>
      </w:r>
    </w:p>
    <w:p w14:paraId="66738375" w14:textId="5EE56F2E" w:rsidR="00BF132F" w:rsidRPr="00D76E2B" w:rsidRDefault="006277C8" w:rsidP="00127157">
      <w:pPr>
        <w:pStyle w:val="wwP2"/>
        <w:spacing w:after="120"/>
        <w:rPr>
          <w:rFonts w:asciiTheme="majorHAnsi" w:hAnsiTheme="majorHAnsi" w:cstheme="majorHAnsi"/>
          <w:b/>
          <w:bCs/>
          <w:color w:val="FF0000"/>
          <w:sz w:val="24"/>
        </w:rPr>
      </w:pPr>
      <w:r w:rsidRPr="00D76E2B">
        <w:rPr>
          <w:rFonts w:asciiTheme="majorHAnsi" w:hAnsiTheme="majorHAnsi" w:cstheme="majorHAnsi"/>
          <w:b/>
          <w:bCs/>
          <w:color w:val="FF0000"/>
          <w:sz w:val="24"/>
        </w:rPr>
        <w:lastRenderedPageBreak/>
        <w:t>OPPVEKST OG UTDANNING</w:t>
      </w:r>
    </w:p>
    <w:p w14:paraId="785D708E" w14:textId="6A18FABA" w:rsidR="006277C8" w:rsidRDefault="00D600FA" w:rsidP="003C6550">
      <w:pPr>
        <w:spacing w:after="0"/>
        <w:rPr>
          <w:sz w:val="24"/>
          <w:szCs w:val="24"/>
        </w:rPr>
      </w:pPr>
      <w:r w:rsidRPr="00B7287D">
        <w:rPr>
          <w:sz w:val="24"/>
          <w:szCs w:val="24"/>
        </w:rPr>
        <w:t>Den norske fellesskolen – at alle uansett bakgrunn går i samme skole</w:t>
      </w:r>
      <w:r w:rsidR="008F180A">
        <w:rPr>
          <w:sz w:val="24"/>
          <w:szCs w:val="24"/>
        </w:rPr>
        <w:t xml:space="preserve"> -</w:t>
      </w:r>
      <w:r w:rsidRPr="00B7287D">
        <w:rPr>
          <w:sz w:val="24"/>
          <w:szCs w:val="24"/>
        </w:rPr>
        <w:t xml:space="preserve"> har vært viktig for </w:t>
      </w:r>
      <w:r>
        <w:rPr>
          <w:sz w:val="24"/>
          <w:szCs w:val="24"/>
        </w:rPr>
        <w:t>å sikre lik rett til utdanning,</w:t>
      </w:r>
      <w:r w:rsidRPr="00B7287D">
        <w:rPr>
          <w:sz w:val="24"/>
          <w:szCs w:val="24"/>
        </w:rPr>
        <w:t xml:space="preserve"> jevne ut forskjeller og for å skape fellesskap. </w:t>
      </w:r>
      <w:r w:rsidR="00BF132F">
        <w:rPr>
          <w:sz w:val="24"/>
          <w:szCs w:val="24"/>
        </w:rPr>
        <w:t xml:space="preserve">Å gi barn og unge en god skolegang er det viktigste tiltaket kommunen kan gjøre for å gi dem like muligheter til å lykkes senere i livet. </w:t>
      </w:r>
    </w:p>
    <w:p w14:paraId="1A77EF3C" w14:textId="77777777" w:rsidR="006277C8" w:rsidRDefault="006277C8" w:rsidP="003C6550">
      <w:pPr>
        <w:spacing w:after="0"/>
        <w:rPr>
          <w:sz w:val="24"/>
          <w:szCs w:val="24"/>
        </w:rPr>
      </w:pPr>
    </w:p>
    <w:p w14:paraId="78871B0F" w14:textId="3FF1D410" w:rsidR="00BF132F" w:rsidRDefault="006B6DDE" w:rsidP="003C6550">
      <w:pPr>
        <w:spacing w:after="0"/>
        <w:rPr>
          <w:sz w:val="24"/>
          <w:szCs w:val="24"/>
        </w:rPr>
      </w:pPr>
      <w:r>
        <w:rPr>
          <w:sz w:val="24"/>
          <w:szCs w:val="24"/>
        </w:rPr>
        <w:t>En viktig</w:t>
      </w:r>
      <w:r w:rsidR="00BF132F">
        <w:rPr>
          <w:sz w:val="24"/>
          <w:szCs w:val="24"/>
        </w:rPr>
        <w:t xml:space="preserve"> suksessfaktor er å ha godt utdanne</w:t>
      </w:r>
      <w:r>
        <w:rPr>
          <w:sz w:val="24"/>
          <w:szCs w:val="24"/>
        </w:rPr>
        <w:t>de</w:t>
      </w:r>
      <w:r w:rsidR="00BF132F">
        <w:rPr>
          <w:sz w:val="24"/>
          <w:szCs w:val="24"/>
        </w:rPr>
        <w:t xml:space="preserve"> og motiverte lærere. </w:t>
      </w:r>
      <w:r w:rsidR="0049201F">
        <w:rPr>
          <w:sz w:val="24"/>
          <w:szCs w:val="24"/>
        </w:rPr>
        <w:t>Vi</w:t>
      </w:r>
      <w:r w:rsidR="00BF132F">
        <w:rPr>
          <w:sz w:val="24"/>
          <w:szCs w:val="24"/>
        </w:rPr>
        <w:t xml:space="preserve"> mener lærerne i Ranaskolen skal tilbys gode utviklingsmuligheter, kurs og faglig oppdatering og at de skal være sentrale i å være med å utvikle Ranaskolen videre. </w:t>
      </w:r>
    </w:p>
    <w:p w14:paraId="1D1C896B" w14:textId="6B6899FD" w:rsidR="003C6550" w:rsidRDefault="003C6550" w:rsidP="003C6550">
      <w:pPr>
        <w:spacing w:after="0"/>
        <w:rPr>
          <w:sz w:val="24"/>
          <w:szCs w:val="24"/>
        </w:rPr>
      </w:pPr>
    </w:p>
    <w:p w14:paraId="26E8657D" w14:textId="3B6136C4" w:rsidR="006277C8" w:rsidRDefault="0049201F" w:rsidP="003C6550">
      <w:pPr>
        <w:spacing w:after="0"/>
        <w:rPr>
          <w:sz w:val="24"/>
          <w:szCs w:val="24"/>
        </w:rPr>
      </w:pPr>
      <w:r>
        <w:rPr>
          <w:sz w:val="24"/>
          <w:szCs w:val="24"/>
        </w:rPr>
        <w:t>Vi</w:t>
      </w:r>
      <w:r w:rsidR="006277C8">
        <w:rPr>
          <w:sz w:val="24"/>
          <w:szCs w:val="24"/>
        </w:rPr>
        <w:t xml:space="preserve"> vil fullføre skoleløftet gjennom oppgradering av skoler og skolegårder slik at alle elever i grunnskolen i Rana skal gå på nye eller renoverte skoler. Dette skal fullføres i kommende valgperiode. Med et forventa økt tilfang av elever fra andre land i forbindelse med etableringen av </w:t>
      </w:r>
      <w:r w:rsidR="006B6DDE">
        <w:rPr>
          <w:sz w:val="24"/>
          <w:szCs w:val="24"/>
        </w:rPr>
        <w:t>batteriindustri</w:t>
      </w:r>
      <w:r w:rsidR="006277C8">
        <w:rPr>
          <w:sz w:val="24"/>
          <w:szCs w:val="24"/>
        </w:rPr>
        <w:t xml:space="preserve"> ønsker </w:t>
      </w:r>
      <w:r>
        <w:rPr>
          <w:sz w:val="24"/>
          <w:szCs w:val="24"/>
        </w:rPr>
        <w:t>v</w:t>
      </w:r>
      <w:r w:rsidR="006277C8">
        <w:rPr>
          <w:sz w:val="24"/>
          <w:szCs w:val="24"/>
        </w:rPr>
        <w:t>i å fullføre arbeide</w:t>
      </w:r>
      <w:r w:rsidR="00CE6D3A">
        <w:rPr>
          <w:sz w:val="24"/>
          <w:szCs w:val="24"/>
        </w:rPr>
        <w:t>t</w:t>
      </w:r>
      <w:r w:rsidR="006277C8">
        <w:rPr>
          <w:sz w:val="24"/>
          <w:szCs w:val="24"/>
        </w:rPr>
        <w:t xml:space="preserve"> med en internasjonal linje i Ranaskolen.</w:t>
      </w:r>
    </w:p>
    <w:p w14:paraId="1DCD2CE9" w14:textId="77777777" w:rsidR="006277C8" w:rsidRDefault="006277C8" w:rsidP="003C6550">
      <w:pPr>
        <w:spacing w:after="0"/>
        <w:rPr>
          <w:sz w:val="24"/>
          <w:szCs w:val="24"/>
        </w:rPr>
      </w:pPr>
    </w:p>
    <w:p w14:paraId="36526DC4" w14:textId="281179CA" w:rsidR="00BF132F" w:rsidRDefault="00BF132F" w:rsidP="003C6550">
      <w:pPr>
        <w:spacing w:after="0"/>
        <w:rPr>
          <w:sz w:val="24"/>
          <w:szCs w:val="24"/>
        </w:rPr>
      </w:pPr>
      <w:r w:rsidRPr="007166A4">
        <w:rPr>
          <w:sz w:val="24"/>
          <w:szCs w:val="24"/>
        </w:rPr>
        <w:t xml:space="preserve">Skolen skal sørge for at elever lærer, mestrer og utvikler gode relasjoner.  SFO (skolefritidsordningen) </w:t>
      </w:r>
      <w:r w:rsidR="00D600FA">
        <w:rPr>
          <w:sz w:val="24"/>
          <w:szCs w:val="24"/>
        </w:rPr>
        <w:t>skal</w:t>
      </w:r>
      <w:r w:rsidRPr="007166A4">
        <w:rPr>
          <w:sz w:val="24"/>
          <w:szCs w:val="24"/>
        </w:rPr>
        <w:t xml:space="preserve"> erstattes av AKS (aktivitetsskolen) slik at vi får mer og </w:t>
      </w:r>
      <w:r w:rsidR="00CE6D3A">
        <w:rPr>
          <w:sz w:val="24"/>
          <w:szCs w:val="24"/>
        </w:rPr>
        <w:t xml:space="preserve">variert </w:t>
      </w:r>
      <w:r w:rsidRPr="007166A4">
        <w:rPr>
          <w:sz w:val="24"/>
          <w:szCs w:val="24"/>
        </w:rPr>
        <w:t xml:space="preserve">innhold for barna. </w:t>
      </w:r>
      <w:r w:rsidR="0049201F">
        <w:rPr>
          <w:sz w:val="24"/>
          <w:szCs w:val="24"/>
        </w:rPr>
        <w:t>Vi</w:t>
      </w:r>
      <w:r w:rsidRPr="007166A4">
        <w:rPr>
          <w:sz w:val="24"/>
          <w:szCs w:val="24"/>
        </w:rPr>
        <w:t xml:space="preserve"> vil innføre AKS og erstatte hjemmelekser med skolelekser, slik at alle elever får den samme muligheten til oppfølging gjennom skolen. Vi vil gi barna mer tid til læring på skolen, og mer fri når de kommer hjem.  </w:t>
      </w:r>
    </w:p>
    <w:p w14:paraId="0AB16459" w14:textId="77777777" w:rsidR="003C6550" w:rsidRDefault="003C6550" w:rsidP="003C6550">
      <w:pPr>
        <w:spacing w:after="0"/>
        <w:rPr>
          <w:sz w:val="24"/>
          <w:szCs w:val="24"/>
        </w:rPr>
      </w:pPr>
    </w:p>
    <w:p w14:paraId="1349D5A4" w14:textId="2BA9CAE4" w:rsidR="00BF132F" w:rsidRPr="007166A4" w:rsidRDefault="00BF132F" w:rsidP="003C6550">
      <w:pPr>
        <w:spacing w:after="0"/>
        <w:rPr>
          <w:sz w:val="24"/>
          <w:szCs w:val="24"/>
        </w:rPr>
      </w:pPr>
      <w:r w:rsidRPr="007166A4">
        <w:rPr>
          <w:sz w:val="24"/>
          <w:szCs w:val="24"/>
        </w:rPr>
        <w:t xml:space="preserve">For å yte best mulig trenger alle barn sunn mat.  </w:t>
      </w:r>
      <w:r w:rsidR="0049201F">
        <w:rPr>
          <w:sz w:val="24"/>
          <w:szCs w:val="24"/>
        </w:rPr>
        <w:t>Vi</w:t>
      </w:r>
      <w:r w:rsidRPr="007166A4">
        <w:rPr>
          <w:sz w:val="24"/>
          <w:szCs w:val="24"/>
        </w:rPr>
        <w:t xml:space="preserve"> vil derfor </w:t>
      </w:r>
      <w:r>
        <w:rPr>
          <w:sz w:val="24"/>
          <w:szCs w:val="24"/>
        </w:rPr>
        <w:t>videreføre</w:t>
      </w:r>
      <w:r w:rsidRPr="007166A4">
        <w:rPr>
          <w:sz w:val="24"/>
          <w:szCs w:val="24"/>
        </w:rPr>
        <w:t xml:space="preserve"> skolefrokost på ungdomstrinnet og skolefrukt for 1.-7. trinn.  </w:t>
      </w:r>
      <w:r>
        <w:rPr>
          <w:sz w:val="24"/>
          <w:szCs w:val="24"/>
        </w:rPr>
        <w:t>Forskning viser at gratis og sunn mat har svært stor effekt på læringsmiljøet i klasserommet.</w:t>
      </w:r>
    </w:p>
    <w:p w14:paraId="5598052E" w14:textId="77777777" w:rsidR="003C6550" w:rsidRDefault="003C6550" w:rsidP="003C6550">
      <w:pPr>
        <w:spacing w:after="0"/>
        <w:rPr>
          <w:sz w:val="24"/>
          <w:szCs w:val="24"/>
        </w:rPr>
      </w:pPr>
    </w:p>
    <w:p w14:paraId="15457144" w14:textId="1B7EC596" w:rsidR="00BF132F" w:rsidRDefault="00BF132F" w:rsidP="003C6550">
      <w:pPr>
        <w:spacing w:after="0"/>
        <w:rPr>
          <w:sz w:val="24"/>
          <w:szCs w:val="24"/>
        </w:rPr>
      </w:pPr>
      <w:r w:rsidRPr="00B7287D">
        <w:rPr>
          <w:sz w:val="24"/>
          <w:szCs w:val="24"/>
        </w:rPr>
        <w:t xml:space="preserve">Noe av det viktigste i livet for alle barn og ungdommer er venner - å ha venner og føle fellesskap er viktig. Skolen må ha en god ledelse som kontinuerlig arbeider med å forbedre ulike sider ved læringsmiljøet og som har </w:t>
      </w:r>
      <w:r w:rsidR="006B6DDE">
        <w:rPr>
          <w:sz w:val="24"/>
          <w:szCs w:val="24"/>
        </w:rPr>
        <w:t>nulltoleranse</w:t>
      </w:r>
      <w:r w:rsidRPr="00B7287D">
        <w:rPr>
          <w:sz w:val="24"/>
          <w:szCs w:val="24"/>
        </w:rPr>
        <w:t xml:space="preserve"> mot mobbing</w:t>
      </w:r>
      <w:r w:rsidR="006B6DDE">
        <w:rPr>
          <w:sz w:val="24"/>
          <w:szCs w:val="24"/>
        </w:rPr>
        <w:t xml:space="preserve"> og sikre en inkluderende skole</w:t>
      </w:r>
      <w:r w:rsidRPr="00B7287D">
        <w:rPr>
          <w:sz w:val="24"/>
          <w:szCs w:val="24"/>
        </w:rPr>
        <w:t xml:space="preserve">. </w:t>
      </w:r>
    </w:p>
    <w:p w14:paraId="6465DE6E" w14:textId="77777777" w:rsidR="00FE078C" w:rsidRDefault="00FE078C" w:rsidP="003C6550">
      <w:pPr>
        <w:pStyle w:val="wwP1"/>
        <w:rPr>
          <w:rStyle w:val="wwT1"/>
          <w:rFonts w:asciiTheme="minorHAnsi" w:hAnsiTheme="minorHAnsi" w:cstheme="minorHAnsi"/>
          <w:b w:val="0"/>
          <w:sz w:val="24"/>
        </w:rPr>
      </w:pPr>
    </w:p>
    <w:p w14:paraId="004C82BD" w14:textId="6528AC46" w:rsidR="00BF132F" w:rsidRDefault="00BF132F" w:rsidP="003C6550">
      <w:pPr>
        <w:pStyle w:val="wwP1"/>
        <w:rPr>
          <w:rStyle w:val="wwT1"/>
          <w:rFonts w:asciiTheme="minorHAnsi" w:hAnsiTheme="minorHAnsi" w:cstheme="minorHAnsi"/>
          <w:b w:val="0"/>
          <w:sz w:val="24"/>
        </w:rPr>
      </w:pPr>
      <w:r w:rsidRPr="001F70B5">
        <w:rPr>
          <w:rStyle w:val="wwT1"/>
          <w:rFonts w:asciiTheme="minorHAnsi" w:hAnsiTheme="minorHAnsi" w:cstheme="minorHAnsi"/>
          <w:b w:val="0"/>
          <w:sz w:val="24"/>
        </w:rPr>
        <w:t xml:space="preserve">Rana skal ha </w:t>
      </w:r>
      <w:r>
        <w:rPr>
          <w:rStyle w:val="wwT1"/>
          <w:rFonts w:asciiTheme="minorHAnsi" w:hAnsiTheme="minorHAnsi" w:cstheme="minorHAnsi"/>
          <w:b w:val="0"/>
          <w:sz w:val="24"/>
        </w:rPr>
        <w:t>gode og trygge</w:t>
      </w:r>
      <w:r w:rsidRPr="001F70B5">
        <w:rPr>
          <w:rStyle w:val="wwT1"/>
          <w:rFonts w:asciiTheme="minorHAnsi" w:hAnsiTheme="minorHAnsi" w:cstheme="minorHAnsi"/>
          <w:b w:val="0"/>
          <w:sz w:val="24"/>
        </w:rPr>
        <w:t xml:space="preserve"> barnehager.  Oppvekstmiljøet skal </w:t>
      </w:r>
      <w:r>
        <w:rPr>
          <w:rStyle w:val="wwT1"/>
          <w:rFonts w:asciiTheme="minorHAnsi" w:hAnsiTheme="minorHAnsi" w:cstheme="minorHAnsi"/>
          <w:b w:val="0"/>
          <w:sz w:val="24"/>
        </w:rPr>
        <w:t>både være</w:t>
      </w:r>
      <w:r w:rsidRPr="001F70B5">
        <w:rPr>
          <w:rStyle w:val="wwT1"/>
          <w:rFonts w:asciiTheme="minorHAnsi" w:hAnsiTheme="minorHAnsi" w:cstheme="minorHAnsi"/>
          <w:b w:val="0"/>
          <w:sz w:val="24"/>
        </w:rPr>
        <w:t xml:space="preserve"> trygt og sunt samtidig </w:t>
      </w:r>
      <w:r>
        <w:rPr>
          <w:rStyle w:val="wwT1"/>
          <w:rFonts w:asciiTheme="minorHAnsi" w:hAnsiTheme="minorHAnsi" w:cstheme="minorHAnsi"/>
          <w:b w:val="0"/>
          <w:sz w:val="24"/>
        </w:rPr>
        <w:t xml:space="preserve">som det skal </w:t>
      </w:r>
      <w:r w:rsidRPr="001F70B5">
        <w:rPr>
          <w:rStyle w:val="wwT1"/>
          <w:rFonts w:asciiTheme="minorHAnsi" w:hAnsiTheme="minorHAnsi" w:cstheme="minorHAnsi"/>
          <w:b w:val="0"/>
          <w:sz w:val="24"/>
        </w:rPr>
        <w:t xml:space="preserve">fremme barnas nysgjerrighet og læring.  Barnehagen er viktig for barnas oppvekst og for hvordan de klarer seg på skolen seinere.  </w:t>
      </w:r>
    </w:p>
    <w:p w14:paraId="44EF3BA4" w14:textId="77777777" w:rsidR="00BF132F" w:rsidRDefault="00BF132F" w:rsidP="003C6550">
      <w:pPr>
        <w:spacing w:after="0"/>
        <w:rPr>
          <w:rFonts w:cstheme="minorHAnsi"/>
          <w:sz w:val="24"/>
        </w:rPr>
      </w:pPr>
    </w:p>
    <w:p w14:paraId="170C17AD" w14:textId="01E346B5" w:rsidR="00BF132F" w:rsidRDefault="0017599E" w:rsidP="009D0D6D">
      <w:pPr>
        <w:spacing w:after="0"/>
        <w:rPr>
          <w:sz w:val="24"/>
          <w:szCs w:val="24"/>
        </w:rPr>
      </w:pPr>
      <w:r>
        <w:rPr>
          <w:rFonts w:cstheme="minorHAnsi"/>
          <w:sz w:val="24"/>
        </w:rPr>
        <w:t xml:space="preserve">Ny </w:t>
      </w:r>
      <w:r w:rsidR="000309FE">
        <w:rPr>
          <w:rFonts w:cstheme="minorHAnsi"/>
          <w:sz w:val="24"/>
        </w:rPr>
        <w:t>barnevernslov</w:t>
      </w:r>
      <w:r>
        <w:rPr>
          <w:rFonts w:cstheme="minorHAnsi"/>
          <w:sz w:val="24"/>
        </w:rPr>
        <w:t xml:space="preserve"> gir barna flere rettigheter</w:t>
      </w:r>
      <w:r w:rsidR="00BF132F">
        <w:rPr>
          <w:rFonts w:cstheme="minorHAnsi"/>
          <w:sz w:val="24"/>
        </w:rPr>
        <w:t xml:space="preserve">. </w:t>
      </w:r>
      <w:r w:rsidR="002F602F">
        <w:rPr>
          <w:rFonts w:cstheme="minorHAnsi"/>
          <w:sz w:val="24"/>
        </w:rPr>
        <w:t>Loven stiller</w:t>
      </w:r>
      <w:r w:rsidR="00BF132F">
        <w:rPr>
          <w:rFonts w:cstheme="minorHAnsi"/>
          <w:sz w:val="24"/>
        </w:rPr>
        <w:t xml:space="preserve"> </w:t>
      </w:r>
      <w:r w:rsidR="002F602F">
        <w:rPr>
          <w:rFonts w:cstheme="minorHAnsi"/>
          <w:sz w:val="24"/>
        </w:rPr>
        <w:t xml:space="preserve">store krav til </w:t>
      </w:r>
      <w:r w:rsidR="00BF132F">
        <w:rPr>
          <w:rFonts w:cstheme="minorHAnsi"/>
          <w:sz w:val="24"/>
        </w:rPr>
        <w:t xml:space="preserve">økt dokumentasjon og økt kompetanse.  </w:t>
      </w:r>
      <w:r w:rsidR="0049201F">
        <w:rPr>
          <w:sz w:val="24"/>
          <w:szCs w:val="24"/>
        </w:rPr>
        <w:t>Vi</w:t>
      </w:r>
      <w:r w:rsidR="00BF132F" w:rsidRPr="00020D48">
        <w:rPr>
          <w:sz w:val="24"/>
          <w:szCs w:val="24"/>
        </w:rPr>
        <w:t xml:space="preserve"> vil sørge for å sette alle foreldre i stand til å være gode omsorgspersoner for sine barn. Vi vil derfor tilby et kurs i foreldreveiledning til alle førstegangsforeldre i kommunen. På den måten vil blivende foreldre ha et kunnskapsgrunnlag som er unikt og verdifullt. </w:t>
      </w:r>
      <w:r w:rsidR="00BF132F">
        <w:rPr>
          <w:sz w:val="24"/>
          <w:szCs w:val="24"/>
        </w:rPr>
        <w:t>Det må være et mål å komme inn med tidlig innsats overfor barn og familier som har utfordringer. Rana kommune må derfor jobbe tverrfaglig og sammen med andre aktører som helsevesen og andre kommuner for å sikre at ressursene brukes mer forebyggende enn i dag.</w:t>
      </w:r>
    </w:p>
    <w:p w14:paraId="63306DB6" w14:textId="50B802DA" w:rsidR="001466F4" w:rsidRDefault="001466F4" w:rsidP="001466F4">
      <w:pPr>
        <w:rPr>
          <w:sz w:val="24"/>
          <w:szCs w:val="24"/>
        </w:rPr>
      </w:pPr>
      <w:r w:rsidRPr="00D76E2B">
        <w:rPr>
          <w:sz w:val="24"/>
          <w:szCs w:val="24"/>
        </w:rPr>
        <w:lastRenderedPageBreak/>
        <w:t>Rana er en del av det sørsamiske språkområdet, er vertskap for det sydsamiske teatret og har en stor samisk befolkning. Til tross for det</w:t>
      </w:r>
      <w:r w:rsidR="002F602F" w:rsidRPr="00D76E2B">
        <w:rPr>
          <w:sz w:val="24"/>
          <w:szCs w:val="24"/>
        </w:rPr>
        <w:t>te,</w:t>
      </w:r>
      <w:r w:rsidRPr="00D76E2B">
        <w:rPr>
          <w:sz w:val="24"/>
          <w:szCs w:val="24"/>
        </w:rPr>
        <w:t xml:space="preserve"> er det flere mangler i språk- og kulturtilbudet til den samiske befolkninga. En satsing på samisk språk og kultur vil være en berikelse for alle, men krever</w:t>
      </w:r>
      <w:r w:rsidR="002F602F" w:rsidRPr="00D76E2B">
        <w:rPr>
          <w:sz w:val="24"/>
          <w:szCs w:val="24"/>
        </w:rPr>
        <w:t xml:space="preserve"> systematisk</w:t>
      </w:r>
      <w:r w:rsidRPr="00D76E2B">
        <w:rPr>
          <w:sz w:val="24"/>
          <w:szCs w:val="24"/>
        </w:rPr>
        <w:t xml:space="preserve"> satsing på kompetanse, spesielt i barnehage og skole. Barns rettigheter til å lære samisk i skole og barnehage må prioriteres, men samisk bør også gjøres tilgjengelig som valgfag for alle elever på sikt.</w:t>
      </w:r>
    </w:p>
    <w:p w14:paraId="3E523DD6" w14:textId="77777777" w:rsidR="00D76E2B" w:rsidRPr="00D76E2B" w:rsidRDefault="00D76E2B" w:rsidP="001466F4">
      <w:pPr>
        <w:rPr>
          <w:sz w:val="24"/>
          <w:szCs w:val="24"/>
        </w:rPr>
      </w:pPr>
    </w:p>
    <w:p w14:paraId="45F4F9E6" w14:textId="77777777" w:rsidR="00BF132F" w:rsidRPr="008D64A2" w:rsidRDefault="00BF132F" w:rsidP="00BF132F">
      <w:pPr>
        <w:pStyle w:val="Sterktsitat"/>
        <w:ind w:left="0"/>
        <w:rPr>
          <w:color w:val="FF0000"/>
        </w:rPr>
      </w:pPr>
      <w:r w:rsidRPr="008D64A2">
        <w:rPr>
          <w:color w:val="FF0000"/>
        </w:rPr>
        <w:t>RANA ARBEIDERPARTI VIL:</w:t>
      </w:r>
    </w:p>
    <w:p w14:paraId="6223D348" w14:textId="77777777" w:rsidR="00BF132F" w:rsidRPr="00B7287D" w:rsidRDefault="00BF132F" w:rsidP="00AB4897">
      <w:pPr>
        <w:pStyle w:val="Listeavsnitt"/>
        <w:numPr>
          <w:ilvl w:val="0"/>
          <w:numId w:val="12"/>
        </w:numPr>
        <w:spacing w:after="120" w:line="240" w:lineRule="auto"/>
        <w:ind w:left="714" w:hanging="357"/>
        <w:contextualSpacing w:val="0"/>
        <w:rPr>
          <w:sz w:val="24"/>
          <w:szCs w:val="24"/>
        </w:rPr>
      </w:pPr>
      <w:r>
        <w:rPr>
          <w:sz w:val="24"/>
          <w:szCs w:val="24"/>
        </w:rPr>
        <w:t>Sikre at all</w:t>
      </w:r>
      <w:r w:rsidRPr="00B7287D">
        <w:rPr>
          <w:sz w:val="24"/>
          <w:szCs w:val="24"/>
        </w:rPr>
        <w:t xml:space="preserve"> undervisning i skolen skal gje</w:t>
      </w:r>
      <w:r>
        <w:rPr>
          <w:sz w:val="24"/>
          <w:szCs w:val="24"/>
        </w:rPr>
        <w:t>nnomføres av faglærte pedagoger.</w:t>
      </w:r>
    </w:p>
    <w:p w14:paraId="5CBFC3B6" w14:textId="0BA3CD30" w:rsidR="001D7CB8" w:rsidRDefault="00BF132F" w:rsidP="001466F4">
      <w:pPr>
        <w:pStyle w:val="Listeavsnitt"/>
        <w:numPr>
          <w:ilvl w:val="0"/>
          <w:numId w:val="12"/>
        </w:numPr>
        <w:spacing w:after="120" w:line="240" w:lineRule="auto"/>
        <w:ind w:left="714" w:hanging="357"/>
        <w:contextualSpacing w:val="0"/>
        <w:rPr>
          <w:rFonts w:cstheme="minorHAnsi"/>
          <w:sz w:val="24"/>
          <w:szCs w:val="24"/>
        </w:rPr>
      </w:pPr>
      <w:r>
        <w:rPr>
          <w:rFonts w:cstheme="minorHAnsi"/>
          <w:sz w:val="24"/>
          <w:szCs w:val="24"/>
        </w:rPr>
        <w:t>Gjennomføre</w:t>
      </w:r>
      <w:r w:rsidRPr="00B7287D">
        <w:rPr>
          <w:rFonts w:cstheme="minorHAnsi"/>
          <w:sz w:val="24"/>
          <w:szCs w:val="24"/>
        </w:rPr>
        <w:t xml:space="preserve"> et digitalt kunnskapsløft for lærerne i grunnskolen.</w:t>
      </w:r>
      <w:r w:rsidR="0017599E">
        <w:rPr>
          <w:rFonts w:cstheme="minorHAnsi"/>
          <w:sz w:val="24"/>
          <w:szCs w:val="24"/>
        </w:rPr>
        <w:t xml:space="preserve"> </w:t>
      </w:r>
    </w:p>
    <w:p w14:paraId="630E085E" w14:textId="77777777" w:rsidR="00BF132F" w:rsidRPr="00E63308" w:rsidRDefault="00BF132F" w:rsidP="00AB4897">
      <w:pPr>
        <w:pStyle w:val="Listeavsnitt"/>
        <w:numPr>
          <w:ilvl w:val="0"/>
          <w:numId w:val="12"/>
        </w:numPr>
        <w:spacing w:after="120" w:line="240" w:lineRule="auto"/>
        <w:ind w:left="714" w:hanging="357"/>
        <w:contextualSpacing w:val="0"/>
        <w:rPr>
          <w:rFonts w:cstheme="minorHAnsi"/>
          <w:sz w:val="24"/>
          <w:szCs w:val="24"/>
        </w:rPr>
      </w:pPr>
      <w:r>
        <w:rPr>
          <w:rFonts w:cstheme="minorHAnsi"/>
          <w:sz w:val="24"/>
          <w:szCs w:val="24"/>
        </w:rPr>
        <w:t>Sørge for at alle lærere har mulighet til å delta på kurs og videreutdanning.</w:t>
      </w:r>
    </w:p>
    <w:p w14:paraId="28A97956" w14:textId="77777777" w:rsidR="00D76E2B" w:rsidRDefault="00BF132F" w:rsidP="00AB4897">
      <w:pPr>
        <w:pStyle w:val="Listeavsnitt"/>
        <w:numPr>
          <w:ilvl w:val="0"/>
          <w:numId w:val="12"/>
        </w:numPr>
        <w:spacing w:after="120" w:line="240" w:lineRule="auto"/>
        <w:ind w:left="714" w:hanging="357"/>
        <w:contextualSpacing w:val="0"/>
        <w:rPr>
          <w:sz w:val="24"/>
          <w:szCs w:val="24"/>
        </w:rPr>
      </w:pPr>
      <w:r>
        <w:rPr>
          <w:sz w:val="24"/>
          <w:szCs w:val="24"/>
        </w:rPr>
        <w:t>G</w:t>
      </w:r>
      <w:r w:rsidRPr="00B7287D">
        <w:rPr>
          <w:sz w:val="24"/>
          <w:szCs w:val="24"/>
        </w:rPr>
        <w:t>jøre skolefritidsordningen om til en aktivitetsskole (AKS).</w:t>
      </w:r>
    </w:p>
    <w:p w14:paraId="0F8C9DA0" w14:textId="4AD3567B" w:rsidR="00BF132F" w:rsidRPr="00B7287D" w:rsidRDefault="00BF132F" w:rsidP="00AB4897">
      <w:pPr>
        <w:pStyle w:val="Listeavsnitt"/>
        <w:numPr>
          <w:ilvl w:val="0"/>
          <w:numId w:val="12"/>
        </w:numPr>
        <w:spacing w:after="120" w:line="240" w:lineRule="auto"/>
        <w:ind w:left="714" w:hanging="357"/>
        <w:contextualSpacing w:val="0"/>
        <w:rPr>
          <w:sz w:val="24"/>
          <w:szCs w:val="24"/>
        </w:rPr>
      </w:pPr>
      <w:r>
        <w:rPr>
          <w:sz w:val="24"/>
          <w:szCs w:val="24"/>
        </w:rPr>
        <w:t>E</w:t>
      </w:r>
      <w:r w:rsidRPr="00B7287D">
        <w:rPr>
          <w:sz w:val="24"/>
          <w:szCs w:val="24"/>
        </w:rPr>
        <w:t>tablere et felles sosia</w:t>
      </w:r>
      <w:r>
        <w:rPr>
          <w:sz w:val="24"/>
          <w:szCs w:val="24"/>
        </w:rPr>
        <w:t xml:space="preserve">l- og </w:t>
      </w:r>
      <w:r w:rsidRPr="00B7287D">
        <w:rPr>
          <w:sz w:val="24"/>
          <w:szCs w:val="24"/>
        </w:rPr>
        <w:t>spesia</w:t>
      </w:r>
      <w:r>
        <w:rPr>
          <w:sz w:val="24"/>
          <w:szCs w:val="24"/>
        </w:rPr>
        <w:t>l</w:t>
      </w:r>
      <w:r w:rsidRPr="00B7287D">
        <w:rPr>
          <w:sz w:val="24"/>
          <w:szCs w:val="24"/>
        </w:rPr>
        <w:t>pedagogisk akutt</w:t>
      </w:r>
      <w:r>
        <w:rPr>
          <w:sz w:val="24"/>
          <w:szCs w:val="24"/>
        </w:rPr>
        <w:t>-team.</w:t>
      </w:r>
    </w:p>
    <w:p w14:paraId="2087C06B" w14:textId="77777777" w:rsidR="00BF132F" w:rsidRPr="00B7287D" w:rsidRDefault="00BF132F" w:rsidP="00AB4897">
      <w:pPr>
        <w:pStyle w:val="Listeavsnitt"/>
        <w:numPr>
          <w:ilvl w:val="0"/>
          <w:numId w:val="12"/>
        </w:numPr>
        <w:spacing w:after="120" w:line="240" w:lineRule="auto"/>
        <w:ind w:left="714" w:hanging="357"/>
        <w:contextualSpacing w:val="0"/>
        <w:rPr>
          <w:sz w:val="24"/>
          <w:szCs w:val="24"/>
        </w:rPr>
      </w:pPr>
      <w:r>
        <w:rPr>
          <w:sz w:val="24"/>
          <w:szCs w:val="24"/>
        </w:rPr>
        <w:t>Ø</w:t>
      </w:r>
      <w:r w:rsidRPr="00B7287D">
        <w:rPr>
          <w:sz w:val="24"/>
          <w:szCs w:val="24"/>
        </w:rPr>
        <w:t>ke innslaget av praktisk/estetiske fag der det er mulig</w:t>
      </w:r>
      <w:r>
        <w:rPr>
          <w:sz w:val="24"/>
          <w:szCs w:val="24"/>
        </w:rPr>
        <w:t>.</w:t>
      </w:r>
    </w:p>
    <w:p w14:paraId="12ED92AE" w14:textId="77777777" w:rsidR="00BF132F" w:rsidRPr="00B7287D" w:rsidRDefault="00BF132F" w:rsidP="00AB4897">
      <w:pPr>
        <w:pStyle w:val="Listeavsnitt"/>
        <w:numPr>
          <w:ilvl w:val="0"/>
          <w:numId w:val="12"/>
        </w:numPr>
        <w:spacing w:after="120" w:line="240" w:lineRule="auto"/>
        <w:ind w:left="714" w:hanging="357"/>
        <w:contextualSpacing w:val="0"/>
        <w:rPr>
          <w:sz w:val="24"/>
          <w:szCs w:val="24"/>
        </w:rPr>
      </w:pPr>
      <w:r>
        <w:rPr>
          <w:sz w:val="24"/>
          <w:szCs w:val="24"/>
        </w:rPr>
        <w:t>Erstatte hjemmelekser med skolelekser når omleggingen til AKS er fullført.</w:t>
      </w:r>
    </w:p>
    <w:p w14:paraId="3F20CD77" w14:textId="77777777" w:rsidR="00BF132F" w:rsidRPr="00B7287D" w:rsidRDefault="00BF132F" w:rsidP="00AB4897">
      <w:pPr>
        <w:pStyle w:val="Listeavsnitt"/>
        <w:numPr>
          <w:ilvl w:val="0"/>
          <w:numId w:val="12"/>
        </w:numPr>
        <w:spacing w:after="120" w:line="240" w:lineRule="auto"/>
        <w:ind w:left="714" w:hanging="357"/>
        <w:contextualSpacing w:val="0"/>
        <w:rPr>
          <w:sz w:val="24"/>
          <w:szCs w:val="24"/>
        </w:rPr>
      </w:pPr>
      <w:r>
        <w:rPr>
          <w:sz w:val="24"/>
          <w:szCs w:val="24"/>
        </w:rPr>
        <w:t xml:space="preserve">Arbeide for </w:t>
      </w:r>
      <w:r w:rsidRPr="00B7287D">
        <w:rPr>
          <w:sz w:val="24"/>
          <w:szCs w:val="24"/>
        </w:rPr>
        <w:t>gode muligheter for hospitering i ulike bedrifter og i videregående skole</w:t>
      </w:r>
      <w:r>
        <w:rPr>
          <w:sz w:val="24"/>
          <w:szCs w:val="24"/>
        </w:rPr>
        <w:t>.</w:t>
      </w:r>
    </w:p>
    <w:p w14:paraId="6877272B" w14:textId="77777777" w:rsidR="00BF132F" w:rsidRPr="003C1C8E" w:rsidRDefault="00BF132F" w:rsidP="00AB4897">
      <w:pPr>
        <w:pStyle w:val="Listeavsnitt"/>
        <w:numPr>
          <w:ilvl w:val="0"/>
          <w:numId w:val="1"/>
        </w:numPr>
        <w:spacing w:after="120" w:line="240" w:lineRule="auto"/>
        <w:ind w:left="714" w:hanging="357"/>
        <w:contextualSpacing w:val="0"/>
        <w:rPr>
          <w:rFonts w:cs="Arial"/>
          <w:i/>
          <w:sz w:val="24"/>
          <w:szCs w:val="32"/>
        </w:rPr>
      </w:pPr>
      <w:r w:rsidRPr="00B7287D">
        <w:rPr>
          <w:rFonts w:cs="Arial"/>
          <w:sz w:val="24"/>
          <w:szCs w:val="32"/>
        </w:rPr>
        <w:t>Styrke innsatsen innenfor svømmeopplæring</w:t>
      </w:r>
      <w:r>
        <w:rPr>
          <w:rFonts w:cs="Arial"/>
          <w:sz w:val="24"/>
          <w:szCs w:val="32"/>
        </w:rPr>
        <w:t xml:space="preserve"> slik at alle elevene lærer seg å svømme.</w:t>
      </w:r>
    </w:p>
    <w:p w14:paraId="3E268DC3" w14:textId="77777777" w:rsidR="00BF132F" w:rsidRPr="00B7287D" w:rsidRDefault="00BF132F" w:rsidP="00AB4897">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Gjennomføre løpende barnehageopptak</w:t>
      </w:r>
      <w:r w:rsidRPr="00B7287D">
        <w:rPr>
          <w:rFonts w:asciiTheme="minorHAnsi" w:hAnsiTheme="minorHAnsi" w:cstheme="minorHAnsi"/>
          <w:sz w:val="24"/>
        </w:rPr>
        <w:t>.</w:t>
      </w:r>
    </w:p>
    <w:p w14:paraId="0CB3FC49" w14:textId="78235360" w:rsidR="009A41A8" w:rsidRPr="002D1B1B" w:rsidRDefault="00BF132F" w:rsidP="009A41A8">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Styrke den tidlige innsatsen</w:t>
      </w:r>
      <w:r w:rsidR="009A41A8">
        <w:rPr>
          <w:rFonts w:asciiTheme="minorHAnsi" w:hAnsiTheme="minorHAnsi" w:cstheme="minorHAnsi"/>
          <w:sz w:val="24"/>
        </w:rPr>
        <w:t xml:space="preserve"> og øke ressursbruken til forebyggende arbeid.</w:t>
      </w:r>
    </w:p>
    <w:p w14:paraId="68195651" w14:textId="7E4271B9" w:rsidR="00BF132F" w:rsidRDefault="00BF132F" w:rsidP="00AB4897">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 xml:space="preserve">Da må det jobbes godt på tvers av kommunens avdelinger og med andre offentlige etater. </w:t>
      </w:r>
      <w:r w:rsidRPr="00B7287D">
        <w:rPr>
          <w:rFonts w:asciiTheme="minorHAnsi" w:hAnsiTheme="minorHAnsi" w:cstheme="minorHAnsi"/>
          <w:sz w:val="24"/>
        </w:rPr>
        <w:t xml:space="preserve">Derfor er det så viktig at det tette samarbeidet mellom barnevern, helsevesen, barnehage, skole og PPT </w:t>
      </w:r>
      <w:r>
        <w:rPr>
          <w:rFonts w:asciiTheme="minorHAnsi" w:hAnsiTheme="minorHAnsi" w:cstheme="minorHAnsi"/>
          <w:sz w:val="24"/>
        </w:rPr>
        <w:t>videreutvikles</w:t>
      </w:r>
      <w:r w:rsidRPr="00B7287D">
        <w:rPr>
          <w:rFonts w:asciiTheme="minorHAnsi" w:hAnsiTheme="minorHAnsi" w:cstheme="minorHAnsi"/>
          <w:sz w:val="24"/>
        </w:rPr>
        <w:t>.</w:t>
      </w:r>
      <w:r>
        <w:rPr>
          <w:rFonts w:asciiTheme="minorHAnsi" w:hAnsiTheme="minorHAnsi" w:cstheme="minorHAnsi"/>
          <w:sz w:val="24"/>
        </w:rPr>
        <w:t xml:space="preserve"> </w:t>
      </w:r>
    </w:p>
    <w:p w14:paraId="46712AF7" w14:textId="77777777" w:rsidR="00BF132F" w:rsidRPr="00B7287D" w:rsidRDefault="00BF132F" w:rsidP="00AB4897">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Styrke samarbeidet</w:t>
      </w:r>
      <w:r w:rsidRPr="00B7287D">
        <w:rPr>
          <w:rFonts w:asciiTheme="minorHAnsi" w:hAnsiTheme="minorHAnsi" w:cstheme="minorHAnsi"/>
          <w:sz w:val="24"/>
        </w:rPr>
        <w:t xml:space="preserve"> mellom barnehagene og kommunens kulturskole.</w:t>
      </w:r>
    </w:p>
    <w:p w14:paraId="7E8A22CA" w14:textId="77777777" w:rsidR="00BF132F" w:rsidRDefault="00BF132F" w:rsidP="00AB4897">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Tilby f</w:t>
      </w:r>
      <w:r w:rsidRPr="00B7287D">
        <w:rPr>
          <w:rFonts w:asciiTheme="minorHAnsi" w:hAnsiTheme="minorHAnsi" w:cstheme="minorHAnsi"/>
          <w:sz w:val="24"/>
        </w:rPr>
        <w:t>oreldreveiledningskurs til alle blivende foreldre</w:t>
      </w:r>
      <w:r>
        <w:rPr>
          <w:rFonts w:asciiTheme="minorHAnsi" w:hAnsiTheme="minorHAnsi" w:cstheme="minorHAnsi"/>
          <w:sz w:val="24"/>
        </w:rPr>
        <w:t xml:space="preserve"> som ønsker det.</w:t>
      </w:r>
    </w:p>
    <w:p w14:paraId="14659027" w14:textId="77777777" w:rsidR="00BF132F" w:rsidRDefault="00BF132F" w:rsidP="00AB4897">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Øke kapasiteten og kompetansen i barnevernet for å hindre fristbrudd, samt skape rom for frivillige tiltak og forebygging.</w:t>
      </w:r>
    </w:p>
    <w:p w14:paraId="0C9D6B9A" w14:textId="3162B467" w:rsidR="004C02DC" w:rsidRDefault="00BF132F" w:rsidP="0017599E">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 xml:space="preserve">Gå i dialog med </w:t>
      </w:r>
      <w:r w:rsidR="009A41A8">
        <w:rPr>
          <w:rFonts w:asciiTheme="minorHAnsi" w:hAnsiTheme="minorHAnsi" w:cstheme="minorHAnsi"/>
          <w:sz w:val="24"/>
        </w:rPr>
        <w:t>universitetene</w:t>
      </w:r>
      <w:r>
        <w:rPr>
          <w:rFonts w:asciiTheme="minorHAnsi" w:hAnsiTheme="minorHAnsi" w:cstheme="minorHAnsi"/>
          <w:sz w:val="24"/>
        </w:rPr>
        <w:t xml:space="preserve"> for å sikre videreutdanning for helsesykepeleiere.</w:t>
      </w:r>
      <w:r w:rsidR="0017599E" w:rsidRPr="0017599E">
        <w:rPr>
          <w:rFonts w:asciiTheme="minorHAnsi" w:hAnsiTheme="minorHAnsi" w:cstheme="minorHAnsi"/>
          <w:sz w:val="24"/>
        </w:rPr>
        <w:t xml:space="preserve"> </w:t>
      </w:r>
    </w:p>
    <w:p w14:paraId="438648BE" w14:textId="249935F9" w:rsidR="0017599E" w:rsidRDefault="009A41A8" w:rsidP="00AB4897">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S</w:t>
      </w:r>
      <w:r w:rsidR="004C02DC">
        <w:rPr>
          <w:rFonts w:asciiTheme="minorHAnsi" w:hAnsiTheme="minorHAnsi" w:cstheme="minorHAnsi"/>
          <w:sz w:val="24"/>
        </w:rPr>
        <w:t>tyrke helsesykepleierkompetansen i grunnskolen og videregående skole.</w:t>
      </w:r>
    </w:p>
    <w:p w14:paraId="6E1A98FB" w14:textId="77777777" w:rsidR="00127157" w:rsidRDefault="00BF132F" w:rsidP="004936DF">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Innføre årlig oppvekstrapport.</w:t>
      </w:r>
    </w:p>
    <w:p w14:paraId="11CCC378" w14:textId="1C651D1D" w:rsidR="004936DF" w:rsidRPr="004936DF" w:rsidRDefault="004936DF" w:rsidP="004936DF">
      <w:pPr>
        <w:pStyle w:val="wwP1"/>
        <w:numPr>
          <w:ilvl w:val="0"/>
          <w:numId w:val="1"/>
        </w:numPr>
        <w:spacing w:after="120"/>
        <w:ind w:left="714" w:hanging="357"/>
        <w:rPr>
          <w:rFonts w:asciiTheme="minorHAnsi" w:hAnsiTheme="minorHAnsi" w:cstheme="minorHAnsi"/>
          <w:sz w:val="24"/>
        </w:rPr>
      </w:pPr>
      <w:r>
        <w:rPr>
          <w:rFonts w:asciiTheme="minorHAnsi" w:hAnsiTheme="minorHAnsi" w:cstheme="minorHAnsi"/>
          <w:sz w:val="24"/>
        </w:rPr>
        <w:t xml:space="preserve">Etablere en forpliktende kommunal opptrappingsplan for samisk språk og kultur som skal inneholde bl.a: kompetanseheving for ansatte i skole og barnehage, styrket stedlig undervisningstilbud for samiske elever og innføring av samisk i barnehage og på sikt som tilbud i </w:t>
      </w:r>
      <w:r w:rsidR="009A41A8">
        <w:rPr>
          <w:rFonts w:asciiTheme="minorHAnsi" w:hAnsiTheme="minorHAnsi" w:cstheme="minorHAnsi"/>
          <w:sz w:val="24"/>
        </w:rPr>
        <w:t>SFO/Aktivitetsskolen</w:t>
      </w:r>
      <w:r>
        <w:rPr>
          <w:rFonts w:asciiTheme="minorHAnsi" w:hAnsiTheme="minorHAnsi" w:cstheme="minorHAnsi"/>
          <w:sz w:val="24"/>
        </w:rPr>
        <w:t>.</w:t>
      </w:r>
    </w:p>
    <w:p w14:paraId="623B2BA7" w14:textId="77777777" w:rsidR="00037D29" w:rsidRDefault="00037D29">
      <w:pPr>
        <w:rPr>
          <w:rFonts w:asciiTheme="majorHAnsi" w:eastAsiaTheme="majorEastAsia" w:hAnsiTheme="majorHAnsi" w:cstheme="majorHAnsi"/>
          <w:b/>
          <w:bCs/>
          <w:color w:val="FF0000"/>
          <w:sz w:val="28"/>
          <w:szCs w:val="28"/>
        </w:rPr>
      </w:pPr>
      <w:bookmarkStart w:id="3" w:name="_Toc112770134"/>
      <w:r>
        <w:rPr>
          <w:rFonts w:cstheme="majorHAnsi"/>
          <w:color w:val="FF0000"/>
        </w:rPr>
        <w:br w:type="page"/>
      </w:r>
    </w:p>
    <w:p w14:paraId="5AB417CD" w14:textId="4691CB90" w:rsidR="00BF132F" w:rsidRPr="008B4031" w:rsidRDefault="006277C8" w:rsidP="00480B22">
      <w:pPr>
        <w:pStyle w:val="Overskrift1"/>
        <w:rPr>
          <w:rFonts w:cstheme="majorHAnsi"/>
          <w:color w:val="FF0000"/>
        </w:rPr>
      </w:pPr>
      <w:r>
        <w:rPr>
          <w:rFonts w:cstheme="majorHAnsi"/>
          <w:color w:val="FF0000"/>
        </w:rPr>
        <w:lastRenderedPageBreak/>
        <w:t>HELSE OG OMSORG</w:t>
      </w:r>
    </w:p>
    <w:p w14:paraId="071C7FB7" w14:textId="44DEEFD5" w:rsidR="008D3B19" w:rsidRPr="00D76E2B" w:rsidRDefault="00241D68" w:rsidP="00BB19B0">
      <w:pPr>
        <w:pStyle w:val="wwP1"/>
        <w:spacing w:after="120"/>
        <w:rPr>
          <w:rFonts w:asciiTheme="minorHAnsi" w:hAnsiTheme="minorHAnsi" w:cstheme="minorHAnsi"/>
          <w:sz w:val="24"/>
        </w:rPr>
      </w:pPr>
      <w:r w:rsidRPr="00D76E2B">
        <w:rPr>
          <w:rFonts w:asciiTheme="minorHAnsi" w:hAnsiTheme="minorHAnsi" w:cstheme="minorHAnsi"/>
          <w:sz w:val="24"/>
        </w:rPr>
        <w:t xml:space="preserve">Vårt mål er at alle ranas innbyggere skal </w:t>
      </w:r>
      <w:r w:rsidR="009A41A8" w:rsidRPr="00D76E2B">
        <w:rPr>
          <w:rFonts w:asciiTheme="minorHAnsi" w:hAnsiTheme="minorHAnsi" w:cstheme="minorHAnsi"/>
          <w:sz w:val="24"/>
        </w:rPr>
        <w:t>få</w:t>
      </w:r>
      <w:r w:rsidRPr="00D76E2B">
        <w:rPr>
          <w:rFonts w:asciiTheme="minorHAnsi" w:hAnsiTheme="minorHAnsi" w:cstheme="minorHAnsi"/>
          <w:sz w:val="24"/>
        </w:rPr>
        <w:t xml:space="preserve"> god helsehjelp ut ifra behov, både i spesialisthelsetjenesten og i kommunal-helsetjenesten</w:t>
      </w:r>
      <w:r w:rsidR="00BB19B0" w:rsidRPr="00D76E2B">
        <w:rPr>
          <w:rFonts w:asciiTheme="minorHAnsi" w:hAnsiTheme="minorHAnsi" w:cstheme="minorHAnsi"/>
          <w:sz w:val="24"/>
        </w:rPr>
        <w:t>.</w:t>
      </w:r>
      <w:r w:rsidR="008D3B19" w:rsidRPr="00D76E2B">
        <w:rPr>
          <w:rFonts w:asciiTheme="minorHAnsi" w:hAnsiTheme="minorHAnsi" w:cstheme="minorHAnsi"/>
          <w:sz w:val="24"/>
        </w:rPr>
        <w:t xml:space="preserve"> Alle skal leve aktive og gode liv, hvor de kan klare seg selv og bo hjemme så lenge de som de ønsker.</w:t>
      </w:r>
      <w:r w:rsidR="00A8622F" w:rsidRPr="00D76E2B">
        <w:rPr>
          <w:rFonts w:asciiTheme="minorHAnsi" w:hAnsiTheme="minorHAnsi" w:cstheme="minorHAnsi"/>
          <w:sz w:val="24"/>
        </w:rPr>
        <w:t xml:space="preserve"> Vi vil bygge opp en godt dimensjonert omsorgstrapp der tildeling av tjenester bygger på BEON-prinsippet (Beste Effektive Omsorgsnivå).</w:t>
      </w:r>
    </w:p>
    <w:p w14:paraId="13CCE04C" w14:textId="77777777" w:rsidR="008D3B19" w:rsidRPr="00D76E2B" w:rsidRDefault="008D3B19" w:rsidP="00BB19B0">
      <w:pPr>
        <w:pStyle w:val="wwP1"/>
        <w:spacing w:after="120"/>
        <w:rPr>
          <w:rFonts w:asciiTheme="minorHAnsi" w:hAnsiTheme="minorHAnsi" w:cstheme="minorHAnsi"/>
          <w:color w:val="00B0F0"/>
          <w:sz w:val="24"/>
        </w:rPr>
      </w:pPr>
    </w:p>
    <w:p w14:paraId="3E8CC4CA" w14:textId="7AAD7B9A" w:rsidR="00241D68" w:rsidRPr="00D76E2B" w:rsidRDefault="000731E5" w:rsidP="00241D68">
      <w:pPr>
        <w:pStyle w:val="wwP1"/>
        <w:rPr>
          <w:rFonts w:asciiTheme="minorHAnsi" w:hAnsiTheme="minorHAnsi" w:cstheme="minorHAnsi"/>
          <w:color w:val="00B0F0"/>
          <w:sz w:val="24"/>
        </w:rPr>
      </w:pPr>
      <w:r w:rsidRPr="00D76E2B">
        <w:rPr>
          <w:rFonts w:asciiTheme="minorHAnsi" w:hAnsiTheme="minorHAnsi" w:cstheme="minorHAnsi"/>
          <w:sz w:val="24"/>
        </w:rPr>
        <w:t xml:space="preserve">Utfordringen for </w:t>
      </w:r>
      <w:r w:rsidR="009A41A8" w:rsidRPr="00D76E2B">
        <w:rPr>
          <w:rFonts w:asciiTheme="minorHAnsi" w:hAnsiTheme="minorHAnsi" w:cstheme="minorHAnsi"/>
          <w:sz w:val="24"/>
        </w:rPr>
        <w:t xml:space="preserve">framtidas </w:t>
      </w:r>
      <w:r w:rsidRPr="00D76E2B">
        <w:rPr>
          <w:rFonts w:asciiTheme="minorHAnsi" w:hAnsiTheme="minorHAnsi" w:cstheme="minorHAnsi"/>
          <w:sz w:val="24"/>
        </w:rPr>
        <w:t>helsetjeneste er rekruttering både i spesialisthelsetjenesten, fastlege</w:t>
      </w:r>
      <w:r w:rsidR="00A8622F" w:rsidRPr="00D76E2B">
        <w:rPr>
          <w:rFonts w:asciiTheme="minorHAnsi" w:hAnsiTheme="minorHAnsi" w:cstheme="minorHAnsi"/>
          <w:sz w:val="24"/>
        </w:rPr>
        <w:t>ordningen</w:t>
      </w:r>
      <w:r w:rsidRPr="00D76E2B">
        <w:rPr>
          <w:rFonts w:asciiTheme="minorHAnsi" w:hAnsiTheme="minorHAnsi" w:cstheme="minorHAnsi"/>
          <w:sz w:val="24"/>
        </w:rPr>
        <w:t xml:space="preserve"> og kommunal pleie- og omsorgstjeneste</w:t>
      </w:r>
      <w:r w:rsidR="00A8622F" w:rsidRPr="00D76E2B">
        <w:rPr>
          <w:rFonts w:asciiTheme="minorHAnsi" w:hAnsiTheme="minorHAnsi" w:cstheme="minorHAnsi"/>
          <w:sz w:val="24"/>
        </w:rPr>
        <w:t>n</w:t>
      </w:r>
      <w:r w:rsidRPr="00D76E2B">
        <w:rPr>
          <w:rFonts w:asciiTheme="minorHAnsi" w:hAnsiTheme="minorHAnsi" w:cstheme="minorHAnsi"/>
          <w:sz w:val="24"/>
        </w:rPr>
        <w:t>. Rana kommune må derfor jobbe målrettet og kreativt for å rekruttere helsepersonell i årene som kommer.</w:t>
      </w:r>
      <w:r w:rsidR="00BB19B0" w:rsidRPr="00D76E2B">
        <w:rPr>
          <w:rFonts w:asciiTheme="minorHAnsi" w:hAnsiTheme="minorHAnsi" w:cstheme="minorHAnsi"/>
          <w:sz w:val="24"/>
        </w:rPr>
        <w:t xml:space="preserve"> Å bygge opp enheter og avdelinger som gir rom for god faglig utvikling</w:t>
      </w:r>
      <w:r w:rsidR="00A8622F" w:rsidRPr="00D76E2B">
        <w:rPr>
          <w:rFonts w:asciiTheme="minorHAnsi" w:hAnsiTheme="minorHAnsi" w:cstheme="minorHAnsi"/>
          <w:sz w:val="24"/>
        </w:rPr>
        <w:t xml:space="preserve"> og</w:t>
      </w:r>
      <w:r w:rsidR="00BB19B0" w:rsidRPr="00D76E2B">
        <w:rPr>
          <w:rFonts w:asciiTheme="minorHAnsi" w:hAnsiTheme="minorHAnsi" w:cstheme="minorHAnsi"/>
          <w:sz w:val="24"/>
        </w:rPr>
        <w:t xml:space="preserve"> </w:t>
      </w:r>
      <w:r w:rsidR="00A8622F" w:rsidRPr="00D76E2B">
        <w:rPr>
          <w:rFonts w:asciiTheme="minorHAnsi" w:hAnsiTheme="minorHAnsi" w:cstheme="minorHAnsi"/>
          <w:sz w:val="24"/>
        </w:rPr>
        <w:t>heltidskultur</w:t>
      </w:r>
      <w:r w:rsidR="00BB19B0" w:rsidRPr="00D76E2B">
        <w:rPr>
          <w:rFonts w:asciiTheme="minorHAnsi" w:hAnsiTheme="minorHAnsi" w:cstheme="minorHAnsi"/>
          <w:sz w:val="24"/>
        </w:rPr>
        <w:t xml:space="preserve"> vil være en viktig del av dette.</w:t>
      </w:r>
    </w:p>
    <w:p w14:paraId="2FCDAB8C" w14:textId="6867956C" w:rsidR="000731E5" w:rsidRPr="00D76E2B" w:rsidRDefault="000731E5" w:rsidP="00685932">
      <w:pPr>
        <w:spacing w:after="0" w:line="240" w:lineRule="auto"/>
        <w:rPr>
          <w:rFonts w:cstheme="minorHAnsi"/>
          <w:sz w:val="24"/>
        </w:rPr>
      </w:pPr>
      <w:r w:rsidRPr="00D76E2B">
        <w:rPr>
          <w:rFonts w:cstheme="minorHAnsi"/>
          <w:sz w:val="24"/>
        </w:rPr>
        <w:t>Kommunen må styrke og videreutvikle de hjemmebaserte tjenestene</w:t>
      </w:r>
      <w:r w:rsidR="00A8622F" w:rsidRPr="00D76E2B">
        <w:rPr>
          <w:rFonts w:cstheme="minorHAnsi"/>
          <w:sz w:val="24"/>
        </w:rPr>
        <w:t>.</w:t>
      </w:r>
      <w:r w:rsidRPr="00D76E2B">
        <w:rPr>
          <w:rFonts w:cstheme="minorHAnsi"/>
          <w:sz w:val="24"/>
        </w:rPr>
        <w:t xml:space="preserve"> </w:t>
      </w:r>
      <w:r w:rsidR="00A8622F" w:rsidRPr="00D76E2B">
        <w:rPr>
          <w:rFonts w:cstheme="minorHAnsi"/>
          <w:sz w:val="24"/>
        </w:rPr>
        <w:t>Dette</w:t>
      </w:r>
      <w:r w:rsidRPr="00D76E2B">
        <w:rPr>
          <w:rFonts w:cstheme="minorHAnsi"/>
          <w:sz w:val="24"/>
        </w:rPr>
        <w:t xml:space="preserve"> vil bidra til effektiv ressursbruk og gi muligheter for oppfølging og behandling i hjemmet som alternativ til institusjon. Kommunen må ha tilstrekkelig</w:t>
      </w:r>
      <w:r w:rsidR="00A8622F" w:rsidRPr="00D76E2B">
        <w:rPr>
          <w:rFonts w:cstheme="minorHAnsi"/>
          <w:sz w:val="24"/>
        </w:rPr>
        <w:t xml:space="preserve"> kapasitet innen hverdagsrehabiliteringen og nok</w:t>
      </w:r>
      <w:r w:rsidRPr="00D76E2B">
        <w:rPr>
          <w:rFonts w:cstheme="minorHAnsi"/>
          <w:sz w:val="24"/>
        </w:rPr>
        <w:t xml:space="preserve"> dag</w:t>
      </w:r>
      <w:r w:rsidR="00FC1BF8" w:rsidRPr="00D76E2B">
        <w:rPr>
          <w:rFonts w:cstheme="minorHAnsi"/>
          <w:sz w:val="24"/>
        </w:rPr>
        <w:t>-</w:t>
      </w:r>
      <w:r w:rsidRPr="00D76E2B">
        <w:rPr>
          <w:rFonts w:cstheme="minorHAnsi"/>
          <w:sz w:val="24"/>
        </w:rPr>
        <w:t>, avlastnings</w:t>
      </w:r>
      <w:r w:rsidR="00FC1BF8" w:rsidRPr="00D76E2B">
        <w:rPr>
          <w:rFonts w:cstheme="minorHAnsi"/>
          <w:sz w:val="24"/>
        </w:rPr>
        <w:t>-</w:t>
      </w:r>
      <w:r w:rsidR="00A8622F" w:rsidRPr="00D76E2B">
        <w:rPr>
          <w:rFonts w:cstheme="minorHAnsi"/>
          <w:sz w:val="24"/>
        </w:rPr>
        <w:t xml:space="preserve"> og</w:t>
      </w:r>
      <w:r w:rsidRPr="00D76E2B">
        <w:rPr>
          <w:rFonts w:cstheme="minorHAnsi"/>
          <w:sz w:val="24"/>
        </w:rPr>
        <w:t xml:space="preserve"> korttidsplasser</w:t>
      </w:r>
      <w:r w:rsidR="00A8622F" w:rsidRPr="00D76E2B">
        <w:rPr>
          <w:rFonts w:cstheme="minorHAnsi"/>
          <w:sz w:val="24"/>
        </w:rPr>
        <w:t>.</w:t>
      </w:r>
      <w:r w:rsidRPr="00D76E2B">
        <w:rPr>
          <w:rFonts w:cstheme="minorHAnsi"/>
          <w:sz w:val="24"/>
        </w:rPr>
        <w:t xml:space="preserve"> </w:t>
      </w:r>
      <w:r w:rsidR="00A8622F" w:rsidRPr="00D76E2B">
        <w:rPr>
          <w:rFonts w:cstheme="minorHAnsi"/>
          <w:sz w:val="24"/>
        </w:rPr>
        <w:t>V</w:t>
      </w:r>
      <w:r w:rsidRPr="00D76E2B">
        <w:rPr>
          <w:rFonts w:cstheme="minorHAnsi"/>
          <w:sz w:val="24"/>
        </w:rPr>
        <w:t>elferdsteknologi</w:t>
      </w:r>
      <w:r w:rsidR="00A8622F" w:rsidRPr="00D76E2B">
        <w:rPr>
          <w:rFonts w:cstheme="minorHAnsi"/>
          <w:sz w:val="24"/>
        </w:rPr>
        <w:t xml:space="preserve"> vil være et godt virkemiddel</w:t>
      </w:r>
      <w:r w:rsidRPr="00D76E2B">
        <w:rPr>
          <w:rFonts w:cstheme="minorHAnsi"/>
          <w:sz w:val="24"/>
        </w:rPr>
        <w:t xml:space="preserve"> for å få dette til å fungere</w:t>
      </w:r>
      <w:r w:rsidR="00A8622F" w:rsidRPr="00D76E2B">
        <w:rPr>
          <w:rFonts w:cstheme="minorHAnsi"/>
          <w:sz w:val="24"/>
        </w:rPr>
        <w:t>godt</w:t>
      </w:r>
      <w:r w:rsidRPr="00D76E2B">
        <w:rPr>
          <w:rFonts w:cstheme="minorHAnsi"/>
          <w:sz w:val="24"/>
        </w:rPr>
        <w:t>.</w:t>
      </w:r>
      <w:r w:rsidR="00BB19B0" w:rsidRPr="00D76E2B">
        <w:rPr>
          <w:rFonts w:cstheme="minorHAnsi"/>
          <w:sz w:val="24"/>
        </w:rPr>
        <w:t xml:space="preserve"> </w:t>
      </w:r>
      <w:r w:rsidR="00A8622F" w:rsidRPr="00D76E2B">
        <w:rPr>
          <w:rFonts w:cstheme="minorHAnsi"/>
          <w:sz w:val="24"/>
        </w:rPr>
        <w:t xml:space="preserve">Vi vil </w:t>
      </w:r>
      <w:r w:rsidR="00BB19B0" w:rsidRPr="00D76E2B">
        <w:rPr>
          <w:rFonts w:cstheme="minorHAnsi"/>
          <w:sz w:val="24"/>
        </w:rPr>
        <w:t>bygge et aldersvennlig samfunn</w:t>
      </w:r>
      <w:r w:rsidR="00A8622F" w:rsidRPr="00D76E2B">
        <w:rPr>
          <w:rFonts w:cstheme="minorHAnsi"/>
          <w:sz w:val="24"/>
        </w:rPr>
        <w:t>.</w:t>
      </w:r>
      <w:r w:rsidR="00BB19B0" w:rsidRPr="00D76E2B">
        <w:rPr>
          <w:rFonts w:cstheme="minorHAnsi"/>
          <w:sz w:val="24"/>
        </w:rPr>
        <w:t xml:space="preserve"> </w:t>
      </w:r>
      <w:r w:rsidR="00A8622F" w:rsidRPr="00D76E2B">
        <w:rPr>
          <w:rFonts w:cstheme="minorHAnsi"/>
          <w:sz w:val="24"/>
        </w:rPr>
        <w:t>D</w:t>
      </w:r>
      <w:r w:rsidR="00BB19B0" w:rsidRPr="00D76E2B">
        <w:rPr>
          <w:rFonts w:cstheme="minorHAnsi"/>
          <w:sz w:val="24"/>
        </w:rPr>
        <w:t>ette krever at hele kommunen bidrar</w:t>
      </w:r>
      <w:r w:rsidR="00A8622F" w:rsidRPr="00D76E2B">
        <w:rPr>
          <w:rFonts w:cstheme="minorHAnsi"/>
          <w:sz w:val="24"/>
        </w:rPr>
        <w:t>,</w:t>
      </w:r>
      <w:r w:rsidR="00BB19B0" w:rsidRPr="00D76E2B">
        <w:rPr>
          <w:rFonts w:cstheme="minorHAnsi"/>
          <w:sz w:val="24"/>
        </w:rPr>
        <w:t xml:space="preserve"> alle etater</w:t>
      </w:r>
      <w:r w:rsidR="00A8622F" w:rsidRPr="00D76E2B">
        <w:rPr>
          <w:rFonts w:cstheme="minorHAnsi"/>
          <w:sz w:val="24"/>
        </w:rPr>
        <w:t xml:space="preserve"> i kommmunen</w:t>
      </w:r>
      <w:r w:rsidR="00BB19B0" w:rsidRPr="00D76E2B">
        <w:rPr>
          <w:rFonts w:cstheme="minorHAnsi"/>
          <w:sz w:val="24"/>
        </w:rPr>
        <w:t xml:space="preserve">, i godt samarbeid med næringsliv, kulturliv, frivillige lag/organisasjoner og andre. </w:t>
      </w:r>
    </w:p>
    <w:p w14:paraId="70958C58" w14:textId="77777777" w:rsidR="000731E5" w:rsidRPr="00D76E2B" w:rsidRDefault="000731E5" w:rsidP="003C6550">
      <w:pPr>
        <w:pStyle w:val="wwP1"/>
        <w:rPr>
          <w:rFonts w:asciiTheme="minorHAnsi" w:hAnsiTheme="minorHAnsi" w:cstheme="minorHAnsi"/>
          <w:sz w:val="24"/>
        </w:rPr>
      </w:pPr>
    </w:p>
    <w:p w14:paraId="4E9A1427" w14:textId="65549DE3" w:rsidR="00BF132F" w:rsidRPr="00D76E2B" w:rsidRDefault="0049201F" w:rsidP="000731E5">
      <w:pPr>
        <w:pStyle w:val="wwP1"/>
        <w:rPr>
          <w:rFonts w:asciiTheme="minorHAnsi" w:hAnsiTheme="minorHAnsi" w:cstheme="minorHAnsi"/>
          <w:sz w:val="24"/>
        </w:rPr>
      </w:pPr>
      <w:r w:rsidRPr="00D76E2B">
        <w:rPr>
          <w:rFonts w:asciiTheme="minorHAnsi" w:hAnsiTheme="minorHAnsi" w:cstheme="minorHAnsi"/>
          <w:sz w:val="24"/>
        </w:rPr>
        <w:t>Vi</w:t>
      </w:r>
      <w:r w:rsidR="00BF132F" w:rsidRPr="00D76E2B">
        <w:rPr>
          <w:rFonts w:asciiTheme="minorHAnsi" w:hAnsiTheme="minorHAnsi" w:cstheme="minorHAnsi"/>
          <w:sz w:val="24"/>
        </w:rPr>
        <w:t xml:space="preserve"> vil arbeide for at mennesker med demenssykdommer får et godt tilbud gjennom alle faser av sin sykdom.</w:t>
      </w:r>
      <w:r w:rsidR="00BB19B0" w:rsidRPr="00D76E2B">
        <w:rPr>
          <w:rFonts w:asciiTheme="minorHAnsi" w:hAnsiTheme="minorHAnsi" w:cstheme="minorHAnsi"/>
          <w:sz w:val="24"/>
        </w:rPr>
        <w:t xml:space="preserve"> Bofellesskap er for mange et godt alternativ når det å bo hjemme blir for krevende.</w:t>
      </w:r>
      <w:r w:rsidR="00BF132F" w:rsidRPr="00D76E2B">
        <w:rPr>
          <w:rFonts w:asciiTheme="minorHAnsi" w:hAnsiTheme="minorHAnsi" w:cstheme="minorHAnsi"/>
          <w:sz w:val="24"/>
        </w:rPr>
        <w:t xml:space="preserve"> Kommunen </w:t>
      </w:r>
      <w:r w:rsidR="00560A19" w:rsidRPr="00D76E2B">
        <w:rPr>
          <w:rFonts w:asciiTheme="minorHAnsi" w:hAnsiTheme="minorHAnsi" w:cstheme="minorHAnsi"/>
          <w:sz w:val="24"/>
        </w:rPr>
        <w:t xml:space="preserve">må </w:t>
      </w:r>
      <w:r w:rsidR="00BF132F" w:rsidRPr="00D76E2B">
        <w:rPr>
          <w:rFonts w:asciiTheme="minorHAnsi" w:hAnsiTheme="minorHAnsi" w:cstheme="minorHAnsi"/>
          <w:sz w:val="24"/>
        </w:rPr>
        <w:t>samarbeide mer med frivillige lag og organisasjoner for at innbyggere med demens og deres pårørende får en bedre hverdag.</w:t>
      </w:r>
    </w:p>
    <w:p w14:paraId="0803F6E9" w14:textId="77777777" w:rsidR="00BF132F" w:rsidRPr="00D76E2B" w:rsidRDefault="00BF132F" w:rsidP="003C6550">
      <w:pPr>
        <w:pStyle w:val="Rentekst"/>
        <w:rPr>
          <w:rFonts w:asciiTheme="minorHAnsi" w:hAnsiTheme="minorHAnsi" w:cstheme="minorHAnsi"/>
          <w:sz w:val="24"/>
        </w:rPr>
      </w:pPr>
    </w:p>
    <w:p w14:paraId="19AC5C13" w14:textId="150180C3" w:rsidR="00BF132F" w:rsidRPr="00D76E2B" w:rsidRDefault="00BF132F" w:rsidP="009D0D6D">
      <w:pPr>
        <w:pStyle w:val="Rentekst"/>
        <w:rPr>
          <w:rFonts w:asciiTheme="minorHAnsi" w:hAnsiTheme="minorHAnsi" w:cstheme="minorHAnsi"/>
          <w:sz w:val="24"/>
        </w:rPr>
      </w:pPr>
      <w:r w:rsidRPr="00D76E2B">
        <w:rPr>
          <w:rFonts w:asciiTheme="minorHAnsi" w:hAnsiTheme="minorHAnsi" w:cstheme="minorHAnsi"/>
          <w:sz w:val="24"/>
        </w:rPr>
        <w:t>Psykiske helseproblemer og rusproblemer forekommer hos mennesker i alle aldersgrupper og i alle grupper av befolkningen. Følgene av rusmiddelbruk og psykiske problemer er lavere livskvalitet, økt dødelighet, sykefravær og uførhet. Rana kommune må tilby en større grad av varierte og lett tilgjengelige tjenester slik at folk får raskere hjelp. Dette gjelder spesielt barn og ungdom.</w:t>
      </w:r>
    </w:p>
    <w:p w14:paraId="04550CC3" w14:textId="77777777" w:rsidR="00BF132F" w:rsidRPr="008D64A2" w:rsidRDefault="00BF132F" w:rsidP="00BF132F">
      <w:pPr>
        <w:pStyle w:val="Sterktsitat"/>
        <w:ind w:left="0"/>
        <w:rPr>
          <w:color w:val="FF0000"/>
        </w:rPr>
      </w:pPr>
      <w:r w:rsidRPr="008D64A2">
        <w:rPr>
          <w:color w:val="FF0000"/>
        </w:rPr>
        <w:t>RANA ARBEIDERPARTI VIL:</w:t>
      </w:r>
    </w:p>
    <w:p w14:paraId="4DD74FBC" w14:textId="1BF47098" w:rsidR="00BF132F" w:rsidRDefault="00BF132F" w:rsidP="00AB4897">
      <w:pPr>
        <w:pStyle w:val="wwP1"/>
        <w:numPr>
          <w:ilvl w:val="0"/>
          <w:numId w:val="33"/>
        </w:numPr>
        <w:spacing w:after="120"/>
        <w:ind w:left="714" w:hanging="357"/>
        <w:rPr>
          <w:rFonts w:asciiTheme="minorHAnsi" w:hAnsiTheme="minorHAnsi"/>
          <w:sz w:val="24"/>
        </w:rPr>
      </w:pPr>
      <w:r w:rsidRPr="00344DF9">
        <w:rPr>
          <w:rFonts w:asciiTheme="minorHAnsi" w:hAnsiTheme="minorHAnsi"/>
          <w:sz w:val="24"/>
        </w:rPr>
        <w:t>At sykehuset i Rana skal videreutvikles</w:t>
      </w:r>
      <w:r w:rsidR="001D7CB8">
        <w:rPr>
          <w:rFonts w:asciiTheme="minorHAnsi" w:hAnsiTheme="minorHAnsi"/>
          <w:sz w:val="24"/>
        </w:rPr>
        <w:t xml:space="preserve"> som e</w:t>
      </w:r>
      <w:r w:rsidR="00560A19">
        <w:rPr>
          <w:rFonts w:asciiTheme="minorHAnsi" w:hAnsiTheme="minorHAnsi"/>
          <w:sz w:val="24"/>
        </w:rPr>
        <w:t>t</w:t>
      </w:r>
      <w:r w:rsidR="001D7CB8">
        <w:rPr>
          <w:rFonts w:asciiTheme="minorHAnsi" w:hAnsiTheme="minorHAnsi"/>
          <w:sz w:val="24"/>
        </w:rPr>
        <w:t xml:space="preserve"> fullverdig akuttsykehus</w:t>
      </w:r>
      <w:r w:rsidRPr="00344DF9">
        <w:rPr>
          <w:rFonts w:asciiTheme="minorHAnsi" w:hAnsiTheme="minorHAnsi"/>
          <w:sz w:val="24"/>
        </w:rPr>
        <w:t>.</w:t>
      </w:r>
    </w:p>
    <w:p w14:paraId="4531851C" w14:textId="37740ACA" w:rsidR="00241D68" w:rsidRDefault="00241D68" w:rsidP="00AB4897">
      <w:pPr>
        <w:pStyle w:val="wwP1"/>
        <w:numPr>
          <w:ilvl w:val="0"/>
          <w:numId w:val="33"/>
        </w:numPr>
        <w:spacing w:after="120"/>
        <w:ind w:left="714" w:hanging="357"/>
        <w:rPr>
          <w:rFonts w:asciiTheme="minorHAnsi" w:hAnsiTheme="minorHAnsi"/>
          <w:sz w:val="24"/>
        </w:rPr>
      </w:pPr>
      <w:r>
        <w:rPr>
          <w:rFonts w:asciiTheme="minorHAnsi" w:hAnsiTheme="minorHAnsi"/>
          <w:sz w:val="24"/>
        </w:rPr>
        <w:t>Rekruttere til og styrke fastlegetjenesten</w:t>
      </w:r>
      <w:r w:rsidR="00560A19">
        <w:rPr>
          <w:rFonts w:asciiTheme="minorHAnsi" w:hAnsiTheme="minorHAnsi"/>
          <w:sz w:val="24"/>
        </w:rPr>
        <w:t>, både kommunalt ansatte og private fastlegehjemler</w:t>
      </w:r>
      <w:r>
        <w:rPr>
          <w:rFonts w:asciiTheme="minorHAnsi" w:hAnsiTheme="minorHAnsi"/>
          <w:sz w:val="24"/>
        </w:rPr>
        <w:t>.</w:t>
      </w:r>
    </w:p>
    <w:p w14:paraId="210F55D7" w14:textId="25FC3B44" w:rsidR="00241D68" w:rsidRPr="00344DF9" w:rsidRDefault="00241D68" w:rsidP="00AB4897">
      <w:pPr>
        <w:pStyle w:val="wwP1"/>
        <w:numPr>
          <w:ilvl w:val="0"/>
          <w:numId w:val="33"/>
        </w:numPr>
        <w:spacing w:after="120"/>
        <w:ind w:left="714" w:hanging="357"/>
        <w:rPr>
          <w:rFonts w:asciiTheme="minorHAnsi" w:hAnsiTheme="minorHAnsi"/>
          <w:sz w:val="24"/>
        </w:rPr>
      </w:pPr>
      <w:r>
        <w:rPr>
          <w:rFonts w:asciiTheme="minorHAnsi" w:hAnsiTheme="minorHAnsi"/>
          <w:sz w:val="24"/>
        </w:rPr>
        <w:t>Rekruttere til og styrke sykepleierkompetansen i helse og omsorgstjenesten</w:t>
      </w:r>
      <w:r w:rsidR="00183755">
        <w:rPr>
          <w:rFonts w:asciiTheme="minorHAnsi" w:hAnsiTheme="minorHAnsi"/>
          <w:sz w:val="24"/>
        </w:rPr>
        <w:t>, blant annet gjennom kompetanseheving og faste hele stillinger.</w:t>
      </w:r>
    </w:p>
    <w:p w14:paraId="581AB04B" w14:textId="77777777" w:rsidR="00BF132F" w:rsidRPr="00344DF9" w:rsidRDefault="00BF132F" w:rsidP="00AB4897">
      <w:pPr>
        <w:pStyle w:val="wwP1"/>
        <w:numPr>
          <w:ilvl w:val="0"/>
          <w:numId w:val="8"/>
        </w:numPr>
        <w:spacing w:after="120"/>
        <w:ind w:left="714" w:hanging="357"/>
        <w:rPr>
          <w:rFonts w:asciiTheme="minorHAnsi" w:hAnsiTheme="minorHAnsi" w:cstheme="minorHAnsi"/>
          <w:sz w:val="24"/>
        </w:rPr>
      </w:pPr>
      <w:r w:rsidRPr="00344DF9">
        <w:rPr>
          <w:rFonts w:asciiTheme="minorHAnsi" w:hAnsiTheme="minorHAnsi" w:cstheme="minorHAnsi"/>
          <w:sz w:val="24"/>
        </w:rPr>
        <w:t xml:space="preserve">Ha tilstrekkelig sykehjemsplasser og korttidsplasser. </w:t>
      </w:r>
    </w:p>
    <w:p w14:paraId="12EA14A6" w14:textId="77777777" w:rsidR="00BF132F" w:rsidRPr="00344DF9" w:rsidRDefault="00BF132F" w:rsidP="00AB4897">
      <w:pPr>
        <w:pStyle w:val="wwP1"/>
        <w:numPr>
          <w:ilvl w:val="0"/>
          <w:numId w:val="8"/>
        </w:numPr>
        <w:spacing w:after="120"/>
        <w:ind w:left="714" w:hanging="357"/>
        <w:rPr>
          <w:rFonts w:asciiTheme="minorHAnsi" w:hAnsiTheme="minorHAnsi" w:cstheme="minorHAnsi"/>
          <w:sz w:val="24"/>
        </w:rPr>
      </w:pPr>
      <w:r w:rsidRPr="00344DF9">
        <w:rPr>
          <w:rFonts w:asciiTheme="minorHAnsi" w:hAnsiTheme="minorHAnsi" w:cstheme="minorHAnsi"/>
          <w:sz w:val="24"/>
        </w:rPr>
        <w:t>Flere dagplasser i eldreomsorgen.</w:t>
      </w:r>
    </w:p>
    <w:p w14:paraId="3926F142" w14:textId="7A39EF51" w:rsidR="00BF132F" w:rsidRPr="00344DF9" w:rsidRDefault="00BF132F" w:rsidP="00AB4897">
      <w:pPr>
        <w:pStyle w:val="wwP1"/>
        <w:numPr>
          <w:ilvl w:val="0"/>
          <w:numId w:val="8"/>
        </w:numPr>
        <w:spacing w:after="120"/>
        <w:ind w:left="714" w:hanging="357"/>
        <w:rPr>
          <w:rFonts w:asciiTheme="minorHAnsi" w:hAnsiTheme="minorHAnsi" w:cstheme="minorHAnsi"/>
          <w:sz w:val="24"/>
        </w:rPr>
      </w:pPr>
      <w:r w:rsidRPr="00344DF9">
        <w:rPr>
          <w:rFonts w:asciiTheme="minorHAnsi" w:hAnsiTheme="minorHAnsi" w:cstheme="minorHAnsi"/>
          <w:sz w:val="24"/>
        </w:rPr>
        <w:t>Rana må ha et godt og variert botilbud tilpasset brukernes individuelle behov.</w:t>
      </w:r>
    </w:p>
    <w:p w14:paraId="2602395C" w14:textId="77777777" w:rsidR="00BF132F" w:rsidRPr="00344DF9" w:rsidRDefault="00BF132F" w:rsidP="00AB4897">
      <w:pPr>
        <w:pStyle w:val="wwP1"/>
        <w:numPr>
          <w:ilvl w:val="0"/>
          <w:numId w:val="8"/>
        </w:numPr>
        <w:spacing w:after="120"/>
        <w:ind w:left="714" w:hanging="357"/>
        <w:rPr>
          <w:rFonts w:asciiTheme="minorHAnsi" w:hAnsiTheme="minorHAnsi" w:cstheme="minorHAnsi"/>
          <w:sz w:val="24"/>
        </w:rPr>
      </w:pPr>
      <w:r w:rsidRPr="00344DF9">
        <w:rPr>
          <w:rFonts w:asciiTheme="minorHAnsi" w:hAnsiTheme="minorHAnsi" w:cstheme="minorHAnsi"/>
          <w:sz w:val="24"/>
        </w:rPr>
        <w:t>Styrke helsetjenestene som ytes i hjemmet, herunder hjemmetjenester til mennesker med demenssykdommer og hverdagsrehabilitering.</w:t>
      </w:r>
    </w:p>
    <w:p w14:paraId="67B63772" w14:textId="0C04C27C" w:rsidR="00BF132F" w:rsidRPr="00344DF9" w:rsidRDefault="00BF132F" w:rsidP="00AB4897">
      <w:pPr>
        <w:pStyle w:val="wwP1"/>
        <w:numPr>
          <w:ilvl w:val="0"/>
          <w:numId w:val="7"/>
        </w:numPr>
        <w:spacing w:after="120"/>
        <w:ind w:left="714" w:hanging="357"/>
        <w:rPr>
          <w:rFonts w:asciiTheme="minorHAnsi" w:hAnsiTheme="minorHAnsi" w:cstheme="minorHAnsi"/>
          <w:sz w:val="24"/>
        </w:rPr>
      </w:pPr>
      <w:r w:rsidRPr="00344DF9">
        <w:rPr>
          <w:rFonts w:asciiTheme="minorHAnsi" w:hAnsiTheme="minorHAnsi" w:cstheme="minorHAnsi"/>
          <w:sz w:val="24"/>
        </w:rPr>
        <w:lastRenderedPageBreak/>
        <w:t>Bygge et nytt sykehjem i flere trinn for å sikre tilstrekkelig antall sykehjemsplasser</w:t>
      </w:r>
      <w:r w:rsidR="00183755">
        <w:rPr>
          <w:rFonts w:asciiTheme="minorHAnsi" w:hAnsiTheme="minorHAnsi" w:cstheme="minorHAnsi"/>
          <w:sz w:val="24"/>
        </w:rPr>
        <w:t>.</w:t>
      </w:r>
    </w:p>
    <w:p w14:paraId="5479FA70" w14:textId="08154D4A" w:rsidR="00BF132F" w:rsidRPr="00D76E2B" w:rsidRDefault="00183755" w:rsidP="00AB4897">
      <w:pPr>
        <w:pStyle w:val="wwP1"/>
        <w:numPr>
          <w:ilvl w:val="0"/>
          <w:numId w:val="7"/>
        </w:numPr>
        <w:spacing w:after="120"/>
        <w:ind w:left="714" w:hanging="357"/>
        <w:rPr>
          <w:rFonts w:asciiTheme="minorHAnsi" w:hAnsiTheme="minorHAnsi" w:cstheme="minorHAnsi"/>
          <w:sz w:val="24"/>
        </w:rPr>
      </w:pPr>
      <w:r w:rsidRPr="00D76E2B">
        <w:rPr>
          <w:rFonts w:asciiTheme="minorHAnsi" w:hAnsiTheme="minorHAnsi" w:cstheme="minorHAnsi"/>
          <w:sz w:val="24"/>
        </w:rPr>
        <w:t xml:space="preserve">Gi </w:t>
      </w:r>
      <w:r w:rsidR="00BF132F" w:rsidRPr="00D76E2B">
        <w:rPr>
          <w:rFonts w:asciiTheme="minorHAnsi" w:hAnsiTheme="minorHAnsi" w:cstheme="minorHAnsi"/>
          <w:sz w:val="24"/>
        </w:rPr>
        <w:t>trygghetsalarm til de som har behov for det.</w:t>
      </w:r>
    </w:p>
    <w:p w14:paraId="66897559" w14:textId="7E286ACB" w:rsidR="00BF132F" w:rsidRPr="00D76E2B" w:rsidRDefault="00BF132F" w:rsidP="00AB4897">
      <w:pPr>
        <w:pStyle w:val="wwP1"/>
        <w:numPr>
          <w:ilvl w:val="0"/>
          <w:numId w:val="7"/>
        </w:numPr>
        <w:spacing w:after="120"/>
        <w:ind w:left="714" w:hanging="357"/>
        <w:rPr>
          <w:rFonts w:asciiTheme="minorHAnsi" w:hAnsiTheme="minorHAnsi" w:cstheme="minorHAnsi"/>
          <w:sz w:val="24"/>
        </w:rPr>
      </w:pPr>
      <w:r w:rsidRPr="00D76E2B">
        <w:rPr>
          <w:rFonts w:asciiTheme="minorHAnsi" w:hAnsiTheme="minorHAnsi" w:cstheme="minorHAnsi"/>
          <w:sz w:val="24"/>
        </w:rPr>
        <w:t>Utvikle samarbeidet med frivillige organisasjoner som driver forebyggende arbeid</w:t>
      </w:r>
      <w:r w:rsidR="00312A82" w:rsidRPr="00D76E2B">
        <w:rPr>
          <w:rFonts w:asciiTheme="minorHAnsi" w:hAnsiTheme="minorHAnsi" w:cstheme="minorHAnsi"/>
          <w:sz w:val="24"/>
        </w:rPr>
        <w:t>.</w:t>
      </w:r>
    </w:p>
    <w:p w14:paraId="4267CF4B" w14:textId="77777777" w:rsidR="00BF132F" w:rsidRPr="00D76E2B" w:rsidRDefault="00BF132F" w:rsidP="00AB4897">
      <w:pPr>
        <w:pStyle w:val="wwP1"/>
        <w:numPr>
          <w:ilvl w:val="0"/>
          <w:numId w:val="7"/>
        </w:numPr>
        <w:spacing w:after="120"/>
        <w:ind w:left="714" w:hanging="357"/>
        <w:rPr>
          <w:rFonts w:asciiTheme="minorHAnsi" w:hAnsiTheme="minorHAnsi" w:cstheme="minorHAnsi"/>
          <w:sz w:val="24"/>
        </w:rPr>
      </w:pPr>
      <w:r w:rsidRPr="00D76E2B">
        <w:rPr>
          <w:rFonts w:asciiTheme="minorHAnsi" w:hAnsiTheme="minorHAnsi" w:cstheme="minorHAnsi"/>
          <w:sz w:val="24"/>
        </w:rPr>
        <w:t xml:space="preserve">Styrke tilbudet til mennesker som har utfordringer knyttet til rus og psykiatri. </w:t>
      </w:r>
    </w:p>
    <w:p w14:paraId="3CFE1356" w14:textId="7442892C" w:rsidR="008D3B19" w:rsidRPr="00D76E2B" w:rsidRDefault="00BF2675" w:rsidP="008D3B19">
      <w:pPr>
        <w:pStyle w:val="wwP1"/>
        <w:numPr>
          <w:ilvl w:val="0"/>
          <w:numId w:val="7"/>
        </w:numPr>
        <w:spacing w:after="120"/>
        <w:rPr>
          <w:rFonts w:asciiTheme="minorHAnsi" w:hAnsiTheme="minorHAnsi" w:cstheme="minorHAnsi"/>
          <w:sz w:val="24"/>
        </w:rPr>
      </w:pPr>
      <w:r w:rsidRPr="00D76E2B">
        <w:rPr>
          <w:rFonts w:asciiTheme="minorHAnsi" w:hAnsiTheme="minorHAnsi" w:cstheme="minorHAnsi"/>
          <w:sz w:val="24"/>
        </w:rPr>
        <w:t>Legge til rette for egne botilbud for innbyggere med funksjonsnedsettelser og hjelpebehov.</w:t>
      </w:r>
    </w:p>
    <w:p w14:paraId="676F08A8" w14:textId="054415F3" w:rsidR="008D3B19" w:rsidRPr="00D76E2B" w:rsidRDefault="00BF2675" w:rsidP="008D3B19">
      <w:pPr>
        <w:pStyle w:val="wwP1"/>
        <w:numPr>
          <w:ilvl w:val="0"/>
          <w:numId w:val="7"/>
        </w:numPr>
        <w:spacing w:after="120"/>
        <w:rPr>
          <w:rFonts w:asciiTheme="minorHAnsi" w:hAnsiTheme="minorHAnsi" w:cstheme="minorHAnsi"/>
          <w:sz w:val="24"/>
        </w:rPr>
      </w:pPr>
      <w:r w:rsidRPr="00D76E2B">
        <w:rPr>
          <w:rFonts w:asciiTheme="minorHAnsi" w:hAnsiTheme="minorHAnsi" w:cstheme="minorHAnsi"/>
          <w:sz w:val="24"/>
        </w:rPr>
        <w:t>Gi</w:t>
      </w:r>
      <w:r w:rsidR="008D3B19" w:rsidRPr="00D76E2B">
        <w:rPr>
          <w:rFonts w:asciiTheme="minorHAnsi" w:hAnsiTheme="minorHAnsi" w:cstheme="minorHAnsi"/>
          <w:sz w:val="24"/>
        </w:rPr>
        <w:t xml:space="preserve"> innbyggere</w:t>
      </w:r>
      <w:r w:rsidRPr="00D76E2B">
        <w:rPr>
          <w:rFonts w:asciiTheme="minorHAnsi" w:hAnsiTheme="minorHAnsi" w:cstheme="minorHAnsi"/>
          <w:sz w:val="24"/>
        </w:rPr>
        <w:t xml:space="preserve"> bedre muligheter til å planlegge</w:t>
      </w:r>
      <w:r w:rsidR="008D3B19" w:rsidRPr="00D76E2B">
        <w:rPr>
          <w:rFonts w:asciiTheme="minorHAnsi" w:hAnsiTheme="minorHAnsi" w:cstheme="minorHAnsi"/>
          <w:sz w:val="24"/>
        </w:rPr>
        <w:t xml:space="preserve"> egen </w:t>
      </w:r>
      <w:r w:rsidRPr="00D76E2B">
        <w:rPr>
          <w:rFonts w:asciiTheme="minorHAnsi" w:hAnsiTheme="minorHAnsi" w:cstheme="minorHAnsi"/>
          <w:sz w:val="24"/>
        </w:rPr>
        <w:t>pensjonstilværelse</w:t>
      </w:r>
      <w:r w:rsidR="008D3B19" w:rsidRPr="00D76E2B">
        <w:rPr>
          <w:rFonts w:asciiTheme="minorHAnsi" w:hAnsiTheme="minorHAnsi" w:cstheme="minorHAnsi"/>
          <w:sz w:val="24"/>
        </w:rPr>
        <w:t xml:space="preserve"> gjennom god informasjon og forebyggende arbeid</w:t>
      </w:r>
      <w:r w:rsidRPr="00D76E2B">
        <w:rPr>
          <w:rFonts w:asciiTheme="minorHAnsi" w:hAnsiTheme="minorHAnsi" w:cstheme="minorHAnsi"/>
          <w:sz w:val="24"/>
        </w:rPr>
        <w:t>.</w:t>
      </w:r>
    </w:p>
    <w:p w14:paraId="14CB8FD2" w14:textId="5219696B" w:rsidR="00037D29" w:rsidRPr="00685932" w:rsidRDefault="00BF2675" w:rsidP="00685932">
      <w:pPr>
        <w:pStyle w:val="wwP1"/>
        <w:numPr>
          <w:ilvl w:val="0"/>
          <w:numId w:val="7"/>
        </w:numPr>
        <w:spacing w:after="120"/>
        <w:rPr>
          <w:rFonts w:cstheme="minorHAnsi"/>
          <w:sz w:val="24"/>
        </w:rPr>
      </w:pPr>
      <w:r w:rsidRPr="00D76E2B">
        <w:rPr>
          <w:rFonts w:asciiTheme="minorHAnsi" w:hAnsiTheme="minorHAnsi" w:cstheme="minorHAnsi"/>
          <w:sz w:val="24"/>
        </w:rPr>
        <w:t>Øke bruken av</w:t>
      </w:r>
      <w:r w:rsidR="008D3B19" w:rsidRPr="00D76E2B">
        <w:rPr>
          <w:rFonts w:asciiTheme="minorHAnsi" w:hAnsiTheme="minorHAnsi" w:cstheme="minorHAnsi"/>
          <w:sz w:val="24"/>
        </w:rPr>
        <w:t xml:space="preserve"> </w:t>
      </w:r>
      <w:r w:rsidRPr="00D76E2B">
        <w:rPr>
          <w:rFonts w:asciiTheme="minorHAnsi" w:hAnsiTheme="minorHAnsi" w:cstheme="minorHAnsi"/>
          <w:sz w:val="24"/>
        </w:rPr>
        <w:t>velferds</w:t>
      </w:r>
      <w:r w:rsidR="008D3B19" w:rsidRPr="00D76E2B">
        <w:rPr>
          <w:rFonts w:asciiTheme="minorHAnsi" w:hAnsiTheme="minorHAnsi" w:cstheme="minorHAnsi"/>
          <w:sz w:val="24"/>
        </w:rPr>
        <w:t>teknologi</w:t>
      </w:r>
      <w:r w:rsidRPr="00D76E2B">
        <w:rPr>
          <w:rFonts w:asciiTheme="minorHAnsi" w:hAnsiTheme="minorHAnsi" w:cstheme="minorHAnsi"/>
          <w:sz w:val="24"/>
        </w:rPr>
        <w:t xml:space="preserve"> for å øke innbyggernes selvstendighet og mestring.</w:t>
      </w:r>
      <w:r w:rsidR="00037D29" w:rsidRPr="00BF2675">
        <w:rPr>
          <w:rFonts w:cstheme="minorHAnsi"/>
          <w:sz w:val="24"/>
        </w:rPr>
        <w:br w:type="page"/>
      </w:r>
    </w:p>
    <w:p w14:paraId="696AE2C5" w14:textId="453EC9AB" w:rsidR="00BF132F" w:rsidRPr="00037D29" w:rsidRDefault="006277C8" w:rsidP="00037D29">
      <w:pPr>
        <w:pStyle w:val="Overskrift1"/>
        <w:rPr>
          <w:rFonts w:asciiTheme="minorHAnsi" w:eastAsia="SimSun" w:hAnsiTheme="minorHAnsi" w:cstheme="minorHAnsi"/>
          <w:color w:val="FF0000"/>
          <w:kern w:val="1"/>
          <w:sz w:val="24"/>
          <w:szCs w:val="24"/>
          <w:lang w:eastAsia="hi-IN" w:bidi="hi-IN"/>
        </w:rPr>
      </w:pPr>
      <w:r w:rsidRPr="00037D29">
        <w:rPr>
          <w:color w:val="FF0000"/>
        </w:rPr>
        <w:lastRenderedPageBreak/>
        <w:t>KLIMA OG MILJØ</w:t>
      </w:r>
    </w:p>
    <w:p w14:paraId="448A938E" w14:textId="3F30FFFA" w:rsidR="00BF132F" w:rsidRDefault="00BF132F" w:rsidP="00BF132F">
      <w:pPr>
        <w:pStyle w:val="wwP2"/>
        <w:spacing w:after="120"/>
        <w:rPr>
          <w:rFonts w:asciiTheme="minorHAnsi" w:hAnsiTheme="minorHAnsi"/>
          <w:sz w:val="24"/>
        </w:rPr>
      </w:pPr>
      <w:r w:rsidRPr="001D6520">
        <w:rPr>
          <w:rFonts w:asciiTheme="minorHAnsi" w:hAnsiTheme="minorHAnsi"/>
          <w:sz w:val="24"/>
        </w:rPr>
        <w:t xml:space="preserve">Selv om klimaproblemene er globale må vi handle lokalt for å nå målene om å redusere utslippene. Vi vil sikre livsgrunnlaget for nåværende og framtidige generasjoner </w:t>
      </w:r>
      <w:r w:rsidR="002650C3">
        <w:rPr>
          <w:rFonts w:asciiTheme="minorHAnsi" w:hAnsiTheme="minorHAnsi"/>
          <w:sz w:val="24"/>
        </w:rPr>
        <w:t xml:space="preserve">gjennom forsvarlig og kunnskapsbasert bruk av naturressursene. </w:t>
      </w:r>
    </w:p>
    <w:p w14:paraId="370E3DF4" w14:textId="77777777" w:rsidR="00037D29" w:rsidRDefault="00037D29" w:rsidP="00BF132F">
      <w:pPr>
        <w:pStyle w:val="wwP2"/>
        <w:spacing w:after="120"/>
        <w:rPr>
          <w:rFonts w:asciiTheme="minorHAnsi" w:hAnsiTheme="minorHAnsi"/>
          <w:sz w:val="24"/>
        </w:rPr>
      </w:pPr>
    </w:p>
    <w:p w14:paraId="47EB80DE" w14:textId="77777777" w:rsidR="0024179D" w:rsidRDefault="00BF132F" w:rsidP="0024179D">
      <w:pPr>
        <w:pStyle w:val="wwP2"/>
        <w:spacing w:after="120"/>
        <w:rPr>
          <w:rFonts w:asciiTheme="minorHAnsi" w:hAnsiTheme="minorHAnsi"/>
          <w:sz w:val="24"/>
        </w:rPr>
      </w:pPr>
      <w:r>
        <w:rPr>
          <w:rFonts w:asciiTheme="minorHAnsi" w:hAnsiTheme="minorHAnsi"/>
          <w:sz w:val="24"/>
        </w:rPr>
        <w:t>Rana</w:t>
      </w:r>
      <w:r w:rsidRPr="00AE5E22">
        <w:rPr>
          <w:rFonts w:asciiTheme="minorHAnsi" w:hAnsiTheme="minorHAnsi"/>
          <w:sz w:val="24"/>
        </w:rPr>
        <w:t xml:space="preserve"> skal ta sitt ansvar og </w:t>
      </w:r>
      <w:r w:rsidR="002650C3">
        <w:rPr>
          <w:rFonts w:asciiTheme="minorHAnsi" w:hAnsiTheme="minorHAnsi"/>
          <w:sz w:val="24"/>
        </w:rPr>
        <w:t>støtte</w:t>
      </w:r>
      <w:r w:rsidRPr="00AE5E22">
        <w:rPr>
          <w:rFonts w:asciiTheme="minorHAnsi" w:hAnsiTheme="minorHAnsi"/>
          <w:sz w:val="24"/>
        </w:rPr>
        <w:t xml:space="preserve"> </w:t>
      </w:r>
      <w:r w:rsidR="002650C3">
        <w:rPr>
          <w:rFonts w:asciiTheme="minorHAnsi" w:hAnsiTheme="minorHAnsi"/>
          <w:sz w:val="24"/>
        </w:rPr>
        <w:t>den</w:t>
      </w:r>
      <w:r w:rsidRPr="00AE5E22">
        <w:rPr>
          <w:rFonts w:asciiTheme="minorHAnsi" w:hAnsiTheme="minorHAnsi"/>
          <w:sz w:val="24"/>
        </w:rPr>
        <w:t xml:space="preserve"> grønn</w:t>
      </w:r>
      <w:r w:rsidR="002650C3">
        <w:rPr>
          <w:rFonts w:asciiTheme="minorHAnsi" w:hAnsiTheme="minorHAnsi"/>
          <w:sz w:val="24"/>
        </w:rPr>
        <w:t>e</w:t>
      </w:r>
      <w:r w:rsidRPr="00AE5E22">
        <w:rPr>
          <w:rFonts w:asciiTheme="minorHAnsi" w:hAnsiTheme="minorHAnsi"/>
          <w:sz w:val="24"/>
        </w:rPr>
        <w:t xml:space="preserve"> industri</w:t>
      </w:r>
      <w:r w:rsidR="002650C3">
        <w:rPr>
          <w:rFonts w:asciiTheme="minorHAnsi" w:hAnsiTheme="minorHAnsi"/>
          <w:sz w:val="24"/>
        </w:rPr>
        <w:t>en</w:t>
      </w:r>
      <w:r w:rsidRPr="00AE5E22">
        <w:rPr>
          <w:rFonts w:asciiTheme="minorHAnsi" w:hAnsiTheme="minorHAnsi"/>
          <w:sz w:val="24"/>
        </w:rPr>
        <w:t xml:space="preserve">. Vi skal skape verdier gjennom å ha fokus på miljøvennlige og energieffektive tjenester og løsninger. Miljøutfordringer må løses i samspill mellom næringsliv, privatpersoner og myndighetene. Likevel mener vi at det er </w:t>
      </w:r>
      <w:r>
        <w:rPr>
          <w:rFonts w:asciiTheme="minorHAnsi" w:hAnsiTheme="minorHAnsi"/>
          <w:sz w:val="24"/>
        </w:rPr>
        <w:t>det offentlige</w:t>
      </w:r>
      <w:r w:rsidRPr="00AE5E22">
        <w:rPr>
          <w:rFonts w:asciiTheme="minorHAnsi" w:hAnsiTheme="minorHAnsi"/>
          <w:sz w:val="24"/>
        </w:rPr>
        <w:t xml:space="preserve"> sitt ansvar å ta en lederrolle i det regionale</w:t>
      </w:r>
      <w:r>
        <w:rPr>
          <w:rFonts w:asciiTheme="minorHAnsi" w:hAnsiTheme="minorHAnsi"/>
          <w:sz w:val="24"/>
        </w:rPr>
        <w:t xml:space="preserve"> og lokale</w:t>
      </w:r>
      <w:r w:rsidRPr="00AE5E22">
        <w:rPr>
          <w:rFonts w:asciiTheme="minorHAnsi" w:hAnsiTheme="minorHAnsi"/>
          <w:sz w:val="24"/>
        </w:rPr>
        <w:t xml:space="preserve"> miljøarbeidet. Det offentlige må legge til rette for at både privatpersoner og bedrifter enkelt skal kunne ta miljøve</w:t>
      </w:r>
      <w:r>
        <w:rPr>
          <w:rFonts w:asciiTheme="minorHAnsi" w:hAnsiTheme="minorHAnsi"/>
          <w:sz w:val="24"/>
        </w:rPr>
        <w:t xml:space="preserve">nnlige valg. I tillegg må </w:t>
      </w:r>
      <w:r w:rsidRPr="00AE5E22">
        <w:rPr>
          <w:rFonts w:asciiTheme="minorHAnsi" w:hAnsiTheme="minorHAnsi"/>
          <w:sz w:val="24"/>
        </w:rPr>
        <w:t xml:space="preserve">kommunen </w:t>
      </w:r>
      <w:r>
        <w:rPr>
          <w:rFonts w:asciiTheme="minorHAnsi" w:hAnsiTheme="minorHAnsi"/>
          <w:sz w:val="24"/>
        </w:rPr>
        <w:t>kutte egne utslipp</w:t>
      </w:r>
      <w:r w:rsidRPr="00AE5E22">
        <w:rPr>
          <w:rFonts w:asciiTheme="minorHAnsi" w:hAnsiTheme="minorHAnsi"/>
          <w:sz w:val="24"/>
        </w:rPr>
        <w:t>.</w:t>
      </w:r>
      <w:r w:rsidR="0024179D" w:rsidRPr="0024179D">
        <w:rPr>
          <w:rFonts w:asciiTheme="minorHAnsi" w:hAnsiTheme="minorHAnsi"/>
          <w:sz w:val="24"/>
        </w:rPr>
        <w:t xml:space="preserve"> </w:t>
      </w:r>
    </w:p>
    <w:p w14:paraId="5FE5C68B" w14:textId="77777777" w:rsidR="0024179D" w:rsidRDefault="0024179D" w:rsidP="0024179D">
      <w:pPr>
        <w:pStyle w:val="wwP2"/>
        <w:spacing w:after="120"/>
        <w:rPr>
          <w:rFonts w:asciiTheme="minorHAnsi" w:hAnsiTheme="minorHAnsi"/>
          <w:sz w:val="24"/>
        </w:rPr>
      </w:pPr>
    </w:p>
    <w:p w14:paraId="1EFE4167" w14:textId="3F3B457E" w:rsidR="0024179D" w:rsidRPr="00AE5E22" w:rsidRDefault="0024179D" w:rsidP="0024179D">
      <w:pPr>
        <w:pStyle w:val="wwP2"/>
        <w:spacing w:after="120"/>
        <w:rPr>
          <w:rFonts w:asciiTheme="minorHAnsi" w:hAnsiTheme="minorHAnsi"/>
          <w:sz w:val="24"/>
        </w:rPr>
      </w:pPr>
      <w:r w:rsidRPr="00AE5E22">
        <w:rPr>
          <w:rFonts w:asciiTheme="minorHAnsi" w:hAnsiTheme="minorHAnsi"/>
          <w:sz w:val="24"/>
        </w:rPr>
        <w:t>Kollektivtilbudet må tilpasses folks transportvaner og bygges opp til å være et reelt alternativ til privatbilisme.</w:t>
      </w:r>
    </w:p>
    <w:p w14:paraId="10031E82" w14:textId="22A4F4C9" w:rsidR="00037D29" w:rsidRDefault="00037D29" w:rsidP="00BF132F">
      <w:pPr>
        <w:pStyle w:val="wwP2"/>
        <w:spacing w:after="120"/>
        <w:rPr>
          <w:rFonts w:asciiTheme="minorHAnsi" w:hAnsiTheme="minorHAnsi"/>
          <w:sz w:val="24"/>
        </w:rPr>
      </w:pPr>
    </w:p>
    <w:p w14:paraId="303B9440" w14:textId="2FDDE79A" w:rsidR="004936DF" w:rsidRPr="001D6520" w:rsidRDefault="004936DF" w:rsidP="004936DF">
      <w:pPr>
        <w:pStyle w:val="wwP2"/>
        <w:spacing w:after="120"/>
        <w:rPr>
          <w:rFonts w:asciiTheme="minorHAnsi" w:hAnsiTheme="minorHAnsi"/>
          <w:sz w:val="24"/>
        </w:rPr>
      </w:pPr>
      <w:r>
        <w:rPr>
          <w:rFonts w:asciiTheme="minorHAnsi" w:hAnsiTheme="minorHAnsi"/>
          <w:sz w:val="24"/>
        </w:rPr>
        <w:t xml:space="preserve">Parallelt med klimakrisen opplever verden en naturkrise. Begge krisene forsterker </w:t>
      </w:r>
      <w:r w:rsidR="00D76E2B">
        <w:rPr>
          <w:rFonts w:asciiTheme="minorHAnsi" w:hAnsiTheme="minorHAnsi"/>
          <w:sz w:val="24"/>
        </w:rPr>
        <w:t>hverandre,</w:t>
      </w:r>
      <w:r>
        <w:rPr>
          <w:rFonts w:asciiTheme="minorHAnsi" w:hAnsiTheme="minorHAnsi"/>
          <w:sz w:val="24"/>
        </w:rPr>
        <w:t xml:space="preserve"> og begge må løses. En skånsom bruk av naturen er nødvendig for å sikre biologisk mangfold, binding av CO2 og driftsgrunnlag for utmarksnæringene. Rana kommune skal søke å tilbakeføre natur der det er mulig, gjerne som erstatning for natur som tas i bruk. Kommunen må derfor innføre et naturregnskap.</w:t>
      </w:r>
    </w:p>
    <w:p w14:paraId="512E9CDA" w14:textId="164B8A4D" w:rsidR="004D6CD7" w:rsidRDefault="004D6CD7" w:rsidP="00BF132F">
      <w:pPr>
        <w:pStyle w:val="wwP2"/>
        <w:spacing w:after="120"/>
        <w:rPr>
          <w:rFonts w:asciiTheme="minorHAnsi" w:hAnsiTheme="minorHAnsi"/>
          <w:sz w:val="24"/>
        </w:rPr>
      </w:pPr>
    </w:p>
    <w:p w14:paraId="7B25DD20" w14:textId="6AC70279" w:rsidR="004936DF" w:rsidRDefault="004936DF" w:rsidP="004936DF">
      <w:pPr>
        <w:pStyle w:val="wwP2"/>
        <w:spacing w:after="120"/>
        <w:rPr>
          <w:rFonts w:asciiTheme="minorHAnsi" w:hAnsiTheme="minorHAnsi"/>
          <w:sz w:val="24"/>
        </w:rPr>
      </w:pPr>
      <w:r>
        <w:rPr>
          <w:rFonts w:asciiTheme="minorHAnsi" w:hAnsiTheme="minorHAnsi"/>
          <w:sz w:val="24"/>
        </w:rPr>
        <w:t xml:space="preserve">Den billigste krafta er den som aldri brukes. Rana kommune må derfor </w:t>
      </w:r>
      <w:r w:rsidR="0024179D">
        <w:rPr>
          <w:rFonts w:asciiTheme="minorHAnsi" w:hAnsiTheme="minorHAnsi"/>
          <w:sz w:val="24"/>
        </w:rPr>
        <w:t>være</w:t>
      </w:r>
      <w:r>
        <w:rPr>
          <w:rFonts w:asciiTheme="minorHAnsi" w:hAnsiTheme="minorHAnsi"/>
          <w:sz w:val="24"/>
        </w:rPr>
        <w:t xml:space="preserve"> i front for å satse på ENØK i egen virksomhet.</w:t>
      </w:r>
      <w:r w:rsidR="0024179D">
        <w:rPr>
          <w:rFonts w:asciiTheme="minorHAnsi" w:hAnsiTheme="minorHAnsi"/>
          <w:sz w:val="24"/>
        </w:rPr>
        <w:t xml:space="preserve"> Nye</w:t>
      </w:r>
      <w:r>
        <w:rPr>
          <w:rFonts w:asciiTheme="minorHAnsi" w:hAnsiTheme="minorHAnsi"/>
          <w:sz w:val="24"/>
        </w:rPr>
        <w:t xml:space="preserve"> </w:t>
      </w:r>
      <w:r w:rsidR="0024179D">
        <w:rPr>
          <w:rFonts w:asciiTheme="minorHAnsi" w:hAnsiTheme="minorHAnsi"/>
          <w:sz w:val="24"/>
        </w:rPr>
        <w:t>o</w:t>
      </w:r>
      <w:r>
        <w:rPr>
          <w:rFonts w:asciiTheme="minorHAnsi" w:hAnsiTheme="minorHAnsi"/>
          <w:sz w:val="24"/>
        </w:rPr>
        <w:t xml:space="preserve">ffentlige bygg må være plusshus, og det må være krav om produksjon av fornybar energi, f.eks. solceller ved oppføring av nye næringsbygg og </w:t>
      </w:r>
      <w:r w:rsidR="0024179D">
        <w:rPr>
          <w:rFonts w:asciiTheme="minorHAnsi" w:hAnsiTheme="minorHAnsi"/>
          <w:sz w:val="24"/>
        </w:rPr>
        <w:t>boliger</w:t>
      </w:r>
      <w:r>
        <w:rPr>
          <w:rFonts w:asciiTheme="minorHAnsi" w:hAnsiTheme="minorHAnsi"/>
          <w:sz w:val="24"/>
        </w:rPr>
        <w:t>.</w:t>
      </w:r>
    </w:p>
    <w:p w14:paraId="10F44F73" w14:textId="77777777" w:rsidR="004D6CD7" w:rsidRDefault="004D6CD7" w:rsidP="00BF132F">
      <w:pPr>
        <w:pStyle w:val="wwP2"/>
        <w:spacing w:after="120"/>
        <w:rPr>
          <w:rFonts w:asciiTheme="minorHAnsi" w:hAnsiTheme="minorHAnsi"/>
          <w:sz w:val="24"/>
        </w:rPr>
      </w:pPr>
    </w:p>
    <w:p w14:paraId="54C6035F" w14:textId="08A0AB1E" w:rsidR="00BF132F" w:rsidRDefault="00B459F2" w:rsidP="00BF132F">
      <w:pPr>
        <w:pStyle w:val="wwP2"/>
        <w:spacing w:after="120"/>
        <w:rPr>
          <w:rFonts w:asciiTheme="minorHAnsi" w:hAnsiTheme="minorHAnsi"/>
          <w:sz w:val="24"/>
        </w:rPr>
      </w:pPr>
      <w:r>
        <w:rPr>
          <w:rFonts w:asciiTheme="minorHAnsi" w:hAnsiTheme="minorHAnsi"/>
          <w:sz w:val="24"/>
        </w:rPr>
        <w:t>Vi</w:t>
      </w:r>
      <w:r w:rsidR="00BF132F" w:rsidRPr="001D6520">
        <w:rPr>
          <w:rFonts w:asciiTheme="minorHAnsi" w:hAnsiTheme="minorHAnsi"/>
          <w:sz w:val="24"/>
        </w:rPr>
        <w:t xml:space="preserve"> vil </w:t>
      </w:r>
      <w:r w:rsidR="0024179D">
        <w:rPr>
          <w:rFonts w:asciiTheme="minorHAnsi" w:hAnsiTheme="minorHAnsi"/>
          <w:sz w:val="24"/>
        </w:rPr>
        <w:t>styrke kommunens klimaplan</w:t>
      </w:r>
      <w:r w:rsidR="00BF132F" w:rsidRPr="001D6520">
        <w:rPr>
          <w:rFonts w:asciiTheme="minorHAnsi" w:hAnsiTheme="minorHAnsi"/>
          <w:sz w:val="24"/>
        </w:rPr>
        <w:t xml:space="preserve">. </w:t>
      </w:r>
      <w:r w:rsidR="00BF132F">
        <w:rPr>
          <w:rFonts w:asciiTheme="minorHAnsi" w:hAnsiTheme="minorHAnsi"/>
          <w:sz w:val="24"/>
        </w:rPr>
        <w:t>Den skal sørge for at utslipp kuttes</w:t>
      </w:r>
      <w:r w:rsidR="0024179D">
        <w:rPr>
          <w:rFonts w:asciiTheme="minorHAnsi" w:hAnsiTheme="minorHAnsi"/>
          <w:sz w:val="24"/>
        </w:rPr>
        <w:t xml:space="preserve"> i tråd</w:t>
      </w:r>
      <w:r w:rsidR="00BF132F">
        <w:rPr>
          <w:rFonts w:asciiTheme="minorHAnsi" w:hAnsiTheme="minorHAnsi"/>
          <w:sz w:val="24"/>
        </w:rPr>
        <w:t>, energiforbruk effektiviseres</w:t>
      </w:r>
      <w:r w:rsidR="00BF132F" w:rsidRPr="001D6520">
        <w:rPr>
          <w:rFonts w:asciiTheme="minorHAnsi" w:hAnsiTheme="minorHAnsi"/>
          <w:sz w:val="24"/>
        </w:rPr>
        <w:t xml:space="preserve"> </w:t>
      </w:r>
      <w:r w:rsidR="00BF132F">
        <w:rPr>
          <w:rFonts w:asciiTheme="minorHAnsi" w:hAnsiTheme="minorHAnsi"/>
          <w:sz w:val="24"/>
        </w:rPr>
        <w:t>og de mest effektive tiltakene iverksettes</w:t>
      </w:r>
      <w:r w:rsidR="00BF132F" w:rsidRPr="001D6520">
        <w:rPr>
          <w:rFonts w:asciiTheme="minorHAnsi" w:hAnsiTheme="minorHAnsi"/>
          <w:sz w:val="24"/>
        </w:rPr>
        <w:t xml:space="preserve">. </w:t>
      </w:r>
      <w:r w:rsidR="00BF132F">
        <w:rPr>
          <w:rFonts w:asciiTheme="minorHAnsi" w:hAnsiTheme="minorHAnsi"/>
          <w:sz w:val="24"/>
        </w:rPr>
        <w:t>For å lykkes med dette må det bygges ut ny, fornybar energi.</w:t>
      </w:r>
    </w:p>
    <w:p w14:paraId="7F8420B4" w14:textId="6192D5B2" w:rsidR="00037D29" w:rsidRDefault="00037D29" w:rsidP="00BF132F">
      <w:pPr>
        <w:pStyle w:val="wwP2"/>
        <w:spacing w:after="120"/>
        <w:rPr>
          <w:rFonts w:asciiTheme="minorHAnsi" w:hAnsiTheme="minorHAnsi"/>
          <w:sz w:val="24"/>
        </w:rPr>
      </w:pPr>
    </w:p>
    <w:p w14:paraId="591CFEE1" w14:textId="22999C19" w:rsidR="004936DF" w:rsidRDefault="004936DF" w:rsidP="00BF132F">
      <w:pPr>
        <w:pStyle w:val="wwP2"/>
        <w:spacing w:after="120"/>
        <w:rPr>
          <w:rFonts w:asciiTheme="minorHAnsi" w:hAnsiTheme="minorHAnsi"/>
          <w:sz w:val="24"/>
        </w:rPr>
      </w:pPr>
      <w:r>
        <w:rPr>
          <w:rFonts w:asciiTheme="minorHAnsi" w:hAnsiTheme="minorHAnsi"/>
          <w:sz w:val="24"/>
        </w:rPr>
        <w:t xml:space="preserve">Det er behov for mer kraft for å sikre grønn industri og nok kraft til husholdningene. </w:t>
      </w:r>
      <w:r w:rsidR="0024179D">
        <w:rPr>
          <w:rFonts w:asciiTheme="minorHAnsi" w:hAnsiTheme="minorHAnsi"/>
          <w:sz w:val="24"/>
        </w:rPr>
        <w:t>Vi må bygge mer fornybar energi</w:t>
      </w:r>
      <w:r>
        <w:rPr>
          <w:rFonts w:asciiTheme="minorHAnsi" w:hAnsiTheme="minorHAnsi"/>
          <w:sz w:val="24"/>
        </w:rPr>
        <w:t>, også i Nord-Norge. Rana Arbeiderparti er positiv til at det skal satses på ny fornybar kraft, men mener det er viktig at hvert prosjekt vurderes separat og gis grundige konsesjonsbehandlinger. Søknadene må behandles etter plan- og bygningsloven, og kommunen må ha mulighet til å si nei</w:t>
      </w:r>
      <w:r w:rsidR="0024179D">
        <w:rPr>
          <w:rFonts w:asciiTheme="minorHAnsi" w:hAnsiTheme="minorHAnsi"/>
          <w:sz w:val="24"/>
        </w:rPr>
        <w:t>.</w:t>
      </w:r>
      <w:r>
        <w:rPr>
          <w:rFonts w:asciiTheme="minorHAnsi" w:hAnsiTheme="minorHAnsi"/>
          <w:sz w:val="24"/>
        </w:rPr>
        <w:t xml:space="preserve"> I tillegg må det sikres reell medvirkning fra alle interessenter, spesielt fra reindrifta og annen eksisterende næringsvirksomhet i de berørte områdene. Målet </w:t>
      </w:r>
      <w:r w:rsidR="0024179D">
        <w:rPr>
          <w:rFonts w:asciiTheme="minorHAnsi" w:hAnsiTheme="minorHAnsi"/>
          <w:sz w:val="24"/>
        </w:rPr>
        <w:t xml:space="preserve">er </w:t>
      </w:r>
      <w:r>
        <w:rPr>
          <w:rFonts w:asciiTheme="minorHAnsi" w:hAnsiTheme="minorHAnsi"/>
          <w:sz w:val="24"/>
        </w:rPr>
        <w:t xml:space="preserve">en prosess som sikrer at det tas </w:t>
      </w:r>
      <w:r w:rsidR="0024179D">
        <w:rPr>
          <w:rFonts w:asciiTheme="minorHAnsi" w:hAnsiTheme="minorHAnsi"/>
          <w:sz w:val="24"/>
        </w:rPr>
        <w:t>kunnskapsbaserte</w:t>
      </w:r>
      <w:r>
        <w:rPr>
          <w:rFonts w:asciiTheme="minorHAnsi" w:hAnsiTheme="minorHAnsi"/>
          <w:sz w:val="24"/>
        </w:rPr>
        <w:t xml:space="preserve"> valg gjennom konsesjonsbehandling.</w:t>
      </w:r>
    </w:p>
    <w:p w14:paraId="21D0BC87" w14:textId="77777777" w:rsidR="004936DF" w:rsidRDefault="004936DF" w:rsidP="00BF132F">
      <w:pPr>
        <w:pStyle w:val="wwP2"/>
        <w:spacing w:after="120"/>
        <w:rPr>
          <w:rFonts w:asciiTheme="minorHAnsi" w:hAnsiTheme="minorHAnsi"/>
          <w:sz w:val="24"/>
        </w:rPr>
      </w:pPr>
    </w:p>
    <w:p w14:paraId="767FE061" w14:textId="77777777" w:rsidR="00BF132F" w:rsidRPr="008D64A2" w:rsidRDefault="00BF132F" w:rsidP="00BF132F">
      <w:pPr>
        <w:pStyle w:val="Sterktsitat"/>
        <w:ind w:left="0"/>
        <w:rPr>
          <w:color w:val="FF0000"/>
        </w:rPr>
      </w:pPr>
      <w:r w:rsidRPr="008D64A2">
        <w:rPr>
          <w:color w:val="FF0000"/>
        </w:rPr>
        <w:t>RANA ARBEIDERPARTI VIL:</w:t>
      </w:r>
    </w:p>
    <w:p w14:paraId="22CFF0A3" w14:textId="29C8F412" w:rsidR="00BF132F" w:rsidRPr="00685932" w:rsidRDefault="00BF132F" w:rsidP="00685932">
      <w:pPr>
        <w:pStyle w:val="Listeavsnitt"/>
        <w:numPr>
          <w:ilvl w:val="0"/>
          <w:numId w:val="4"/>
        </w:numPr>
        <w:spacing w:after="120" w:line="276" w:lineRule="auto"/>
        <w:ind w:left="714" w:hanging="357"/>
        <w:rPr>
          <w:sz w:val="24"/>
          <w:szCs w:val="28"/>
        </w:rPr>
      </w:pPr>
      <w:r>
        <w:rPr>
          <w:sz w:val="24"/>
          <w:szCs w:val="28"/>
        </w:rPr>
        <w:lastRenderedPageBreak/>
        <w:t xml:space="preserve">Styre etter en forpliktende handlingsplan </w:t>
      </w:r>
      <w:r w:rsidR="004936DF" w:rsidRPr="00685932">
        <w:rPr>
          <w:sz w:val="24"/>
          <w:szCs w:val="28"/>
        </w:rPr>
        <w:t>som halverer utslippene innen 2030 (sammenliknet med 1990) og er klimanøytrale i 2050 i tråd med Parisavtalen.</w:t>
      </w:r>
      <w:r w:rsidRPr="00685932">
        <w:rPr>
          <w:sz w:val="24"/>
          <w:szCs w:val="28"/>
        </w:rPr>
        <w:t>.</w:t>
      </w:r>
    </w:p>
    <w:p w14:paraId="1E4F5962" w14:textId="77777777" w:rsidR="00BF132F" w:rsidRPr="000F34D3" w:rsidRDefault="00BF132F" w:rsidP="00AB4897">
      <w:pPr>
        <w:pStyle w:val="Listeavsnitt"/>
        <w:numPr>
          <w:ilvl w:val="0"/>
          <w:numId w:val="4"/>
        </w:numPr>
        <w:spacing w:after="120" w:line="276" w:lineRule="auto"/>
        <w:ind w:left="714" w:hanging="357"/>
        <w:contextualSpacing w:val="0"/>
        <w:rPr>
          <w:sz w:val="24"/>
          <w:szCs w:val="28"/>
        </w:rPr>
      </w:pPr>
      <w:r w:rsidRPr="000F34D3">
        <w:rPr>
          <w:sz w:val="24"/>
          <w:szCs w:val="28"/>
        </w:rPr>
        <w:t xml:space="preserve">Gjennomføre </w:t>
      </w:r>
      <w:r>
        <w:rPr>
          <w:sz w:val="24"/>
          <w:szCs w:val="28"/>
        </w:rPr>
        <w:t>«P</w:t>
      </w:r>
      <w:r w:rsidRPr="000F34D3">
        <w:rPr>
          <w:sz w:val="24"/>
          <w:szCs w:val="28"/>
        </w:rPr>
        <w:t>lan for sammenhengende gang og sykkelvegnett i Rana</w:t>
      </w:r>
      <w:r>
        <w:rPr>
          <w:sz w:val="24"/>
          <w:szCs w:val="28"/>
        </w:rPr>
        <w:t>»</w:t>
      </w:r>
      <w:r w:rsidRPr="000F34D3">
        <w:rPr>
          <w:sz w:val="24"/>
          <w:szCs w:val="28"/>
        </w:rPr>
        <w:t xml:space="preserve"> </w:t>
      </w:r>
    </w:p>
    <w:p w14:paraId="4398FF99" w14:textId="487CDF8A" w:rsidR="00427A0B" w:rsidRDefault="00BF132F" w:rsidP="00427A0B">
      <w:pPr>
        <w:pStyle w:val="Listeavsnitt"/>
        <w:numPr>
          <w:ilvl w:val="0"/>
          <w:numId w:val="5"/>
        </w:numPr>
        <w:spacing w:after="120" w:line="276" w:lineRule="auto"/>
        <w:ind w:left="714" w:hanging="357"/>
        <w:contextualSpacing w:val="0"/>
        <w:rPr>
          <w:sz w:val="24"/>
          <w:szCs w:val="28"/>
        </w:rPr>
      </w:pPr>
      <w:r>
        <w:rPr>
          <w:sz w:val="24"/>
          <w:szCs w:val="28"/>
        </w:rPr>
        <w:t>Stille krav om</w:t>
      </w:r>
      <w:r w:rsidRPr="000F34D3">
        <w:rPr>
          <w:sz w:val="24"/>
          <w:szCs w:val="28"/>
        </w:rPr>
        <w:t xml:space="preserve"> bygging</w:t>
      </w:r>
      <w:r>
        <w:rPr>
          <w:sz w:val="24"/>
          <w:szCs w:val="28"/>
        </w:rPr>
        <w:t xml:space="preserve"> av </w:t>
      </w:r>
      <w:r w:rsidR="00E11FFE">
        <w:rPr>
          <w:sz w:val="24"/>
          <w:szCs w:val="28"/>
        </w:rPr>
        <w:t xml:space="preserve">plusshus </w:t>
      </w:r>
      <w:r w:rsidRPr="000F34D3">
        <w:rPr>
          <w:sz w:val="24"/>
          <w:szCs w:val="28"/>
        </w:rPr>
        <w:t>når d</w:t>
      </w:r>
      <w:r>
        <w:rPr>
          <w:sz w:val="24"/>
          <w:szCs w:val="28"/>
        </w:rPr>
        <w:t>et skal oppføres</w:t>
      </w:r>
      <w:r w:rsidR="00427A0B">
        <w:rPr>
          <w:sz w:val="24"/>
          <w:szCs w:val="28"/>
        </w:rPr>
        <w:t xml:space="preserve"> nye</w:t>
      </w:r>
      <w:r>
        <w:rPr>
          <w:sz w:val="24"/>
          <w:szCs w:val="28"/>
        </w:rPr>
        <w:t xml:space="preserve"> offentlige bygg.</w:t>
      </w:r>
      <w:r w:rsidR="00427A0B" w:rsidRPr="00427A0B">
        <w:rPr>
          <w:sz w:val="24"/>
          <w:szCs w:val="28"/>
        </w:rPr>
        <w:t xml:space="preserve"> </w:t>
      </w:r>
    </w:p>
    <w:p w14:paraId="6524D8F8" w14:textId="3603FC44" w:rsidR="00BF132F" w:rsidRPr="00685932" w:rsidRDefault="00427A0B" w:rsidP="00685932">
      <w:pPr>
        <w:pStyle w:val="Listeavsnitt"/>
        <w:numPr>
          <w:ilvl w:val="0"/>
          <w:numId w:val="5"/>
        </w:numPr>
        <w:spacing w:after="120" w:line="276" w:lineRule="auto"/>
        <w:ind w:left="714" w:hanging="357"/>
        <w:contextualSpacing w:val="0"/>
        <w:rPr>
          <w:sz w:val="24"/>
          <w:szCs w:val="28"/>
        </w:rPr>
      </w:pPr>
      <w:r>
        <w:rPr>
          <w:sz w:val="24"/>
          <w:szCs w:val="28"/>
        </w:rPr>
        <w:t>Stille krav om at alle nyoppførte bygg er plusshus.</w:t>
      </w:r>
    </w:p>
    <w:p w14:paraId="51A4902A" w14:textId="368DA67F" w:rsidR="00BF132F" w:rsidRDefault="00BF132F" w:rsidP="00AB4897">
      <w:pPr>
        <w:pStyle w:val="Listeavsnitt"/>
        <w:numPr>
          <w:ilvl w:val="0"/>
          <w:numId w:val="4"/>
        </w:numPr>
        <w:spacing w:after="120" w:line="276" w:lineRule="auto"/>
        <w:ind w:left="714" w:hanging="357"/>
        <w:contextualSpacing w:val="0"/>
        <w:rPr>
          <w:sz w:val="24"/>
          <w:szCs w:val="28"/>
        </w:rPr>
      </w:pPr>
      <w:r w:rsidRPr="000F34D3">
        <w:rPr>
          <w:sz w:val="24"/>
          <w:szCs w:val="28"/>
        </w:rPr>
        <w:t>Tilrettelegge for</w:t>
      </w:r>
      <w:r w:rsidR="002650C3">
        <w:rPr>
          <w:sz w:val="24"/>
          <w:szCs w:val="28"/>
        </w:rPr>
        <w:t xml:space="preserve"> mer</w:t>
      </w:r>
      <w:r w:rsidRPr="000F34D3">
        <w:rPr>
          <w:sz w:val="24"/>
          <w:szCs w:val="28"/>
        </w:rPr>
        <w:t xml:space="preserve"> fornybar energi til industrien</w:t>
      </w:r>
      <w:r w:rsidR="002650C3">
        <w:rPr>
          <w:sz w:val="24"/>
          <w:szCs w:val="28"/>
        </w:rPr>
        <w:t xml:space="preserve"> og lokalbefolkningen.</w:t>
      </w:r>
      <w:r w:rsidRPr="000F34D3">
        <w:rPr>
          <w:sz w:val="24"/>
          <w:szCs w:val="28"/>
        </w:rPr>
        <w:t xml:space="preserve"> </w:t>
      </w:r>
    </w:p>
    <w:p w14:paraId="7339337F" w14:textId="707D4920" w:rsidR="004936DF" w:rsidRPr="00685932" w:rsidRDefault="004936DF" w:rsidP="004936DF">
      <w:pPr>
        <w:pStyle w:val="Listeavsnitt"/>
        <w:numPr>
          <w:ilvl w:val="0"/>
          <w:numId w:val="4"/>
        </w:numPr>
        <w:spacing w:after="120" w:line="276" w:lineRule="auto"/>
        <w:ind w:left="714" w:hanging="357"/>
        <w:contextualSpacing w:val="0"/>
        <w:rPr>
          <w:sz w:val="24"/>
          <w:szCs w:val="28"/>
        </w:rPr>
      </w:pPr>
      <w:r>
        <w:rPr>
          <w:sz w:val="24"/>
          <w:szCs w:val="28"/>
        </w:rPr>
        <w:t xml:space="preserve">Legge opp til grundige konsesjonsprosesser som vurderer hvert enkelt kraftprosjekt. </w:t>
      </w:r>
    </w:p>
    <w:p w14:paraId="313B6E94" w14:textId="77777777" w:rsidR="00BF132F" w:rsidRPr="000F34D3" w:rsidRDefault="00BF132F" w:rsidP="00AB4897">
      <w:pPr>
        <w:pStyle w:val="Listeavsnitt"/>
        <w:numPr>
          <w:ilvl w:val="0"/>
          <w:numId w:val="4"/>
        </w:numPr>
        <w:spacing w:after="120" w:line="276" w:lineRule="auto"/>
        <w:ind w:left="714" w:hanging="357"/>
        <w:contextualSpacing w:val="0"/>
        <w:rPr>
          <w:sz w:val="24"/>
          <w:szCs w:val="28"/>
        </w:rPr>
      </w:pPr>
      <w:r>
        <w:rPr>
          <w:sz w:val="24"/>
          <w:szCs w:val="28"/>
        </w:rPr>
        <w:t xml:space="preserve">At </w:t>
      </w:r>
      <w:r w:rsidRPr="000F34D3">
        <w:rPr>
          <w:sz w:val="24"/>
          <w:szCs w:val="28"/>
        </w:rPr>
        <w:t>Rana kommune skal være en plastfri kommune</w:t>
      </w:r>
      <w:r>
        <w:rPr>
          <w:sz w:val="24"/>
          <w:szCs w:val="28"/>
        </w:rPr>
        <w:t>.</w:t>
      </w:r>
    </w:p>
    <w:p w14:paraId="500DFD01" w14:textId="77777777" w:rsidR="00BF132F" w:rsidRPr="000F34D3" w:rsidRDefault="00BF132F" w:rsidP="00AB4897">
      <w:pPr>
        <w:pStyle w:val="Listeavsnitt"/>
        <w:numPr>
          <w:ilvl w:val="0"/>
          <w:numId w:val="4"/>
        </w:numPr>
        <w:spacing w:after="120" w:line="276" w:lineRule="auto"/>
        <w:ind w:left="714" w:hanging="357"/>
        <w:contextualSpacing w:val="0"/>
        <w:rPr>
          <w:sz w:val="24"/>
          <w:szCs w:val="28"/>
        </w:rPr>
      </w:pPr>
      <w:r>
        <w:rPr>
          <w:sz w:val="24"/>
          <w:szCs w:val="28"/>
        </w:rPr>
        <w:t>I samarbeid med industrien og Statens Vegvesen r</w:t>
      </w:r>
      <w:r w:rsidRPr="000F34D3">
        <w:rPr>
          <w:sz w:val="24"/>
          <w:szCs w:val="28"/>
        </w:rPr>
        <w:t>edusere svevestø</w:t>
      </w:r>
      <w:r>
        <w:rPr>
          <w:sz w:val="24"/>
          <w:szCs w:val="28"/>
        </w:rPr>
        <w:t xml:space="preserve">vet i Rana. </w:t>
      </w:r>
    </w:p>
    <w:p w14:paraId="695D027B" w14:textId="5D57C424" w:rsidR="002650C3" w:rsidRDefault="00BF132F" w:rsidP="00AB4897">
      <w:pPr>
        <w:pStyle w:val="Listeavsnitt"/>
        <w:numPr>
          <w:ilvl w:val="0"/>
          <w:numId w:val="5"/>
        </w:numPr>
        <w:spacing w:after="120" w:line="276" w:lineRule="auto"/>
        <w:ind w:left="714" w:hanging="357"/>
        <w:contextualSpacing w:val="0"/>
        <w:rPr>
          <w:sz w:val="24"/>
          <w:szCs w:val="28"/>
        </w:rPr>
      </w:pPr>
      <w:r>
        <w:rPr>
          <w:sz w:val="24"/>
          <w:szCs w:val="28"/>
        </w:rPr>
        <w:t xml:space="preserve">At Rana kommune </w:t>
      </w:r>
      <w:r w:rsidR="002650C3">
        <w:rPr>
          <w:sz w:val="24"/>
          <w:szCs w:val="28"/>
        </w:rPr>
        <w:t>skal</w:t>
      </w:r>
      <w:r>
        <w:rPr>
          <w:sz w:val="24"/>
          <w:szCs w:val="28"/>
        </w:rPr>
        <w:t xml:space="preserve"> i samarbeid med fylkeskommunen </w:t>
      </w:r>
      <w:r w:rsidR="002650C3">
        <w:rPr>
          <w:sz w:val="24"/>
          <w:szCs w:val="28"/>
        </w:rPr>
        <w:t>videreutvikle kollektivtransporten og gjøre det til et reelt alternativ.</w:t>
      </w:r>
    </w:p>
    <w:p w14:paraId="507DCB72" w14:textId="6DD8AFF4" w:rsidR="00BF132F" w:rsidRPr="000F34D3" w:rsidRDefault="00427A0B" w:rsidP="00AB4897">
      <w:pPr>
        <w:pStyle w:val="Listeavsnitt"/>
        <w:numPr>
          <w:ilvl w:val="0"/>
          <w:numId w:val="5"/>
        </w:numPr>
        <w:spacing w:after="120" w:line="276" w:lineRule="auto"/>
        <w:ind w:left="714" w:hanging="357"/>
        <w:contextualSpacing w:val="0"/>
        <w:rPr>
          <w:sz w:val="24"/>
          <w:szCs w:val="28"/>
        </w:rPr>
      </w:pPr>
      <w:r>
        <w:rPr>
          <w:sz w:val="24"/>
          <w:szCs w:val="28"/>
        </w:rPr>
        <w:t>At det e</w:t>
      </w:r>
      <w:r w:rsidR="00BF132F">
        <w:rPr>
          <w:sz w:val="24"/>
          <w:szCs w:val="28"/>
        </w:rPr>
        <w:t>tablere</w:t>
      </w:r>
      <w:r>
        <w:rPr>
          <w:sz w:val="24"/>
          <w:szCs w:val="28"/>
        </w:rPr>
        <w:t>s</w:t>
      </w:r>
      <w:r w:rsidR="00BF132F">
        <w:rPr>
          <w:sz w:val="24"/>
          <w:szCs w:val="28"/>
        </w:rPr>
        <w:t xml:space="preserve"> flere h</w:t>
      </w:r>
      <w:r w:rsidR="00BF132F" w:rsidRPr="000F34D3">
        <w:rPr>
          <w:sz w:val="24"/>
          <w:szCs w:val="28"/>
        </w:rPr>
        <w:t>urtigladere til elbiler</w:t>
      </w:r>
      <w:r w:rsidR="00BF132F">
        <w:rPr>
          <w:sz w:val="24"/>
          <w:szCs w:val="28"/>
        </w:rPr>
        <w:t>.</w:t>
      </w:r>
    </w:p>
    <w:p w14:paraId="04F2C602" w14:textId="23CCB7D3" w:rsidR="00BF132F" w:rsidRDefault="00BF132F" w:rsidP="00AB4897">
      <w:pPr>
        <w:pStyle w:val="Listeavsnitt"/>
        <w:numPr>
          <w:ilvl w:val="0"/>
          <w:numId w:val="5"/>
        </w:numPr>
        <w:spacing w:after="120" w:line="276" w:lineRule="auto"/>
        <w:ind w:left="714" w:hanging="357"/>
        <w:contextualSpacing w:val="0"/>
        <w:rPr>
          <w:sz w:val="24"/>
          <w:szCs w:val="28"/>
        </w:rPr>
      </w:pPr>
      <w:r>
        <w:rPr>
          <w:sz w:val="24"/>
          <w:szCs w:val="28"/>
        </w:rPr>
        <w:t>Kun anskaffe nullutslippskjøretøy for kommunen.</w:t>
      </w:r>
    </w:p>
    <w:p w14:paraId="70A2FC49" w14:textId="63C317A0" w:rsidR="00BF132F" w:rsidRDefault="00BF132F" w:rsidP="00AB4897">
      <w:pPr>
        <w:pStyle w:val="Listeavsnitt"/>
        <w:numPr>
          <w:ilvl w:val="0"/>
          <w:numId w:val="5"/>
        </w:numPr>
        <w:spacing w:after="120" w:line="276" w:lineRule="auto"/>
        <w:ind w:left="714" w:hanging="357"/>
        <w:contextualSpacing w:val="0"/>
        <w:rPr>
          <w:sz w:val="24"/>
          <w:szCs w:val="28"/>
        </w:rPr>
      </w:pPr>
      <w:r>
        <w:rPr>
          <w:sz w:val="24"/>
          <w:szCs w:val="28"/>
        </w:rPr>
        <w:t>Stille krav om utslippsfrie bygge- og anleggsplasser i kommunale anbud.</w:t>
      </w:r>
    </w:p>
    <w:p w14:paraId="3130E8F2" w14:textId="77777777" w:rsidR="00127157" w:rsidRDefault="004936DF" w:rsidP="00127157">
      <w:pPr>
        <w:pStyle w:val="Listeavsnitt"/>
        <w:numPr>
          <w:ilvl w:val="0"/>
          <w:numId w:val="5"/>
        </w:numPr>
        <w:spacing w:after="120" w:line="276" w:lineRule="auto"/>
        <w:ind w:left="714" w:hanging="357"/>
        <w:contextualSpacing w:val="0"/>
        <w:rPr>
          <w:sz w:val="24"/>
          <w:szCs w:val="28"/>
        </w:rPr>
      </w:pPr>
      <w:r>
        <w:rPr>
          <w:sz w:val="24"/>
          <w:szCs w:val="28"/>
        </w:rPr>
        <w:t>Ha et naturregnskap for å sikre at natur ikke nedprioriteres.</w:t>
      </w:r>
    </w:p>
    <w:p w14:paraId="4614DE1A" w14:textId="213CB678" w:rsidR="00037D29" w:rsidRPr="00127157" w:rsidRDefault="004936DF" w:rsidP="00127157">
      <w:pPr>
        <w:pStyle w:val="Listeavsnitt"/>
        <w:numPr>
          <w:ilvl w:val="0"/>
          <w:numId w:val="5"/>
        </w:numPr>
        <w:spacing w:after="120" w:line="276" w:lineRule="auto"/>
        <w:ind w:left="714" w:hanging="357"/>
        <w:contextualSpacing w:val="0"/>
        <w:rPr>
          <w:sz w:val="24"/>
          <w:szCs w:val="28"/>
        </w:rPr>
      </w:pPr>
      <w:r w:rsidRPr="00127157">
        <w:rPr>
          <w:sz w:val="24"/>
          <w:szCs w:val="28"/>
        </w:rPr>
        <w:t>Satse tungt på ENØK, sparing og produksjon av energi til offentlige bygg ved bl.a. solceller.</w:t>
      </w:r>
      <w:r w:rsidR="00037D29" w:rsidRPr="00127157">
        <w:rPr>
          <w:rFonts w:cstheme="majorHAnsi"/>
          <w:color w:val="FF0000"/>
        </w:rPr>
        <w:br w:type="page"/>
      </w:r>
    </w:p>
    <w:p w14:paraId="6AB1AEE9" w14:textId="3C453527" w:rsidR="00BF132F" w:rsidRPr="008B4031" w:rsidRDefault="006277C8" w:rsidP="00480B22">
      <w:pPr>
        <w:pStyle w:val="Overskrift1"/>
        <w:rPr>
          <w:rFonts w:cstheme="majorHAnsi"/>
          <w:color w:val="FF0000"/>
        </w:rPr>
      </w:pPr>
      <w:r>
        <w:rPr>
          <w:rFonts w:cstheme="majorHAnsi"/>
          <w:color w:val="FF0000"/>
        </w:rPr>
        <w:lastRenderedPageBreak/>
        <w:t>KULTUR OG FRITID</w:t>
      </w:r>
    </w:p>
    <w:p w14:paraId="3D900978" w14:textId="77777777" w:rsidR="00BF132F" w:rsidRDefault="00BF132F" w:rsidP="00BF132F">
      <w:pPr>
        <w:pStyle w:val="wwP2"/>
        <w:spacing w:after="120"/>
        <w:rPr>
          <w:rFonts w:asciiTheme="minorHAnsi" w:hAnsiTheme="minorHAnsi"/>
          <w:sz w:val="24"/>
        </w:rPr>
      </w:pPr>
      <w:r>
        <w:rPr>
          <w:rFonts w:asciiTheme="minorHAnsi" w:hAnsiTheme="minorHAnsi"/>
          <w:sz w:val="24"/>
        </w:rPr>
        <w:t xml:space="preserve">Et godt fritidstilbud til barn og ungdom er viktig for å sikre god livskvalitet og folkehelse. Ingen skal stenges ute fra fritidsaktiviteter på grunn av foreldrenes økonomi. </w:t>
      </w:r>
    </w:p>
    <w:p w14:paraId="725B099F" w14:textId="77777777" w:rsidR="00037D29" w:rsidRDefault="00037D29" w:rsidP="00BF132F">
      <w:pPr>
        <w:pStyle w:val="wwP2"/>
        <w:spacing w:after="120"/>
        <w:rPr>
          <w:rFonts w:asciiTheme="minorHAnsi" w:hAnsiTheme="minorHAnsi"/>
          <w:sz w:val="24"/>
        </w:rPr>
      </w:pPr>
    </w:p>
    <w:p w14:paraId="59C81EDA" w14:textId="67FCB822" w:rsidR="00BF132F" w:rsidRPr="001D6520" w:rsidRDefault="00BF132F" w:rsidP="00BF132F">
      <w:pPr>
        <w:pStyle w:val="wwP2"/>
        <w:spacing w:after="120"/>
        <w:rPr>
          <w:rFonts w:asciiTheme="minorHAnsi" w:hAnsiTheme="minorHAnsi"/>
          <w:sz w:val="24"/>
        </w:rPr>
      </w:pPr>
      <w:r w:rsidRPr="001D6520">
        <w:rPr>
          <w:rFonts w:asciiTheme="minorHAnsi" w:hAnsiTheme="minorHAnsi"/>
          <w:sz w:val="24"/>
        </w:rPr>
        <w:t>Et godt kultur- og fri</w:t>
      </w:r>
      <w:r>
        <w:rPr>
          <w:rFonts w:asciiTheme="minorHAnsi" w:hAnsiTheme="minorHAnsi"/>
          <w:sz w:val="24"/>
        </w:rPr>
        <w:t>tidstilbud er viktig for</w:t>
      </w:r>
      <w:r w:rsidRPr="001D6520">
        <w:rPr>
          <w:rFonts w:asciiTheme="minorHAnsi" w:hAnsiTheme="minorHAnsi"/>
          <w:sz w:val="24"/>
        </w:rPr>
        <w:t xml:space="preserve"> trivsel og bolyst. </w:t>
      </w:r>
      <w:r w:rsidR="00B459F2">
        <w:rPr>
          <w:rFonts w:asciiTheme="minorHAnsi" w:hAnsiTheme="minorHAnsi"/>
          <w:sz w:val="24"/>
        </w:rPr>
        <w:t>Vi</w:t>
      </w:r>
      <w:r w:rsidRPr="001D6520">
        <w:rPr>
          <w:rFonts w:asciiTheme="minorHAnsi" w:hAnsiTheme="minorHAnsi"/>
          <w:sz w:val="24"/>
        </w:rPr>
        <w:t xml:space="preserve"> vil støtte sterkere opp om frivillige lag og foreninger i et felles målrettet arbeid. Vi vil arbeide aktivt for at sang- og </w:t>
      </w:r>
      <w:r>
        <w:rPr>
          <w:rFonts w:asciiTheme="minorHAnsi" w:hAnsiTheme="minorHAnsi"/>
          <w:sz w:val="24"/>
        </w:rPr>
        <w:t xml:space="preserve">musikklivet får bedre </w:t>
      </w:r>
      <w:r w:rsidRPr="001D6520">
        <w:rPr>
          <w:rFonts w:asciiTheme="minorHAnsi" w:hAnsiTheme="minorHAnsi"/>
          <w:sz w:val="24"/>
        </w:rPr>
        <w:t xml:space="preserve">øvings- og konsertlokaler. Det er også viktig at vi tør satse på kulturentreprenørskap og utvikling av nye kulturarbeidsplasser. </w:t>
      </w:r>
    </w:p>
    <w:p w14:paraId="35E8C229" w14:textId="77777777" w:rsidR="00037D29" w:rsidRDefault="00037D29" w:rsidP="00BF132F">
      <w:pPr>
        <w:pStyle w:val="wwP1"/>
        <w:spacing w:after="120"/>
        <w:rPr>
          <w:rFonts w:asciiTheme="minorHAnsi" w:hAnsiTheme="minorHAnsi"/>
          <w:sz w:val="24"/>
        </w:rPr>
      </w:pPr>
    </w:p>
    <w:p w14:paraId="4592CB3B" w14:textId="5CB6E876" w:rsidR="00427A0B" w:rsidRDefault="00BF132F" w:rsidP="00BF132F">
      <w:pPr>
        <w:pStyle w:val="wwP1"/>
        <w:spacing w:after="120"/>
        <w:rPr>
          <w:rFonts w:asciiTheme="minorHAnsi" w:hAnsiTheme="minorHAnsi"/>
          <w:sz w:val="24"/>
        </w:rPr>
      </w:pPr>
      <w:r w:rsidRPr="001D6520">
        <w:rPr>
          <w:rFonts w:asciiTheme="minorHAnsi" w:hAnsiTheme="minorHAnsi"/>
          <w:sz w:val="24"/>
        </w:rPr>
        <w:t xml:space="preserve">Kulturlivet i Rana har fostret mange dyktige utøvere og vi må bli enda flinkere til å ta vare på talentene og de ivrige ildsjelene. </w:t>
      </w:r>
      <w:r w:rsidR="00B459F2">
        <w:rPr>
          <w:rFonts w:asciiTheme="minorHAnsi" w:hAnsiTheme="minorHAnsi"/>
          <w:sz w:val="24"/>
        </w:rPr>
        <w:t>Vi</w:t>
      </w:r>
      <w:r w:rsidRPr="001D6520">
        <w:rPr>
          <w:rFonts w:asciiTheme="minorHAnsi" w:hAnsiTheme="minorHAnsi"/>
          <w:sz w:val="24"/>
        </w:rPr>
        <w:t xml:space="preserve"> </w:t>
      </w:r>
      <w:r>
        <w:rPr>
          <w:rFonts w:asciiTheme="minorHAnsi" w:hAnsiTheme="minorHAnsi"/>
          <w:sz w:val="24"/>
        </w:rPr>
        <w:t>vil arbeide for at kulturkvartalet realiseres i kommende fireårsperiode. K</w:t>
      </w:r>
      <w:r w:rsidRPr="001D6520">
        <w:rPr>
          <w:rFonts w:asciiTheme="minorHAnsi" w:hAnsiTheme="minorHAnsi"/>
          <w:sz w:val="24"/>
        </w:rPr>
        <w:t>ulturkvartal</w:t>
      </w:r>
      <w:r>
        <w:rPr>
          <w:rFonts w:asciiTheme="minorHAnsi" w:hAnsiTheme="minorHAnsi"/>
          <w:sz w:val="24"/>
        </w:rPr>
        <w:t>et</w:t>
      </w:r>
      <w:r w:rsidRPr="001D6520">
        <w:rPr>
          <w:rFonts w:asciiTheme="minorHAnsi" w:hAnsiTheme="minorHAnsi"/>
          <w:sz w:val="24"/>
        </w:rPr>
        <w:t xml:space="preserve"> </w:t>
      </w:r>
      <w:r>
        <w:rPr>
          <w:rFonts w:asciiTheme="minorHAnsi" w:hAnsiTheme="minorHAnsi"/>
          <w:sz w:val="24"/>
        </w:rPr>
        <w:t xml:space="preserve">kan være et samarbeid mellom </w:t>
      </w:r>
      <w:r w:rsidRPr="001D6520">
        <w:rPr>
          <w:rFonts w:asciiTheme="minorHAnsi" w:hAnsiTheme="minorHAnsi"/>
          <w:sz w:val="24"/>
        </w:rPr>
        <w:t>Nordland Teater, Rana kino, samfunnshuset og et nytt Rana kulturhus.</w:t>
      </w:r>
      <w:r w:rsidR="00427A0B">
        <w:rPr>
          <w:rFonts w:asciiTheme="minorHAnsi" w:hAnsiTheme="minorHAnsi"/>
          <w:sz w:val="24"/>
        </w:rPr>
        <w:t xml:space="preserve"> Prosjektet kan gjennomføres som et </w:t>
      </w:r>
      <w:r w:rsidR="00127157">
        <w:rPr>
          <w:rFonts w:asciiTheme="minorHAnsi" w:hAnsiTheme="minorHAnsi"/>
          <w:sz w:val="24"/>
        </w:rPr>
        <w:t>byutviklingsprosjekt</w:t>
      </w:r>
      <w:r w:rsidR="00427A0B">
        <w:rPr>
          <w:rFonts w:asciiTheme="minorHAnsi" w:hAnsiTheme="minorHAnsi"/>
          <w:sz w:val="24"/>
        </w:rPr>
        <w:t xml:space="preserve"> i </w:t>
      </w:r>
      <w:r w:rsidR="00127157">
        <w:rPr>
          <w:rFonts w:asciiTheme="minorHAnsi" w:hAnsiTheme="minorHAnsi"/>
          <w:sz w:val="24"/>
        </w:rPr>
        <w:t>samarbeid</w:t>
      </w:r>
      <w:r w:rsidR="00427A0B">
        <w:rPr>
          <w:rFonts w:asciiTheme="minorHAnsi" w:hAnsiTheme="minorHAnsi"/>
          <w:sz w:val="24"/>
        </w:rPr>
        <w:t xml:space="preserve"> med private aktører.</w:t>
      </w:r>
      <w:r>
        <w:rPr>
          <w:rFonts w:asciiTheme="minorHAnsi" w:hAnsiTheme="minorHAnsi"/>
          <w:sz w:val="24"/>
        </w:rPr>
        <w:t xml:space="preserve"> </w:t>
      </w:r>
      <w:r w:rsidR="008F7663">
        <w:rPr>
          <w:rFonts w:asciiTheme="minorHAnsi" w:hAnsiTheme="minorHAnsi"/>
          <w:sz w:val="24"/>
        </w:rPr>
        <w:t xml:space="preserve"> </w:t>
      </w:r>
    </w:p>
    <w:p w14:paraId="0F23BE98" w14:textId="77777777" w:rsidR="00427A0B" w:rsidRDefault="00427A0B" w:rsidP="00BF132F">
      <w:pPr>
        <w:pStyle w:val="wwP1"/>
        <w:spacing w:after="120"/>
        <w:rPr>
          <w:rFonts w:asciiTheme="minorHAnsi" w:hAnsiTheme="minorHAnsi"/>
          <w:sz w:val="24"/>
        </w:rPr>
      </w:pPr>
    </w:p>
    <w:p w14:paraId="6D547E5D" w14:textId="635AB1CB" w:rsidR="00BF132F" w:rsidRDefault="00BF132F" w:rsidP="00BF132F">
      <w:pPr>
        <w:pStyle w:val="wwP1"/>
        <w:spacing w:after="120"/>
        <w:rPr>
          <w:rFonts w:asciiTheme="minorHAnsi" w:hAnsiTheme="minorHAnsi"/>
          <w:sz w:val="24"/>
        </w:rPr>
      </w:pPr>
      <w:r>
        <w:rPr>
          <w:rFonts w:asciiTheme="minorHAnsi" w:hAnsiTheme="minorHAnsi"/>
          <w:sz w:val="24"/>
        </w:rPr>
        <w:t>Rana har en lang samisk tradisjon. Det er viktig å sikre den samiske kulturen og det samiske språket.</w:t>
      </w:r>
      <w:r w:rsidR="00427A0B">
        <w:rPr>
          <w:rFonts w:asciiTheme="minorHAnsi" w:hAnsiTheme="minorHAnsi"/>
          <w:sz w:val="24"/>
        </w:rPr>
        <w:t xml:space="preserve"> Vi ønsker å tilrettelegge for flere møteplasser og fritidstilbud, som formidler samisk kultur.</w:t>
      </w:r>
    </w:p>
    <w:p w14:paraId="2A6A653B" w14:textId="76B752B6" w:rsidR="00037D29" w:rsidRDefault="00037D29" w:rsidP="00BF132F">
      <w:pPr>
        <w:pStyle w:val="wwP1"/>
        <w:spacing w:after="120"/>
        <w:rPr>
          <w:rFonts w:asciiTheme="minorHAnsi" w:hAnsiTheme="minorHAnsi"/>
          <w:sz w:val="24"/>
        </w:rPr>
      </w:pPr>
    </w:p>
    <w:p w14:paraId="71ED1915" w14:textId="5EFA18A9" w:rsidR="008F7663" w:rsidRPr="00127157" w:rsidRDefault="008F7663" w:rsidP="00BF132F">
      <w:pPr>
        <w:pStyle w:val="wwP1"/>
        <w:spacing w:after="120"/>
        <w:rPr>
          <w:rFonts w:asciiTheme="minorHAnsi" w:hAnsiTheme="minorHAnsi"/>
          <w:sz w:val="24"/>
        </w:rPr>
      </w:pPr>
      <w:r w:rsidRPr="00127157">
        <w:rPr>
          <w:rFonts w:asciiTheme="minorHAnsi" w:hAnsiTheme="minorHAnsi" w:cstheme="minorHAnsi"/>
          <w:sz w:val="24"/>
          <w:shd w:val="clear" w:color="auto" w:fill="FFFFFF"/>
        </w:rPr>
        <w:t xml:space="preserve">Tilhørighet og tilknytting er viktig for alle, men særlig for barn og unge. For Arbeiderpartiet er det viktig at ungdom skal ha innflytelse på saker som betyr mye for dem. Det gjelder både i skolehverdagen og på fritida. Det gjelder i kulturlivet og i idretten – og på mange andre områder. For å ivareta dette er ungdomsrådet særlig viktig. Det er naturlig at ungdomsrådet inviteres </w:t>
      </w:r>
      <w:r w:rsidR="00075882" w:rsidRPr="00127157">
        <w:rPr>
          <w:rFonts w:asciiTheme="minorHAnsi" w:hAnsiTheme="minorHAnsi" w:cstheme="minorHAnsi"/>
          <w:sz w:val="24"/>
          <w:shd w:val="clear" w:color="auto" w:fill="FFFFFF"/>
        </w:rPr>
        <w:t xml:space="preserve">til å holde innlegg i starten av kommunestyres møter for å gi sitt syn i relevante saker. </w:t>
      </w:r>
    </w:p>
    <w:p w14:paraId="0D8EB850" w14:textId="77777777" w:rsidR="00AC4957" w:rsidRDefault="00AC4957" w:rsidP="00BF132F">
      <w:pPr>
        <w:pStyle w:val="wwP1"/>
        <w:spacing w:after="120"/>
        <w:rPr>
          <w:rFonts w:asciiTheme="minorHAnsi" w:hAnsiTheme="minorHAnsi"/>
          <w:sz w:val="24"/>
        </w:rPr>
      </w:pPr>
    </w:p>
    <w:p w14:paraId="2BCFF3BC" w14:textId="6223937E" w:rsidR="00BF132F" w:rsidRDefault="00BF132F" w:rsidP="00BF132F">
      <w:pPr>
        <w:pStyle w:val="wwP1"/>
        <w:spacing w:after="120"/>
        <w:rPr>
          <w:rFonts w:asciiTheme="minorHAnsi" w:hAnsiTheme="minorHAnsi"/>
          <w:sz w:val="24"/>
        </w:rPr>
      </w:pPr>
      <w:r>
        <w:rPr>
          <w:rFonts w:asciiTheme="minorHAnsi" w:hAnsiTheme="minorHAnsi"/>
          <w:sz w:val="24"/>
        </w:rPr>
        <w:t xml:space="preserve">Idrett og friluftsliv er viktig både for folkehelse og trivsel. </w:t>
      </w:r>
      <w:r w:rsidR="00B459F2">
        <w:rPr>
          <w:rFonts w:asciiTheme="minorHAnsi" w:hAnsiTheme="minorHAnsi"/>
          <w:sz w:val="24"/>
        </w:rPr>
        <w:t>Vi</w:t>
      </w:r>
      <w:r>
        <w:rPr>
          <w:rFonts w:asciiTheme="minorHAnsi" w:hAnsiTheme="minorHAnsi"/>
          <w:sz w:val="24"/>
        </w:rPr>
        <w:t xml:space="preserve"> vil at kommunen må videreføre og forbedre samarbeidsavtalen mellom kommunen og idrettsrådet slik at idrettsrådet, idrettslagene og kommunen jobber sammen for å utvikle idretten.</w:t>
      </w:r>
    </w:p>
    <w:p w14:paraId="63C62F16" w14:textId="77777777" w:rsidR="00BF132F" w:rsidRPr="002D4B9E" w:rsidRDefault="00BF132F" w:rsidP="00BF132F"/>
    <w:p w14:paraId="45095D3F" w14:textId="77777777" w:rsidR="00BF132F" w:rsidRPr="008D64A2" w:rsidRDefault="00BF132F" w:rsidP="00BF132F">
      <w:pPr>
        <w:pStyle w:val="Sterktsitat"/>
        <w:ind w:left="0"/>
        <w:rPr>
          <w:color w:val="FF0000"/>
        </w:rPr>
      </w:pPr>
      <w:r w:rsidRPr="008D64A2">
        <w:rPr>
          <w:color w:val="FF0000"/>
        </w:rPr>
        <w:t>RANA ARBEIDERPARTI VIL:</w:t>
      </w:r>
    </w:p>
    <w:p w14:paraId="134B1634" w14:textId="77777777" w:rsidR="00BF132F" w:rsidRPr="00D76E2B" w:rsidRDefault="00BF132F" w:rsidP="00AB4897">
      <w:pPr>
        <w:pStyle w:val="wwP1"/>
        <w:numPr>
          <w:ilvl w:val="0"/>
          <w:numId w:val="15"/>
        </w:numPr>
        <w:spacing w:after="120"/>
        <w:ind w:hanging="357"/>
        <w:rPr>
          <w:rFonts w:asciiTheme="minorHAnsi" w:hAnsiTheme="minorHAnsi" w:cstheme="minorHAnsi"/>
          <w:sz w:val="24"/>
        </w:rPr>
      </w:pPr>
      <w:r w:rsidRPr="00D76E2B">
        <w:rPr>
          <w:rFonts w:asciiTheme="minorHAnsi" w:hAnsiTheme="minorHAnsi" w:cstheme="minorHAnsi"/>
          <w:sz w:val="24"/>
        </w:rPr>
        <w:t>Jobbe sammen med idretten og kulturlivet for å sikre at ingen barn mister muligheten til å delta på fritidsaktiviteter på grunn av økonomi.</w:t>
      </w:r>
    </w:p>
    <w:p w14:paraId="429F73F9" w14:textId="7E058EAD" w:rsidR="00BF132F" w:rsidRPr="00D76E2B" w:rsidRDefault="00BF132F" w:rsidP="00AB4897">
      <w:pPr>
        <w:pStyle w:val="wwP1"/>
        <w:numPr>
          <w:ilvl w:val="0"/>
          <w:numId w:val="15"/>
        </w:numPr>
        <w:spacing w:after="120"/>
        <w:ind w:hanging="357"/>
        <w:rPr>
          <w:rFonts w:asciiTheme="minorHAnsi" w:hAnsiTheme="minorHAnsi" w:cstheme="minorHAnsi"/>
          <w:sz w:val="24"/>
        </w:rPr>
      </w:pPr>
      <w:r w:rsidRPr="00D76E2B">
        <w:rPr>
          <w:rFonts w:asciiTheme="minorHAnsi" w:hAnsiTheme="minorHAnsi" w:cstheme="minorHAnsi"/>
          <w:sz w:val="24"/>
        </w:rPr>
        <w:t>Realisere kulturkvartalet.</w:t>
      </w:r>
    </w:p>
    <w:p w14:paraId="363F6E12" w14:textId="049A126A" w:rsidR="008F7663" w:rsidRPr="00D76E2B" w:rsidRDefault="008F7663" w:rsidP="00685932">
      <w:pPr>
        <w:pStyle w:val="m-2586574499761830042msolistparagraph"/>
        <w:widowControl w:val="0"/>
        <w:numPr>
          <w:ilvl w:val="0"/>
          <w:numId w:val="15"/>
        </w:numPr>
        <w:shd w:val="clear" w:color="auto" w:fill="FFFFFF"/>
        <w:suppressAutoHyphens/>
        <w:spacing w:before="0" w:beforeAutospacing="0" w:after="0" w:afterAutospacing="0"/>
        <w:rPr>
          <w:rFonts w:asciiTheme="minorHAnsi" w:hAnsiTheme="minorHAnsi" w:cstheme="minorHAnsi"/>
          <w:color w:val="222222"/>
          <w:sz w:val="22"/>
          <w:szCs w:val="22"/>
        </w:rPr>
      </w:pPr>
      <w:r w:rsidRPr="00D76E2B">
        <w:rPr>
          <w:rFonts w:asciiTheme="minorHAnsi" w:hAnsiTheme="minorHAnsi" w:cstheme="minorHAnsi"/>
          <w:color w:val="222222"/>
        </w:rPr>
        <w:t xml:space="preserve">Arbeide aktivt for at Rana ungdomsråd blir invitert og hørt i relevante saker – og at ungdomsrådet </w:t>
      </w:r>
      <w:r w:rsidR="00075882" w:rsidRPr="00D76E2B">
        <w:rPr>
          <w:rFonts w:asciiTheme="minorHAnsi" w:hAnsiTheme="minorHAnsi" w:cstheme="minorHAnsi"/>
          <w:color w:val="222222"/>
        </w:rPr>
        <w:t>bruker taleretten om relevante saker</w:t>
      </w:r>
      <w:r w:rsidRPr="00D76E2B">
        <w:rPr>
          <w:rFonts w:asciiTheme="minorHAnsi" w:hAnsiTheme="minorHAnsi" w:cstheme="minorHAnsi"/>
          <w:color w:val="222222"/>
        </w:rPr>
        <w:t xml:space="preserve"> i kommunestyret</w:t>
      </w:r>
    </w:p>
    <w:p w14:paraId="4344D802" w14:textId="38DCF81D" w:rsidR="00FC1BF8" w:rsidRPr="00D76E2B" w:rsidRDefault="00FC1BF8" w:rsidP="00AB4897">
      <w:pPr>
        <w:pStyle w:val="wwP1"/>
        <w:numPr>
          <w:ilvl w:val="0"/>
          <w:numId w:val="15"/>
        </w:numPr>
        <w:spacing w:after="120"/>
        <w:ind w:hanging="357"/>
        <w:rPr>
          <w:rFonts w:asciiTheme="minorHAnsi" w:hAnsiTheme="minorHAnsi" w:cstheme="minorHAnsi"/>
          <w:sz w:val="24"/>
        </w:rPr>
      </w:pPr>
      <w:r w:rsidRPr="00D76E2B">
        <w:rPr>
          <w:rFonts w:asciiTheme="minorHAnsi" w:hAnsiTheme="minorHAnsi" w:cstheme="minorHAnsi"/>
          <w:sz w:val="24"/>
        </w:rPr>
        <w:t>Sikre øvingslokaler til kulturen.</w:t>
      </w:r>
    </w:p>
    <w:p w14:paraId="7A31024D" w14:textId="77777777" w:rsidR="00BF132F" w:rsidRPr="00D76E2B" w:rsidRDefault="00BF132F" w:rsidP="00AB4897">
      <w:pPr>
        <w:pStyle w:val="wwP1"/>
        <w:numPr>
          <w:ilvl w:val="0"/>
          <w:numId w:val="15"/>
        </w:numPr>
        <w:spacing w:after="120"/>
        <w:ind w:hanging="357"/>
        <w:rPr>
          <w:rFonts w:asciiTheme="minorHAnsi" w:hAnsiTheme="minorHAnsi" w:cstheme="minorHAnsi"/>
          <w:sz w:val="24"/>
        </w:rPr>
      </w:pPr>
      <w:r w:rsidRPr="00D76E2B">
        <w:rPr>
          <w:rFonts w:asciiTheme="minorHAnsi" w:hAnsiTheme="minorHAnsi" w:cstheme="minorHAnsi"/>
          <w:sz w:val="24"/>
        </w:rPr>
        <w:t>Legge til rette for de som ønsker å skape kunst- og kulturbaserte arbeidsplasser.</w:t>
      </w:r>
    </w:p>
    <w:p w14:paraId="453244ED" w14:textId="77777777" w:rsidR="00BF132F" w:rsidRPr="00D76E2B" w:rsidRDefault="00BF132F" w:rsidP="00AB4897">
      <w:pPr>
        <w:pStyle w:val="wwP1"/>
        <w:numPr>
          <w:ilvl w:val="0"/>
          <w:numId w:val="15"/>
        </w:numPr>
        <w:spacing w:after="120"/>
        <w:ind w:hanging="357"/>
        <w:rPr>
          <w:rFonts w:asciiTheme="minorHAnsi" w:hAnsiTheme="minorHAnsi" w:cstheme="minorHAnsi"/>
          <w:sz w:val="24"/>
        </w:rPr>
      </w:pPr>
      <w:r w:rsidRPr="00D76E2B">
        <w:rPr>
          <w:rFonts w:asciiTheme="minorHAnsi" w:hAnsiTheme="minorHAnsi" w:cstheme="minorHAnsi"/>
          <w:sz w:val="24"/>
        </w:rPr>
        <w:t>Videreføre BUA-ordningen med utleie av utstyr.</w:t>
      </w:r>
    </w:p>
    <w:p w14:paraId="5B390918" w14:textId="5FFAE432" w:rsidR="006D3F4F" w:rsidRPr="00D76E2B" w:rsidRDefault="00BF132F" w:rsidP="006D3F4F">
      <w:pPr>
        <w:pStyle w:val="xmsolistparagraph"/>
        <w:numPr>
          <w:ilvl w:val="0"/>
          <w:numId w:val="15"/>
        </w:numPr>
        <w:shd w:val="clear" w:color="auto" w:fill="FFFFFF"/>
        <w:spacing w:before="0" w:beforeAutospacing="0" w:after="0" w:afterAutospacing="0"/>
        <w:rPr>
          <w:rFonts w:asciiTheme="minorHAnsi" w:hAnsiTheme="minorHAnsi" w:cstheme="minorHAnsi"/>
          <w:sz w:val="22"/>
          <w:szCs w:val="22"/>
        </w:rPr>
      </w:pPr>
      <w:r w:rsidRPr="00D76E2B">
        <w:rPr>
          <w:rFonts w:asciiTheme="minorHAnsi" w:hAnsiTheme="minorHAnsi" w:cstheme="minorHAnsi"/>
        </w:rPr>
        <w:lastRenderedPageBreak/>
        <w:t xml:space="preserve">Videreutvikle samarbeidet mellom kommunen og frivillige organisasjoner. </w:t>
      </w:r>
      <w:r w:rsidR="006D3F4F" w:rsidRPr="00D76E2B">
        <w:rPr>
          <w:rFonts w:asciiTheme="minorHAnsi" w:hAnsiTheme="minorHAnsi" w:cstheme="minorHAnsi"/>
          <w:bdr w:val="none" w:sz="0" w:space="0" w:color="auto" w:frame="1"/>
        </w:rPr>
        <w:t>Bidra i det samiske kulturløftet og skape flere møteplasser og kulturtilbud for samisk befolkning, og styrke formidling av samisk språk og kultur.</w:t>
      </w:r>
    </w:p>
    <w:p w14:paraId="34250BBA" w14:textId="2A62E095" w:rsidR="00726A42" w:rsidRPr="00D76E2B" w:rsidRDefault="00726A42" w:rsidP="00AB4897">
      <w:pPr>
        <w:pStyle w:val="Listeavsnitt"/>
        <w:numPr>
          <w:ilvl w:val="0"/>
          <w:numId w:val="11"/>
        </w:numPr>
        <w:spacing w:after="120" w:line="240" w:lineRule="auto"/>
        <w:ind w:hanging="357"/>
        <w:contextualSpacing w:val="0"/>
        <w:rPr>
          <w:rFonts w:cstheme="minorHAnsi"/>
          <w:sz w:val="24"/>
        </w:rPr>
      </w:pPr>
      <w:r w:rsidRPr="00D76E2B">
        <w:rPr>
          <w:rFonts w:cstheme="minorHAnsi"/>
          <w:sz w:val="24"/>
        </w:rPr>
        <w:t>Utarbeide en kulturplan for Rana kommune.</w:t>
      </w:r>
    </w:p>
    <w:p w14:paraId="2C347027" w14:textId="5F497C68" w:rsidR="00726A42" w:rsidRDefault="00C8559E" w:rsidP="00AB4897">
      <w:pPr>
        <w:pStyle w:val="Listeavsnitt"/>
        <w:numPr>
          <w:ilvl w:val="0"/>
          <w:numId w:val="11"/>
        </w:numPr>
        <w:spacing w:after="120" w:line="240" w:lineRule="auto"/>
        <w:ind w:hanging="357"/>
        <w:contextualSpacing w:val="0"/>
        <w:rPr>
          <w:sz w:val="24"/>
        </w:rPr>
      </w:pPr>
      <w:r w:rsidRPr="00D76E2B">
        <w:rPr>
          <w:rFonts w:cstheme="minorHAnsi"/>
          <w:sz w:val="24"/>
        </w:rPr>
        <w:t xml:space="preserve">Delta aktivt i aktiviteter i kommunen når Bodø er europeisk kulturhovedstad i </w:t>
      </w:r>
      <w:r w:rsidR="00726A42" w:rsidRPr="00D76E2B">
        <w:rPr>
          <w:rFonts w:cstheme="minorHAnsi"/>
          <w:sz w:val="24"/>
        </w:rPr>
        <w:t>2024.</w:t>
      </w:r>
    </w:p>
    <w:p w14:paraId="7D706BF2" w14:textId="77777777" w:rsidR="00037D29" w:rsidRDefault="00037D29">
      <w:pPr>
        <w:rPr>
          <w:rStyle w:val="wwT1"/>
          <w:rFonts w:asciiTheme="majorHAnsi" w:eastAsiaTheme="majorEastAsia" w:hAnsiTheme="majorHAnsi" w:cstheme="majorHAnsi"/>
          <w:bCs/>
          <w:color w:val="FF0000"/>
          <w:sz w:val="28"/>
          <w:szCs w:val="28"/>
        </w:rPr>
      </w:pPr>
      <w:r>
        <w:rPr>
          <w:rStyle w:val="wwT1"/>
          <w:rFonts w:cstheme="majorHAnsi"/>
          <w:b w:val="0"/>
          <w:color w:val="FF0000"/>
        </w:rPr>
        <w:br w:type="page"/>
      </w:r>
    </w:p>
    <w:p w14:paraId="070F459D" w14:textId="2999697B" w:rsidR="00BF132F" w:rsidRPr="008B4031" w:rsidRDefault="006277C8" w:rsidP="00480B22">
      <w:pPr>
        <w:pStyle w:val="Overskrift1"/>
        <w:rPr>
          <w:rStyle w:val="wwT1"/>
          <w:rFonts w:cstheme="majorHAnsi"/>
          <w:b/>
          <w:color w:val="FF0000"/>
        </w:rPr>
      </w:pPr>
      <w:r>
        <w:rPr>
          <w:rStyle w:val="wwT1"/>
          <w:rFonts w:cstheme="majorHAnsi"/>
          <w:b/>
          <w:color w:val="FF0000"/>
        </w:rPr>
        <w:lastRenderedPageBreak/>
        <w:t>BRUKERVENNLIG KOMMUNE – GOD ARBEIDSGIVER</w:t>
      </w:r>
    </w:p>
    <w:p w14:paraId="213BB023" w14:textId="04B243C2" w:rsidR="00BF132F" w:rsidRPr="004903BE" w:rsidRDefault="00BF132F" w:rsidP="00BF132F">
      <w:pPr>
        <w:pStyle w:val="wwP1"/>
        <w:spacing w:after="120"/>
        <w:rPr>
          <w:rFonts w:asciiTheme="minorHAnsi" w:hAnsiTheme="minorHAnsi" w:cstheme="minorHAnsi"/>
          <w:sz w:val="24"/>
        </w:rPr>
      </w:pPr>
      <w:r w:rsidRPr="004903BE">
        <w:rPr>
          <w:rFonts w:asciiTheme="minorHAnsi" w:hAnsiTheme="minorHAnsi" w:cstheme="minorHAnsi"/>
          <w:sz w:val="24"/>
        </w:rPr>
        <w:t xml:space="preserve">Rana er en fleksibel, effektiv og servicevennlig kommune, men vi skal bli enda bedre. Vi skal ha tjenester av </w:t>
      </w:r>
      <w:r>
        <w:rPr>
          <w:rFonts w:asciiTheme="minorHAnsi" w:hAnsiTheme="minorHAnsi" w:cstheme="minorHAnsi"/>
          <w:sz w:val="24"/>
        </w:rPr>
        <w:t>høy</w:t>
      </w:r>
      <w:r w:rsidRPr="004903BE">
        <w:rPr>
          <w:rFonts w:asciiTheme="minorHAnsi" w:hAnsiTheme="minorHAnsi" w:cstheme="minorHAnsi"/>
          <w:sz w:val="24"/>
        </w:rPr>
        <w:t xml:space="preserve"> kvalitet og tilgjengeligheten på fremmede språk skal også være god. Tjenestene blir gode når innbyggerne er med på å utforme dem. Derfor er det så viktig at Rana kommune er dyktig på bruk av brukerundersøkelser og tilbakemelding fra brukere. </w:t>
      </w:r>
      <w:r>
        <w:rPr>
          <w:rFonts w:asciiTheme="minorHAnsi" w:hAnsiTheme="minorHAnsi" w:cstheme="minorHAnsi"/>
          <w:sz w:val="24"/>
        </w:rPr>
        <w:t>Innbyggerne er ikke bare brukere av kommunens tjenester, men også en ressurs.</w:t>
      </w:r>
    </w:p>
    <w:p w14:paraId="5D6A7F58" w14:textId="77777777" w:rsidR="00037D29" w:rsidRDefault="00037D29" w:rsidP="00BF132F">
      <w:pPr>
        <w:pStyle w:val="wwP1"/>
        <w:spacing w:after="120"/>
        <w:rPr>
          <w:rFonts w:asciiTheme="minorHAnsi" w:hAnsiTheme="minorHAnsi" w:cstheme="minorHAnsi"/>
          <w:sz w:val="24"/>
        </w:rPr>
      </w:pPr>
    </w:p>
    <w:p w14:paraId="09E10111" w14:textId="39E2152D" w:rsidR="00BF132F" w:rsidRPr="004903BE" w:rsidRDefault="00B459F2" w:rsidP="00BF132F">
      <w:pPr>
        <w:pStyle w:val="wwP1"/>
        <w:spacing w:after="120"/>
        <w:rPr>
          <w:rFonts w:asciiTheme="minorHAnsi" w:hAnsiTheme="minorHAnsi" w:cstheme="minorHAnsi"/>
          <w:sz w:val="24"/>
        </w:rPr>
      </w:pPr>
      <w:r>
        <w:rPr>
          <w:rFonts w:asciiTheme="minorHAnsi" w:hAnsiTheme="minorHAnsi" w:cstheme="minorHAnsi"/>
          <w:sz w:val="24"/>
        </w:rPr>
        <w:t>Vi</w:t>
      </w:r>
      <w:r w:rsidR="00BF132F" w:rsidRPr="004903BE">
        <w:rPr>
          <w:rFonts w:asciiTheme="minorHAnsi" w:hAnsiTheme="minorHAnsi" w:cstheme="minorHAnsi"/>
          <w:sz w:val="24"/>
        </w:rPr>
        <w:t xml:space="preserve"> sier nei til konkurranseutsetting og privatisering av grunnleggende tjenester som skole og omsorg. Privatisering betyr ofte byråkratisering og at tjenestekvaliteten stagnerer. Vi mener kommunen har de beste forutsetningene til å forbedre det offentlige tilbudet og det gode samarbeidet med frivillig sektor. </w:t>
      </w:r>
    </w:p>
    <w:p w14:paraId="0D03F418" w14:textId="77777777" w:rsidR="00037D29" w:rsidRDefault="00037D29" w:rsidP="00BF132F">
      <w:pPr>
        <w:pStyle w:val="wwP1"/>
        <w:spacing w:after="120"/>
        <w:rPr>
          <w:rFonts w:asciiTheme="minorHAnsi" w:hAnsiTheme="minorHAnsi" w:cstheme="minorHAnsi"/>
          <w:sz w:val="24"/>
        </w:rPr>
      </w:pPr>
    </w:p>
    <w:p w14:paraId="4D694BBA" w14:textId="3FE58A39" w:rsidR="00BF132F" w:rsidRDefault="00BF132F" w:rsidP="00BF132F">
      <w:pPr>
        <w:pStyle w:val="wwP1"/>
        <w:spacing w:after="120"/>
        <w:rPr>
          <w:rFonts w:asciiTheme="minorHAnsi" w:hAnsiTheme="minorHAnsi" w:cstheme="minorHAnsi"/>
          <w:sz w:val="24"/>
        </w:rPr>
      </w:pPr>
      <w:r w:rsidRPr="004903BE">
        <w:rPr>
          <w:rFonts w:asciiTheme="minorHAnsi" w:hAnsiTheme="minorHAnsi" w:cstheme="minorHAnsi"/>
          <w:sz w:val="24"/>
        </w:rPr>
        <w:t xml:space="preserve">Rana kommune skal ha en god seniorpolitikk. Vi trenger aktive og oppdaterte eldre arbeidstakere. </w:t>
      </w:r>
      <w:r>
        <w:rPr>
          <w:rFonts w:asciiTheme="minorHAnsi" w:hAnsiTheme="minorHAnsi" w:cstheme="minorHAnsi"/>
          <w:sz w:val="24"/>
        </w:rPr>
        <w:t>Det er uakseptabelt at mange, spesielt kvinner, må jobbe</w:t>
      </w:r>
      <w:r w:rsidR="00A07338">
        <w:rPr>
          <w:rFonts w:asciiTheme="minorHAnsi" w:hAnsiTheme="minorHAnsi" w:cstheme="minorHAnsi"/>
          <w:sz w:val="24"/>
        </w:rPr>
        <w:t xml:space="preserve"> ufrivillig</w:t>
      </w:r>
      <w:r>
        <w:rPr>
          <w:rFonts w:asciiTheme="minorHAnsi" w:hAnsiTheme="minorHAnsi" w:cstheme="minorHAnsi"/>
          <w:sz w:val="24"/>
        </w:rPr>
        <w:t xml:space="preserve"> deltid. </w:t>
      </w:r>
      <w:r w:rsidR="00A07338">
        <w:rPr>
          <w:rFonts w:asciiTheme="minorHAnsi" w:hAnsiTheme="minorHAnsi" w:cstheme="minorHAnsi"/>
          <w:sz w:val="24"/>
        </w:rPr>
        <w:t>Vi vil derfor innføre et</w:t>
      </w:r>
      <w:r>
        <w:rPr>
          <w:rFonts w:asciiTheme="minorHAnsi" w:hAnsiTheme="minorHAnsi" w:cstheme="minorHAnsi"/>
          <w:sz w:val="24"/>
        </w:rPr>
        <w:t xml:space="preserve"> heltidsløft i kommunen</w:t>
      </w:r>
      <w:r w:rsidR="00A07338">
        <w:rPr>
          <w:rFonts w:asciiTheme="minorHAnsi" w:hAnsiTheme="minorHAnsi" w:cstheme="minorHAnsi"/>
          <w:sz w:val="24"/>
        </w:rPr>
        <w:t xml:space="preserve"> for ansatte som ønsker</w:t>
      </w:r>
      <w:r w:rsidR="006F630C">
        <w:rPr>
          <w:rFonts w:asciiTheme="minorHAnsi" w:hAnsiTheme="minorHAnsi" w:cstheme="minorHAnsi"/>
          <w:sz w:val="24"/>
        </w:rPr>
        <w:t xml:space="preserve"> å få heltidsstillinger</w:t>
      </w:r>
      <w:r>
        <w:rPr>
          <w:rFonts w:asciiTheme="minorHAnsi" w:hAnsiTheme="minorHAnsi" w:cstheme="minorHAnsi"/>
          <w:sz w:val="24"/>
        </w:rPr>
        <w:t>.</w:t>
      </w:r>
    </w:p>
    <w:p w14:paraId="63F491A2" w14:textId="77777777" w:rsidR="008F180A" w:rsidRDefault="008F180A" w:rsidP="00BF132F">
      <w:pPr>
        <w:pStyle w:val="wwP1"/>
        <w:spacing w:after="120"/>
        <w:rPr>
          <w:rFonts w:asciiTheme="minorHAnsi" w:hAnsiTheme="minorHAnsi" w:cstheme="minorHAnsi"/>
          <w:sz w:val="24"/>
        </w:rPr>
      </w:pPr>
    </w:p>
    <w:p w14:paraId="5B8B05D2" w14:textId="77777777" w:rsidR="00BF132F" w:rsidRPr="008D64A2" w:rsidRDefault="00BF132F" w:rsidP="00BF132F">
      <w:pPr>
        <w:pStyle w:val="Sterktsitat"/>
        <w:ind w:left="0"/>
        <w:rPr>
          <w:color w:val="FF0000"/>
        </w:rPr>
      </w:pPr>
      <w:r w:rsidRPr="008D64A2">
        <w:rPr>
          <w:color w:val="FF0000"/>
        </w:rPr>
        <w:t>RANA ARBEIDERPARTI VIL:</w:t>
      </w:r>
    </w:p>
    <w:p w14:paraId="7F6B2EAA" w14:textId="0CE18B49"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Pr>
          <w:rFonts w:asciiTheme="minorHAnsi" w:hAnsiTheme="minorHAnsi" w:cstheme="minorHAnsi"/>
          <w:sz w:val="24"/>
        </w:rPr>
        <w:t xml:space="preserve">At </w:t>
      </w:r>
      <w:r w:rsidRPr="004903BE">
        <w:rPr>
          <w:rFonts w:asciiTheme="minorHAnsi" w:hAnsiTheme="minorHAnsi" w:cstheme="minorHAnsi"/>
          <w:sz w:val="24"/>
        </w:rPr>
        <w:t xml:space="preserve">Rana kommunes informasjon og tjenestetilbud over internett skal være blant </w:t>
      </w:r>
      <w:r w:rsidRPr="00D76E2B">
        <w:rPr>
          <w:rFonts w:asciiTheme="minorHAnsi" w:hAnsiTheme="minorHAnsi" w:cstheme="minorHAnsi"/>
          <w:sz w:val="24"/>
        </w:rPr>
        <w:t>de beste i landet</w:t>
      </w:r>
      <w:r w:rsidR="006F630C" w:rsidRPr="00D76E2B">
        <w:rPr>
          <w:rFonts w:asciiTheme="minorHAnsi" w:hAnsiTheme="minorHAnsi" w:cstheme="minorHAnsi"/>
          <w:sz w:val="24"/>
        </w:rPr>
        <w:t>, men det normale skal være å tilby tjenester i kommunale bygg og anlegg.</w:t>
      </w:r>
    </w:p>
    <w:p w14:paraId="2ADD31F3" w14:textId="77777777"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At Rana kommune skal arbeide kontinuerlig for bedre kvalitet, bl.a. økt tilgjengelighet, større valgfrihet og kortere behandlingstid.</w:t>
      </w:r>
    </w:p>
    <w:p w14:paraId="02D1F27A" w14:textId="77777777"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Samarbeidet med de ansattes organisasjoner må styrkes slik at utvikling og forandring i kommunen skjer effektivt og i nært samarbeid med de ansattes organisasjoner.</w:t>
      </w:r>
    </w:p>
    <w:p w14:paraId="4B4FD277" w14:textId="77777777"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Sikre at kommunalt ansatte får lik lønn for likt arbeid.</w:t>
      </w:r>
    </w:p>
    <w:p w14:paraId="5049F626" w14:textId="77777777"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At Rana kommune skal praktisere rett til hel stilling.</w:t>
      </w:r>
    </w:p>
    <w:p w14:paraId="4074F542" w14:textId="7ECB27B9"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 xml:space="preserve">At Rana kommune skal </w:t>
      </w:r>
      <w:r w:rsidR="005F51C2" w:rsidRPr="00D76E2B">
        <w:rPr>
          <w:rFonts w:asciiTheme="minorHAnsi" w:hAnsiTheme="minorHAnsi" w:cstheme="minorHAnsi"/>
          <w:sz w:val="24"/>
        </w:rPr>
        <w:t xml:space="preserve">fortsatt </w:t>
      </w:r>
      <w:r w:rsidRPr="00D76E2B">
        <w:rPr>
          <w:rFonts w:asciiTheme="minorHAnsi" w:hAnsiTheme="minorHAnsi" w:cstheme="minorHAnsi"/>
          <w:sz w:val="24"/>
        </w:rPr>
        <w:t>være en aktiv lærlingebedrift</w:t>
      </w:r>
      <w:r w:rsidR="005F51C2" w:rsidRPr="00D76E2B">
        <w:rPr>
          <w:rFonts w:asciiTheme="minorHAnsi" w:hAnsiTheme="minorHAnsi" w:cstheme="minorHAnsi"/>
          <w:sz w:val="24"/>
        </w:rPr>
        <w:t>,</w:t>
      </w:r>
      <w:r w:rsidRPr="00D76E2B">
        <w:rPr>
          <w:rFonts w:asciiTheme="minorHAnsi" w:hAnsiTheme="minorHAnsi" w:cstheme="minorHAnsi"/>
          <w:sz w:val="24"/>
        </w:rPr>
        <w:t xml:space="preserve"> og øke antall lærlinger</w:t>
      </w:r>
      <w:r w:rsidR="005F51C2" w:rsidRPr="00D76E2B">
        <w:rPr>
          <w:rFonts w:asciiTheme="minorHAnsi" w:hAnsiTheme="minorHAnsi" w:cstheme="minorHAnsi"/>
          <w:sz w:val="24"/>
        </w:rPr>
        <w:t>,</w:t>
      </w:r>
      <w:r w:rsidR="00AC4957" w:rsidRPr="00D76E2B">
        <w:rPr>
          <w:rFonts w:asciiTheme="minorHAnsi" w:hAnsiTheme="minorHAnsi" w:cstheme="minorHAnsi"/>
          <w:sz w:val="24"/>
        </w:rPr>
        <w:t xml:space="preserve"> lærekandidater</w:t>
      </w:r>
      <w:r w:rsidR="005F51C2" w:rsidRPr="00D76E2B">
        <w:rPr>
          <w:rFonts w:asciiTheme="minorHAnsi" w:hAnsiTheme="minorHAnsi" w:cstheme="minorHAnsi"/>
          <w:sz w:val="24"/>
        </w:rPr>
        <w:t xml:space="preserve"> og</w:t>
      </w:r>
      <w:r w:rsidR="00AC4957" w:rsidRPr="00D76E2B">
        <w:rPr>
          <w:rFonts w:asciiTheme="minorHAnsi" w:hAnsiTheme="minorHAnsi" w:cstheme="minorHAnsi"/>
          <w:sz w:val="24"/>
        </w:rPr>
        <w:t xml:space="preserve"> train</w:t>
      </w:r>
      <w:r w:rsidR="00D76E2B">
        <w:rPr>
          <w:rFonts w:asciiTheme="minorHAnsi" w:hAnsiTheme="minorHAnsi" w:cstheme="minorHAnsi"/>
          <w:sz w:val="24"/>
        </w:rPr>
        <w:t>é</w:t>
      </w:r>
      <w:r w:rsidR="00AC4957" w:rsidRPr="00D76E2B">
        <w:rPr>
          <w:rFonts w:asciiTheme="minorHAnsi" w:hAnsiTheme="minorHAnsi" w:cstheme="minorHAnsi"/>
          <w:sz w:val="24"/>
        </w:rPr>
        <w:t>e</w:t>
      </w:r>
      <w:r w:rsidR="005F51C2" w:rsidRPr="00D76E2B">
        <w:rPr>
          <w:rFonts w:asciiTheme="minorHAnsi" w:hAnsiTheme="minorHAnsi" w:cstheme="minorHAnsi"/>
          <w:sz w:val="24"/>
        </w:rPr>
        <w:t>r</w:t>
      </w:r>
      <w:r w:rsidRPr="00D76E2B">
        <w:rPr>
          <w:rFonts w:asciiTheme="minorHAnsi" w:hAnsiTheme="minorHAnsi" w:cstheme="minorHAnsi"/>
          <w:sz w:val="24"/>
        </w:rPr>
        <w:t>.</w:t>
      </w:r>
    </w:p>
    <w:p w14:paraId="61F1BC91" w14:textId="77777777"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At Rana kommune skal ha helsefremmende arbeidsplasser.</w:t>
      </w:r>
    </w:p>
    <w:p w14:paraId="11DBED7B" w14:textId="77777777" w:rsidR="00BF132F" w:rsidRPr="00D76E2B" w:rsidRDefault="00BF132F" w:rsidP="00AB4897">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Motarbeide enhver form for korrupsjon.</w:t>
      </w:r>
    </w:p>
    <w:p w14:paraId="78B6E91C" w14:textId="77777777" w:rsidR="00AC4957" w:rsidRPr="00D76E2B" w:rsidRDefault="00BF132F" w:rsidP="00037D29">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At Rana kommune skal opprette handlingsplan mot diskriminering og hatvold.</w:t>
      </w:r>
    </w:p>
    <w:p w14:paraId="66808BF6" w14:textId="5F5D948F" w:rsidR="006D3F4F" w:rsidRPr="00D76E2B" w:rsidRDefault="005F51C2" w:rsidP="00037D29">
      <w:pPr>
        <w:pStyle w:val="wwP1"/>
        <w:numPr>
          <w:ilvl w:val="0"/>
          <w:numId w:val="32"/>
        </w:numPr>
        <w:spacing w:after="120"/>
        <w:ind w:left="1077" w:hanging="357"/>
        <w:rPr>
          <w:rFonts w:asciiTheme="minorHAnsi" w:hAnsiTheme="minorHAnsi" w:cstheme="minorHAnsi"/>
          <w:sz w:val="24"/>
        </w:rPr>
      </w:pPr>
      <w:r w:rsidRPr="00D76E2B">
        <w:rPr>
          <w:rFonts w:asciiTheme="minorHAnsi" w:hAnsiTheme="minorHAnsi" w:cstheme="minorHAnsi"/>
          <w:sz w:val="24"/>
        </w:rPr>
        <w:t xml:space="preserve">Ha en helhetlig strategi for </w:t>
      </w:r>
      <w:r w:rsidR="0016434C" w:rsidRPr="00D76E2B">
        <w:rPr>
          <w:rFonts w:asciiTheme="minorHAnsi" w:hAnsiTheme="minorHAnsi" w:cstheme="minorHAnsi"/>
          <w:sz w:val="24"/>
        </w:rPr>
        <w:t xml:space="preserve">kompetanseheving </w:t>
      </w:r>
      <w:r w:rsidRPr="00D76E2B">
        <w:rPr>
          <w:rFonts w:asciiTheme="minorHAnsi" w:hAnsiTheme="minorHAnsi" w:cstheme="minorHAnsi"/>
          <w:sz w:val="24"/>
        </w:rPr>
        <w:t>til de</w:t>
      </w:r>
      <w:r w:rsidR="0016434C" w:rsidRPr="00D76E2B">
        <w:rPr>
          <w:rFonts w:asciiTheme="minorHAnsi" w:hAnsiTheme="minorHAnsi" w:cstheme="minorHAnsi"/>
          <w:sz w:val="24"/>
        </w:rPr>
        <w:t xml:space="preserve"> ansatte</w:t>
      </w:r>
    </w:p>
    <w:p w14:paraId="198D26CA" w14:textId="77777777" w:rsidR="006D3F4F" w:rsidRPr="00D76E2B" w:rsidRDefault="006D3F4F" w:rsidP="006D3F4F">
      <w:pPr>
        <w:pStyle w:val="xmsolistparagraph"/>
        <w:numPr>
          <w:ilvl w:val="0"/>
          <w:numId w:val="32"/>
        </w:numPr>
        <w:shd w:val="clear" w:color="auto" w:fill="FFFFFF"/>
        <w:spacing w:before="0" w:beforeAutospacing="0" w:after="0" w:afterAutospacing="0"/>
        <w:rPr>
          <w:rFonts w:asciiTheme="minorHAnsi" w:hAnsiTheme="minorHAnsi" w:cstheme="minorHAnsi"/>
          <w:sz w:val="22"/>
          <w:szCs w:val="22"/>
        </w:rPr>
      </w:pPr>
      <w:r w:rsidRPr="00D76E2B">
        <w:rPr>
          <w:rFonts w:asciiTheme="minorHAnsi" w:hAnsiTheme="minorHAnsi" w:cstheme="minorHAnsi"/>
          <w:bdr w:val="none" w:sz="0" w:space="0" w:color="auto" w:frame="1"/>
        </w:rPr>
        <w:t>At Rana Kommune skal gjennomføre et samisk kompetanseløft for sine ansatte og styrke kvaliteten i tjenestilbudet til samisk befolkning.</w:t>
      </w:r>
    </w:p>
    <w:p w14:paraId="1D29C975" w14:textId="34B6DE72" w:rsidR="00037D29" w:rsidRPr="00037D29" w:rsidRDefault="00037D29" w:rsidP="00037D29">
      <w:pPr>
        <w:pStyle w:val="wwP1"/>
        <w:numPr>
          <w:ilvl w:val="0"/>
          <w:numId w:val="32"/>
        </w:numPr>
        <w:spacing w:after="120"/>
        <w:ind w:left="1077" w:hanging="357"/>
        <w:rPr>
          <w:rFonts w:asciiTheme="minorHAnsi" w:hAnsiTheme="minorHAnsi" w:cstheme="minorHAnsi"/>
          <w:sz w:val="24"/>
        </w:rPr>
      </w:pPr>
      <w:r w:rsidRPr="00037D29">
        <w:rPr>
          <w:rFonts w:cstheme="majorHAnsi"/>
          <w:color w:val="FF0000"/>
        </w:rPr>
        <w:br w:type="page"/>
      </w:r>
    </w:p>
    <w:p w14:paraId="7E5DDEE9" w14:textId="5CEA2211" w:rsidR="00BF132F" w:rsidRPr="008B4031" w:rsidRDefault="00CE6D3A" w:rsidP="00480B22">
      <w:pPr>
        <w:pStyle w:val="Overskrift1"/>
        <w:rPr>
          <w:rFonts w:cstheme="majorHAnsi"/>
          <w:color w:val="FF0000"/>
        </w:rPr>
      </w:pPr>
      <w:r>
        <w:rPr>
          <w:rFonts w:cstheme="majorHAnsi"/>
          <w:color w:val="FF0000"/>
        </w:rPr>
        <w:lastRenderedPageBreak/>
        <w:t>BY- OG SENTRUMSUTVIKLING</w:t>
      </w:r>
    </w:p>
    <w:p w14:paraId="723D9EDB" w14:textId="42BF1F92" w:rsidR="00BF132F" w:rsidRDefault="00BF132F" w:rsidP="00BF132F">
      <w:pPr>
        <w:pStyle w:val="wwP1"/>
        <w:spacing w:after="120"/>
        <w:rPr>
          <w:rFonts w:asciiTheme="minorHAnsi" w:hAnsiTheme="minorHAnsi" w:cstheme="minorHAnsi"/>
          <w:sz w:val="24"/>
        </w:rPr>
      </w:pPr>
      <w:r>
        <w:rPr>
          <w:rFonts w:asciiTheme="minorHAnsi" w:hAnsiTheme="minorHAnsi" w:cstheme="minorHAnsi"/>
          <w:sz w:val="24"/>
        </w:rPr>
        <w:t xml:space="preserve">Levende bysentrum bidrar til å skape bolyst, stedsidentitet og levende lokalsamfunn. Levende bysentrum skaper også positive effekter for kultur-, utelivs- og handelssektoren. Det er derfor en viktig kommunal oppgave å bidra til å gjøre bysentrum mer brukt. </w:t>
      </w:r>
    </w:p>
    <w:p w14:paraId="43A13F25" w14:textId="77777777" w:rsidR="00037D29" w:rsidRDefault="00037D29" w:rsidP="00BF132F">
      <w:pPr>
        <w:pStyle w:val="wwP1"/>
        <w:spacing w:after="120"/>
        <w:rPr>
          <w:rFonts w:asciiTheme="minorHAnsi" w:hAnsiTheme="minorHAnsi" w:cstheme="minorHAnsi"/>
          <w:sz w:val="24"/>
        </w:rPr>
      </w:pPr>
    </w:p>
    <w:p w14:paraId="41042E78" w14:textId="506B68D3" w:rsidR="00BF132F" w:rsidRPr="004E0920" w:rsidRDefault="00BF132F" w:rsidP="00BF132F">
      <w:pPr>
        <w:pStyle w:val="wwP1"/>
        <w:spacing w:after="120"/>
        <w:rPr>
          <w:rFonts w:asciiTheme="minorHAnsi" w:hAnsiTheme="minorHAnsi" w:cstheme="minorHAnsi"/>
          <w:sz w:val="24"/>
        </w:rPr>
      </w:pPr>
      <w:r w:rsidRPr="004E0920">
        <w:rPr>
          <w:rFonts w:asciiTheme="minorHAnsi" w:hAnsiTheme="minorHAnsi" w:cstheme="minorHAnsi"/>
          <w:sz w:val="24"/>
        </w:rPr>
        <w:t>Mo i Rana har gode forutsetninger for å bli en</w:t>
      </w:r>
      <w:r>
        <w:rPr>
          <w:rFonts w:asciiTheme="minorHAnsi" w:hAnsiTheme="minorHAnsi" w:cstheme="minorHAnsi"/>
          <w:sz w:val="24"/>
        </w:rPr>
        <w:t xml:space="preserve"> mer</w:t>
      </w:r>
      <w:r w:rsidRPr="004E0920">
        <w:rPr>
          <w:rFonts w:asciiTheme="minorHAnsi" w:hAnsiTheme="minorHAnsi" w:cstheme="minorHAnsi"/>
          <w:sz w:val="24"/>
        </w:rPr>
        <w:t xml:space="preserve"> attraktiv by. </w:t>
      </w:r>
      <w:r>
        <w:rPr>
          <w:rFonts w:asciiTheme="minorHAnsi" w:hAnsiTheme="minorHAnsi" w:cstheme="minorHAnsi"/>
          <w:sz w:val="24"/>
        </w:rPr>
        <w:t xml:space="preserve">Gjennom innbyggerundersøkelsen «ke tenk du?» fikk kommune og næringsliv gode innspill fra befolkningen om hva som er ønskelig for å skape en mer attraktiv by. Mer farger, </w:t>
      </w:r>
      <w:r w:rsidR="00C77798">
        <w:rPr>
          <w:rFonts w:asciiTheme="minorHAnsi" w:hAnsiTheme="minorHAnsi" w:cstheme="minorHAnsi"/>
          <w:sz w:val="24"/>
        </w:rPr>
        <w:t>forskjønning av byrom</w:t>
      </w:r>
      <w:r>
        <w:rPr>
          <w:rFonts w:asciiTheme="minorHAnsi" w:hAnsiTheme="minorHAnsi" w:cstheme="minorHAnsi"/>
          <w:sz w:val="24"/>
        </w:rPr>
        <w:t xml:space="preserve"> og parker stod høyt på ønskelisten. Det er avgjørende at det, i samarbeid med næringslivet, jobbes aktivt for å gjøre bysentrum mer attraktivt. Dagens sentrumsgrenser beholdes. </w:t>
      </w:r>
    </w:p>
    <w:p w14:paraId="4F1BC3C5" w14:textId="77777777" w:rsidR="00037D29" w:rsidRDefault="00037D29" w:rsidP="00BF132F">
      <w:pPr>
        <w:pStyle w:val="wwP1"/>
        <w:spacing w:after="120"/>
        <w:rPr>
          <w:rFonts w:asciiTheme="minorHAnsi" w:hAnsiTheme="minorHAnsi" w:cstheme="minorHAnsi"/>
          <w:sz w:val="24"/>
        </w:rPr>
      </w:pPr>
    </w:p>
    <w:p w14:paraId="5877959F" w14:textId="58BE7E18" w:rsidR="00BF132F" w:rsidRDefault="0094053D" w:rsidP="00BF132F">
      <w:pPr>
        <w:pStyle w:val="wwP1"/>
        <w:spacing w:after="120"/>
        <w:rPr>
          <w:rFonts w:asciiTheme="minorHAnsi" w:hAnsiTheme="minorHAnsi" w:cstheme="minorHAnsi"/>
          <w:sz w:val="24"/>
        </w:rPr>
      </w:pPr>
      <w:r>
        <w:rPr>
          <w:rFonts w:asciiTheme="minorHAnsi" w:hAnsiTheme="minorHAnsi" w:cstheme="minorHAnsi"/>
          <w:sz w:val="24"/>
        </w:rPr>
        <w:t xml:space="preserve">Behovet for varierte boliger er økende i Rana. Vi vil tilrettelegge for økt boligbygging og sentrumsaktiviteter gjennom å øke byggehøyden. </w:t>
      </w:r>
      <w:r w:rsidR="00BF132F" w:rsidRPr="004E0920">
        <w:rPr>
          <w:rFonts w:asciiTheme="minorHAnsi" w:hAnsiTheme="minorHAnsi" w:cstheme="minorHAnsi"/>
          <w:sz w:val="24"/>
        </w:rPr>
        <w:t>Rana kommune må være åpen for nye ideer om hva et bysentrum kan by på av virksomhet og aktivitet – særlig med tanke på å tiltrekke</w:t>
      </w:r>
      <w:r w:rsidR="00BF132F">
        <w:rPr>
          <w:rFonts w:asciiTheme="minorHAnsi" w:hAnsiTheme="minorHAnsi" w:cstheme="minorHAnsi"/>
          <w:sz w:val="24"/>
        </w:rPr>
        <w:t xml:space="preserve"> seg</w:t>
      </w:r>
      <w:r w:rsidR="00BF132F" w:rsidRPr="004E0920">
        <w:rPr>
          <w:rFonts w:asciiTheme="minorHAnsi" w:hAnsiTheme="minorHAnsi" w:cstheme="minorHAnsi"/>
          <w:sz w:val="24"/>
        </w:rPr>
        <w:t xml:space="preserve"> unge og de eldre.</w:t>
      </w:r>
    </w:p>
    <w:p w14:paraId="7EB3E167" w14:textId="77777777" w:rsidR="00BF132F" w:rsidRPr="004E0920" w:rsidRDefault="00BF132F" w:rsidP="00BF132F">
      <w:pPr>
        <w:pStyle w:val="wwP1"/>
        <w:spacing w:after="120"/>
        <w:rPr>
          <w:rFonts w:asciiTheme="minorHAnsi" w:hAnsiTheme="minorHAnsi" w:cstheme="minorHAnsi"/>
          <w:sz w:val="24"/>
        </w:rPr>
      </w:pPr>
    </w:p>
    <w:p w14:paraId="55DB3B28" w14:textId="77777777" w:rsidR="00BF132F" w:rsidRPr="008D64A2" w:rsidRDefault="00BF132F" w:rsidP="00BF132F">
      <w:pPr>
        <w:pStyle w:val="Sterktsitat"/>
        <w:ind w:left="0"/>
        <w:rPr>
          <w:color w:val="FF0000"/>
        </w:rPr>
      </w:pPr>
      <w:r w:rsidRPr="008D64A2">
        <w:rPr>
          <w:color w:val="FF0000"/>
        </w:rPr>
        <w:t>RANA ARBEIDERPARTI VIL:</w:t>
      </w:r>
    </w:p>
    <w:p w14:paraId="5679486B" w14:textId="77777777" w:rsidR="00BF132F" w:rsidRPr="00D76E2B" w:rsidRDefault="00BF132F"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 xml:space="preserve">At Rana kommune skal utvikle sine institusjoner i sentrum og derved bidra til et levende sentrum. </w:t>
      </w:r>
    </w:p>
    <w:p w14:paraId="05DC1760" w14:textId="77777777" w:rsidR="00BF132F" w:rsidRPr="00D76E2B" w:rsidRDefault="00BF132F"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At sentrum skal ha ikke-kommersielle fritidstilbud til ungdom.</w:t>
      </w:r>
    </w:p>
    <w:p w14:paraId="677983EE" w14:textId="77777777" w:rsidR="00BF132F" w:rsidRPr="00D76E2B" w:rsidRDefault="00BF132F"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 xml:space="preserve">Rana kommune må sikre god atkomst til sentrum med trygge sykkelveger, god kollektivtransport og tilstrekkelig parkeringsareal. </w:t>
      </w:r>
    </w:p>
    <w:p w14:paraId="3BC73B4B" w14:textId="77777777" w:rsidR="00BF132F" w:rsidRPr="00D76E2B" w:rsidRDefault="00BF132F"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 xml:space="preserve">At estetikk – formgiving, farger og materialbruk – må bli viktigere i byutviklingen. </w:t>
      </w:r>
    </w:p>
    <w:p w14:paraId="653A936C" w14:textId="77777777" w:rsidR="00BF132F" w:rsidRPr="00D76E2B" w:rsidRDefault="00BF132F"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Utvikle blomsterbyen Mo i Rana.</w:t>
      </w:r>
    </w:p>
    <w:p w14:paraId="133674A6" w14:textId="77777777" w:rsidR="00BF132F" w:rsidRPr="00D76E2B" w:rsidRDefault="00BF132F"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Ha mer kunst i byrommet.</w:t>
      </w:r>
    </w:p>
    <w:p w14:paraId="2B25B2B0" w14:textId="77777777" w:rsidR="00BF132F" w:rsidRPr="00D76E2B" w:rsidRDefault="00BF132F"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Videreutvikle grøntområdene og parkene.</w:t>
      </w:r>
    </w:p>
    <w:p w14:paraId="6044CE1F" w14:textId="1E9735D4" w:rsidR="00BF132F" w:rsidRPr="00D76E2B" w:rsidRDefault="00C77798" w:rsidP="00AB4897">
      <w:pPr>
        <w:pStyle w:val="wwP1"/>
        <w:numPr>
          <w:ilvl w:val="0"/>
          <w:numId w:val="17"/>
        </w:numPr>
        <w:spacing w:after="120"/>
        <w:ind w:left="1066" w:hanging="357"/>
        <w:rPr>
          <w:rFonts w:asciiTheme="minorHAnsi" w:hAnsiTheme="minorHAnsi" w:cstheme="minorHAnsi"/>
          <w:sz w:val="24"/>
        </w:rPr>
      </w:pPr>
      <w:r w:rsidRPr="00D76E2B">
        <w:rPr>
          <w:rFonts w:asciiTheme="minorHAnsi" w:hAnsiTheme="minorHAnsi" w:cstheme="minorHAnsi"/>
          <w:sz w:val="24"/>
        </w:rPr>
        <w:t>H</w:t>
      </w:r>
      <w:r w:rsidR="00BF132F" w:rsidRPr="00D76E2B">
        <w:rPr>
          <w:rFonts w:asciiTheme="minorHAnsi" w:hAnsiTheme="minorHAnsi" w:cstheme="minorHAnsi"/>
          <w:sz w:val="24"/>
        </w:rPr>
        <w:t>a økte byggehøyder og fortetting, men Havmannaksen og Kirkeaksen skal bestå.</w:t>
      </w:r>
    </w:p>
    <w:p w14:paraId="1E688BF4" w14:textId="0245EA94" w:rsidR="006D3F4F" w:rsidRPr="00D76E2B" w:rsidRDefault="00BF132F" w:rsidP="006D3F4F">
      <w:pPr>
        <w:pStyle w:val="xmsolistparagraph"/>
        <w:numPr>
          <w:ilvl w:val="0"/>
          <w:numId w:val="17"/>
        </w:numPr>
        <w:shd w:val="clear" w:color="auto" w:fill="FFFFFF"/>
        <w:spacing w:before="0" w:beforeAutospacing="0" w:after="0" w:afterAutospacing="0"/>
        <w:rPr>
          <w:rFonts w:asciiTheme="minorHAnsi" w:hAnsiTheme="minorHAnsi" w:cstheme="minorHAnsi"/>
          <w:sz w:val="22"/>
          <w:szCs w:val="22"/>
        </w:rPr>
      </w:pPr>
      <w:r w:rsidRPr="00D76E2B">
        <w:rPr>
          <w:rFonts w:asciiTheme="minorHAnsi" w:hAnsiTheme="minorHAnsi" w:cstheme="minorHAnsi"/>
        </w:rPr>
        <w:t>Kommunen må i samarbeid med næringslivet få til en bedre by-skilting</w:t>
      </w:r>
      <w:r w:rsidR="006D3F4F" w:rsidRPr="00D76E2B">
        <w:rPr>
          <w:rFonts w:asciiTheme="minorHAnsi" w:hAnsiTheme="minorHAnsi" w:cstheme="minorHAnsi"/>
        </w:rPr>
        <w:t>.</w:t>
      </w:r>
      <w:r w:rsidR="006D3F4F" w:rsidRPr="00D76E2B">
        <w:rPr>
          <w:rFonts w:asciiTheme="minorHAnsi" w:hAnsiTheme="minorHAnsi" w:cstheme="minorHAnsi"/>
          <w:bdr w:val="none" w:sz="0" w:space="0" w:color="auto" w:frame="1"/>
        </w:rPr>
        <w:t xml:space="preserve"> </w:t>
      </w:r>
    </w:p>
    <w:p w14:paraId="4AA46057" w14:textId="2164992A" w:rsidR="00BF132F" w:rsidRPr="00D76E2B" w:rsidRDefault="006D3F4F" w:rsidP="00685932">
      <w:pPr>
        <w:pStyle w:val="xmsolistparagraph"/>
        <w:numPr>
          <w:ilvl w:val="0"/>
          <w:numId w:val="17"/>
        </w:numPr>
        <w:shd w:val="clear" w:color="auto" w:fill="FFFFFF"/>
        <w:spacing w:before="0" w:beforeAutospacing="0" w:after="0" w:afterAutospacing="0"/>
        <w:rPr>
          <w:rFonts w:asciiTheme="minorHAnsi" w:hAnsiTheme="minorHAnsi" w:cstheme="minorHAnsi"/>
          <w:sz w:val="22"/>
          <w:szCs w:val="22"/>
        </w:rPr>
      </w:pPr>
      <w:r w:rsidRPr="00D76E2B">
        <w:rPr>
          <w:rFonts w:asciiTheme="minorHAnsi" w:hAnsiTheme="minorHAnsi" w:cstheme="minorHAnsi"/>
          <w:bdr w:val="none" w:sz="0" w:space="0" w:color="auto" w:frame="1"/>
        </w:rPr>
        <w:t>Synliggjøre og skilte med flere samiske stedsnavn og gi større rom for samisk kunst og kultur i bybildet.</w:t>
      </w:r>
    </w:p>
    <w:p w14:paraId="1F10C4B8" w14:textId="77777777" w:rsidR="00BF132F" w:rsidRPr="00D76E2B" w:rsidRDefault="00BF132F" w:rsidP="00AB4897">
      <w:pPr>
        <w:pStyle w:val="Listeavsnitt"/>
        <w:numPr>
          <w:ilvl w:val="0"/>
          <w:numId w:val="17"/>
        </w:numPr>
        <w:spacing w:after="120" w:line="240" w:lineRule="auto"/>
        <w:ind w:left="1066" w:hanging="357"/>
        <w:contextualSpacing w:val="0"/>
        <w:rPr>
          <w:rFonts w:cstheme="minorHAnsi"/>
          <w:sz w:val="24"/>
          <w:szCs w:val="24"/>
        </w:rPr>
      </w:pPr>
      <w:r w:rsidRPr="00D76E2B">
        <w:rPr>
          <w:rFonts w:cstheme="minorHAnsi"/>
          <w:sz w:val="24"/>
          <w:szCs w:val="24"/>
        </w:rPr>
        <w:t xml:space="preserve">Det må legges til rette for et offentlig toalett i sentrum. </w:t>
      </w:r>
    </w:p>
    <w:p w14:paraId="1026F51C" w14:textId="4F44E2A4" w:rsidR="006D3F4F" w:rsidRPr="00D76E2B" w:rsidRDefault="00BF132F" w:rsidP="006D3F4F">
      <w:pPr>
        <w:pStyle w:val="Listeavsnitt"/>
        <w:numPr>
          <w:ilvl w:val="0"/>
          <w:numId w:val="17"/>
        </w:numPr>
        <w:spacing w:after="120" w:line="240" w:lineRule="auto"/>
        <w:ind w:left="1066" w:hanging="357"/>
        <w:contextualSpacing w:val="0"/>
        <w:rPr>
          <w:rFonts w:cstheme="minorHAnsi"/>
          <w:sz w:val="24"/>
          <w:szCs w:val="24"/>
        </w:rPr>
      </w:pPr>
      <w:r w:rsidRPr="00D76E2B">
        <w:rPr>
          <w:rFonts w:cstheme="minorHAnsi"/>
          <w:sz w:val="24"/>
          <w:szCs w:val="24"/>
        </w:rPr>
        <w:t>Kommunen må i samarbeid med næringslivet legge til rette for en sentrumsnær parkeringsplass for bobiler.</w:t>
      </w:r>
    </w:p>
    <w:p w14:paraId="774AA422" w14:textId="77777777" w:rsidR="009D0D6D" w:rsidRPr="009D0D6D" w:rsidRDefault="009D0D6D" w:rsidP="009D0D6D">
      <w:pPr>
        <w:spacing w:after="120" w:line="240" w:lineRule="auto"/>
        <w:rPr>
          <w:rStyle w:val="Sterk"/>
          <w:rFonts w:cstheme="minorHAnsi"/>
          <w:b w:val="0"/>
          <w:bCs w:val="0"/>
          <w:sz w:val="24"/>
          <w:szCs w:val="24"/>
        </w:rPr>
      </w:pPr>
    </w:p>
    <w:p w14:paraId="2C03623D" w14:textId="77777777" w:rsidR="00037D29" w:rsidRDefault="00037D29">
      <w:pPr>
        <w:rPr>
          <w:rFonts w:asciiTheme="majorHAnsi" w:eastAsiaTheme="majorEastAsia" w:hAnsiTheme="majorHAnsi" w:cstheme="majorHAnsi"/>
          <w:b/>
          <w:bCs/>
          <w:color w:val="FF0000"/>
          <w:sz w:val="28"/>
          <w:szCs w:val="28"/>
        </w:rPr>
      </w:pPr>
      <w:r>
        <w:rPr>
          <w:rFonts w:cstheme="majorHAnsi"/>
          <w:color w:val="FF0000"/>
        </w:rPr>
        <w:br w:type="page"/>
      </w:r>
    </w:p>
    <w:p w14:paraId="56C2AD41" w14:textId="20B7943C" w:rsidR="008B4031" w:rsidRPr="008B4031" w:rsidRDefault="00CE6D3A" w:rsidP="00480B22">
      <w:pPr>
        <w:pStyle w:val="Overskrift1"/>
        <w:rPr>
          <w:rFonts w:cstheme="majorHAnsi"/>
          <w:color w:val="FF0000"/>
        </w:rPr>
      </w:pPr>
      <w:r>
        <w:rPr>
          <w:rFonts w:cstheme="majorHAnsi"/>
          <w:color w:val="FF0000"/>
        </w:rPr>
        <w:lastRenderedPageBreak/>
        <w:t xml:space="preserve">BOLIG </w:t>
      </w:r>
    </w:p>
    <w:p w14:paraId="5303EB53" w14:textId="36397313" w:rsidR="00E22810" w:rsidRDefault="00A82A6A" w:rsidP="008B4031">
      <w:pPr>
        <w:spacing w:after="120"/>
        <w:rPr>
          <w:sz w:val="24"/>
        </w:rPr>
      </w:pPr>
      <w:r>
        <w:rPr>
          <w:sz w:val="24"/>
        </w:rPr>
        <w:t xml:space="preserve">Bolig er </w:t>
      </w:r>
      <w:r w:rsidR="008841AD">
        <w:rPr>
          <w:sz w:val="24"/>
        </w:rPr>
        <w:t>noe av d</w:t>
      </w:r>
      <w:r>
        <w:rPr>
          <w:sz w:val="24"/>
        </w:rPr>
        <w:t>e</w:t>
      </w:r>
      <w:r w:rsidR="008841AD">
        <w:rPr>
          <w:sz w:val="24"/>
        </w:rPr>
        <w:t>t</w:t>
      </w:r>
      <w:r>
        <w:rPr>
          <w:sz w:val="24"/>
        </w:rPr>
        <w:t xml:space="preserve"> viktigste for folks velferd. </w:t>
      </w:r>
      <w:r w:rsidR="0039239B">
        <w:rPr>
          <w:sz w:val="24"/>
        </w:rPr>
        <w:t>Det må bli enklere å komme inn på boligmarkedet</w:t>
      </w:r>
      <w:r w:rsidR="008841AD">
        <w:rPr>
          <w:sz w:val="24"/>
        </w:rPr>
        <w:t xml:space="preserve"> for alle, særlig ungdom</w:t>
      </w:r>
      <w:r w:rsidR="0039239B">
        <w:rPr>
          <w:sz w:val="24"/>
        </w:rPr>
        <w:t xml:space="preserve">. </w:t>
      </w:r>
      <w:r w:rsidR="007965DE">
        <w:rPr>
          <w:sz w:val="24"/>
        </w:rPr>
        <w:t xml:space="preserve">Vi vil gjennom dialog og samarbeid med boligaktører sørge for at flere førstegangskjøpere får muligheten til å eie sin egen bolig. </w:t>
      </w:r>
      <w:r w:rsidR="003424FC">
        <w:rPr>
          <w:sz w:val="24"/>
        </w:rPr>
        <w:t xml:space="preserve">Dette gjelder ulike ordninger og løsninger som blant annet «Leie til Eie»-modellen, flere kommunale boliger og boliger med kommunal tilvisningsrett. </w:t>
      </w:r>
      <w:r w:rsidR="00C667B7" w:rsidRPr="009807A1">
        <w:rPr>
          <w:sz w:val="24"/>
        </w:rPr>
        <w:t>Den sosiale boligpolitikken må videreføres gjennom</w:t>
      </w:r>
      <w:r w:rsidR="00C667B7">
        <w:rPr>
          <w:sz w:val="24"/>
        </w:rPr>
        <w:t xml:space="preserve"> et</w:t>
      </w:r>
      <w:r w:rsidR="00C667B7" w:rsidRPr="009807A1">
        <w:rPr>
          <w:sz w:val="24"/>
        </w:rPr>
        <w:t xml:space="preserve"> boligsosialt handlingsprogram.</w:t>
      </w:r>
    </w:p>
    <w:p w14:paraId="40BBF53C" w14:textId="77777777" w:rsidR="0039239B" w:rsidRDefault="0039239B" w:rsidP="00E22810">
      <w:pPr>
        <w:spacing w:after="120"/>
        <w:rPr>
          <w:sz w:val="24"/>
        </w:rPr>
      </w:pPr>
    </w:p>
    <w:p w14:paraId="615CE735" w14:textId="4D976D23" w:rsidR="00127157" w:rsidRDefault="002E3EEB" w:rsidP="00E22810">
      <w:pPr>
        <w:spacing w:after="120"/>
        <w:rPr>
          <w:sz w:val="24"/>
        </w:rPr>
      </w:pPr>
      <w:r>
        <w:rPr>
          <w:sz w:val="24"/>
        </w:rPr>
        <w:t>Med etableringen av battericellefabrikkene står kommunen foran en betydelig vekst.</w:t>
      </w:r>
      <w:r w:rsidR="003424FC">
        <w:rPr>
          <w:sz w:val="24"/>
        </w:rPr>
        <w:t xml:space="preserve"> Private boligaktører har allerede annonsert planene for flere store boligutbyggingsprosjekter i </w:t>
      </w:r>
      <w:r w:rsidR="00C667B7">
        <w:rPr>
          <w:sz w:val="24"/>
        </w:rPr>
        <w:t>årene som kommer.</w:t>
      </w:r>
      <w:r>
        <w:rPr>
          <w:sz w:val="24"/>
        </w:rPr>
        <w:t xml:space="preserve"> </w:t>
      </w:r>
      <w:r w:rsidR="00E22810">
        <w:rPr>
          <w:sz w:val="24"/>
        </w:rPr>
        <w:t xml:space="preserve">Når kommunen opplever stor vekst er det spesielt viktig at det bygges nok boliger, og varierte boliger slik at prisen ikke blir for høy. </w:t>
      </w:r>
      <w:r w:rsidR="0039239B">
        <w:rPr>
          <w:sz w:val="24"/>
        </w:rPr>
        <w:t xml:space="preserve">Kommunen må nok tilgjengelig kapasitet til å behandle </w:t>
      </w:r>
      <w:r w:rsidR="00C667B7">
        <w:rPr>
          <w:sz w:val="24"/>
        </w:rPr>
        <w:t>byggesøknader</w:t>
      </w:r>
      <w:r w:rsidR="0039239B">
        <w:rPr>
          <w:sz w:val="24"/>
        </w:rPr>
        <w:t xml:space="preserve"> og sørge for forutsigbarhet </w:t>
      </w:r>
      <w:r w:rsidR="008841AD">
        <w:rPr>
          <w:sz w:val="24"/>
        </w:rPr>
        <w:t>for</w:t>
      </w:r>
      <w:r w:rsidR="0039239B">
        <w:rPr>
          <w:sz w:val="24"/>
        </w:rPr>
        <w:t xml:space="preserve"> utbyggerne. </w:t>
      </w:r>
    </w:p>
    <w:p w14:paraId="5CE061AD" w14:textId="77777777" w:rsidR="008B4031" w:rsidRDefault="008B4031" w:rsidP="008B4031">
      <w:pPr>
        <w:rPr>
          <w:sz w:val="24"/>
        </w:rPr>
      </w:pPr>
    </w:p>
    <w:p w14:paraId="271010E0" w14:textId="77777777" w:rsidR="008B4031" w:rsidRPr="008D64A2" w:rsidRDefault="008B4031" w:rsidP="008B4031">
      <w:pPr>
        <w:pStyle w:val="Sterktsitat"/>
        <w:ind w:left="0"/>
        <w:rPr>
          <w:color w:val="FF0000"/>
        </w:rPr>
      </w:pPr>
      <w:r w:rsidRPr="008D64A2">
        <w:rPr>
          <w:color w:val="FF0000"/>
        </w:rPr>
        <w:t>RANA ARBEIDERPARTI VIL:</w:t>
      </w:r>
    </w:p>
    <w:p w14:paraId="2E6431D9" w14:textId="4D71A636" w:rsidR="008B4031" w:rsidRDefault="00B459F2" w:rsidP="00AB4897">
      <w:pPr>
        <w:pStyle w:val="Listeavsnitt"/>
        <w:numPr>
          <w:ilvl w:val="0"/>
          <w:numId w:val="30"/>
        </w:numPr>
        <w:spacing w:after="120" w:line="240" w:lineRule="auto"/>
        <w:contextualSpacing w:val="0"/>
        <w:rPr>
          <w:sz w:val="24"/>
        </w:rPr>
      </w:pPr>
      <w:r>
        <w:rPr>
          <w:sz w:val="24"/>
        </w:rPr>
        <w:t>Legge</w:t>
      </w:r>
      <w:r w:rsidR="008B4031">
        <w:rPr>
          <w:sz w:val="24"/>
        </w:rPr>
        <w:t xml:space="preserve"> til rette for hurtig utbygging av flere boliger.</w:t>
      </w:r>
    </w:p>
    <w:p w14:paraId="54D92ED1" w14:textId="36C85C7A" w:rsidR="008B4031" w:rsidRPr="00FE7138" w:rsidRDefault="00B459F2" w:rsidP="00AB4897">
      <w:pPr>
        <w:pStyle w:val="Listeavsnitt"/>
        <w:numPr>
          <w:ilvl w:val="0"/>
          <w:numId w:val="30"/>
        </w:numPr>
        <w:spacing w:after="120" w:line="240" w:lineRule="auto"/>
        <w:contextualSpacing w:val="0"/>
        <w:rPr>
          <w:sz w:val="24"/>
        </w:rPr>
      </w:pPr>
      <w:r>
        <w:rPr>
          <w:sz w:val="24"/>
        </w:rPr>
        <w:t>E</w:t>
      </w:r>
      <w:r w:rsidR="008B4031">
        <w:rPr>
          <w:sz w:val="24"/>
        </w:rPr>
        <w:t xml:space="preserve">tablere flere utleieboliger slik at også de uten stor egenkapital kan få et godt sted å bo. </w:t>
      </w:r>
    </w:p>
    <w:p w14:paraId="2AE5F1BA" w14:textId="77777777" w:rsidR="008B4031" w:rsidRPr="00B00B5B" w:rsidRDefault="008B4031" w:rsidP="00AB4897">
      <w:pPr>
        <w:numPr>
          <w:ilvl w:val="0"/>
          <w:numId w:val="20"/>
        </w:numPr>
        <w:spacing w:after="120" w:line="240" w:lineRule="auto"/>
        <w:rPr>
          <w:sz w:val="24"/>
        </w:rPr>
      </w:pPr>
      <w:r>
        <w:rPr>
          <w:sz w:val="24"/>
        </w:rPr>
        <w:t xml:space="preserve">At </w:t>
      </w:r>
      <w:r w:rsidRPr="004E0920">
        <w:rPr>
          <w:sz w:val="24"/>
        </w:rPr>
        <w:t xml:space="preserve">Rana kommune skal ha et </w:t>
      </w:r>
      <w:r>
        <w:rPr>
          <w:sz w:val="24"/>
        </w:rPr>
        <w:t xml:space="preserve">variert </w:t>
      </w:r>
      <w:r w:rsidRPr="004E0920">
        <w:rPr>
          <w:sz w:val="24"/>
        </w:rPr>
        <w:t>tilbud av bol</w:t>
      </w:r>
      <w:r>
        <w:rPr>
          <w:sz w:val="24"/>
        </w:rPr>
        <w:t>iger til ulike grupper.</w:t>
      </w:r>
      <w:r w:rsidRPr="004E0920">
        <w:rPr>
          <w:sz w:val="24"/>
        </w:rPr>
        <w:t xml:space="preserve"> </w:t>
      </w:r>
    </w:p>
    <w:p w14:paraId="52773254" w14:textId="77777777" w:rsidR="008B4031" w:rsidRDefault="008B4031" w:rsidP="00AB4897">
      <w:pPr>
        <w:numPr>
          <w:ilvl w:val="0"/>
          <w:numId w:val="20"/>
        </w:numPr>
        <w:spacing w:after="120" w:line="240" w:lineRule="auto"/>
        <w:rPr>
          <w:sz w:val="24"/>
        </w:rPr>
      </w:pPr>
      <w:r>
        <w:rPr>
          <w:sz w:val="24"/>
        </w:rPr>
        <w:t>At d</w:t>
      </w:r>
      <w:r w:rsidRPr="00B00B5B">
        <w:rPr>
          <w:sz w:val="24"/>
        </w:rPr>
        <w:t>et etableres flere kommunale boliger</w:t>
      </w:r>
      <w:r>
        <w:rPr>
          <w:sz w:val="24"/>
        </w:rPr>
        <w:t>.</w:t>
      </w:r>
    </w:p>
    <w:p w14:paraId="41D29E7A" w14:textId="77777777" w:rsidR="008B4031" w:rsidRPr="00B00B5B" w:rsidRDefault="008B4031" w:rsidP="00AB4897">
      <w:pPr>
        <w:numPr>
          <w:ilvl w:val="0"/>
          <w:numId w:val="20"/>
        </w:numPr>
        <w:spacing w:after="120" w:line="240" w:lineRule="auto"/>
        <w:rPr>
          <w:sz w:val="24"/>
        </w:rPr>
      </w:pPr>
      <w:r>
        <w:rPr>
          <w:sz w:val="24"/>
        </w:rPr>
        <w:t>At k</w:t>
      </w:r>
      <w:r w:rsidRPr="00B00B5B">
        <w:rPr>
          <w:sz w:val="24"/>
        </w:rPr>
        <w:t>ommune</w:t>
      </w:r>
      <w:r>
        <w:rPr>
          <w:sz w:val="24"/>
        </w:rPr>
        <w:t>n</w:t>
      </w:r>
      <w:r w:rsidRPr="00B00B5B">
        <w:rPr>
          <w:sz w:val="24"/>
        </w:rPr>
        <w:t xml:space="preserve"> legge</w:t>
      </w:r>
      <w:r>
        <w:rPr>
          <w:sz w:val="24"/>
        </w:rPr>
        <w:t>r</w:t>
      </w:r>
      <w:r w:rsidRPr="00B00B5B">
        <w:rPr>
          <w:sz w:val="24"/>
        </w:rPr>
        <w:t xml:space="preserve"> til rette for rimelige utleieboliger for studenter, i samarbeid med Husbanken og studentsamskipnaden.</w:t>
      </w:r>
    </w:p>
    <w:p w14:paraId="48167F9E" w14:textId="77777777" w:rsidR="008B4031" w:rsidRPr="00A31346" w:rsidRDefault="008B4031" w:rsidP="00AB4897">
      <w:pPr>
        <w:pStyle w:val="Listeavsnitt"/>
        <w:numPr>
          <w:ilvl w:val="0"/>
          <w:numId w:val="20"/>
        </w:numPr>
        <w:spacing w:after="120" w:line="240" w:lineRule="auto"/>
        <w:contextualSpacing w:val="0"/>
        <w:rPr>
          <w:sz w:val="24"/>
        </w:rPr>
      </w:pPr>
      <w:r>
        <w:rPr>
          <w:sz w:val="24"/>
        </w:rPr>
        <w:t xml:space="preserve">At kommunen i samarbeid med </w:t>
      </w:r>
      <w:r w:rsidRPr="00A31346">
        <w:rPr>
          <w:sz w:val="24"/>
        </w:rPr>
        <w:t>næringslivet øke antallet boliger med kommunal tilvisningsrett.</w:t>
      </w:r>
    </w:p>
    <w:p w14:paraId="5A479287" w14:textId="3627630E" w:rsidR="008B4031" w:rsidRPr="00344DF9" w:rsidRDefault="008B4031" w:rsidP="00344DF9">
      <w:pPr>
        <w:pStyle w:val="Listeavsnitt"/>
        <w:numPr>
          <w:ilvl w:val="0"/>
          <w:numId w:val="20"/>
        </w:numPr>
        <w:spacing w:after="120" w:line="240" w:lineRule="auto"/>
        <w:contextualSpacing w:val="0"/>
        <w:rPr>
          <w:sz w:val="24"/>
        </w:rPr>
      </w:pPr>
      <w:r>
        <w:rPr>
          <w:sz w:val="24"/>
        </w:rPr>
        <w:t>At k</w:t>
      </w:r>
      <w:r w:rsidRPr="00A31346">
        <w:rPr>
          <w:sz w:val="24"/>
        </w:rPr>
        <w:t>ommunen samarbeid med boligkooperasjonen sette</w:t>
      </w:r>
      <w:r>
        <w:rPr>
          <w:sz w:val="24"/>
        </w:rPr>
        <w:t>r</w:t>
      </w:r>
      <w:r w:rsidRPr="00A31346">
        <w:rPr>
          <w:sz w:val="24"/>
        </w:rPr>
        <w:t xml:space="preserve"> i gang prosjekter med mål om å redusere prisen </w:t>
      </w:r>
      <w:r>
        <w:rPr>
          <w:sz w:val="24"/>
        </w:rPr>
        <w:t>for førstegangskjøpere</w:t>
      </w:r>
      <w:r w:rsidRPr="00A31346">
        <w:rPr>
          <w:sz w:val="24"/>
        </w:rPr>
        <w:t>.</w:t>
      </w:r>
    </w:p>
    <w:bookmarkEnd w:id="3"/>
    <w:p w14:paraId="1AAB432F" w14:textId="6928EEF6" w:rsidR="003A1B03" w:rsidRDefault="008841AD" w:rsidP="003A1B03">
      <w:pPr>
        <w:pStyle w:val="Listeavsnitt"/>
        <w:numPr>
          <w:ilvl w:val="0"/>
          <w:numId w:val="17"/>
        </w:numPr>
        <w:spacing w:after="120" w:line="240" w:lineRule="auto"/>
        <w:contextualSpacing w:val="0"/>
        <w:rPr>
          <w:sz w:val="24"/>
        </w:rPr>
      </w:pPr>
      <w:r>
        <w:rPr>
          <w:sz w:val="24"/>
        </w:rPr>
        <w:t>Legge til rette for ulike boligordninger, som "Leie til Eie", for at ungdom lettere kan komme inn på boligmarkedet.</w:t>
      </w:r>
    </w:p>
    <w:p w14:paraId="18165F25" w14:textId="124DF10F" w:rsidR="00230D6F" w:rsidRDefault="00230D6F" w:rsidP="008023A7">
      <w:pPr>
        <w:spacing w:after="120" w:line="240" w:lineRule="auto"/>
        <w:rPr>
          <w:rStyle w:val="Sterk"/>
          <w:b w:val="0"/>
          <w:bCs w:val="0"/>
          <w:sz w:val="24"/>
        </w:rPr>
      </w:pPr>
    </w:p>
    <w:p w14:paraId="53259534" w14:textId="4AE11906" w:rsidR="008023A7" w:rsidRDefault="008023A7" w:rsidP="008023A7">
      <w:pPr>
        <w:spacing w:after="120" w:line="240" w:lineRule="auto"/>
        <w:rPr>
          <w:rStyle w:val="Sterk"/>
          <w:b w:val="0"/>
          <w:bCs w:val="0"/>
          <w:sz w:val="24"/>
        </w:rPr>
      </w:pPr>
    </w:p>
    <w:p w14:paraId="6252578E" w14:textId="77777777" w:rsidR="008023A7" w:rsidRDefault="008023A7">
      <w:pPr>
        <w:rPr>
          <w:rStyle w:val="Sterk"/>
          <w:b w:val="0"/>
          <w:bCs w:val="0"/>
          <w:sz w:val="24"/>
        </w:rPr>
      </w:pPr>
      <w:r>
        <w:rPr>
          <w:rStyle w:val="Sterk"/>
          <w:b w:val="0"/>
          <w:bCs w:val="0"/>
          <w:sz w:val="24"/>
        </w:rPr>
        <w:br w:type="page"/>
      </w:r>
    </w:p>
    <w:p w14:paraId="2ED4F3EC" w14:textId="77777777" w:rsidR="008023A7" w:rsidRPr="00D76E2B" w:rsidRDefault="008023A7" w:rsidP="008023A7">
      <w:pPr>
        <w:rPr>
          <w:rFonts w:asciiTheme="majorHAnsi" w:hAnsiTheme="majorHAnsi" w:cstheme="majorHAnsi"/>
          <w:b/>
          <w:bCs/>
          <w:sz w:val="24"/>
          <w:szCs w:val="24"/>
        </w:rPr>
      </w:pPr>
      <w:r w:rsidRPr="00D76E2B">
        <w:rPr>
          <w:rFonts w:asciiTheme="majorHAnsi" w:hAnsiTheme="majorHAnsi" w:cstheme="majorHAnsi"/>
          <w:b/>
          <w:bCs/>
          <w:color w:val="FF0000"/>
          <w:sz w:val="24"/>
          <w:szCs w:val="24"/>
        </w:rPr>
        <w:lastRenderedPageBreak/>
        <w:t>INKLUDERING OG MANGFOLD</w:t>
      </w:r>
      <w:r w:rsidRPr="00D76E2B">
        <w:rPr>
          <w:rFonts w:asciiTheme="majorHAnsi" w:hAnsiTheme="majorHAnsi" w:cstheme="majorHAnsi"/>
          <w:b/>
          <w:bCs/>
          <w:sz w:val="24"/>
          <w:szCs w:val="24"/>
        </w:rPr>
        <w:t xml:space="preserve"> </w:t>
      </w:r>
    </w:p>
    <w:p w14:paraId="7255BA9F" w14:textId="77777777" w:rsidR="005C5FA6" w:rsidRDefault="005C5FA6" w:rsidP="005C5FA6">
      <w:pPr>
        <w:spacing w:after="120"/>
        <w:rPr>
          <w:sz w:val="24"/>
        </w:rPr>
      </w:pPr>
      <w:r>
        <w:rPr>
          <w:sz w:val="24"/>
        </w:rPr>
        <w:t>Vi</w:t>
      </w:r>
      <w:r w:rsidRPr="007E5844">
        <w:rPr>
          <w:sz w:val="24"/>
        </w:rPr>
        <w:t xml:space="preserve"> skal arbeide for at Rana er et inkluderende samfunn der alle skal med. Vi skal bekjempe fattigdom og fordommer. Rana skal være et samfunn hvor ingen diskrimineres på grunn av </w:t>
      </w:r>
      <w:r>
        <w:rPr>
          <w:sz w:val="24"/>
        </w:rPr>
        <w:t xml:space="preserve">funksjonsevne, </w:t>
      </w:r>
      <w:r w:rsidRPr="007E5844">
        <w:rPr>
          <w:sz w:val="24"/>
        </w:rPr>
        <w:t>opphav, kjønn, livssyn eller seksuell orien</w:t>
      </w:r>
      <w:r>
        <w:rPr>
          <w:sz w:val="24"/>
        </w:rPr>
        <w:t xml:space="preserve">tering. </w:t>
      </w:r>
    </w:p>
    <w:p w14:paraId="5DE55FAB" w14:textId="77777777" w:rsidR="005C5FA6" w:rsidRDefault="005C5FA6" w:rsidP="005C5FA6">
      <w:pPr>
        <w:spacing w:after="120"/>
        <w:rPr>
          <w:sz w:val="24"/>
        </w:rPr>
      </w:pPr>
    </w:p>
    <w:p w14:paraId="43941157" w14:textId="77777777" w:rsidR="005C5FA6" w:rsidRDefault="005C5FA6" w:rsidP="005C5FA6">
      <w:pPr>
        <w:spacing w:after="120"/>
        <w:rPr>
          <w:sz w:val="24"/>
        </w:rPr>
      </w:pPr>
      <w:r>
        <w:rPr>
          <w:sz w:val="24"/>
        </w:rPr>
        <w:t>Gjennom etableringen av battericellefabrikken vet vi det vil bli flere internasjonale og engelskspråklige tilflyttere de neste årene. Vårt mål som kommune er å få tilflytterne til å føle seg velkommen, skape nettverk og bli boende. For å tilrettelegge for en mer internasjonal befolkning må offentlige tjenester og næringsliv gjøre tilpasninger. For oss er det viktig at kommunen er en aktiv pådriver for at de internasjonale arbeidstakerne blir både inkludert og integrert i lokalsamfunnet.</w:t>
      </w:r>
    </w:p>
    <w:p w14:paraId="39FFB4E0" w14:textId="77777777" w:rsidR="008023A7" w:rsidRDefault="008023A7" w:rsidP="008023A7">
      <w:pPr>
        <w:rPr>
          <w:sz w:val="24"/>
        </w:rPr>
      </w:pPr>
    </w:p>
    <w:p w14:paraId="4FC74DFE" w14:textId="6E89DD67" w:rsidR="008023A7" w:rsidRDefault="008023A7" w:rsidP="008023A7">
      <w:pPr>
        <w:rPr>
          <w:sz w:val="24"/>
        </w:rPr>
      </w:pPr>
      <w:r w:rsidRPr="00B7287D">
        <w:rPr>
          <w:sz w:val="24"/>
        </w:rPr>
        <w:t>NAV er en viktig leverandør av tjenester til befolkningen.  Det gjelder både kommunale tjenester og statlige tjenester.  Her må samordningen bli bedre.  For mange brukere framstår det som komplisert å forholde seg til dette.  Kommunen må ta initiativ til å gjøre befolkningens møte med NAV enklere.</w:t>
      </w:r>
    </w:p>
    <w:p w14:paraId="2C07DD0C" w14:textId="77777777" w:rsidR="008023A7" w:rsidRDefault="008023A7" w:rsidP="008023A7">
      <w:pPr>
        <w:spacing w:after="120"/>
        <w:rPr>
          <w:sz w:val="24"/>
        </w:rPr>
      </w:pPr>
    </w:p>
    <w:p w14:paraId="44B7D725" w14:textId="77777777" w:rsidR="008023A7" w:rsidRDefault="008023A7" w:rsidP="008023A7">
      <w:pPr>
        <w:spacing w:after="120"/>
        <w:rPr>
          <w:sz w:val="24"/>
        </w:rPr>
      </w:pPr>
      <w:r>
        <w:rPr>
          <w:sz w:val="24"/>
        </w:rPr>
        <w:t>Vi vil at kommunen skal ta initiativ til å videreutvikle NAV-tjenestene, spesielt med fokus på å få flere i jobb.  Innvandrere og unge uten tilknytning til skole, utdanning eller arbeidsliv må prioriteres. NAV må fungere som et nav i samhandling med øvrige aktører som kan bidra til å hjelpe brukerne inn i arbeidslivet.</w:t>
      </w:r>
    </w:p>
    <w:p w14:paraId="5BC592B6" w14:textId="77777777" w:rsidR="008023A7" w:rsidRDefault="008023A7" w:rsidP="008023A7">
      <w:pPr>
        <w:spacing w:after="120"/>
        <w:rPr>
          <w:sz w:val="24"/>
        </w:rPr>
      </w:pPr>
    </w:p>
    <w:p w14:paraId="5A6A8A7D" w14:textId="59978381" w:rsidR="00241D68" w:rsidRDefault="008023A7" w:rsidP="008841AD">
      <w:pPr>
        <w:spacing w:after="120"/>
        <w:rPr>
          <w:rStyle w:val="Sterk"/>
          <w:b w:val="0"/>
          <w:bCs w:val="0"/>
          <w:sz w:val="24"/>
        </w:rPr>
      </w:pPr>
      <w:r>
        <w:rPr>
          <w:sz w:val="24"/>
        </w:rPr>
        <w:t>Innflyttere fra andre</w:t>
      </w:r>
      <w:r w:rsidRPr="007E5844">
        <w:rPr>
          <w:sz w:val="24"/>
        </w:rPr>
        <w:t xml:space="preserve"> kulturer – arbeidsinnvandrere og flyktninger - er en stor ressurs for kommunen og vi har et ansvar for at de finner seg til rette og kan utnytte sitt potensial</w:t>
      </w:r>
      <w:r w:rsidR="008841AD">
        <w:rPr>
          <w:sz w:val="24"/>
        </w:rPr>
        <w:t>.</w:t>
      </w:r>
    </w:p>
    <w:p w14:paraId="162A73E9" w14:textId="77777777" w:rsidR="008841AD" w:rsidRPr="00FC4D23" w:rsidRDefault="008841AD" w:rsidP="00685932">
      <w:pPr>
        <w:spacing w:after="120"/>
        <w:rPr>
          <w:sz w:val="24"/>
        </w:rPr>
      </w:pPr>
    </w:p>
    <w:p w14:paraId="1D14FD87" w14:textId="6BCAEF24" w:rsidR="00241D68" w:rsidRPr="00127157" w:rsidRDefault="00241D68" w:rsidP="00241D68">
      <w:pPr>
        <w:rPr>
          <w:sz w:val="24"/>
        </w:rPr>
      </w:pPr>
      <w:r w:rsidRPr="00127157">
        <w:rPr>
          <w:sz w:val="24"/>
        </w:rPr>
        <w:t>I Norge er likestilling mellom kvinner og menn en helt sentral samfunnsverdi. Likestilling handler om en rettferdig fordeling av makt, innflytelse og ressurser. I Rana vil vi jobbe videre for å sikre kvinner fullstendig og reell deltagelse og like muligheter til ledende stillinger på alle nivåer der beslutninger tas, i det politiske, det økonomiske og i det offentlige liv. (ref. FNs bærekraftmål)</w:t>
      </w:r>
    </w:p>
    <w:p w14:paraId="1C6BA108" w14:textId="77777777" w:rsidR="00FE741B" w:rsidRDefault="00FE741B" w:rsidP="00D76E2B">
      <w:pPr>
        <w:pStyle w:val="Sterktsitat"/>
        <w:ind w:left="0"/>
        <w:rPr>
          <w:color w:val="FF0000"/>
        </w:rPr>
      </w:pPr>
    </w:p>
    <w:p w14:paraId="030C3B8B" w14:textId="7EDDC215" w:rsidR="00D76E2B" w:rsidRPr="008D64A2" w:rsidRDefault="00D76E2B" w:rsidP="00D76E2B">
      <w:pPr>
        <w:pStyle w:val="Sterktsitat"/>
        <w:ind w:left="0"/>
        <w:rPr>
          <w:color w:val="FF0000"/>
        </w:rPr>
      </w:pPr>
      <w:r w:rsidRPr="008D64A2">
        <w:rPr>
          <w:color w:val="FF0000"/>
        </w:rPr>
        <w:t>RANA ARBEIDERPARTI VIL:</w:t>
      </w:r>
    </w:p>
    <w:p w14:paraId="7C81D23A" w14:textId="46428761" w:rsidR="005C5FA6" w:rsidRPr="004E0920" w:rsidRDefault="005C5FA6" w:rsidP="005C5FA6">
      <w:pPr>
        <w:numPr>
          <w:ilvl w:val="0"/>
          <w:numId w:val="20"/>
        </w:numPr>
        <w:spacing w:after="120" w:line="240" w:lineRule="auto"/>
        <w:rPr>
          <w:sz w:val="24"/>
        </w:rPr>
      </w:pPr>
      <w:r w:rsidRPr="004E0920">
        <w:rPr>
          <w:sz w:val="24"/>
        </w:rPr>
        <w:t xml:space="preserve">Videreutvikle og forbedre introduksjonsprogrammet for bosatte flyktninger i Rana. </w:t>
      </w:r>
    </w:p>
    <w:p w14:paraId="1B6B0311" w14:textId="77777777" w:rsidR="005C5FA6" w:rsidRPr="004E0920" w:rsidRDefault="005C5FA6" w:rsidP="005C5FA6">
      <w:pPr>
        <w:numPr>
          <w:ilvl w:val="0"/>
          <w:numId w:val="20"/>
        </w:numPr>
        <w:spacing w:after="120" w:line="240" w:lineRule="auto"/>
        <w:rPr>
          <w:sz w:val="24"/>
        </w:rPr>
      </w:pPr>
      <w:r w:rsidRPr="004E0920">
        <w:rPr>
          <w:sz w:val="24"/>
        </w:rPr>
        <w:t>Sikre at Rana voksenopplæring har rammer til å gi grunnskoleopplæring til voksne som har krav på det.</w:t>
      </w:r>
    </w:p>
    <w:p w14:paraId="736170B9" w14:textId="77777777" w:rsidR="005C5FA6" w:rsidRPr="00864AB7" w:rsidRDefault="005C5FA6" w:rsidP="005C5FA6">
      <w:pPr>
        <w:numPr>
          <w:ilvl w:val="0"/>
          <w:numId w:val="20"/>
        </w:numPr>
        <w:spacing w:after="120" w:line="240" w:lineRule="auto"/>
        <w:rPr>
          <w:sz w:val="24"/>
        </w:rPr>
      </w:pPr>
      <w:r w:rsidRPr="004E0920">
        <w:rPr>
          <w:sz w:val="24"/>
        </w:rPr>
        <w:lastRenderedPageBreak/>
        <w:t>Videreutvikle Rana bibliotek som en viktig arena for integrering.</w:t>
      </w:r>
    </w:p>
    <w:p w14:paraId="7C2E6955" w14:textId="1649266C" w:rsidR="005C5FA6" w:rsidRDefault="005C5FA6" w:rsidP="005C5FA6">
      <w:pPr>
        <w:pStyle w:val="Listeavsnitt"/>
        <w:numPr>
          <w:ilvl w:val="0"/>
          <w:numId w:val="17"/>
        </w:numPr>
        <w:spacing w:after="120" w:line="240" w:lineRule="auto"/>
        <w:contextualSpacing w:val="0"/>
        <w:rPr>
          <w:sz w:val="24"/>
        </w:rPr>
      </w:pPr>
      <w:r>
        <w:rPr>
          <w:sz w:val="24"/>
        </w:rPr>
        <w:t>Rana kommune må ta initiativ til en plan for tilflytting, kunnskap og integrering.</w:t>
      </w:r>
    </w:p>
    <w:p w14:paraId="0F53ADB7" w14:textId="5756571D" w:rsidR="00726A42" w:rsidRPr="00127157" w:rsidRDefault="008841AD" w:rsidP="00127157">
      <w:pPr>
        <w:pStyle w:val="Listeavsnitt"/>
        <w:numPr>
          <w:ilvl w:val="0"/>
          <w:numId w:val="17"/>
        </w:numPr>
        <w:spacing w:after="120" w:line="240" w:lineRule="auto"/>
        <w:contextualSpacing w:val="0"/>
        <w:rPr>
          <w:sz w:val="24"/>
        </w:rPr>
      </w:pPr>
      <w:r>
        <w:rPr>
          <w:sz w:val="24"/>
        </w:rPr>
        <w:t>Følge opp sannhets- og forsoningskommisjonens rapport når den foreligger, og gjennomføre tiltak som bidrar til videre forsoning.</w:t>
      </w:r>
    </w:p>
    <w:p w14:paraId="2D5F6E4F" w14:textId="48FD2E82" w:rsidR="008023A7" w:rsidRPr="008023A7" w:rsidRDefault="008023A7" w:rsidP="00685932">
      <w:pPr>
        <w:spacing w:after="120"/>
        <w:rPr>
          <w:rStyle w:val="Sterk"/>
          <w:b w:val="0"/>
          <w:bCs w:val="0"/>
          <w:sz w:val="24"/>
        </w:rPr>
      </w:pPr>
    </w:p>
    <w:sectPr w:rsidR="008023A7" w:rsidRPr="008023A7" w:rsidSect="003667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F553" w14:textId="77777777" w:rsidR="00F10736" w:rsidRDefault="00F10736" w:rsidP="009E6141">
      <w:pPr>
        <w:spacing w:after="0" w:line="240" w:lineRule="auto"/>
      </w:pPr>
      <w:r>
        <w:separator/>
      </w:r>
    </w:p>
  </w:endnote>
  <w:endnote w:type="continuationSeparator" w:id="0">
    <w:p w14:paraId="29ECB568" w14:textId="77777777" w:rsidR="00F10736" w:rsidRDefault="00F10736" w:rsidP="009E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411766"/>
      <w:docPartObj>
        <w:docPartGallery w:val="Page Numbers (Bottom of Page)"/>
        <w:docPartUnique/>
      </w:docPartObj>
    </w:sdtPr>
    <w:sdtEndPr/>
    <w:sdtContent>
      <w:p w14:paraId="731FFDDB" w14:textId="13F98DA7" w:rsidR="009E6141" w:rsidRDefault="009E6141">
        <w:pPr>
          <w:pStyle w:val="Bunntekst"/>
          <w:jc w:val="right"/>
        </w:pPr>
        <w:r>
          <w:fldChar w:fldCharType="begin"/>
        </w:r>
        <w:r>
          <w:instrText>PAGE   \* MERGEFORMAT</w:instrText>
        </w:r>
        <w:r>
          <w:fldChar w:fldCharType="separate"/>
        </w:r>
        <w:r w:rsidR="00D226E2">
          <w:rPr>
            <w:noProof/>
          </w:rPr>
          <w:t>1</w:t>
        </w:r>
        <w:r>
          <w:fldChar w:fldCharType="end"/>
        </w:r>
      </w:p>
    </w:sdtContent>
  </w:sdt>
  <w:p w14:paraId="2D5AA628" w14:textId="77777777" w:rsidR="009E6141" w:rsidRDefault="009E61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D78E" w14:textId="77777777" w:rsidR="00F10736" w:rsidRDefault="00F10736" w:rsidP="009E6141">
      <w:pPr>
        <w:spacing w:after="0" w:line="240" w:lineRule="auto"/>
      </w:pPr>
      <w:r>
        <w:separator/>
      </w:r>
    </w:p>
  </w:footnote>
  <w:footnote w:type="continuationSeparator" w:id="0">
    <w:p w14:paraId="41A36F98" w14:textId="77777777" w:rsidR="00F10736" w:rsidRDefault="00F10736" w:rsidP="009E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67AF" w14:textId="77777777" w:rsidR="00B43144" w:rsidRDefault="00B43144" w:rsidP="00B43144">
    <w:pPr>
      <w:pStyle w:val="Topptekst"/>
      <w:jc w:val="center"/>
    </w:pPr>
    <w:r>
      <w:rPr>
        <w:noProof/>
        <w:lang w:val="en-US"/>
      </w:rPr>
      <w:drawing>
        <wp:anchor distT="0" distB="0" distL="114300" distR="114300" simplePos="0" relativeHeight="251658240" behindDoc="1" locked="0" layoutInCell="1" allowOverlap="1" wp14:anchorId="229A11A6" wp14:editId="78CA9CF5">
          <wp:simplePos x="0" y="0"/>
          <wp:positionH relativeFrom="margin">
            <wp:align>center</wp:align>
          </wp:positionH>
          <wp:positionV relativeFrom="paragraph">
            <wp:posOffset>-278130</wp:posOffset>
          </wp:positionV>
          <wp:extent cx="932213" cy="478197"/>
          <wp:effectExtent l="0" t="0" r="1270" b="0"/>
          <wp:wrapTight wrapText="bothSides">
            <wp:wrapPolygon edited="0">
              <wp:start x="0" y="0"/>
              <wp:lineTo x="0" y="20653"/>
              <wp:lineTo x="21188" y="20653"/>
              <wp:lineTo x="21188"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2213" cy="4781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65E"/>
    <w:multiLevelType w:val="multilevel"/>
    <w:tmpl w:val="457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D5200"/>
    <w:multiLevelType w:val="hybridMultilevel"/>
    <w:tmpl w:val="16E005E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C677090"/>
    <w:multiLevelType w:val="hybridMultilevel"/>
    <w:tmpl w:val="4B882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8137EF"/>
    <w:multiLevelType w:val="hybridMultilevel"/>
    <w:tmpl w:val="0E344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C277DF"/>
    <w:multiLevelType w:val="hybridMultilevel"/>
    <w:tmpl w:val="2E8C2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EE0447"/>
    <w:multiLevelType w:val="hybridMultilevel"/>
    <w:tmpl w:val="BE66C46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7651B9"/>
    <w:multiLevelType w:val="hybridMultilevel"/>
    <w:tmpl w:val="D452ED1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149436A7"/>
    <w:multiLevelType w:val="hybridMultilevel"/>
    <w:tmpl w:val="CAA25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2C4221"/>
    <w:multiLevelType w:val="hybridMultilevel"/>
    <w:tmpl w:val="5F28DAC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EF1902"/>
    <w:multiLevelType w:val="hybridMultilevel"/>
    <w:tmpl w:val="34B2F38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890DBF"/>
    <w:multiLevelType w:val="hybridMultilevel"/>
    <w:tmpl w:val="FDEA8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8D7600"/>
    <w:multiLevelType w:val="hybridMultilevel"/>
    <w:tmpl w:val="5F3637BC"/>
    <w:lvl w:ilvl="0" w:tplc="1D5802E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145D01"/>
    <w:multiLevelType w:val="hybridMultilevel"/>
    <w:tmpl w:val="77B26FE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935DDA"/>
    <w:multiLevelType w:val="hybridMultilevel"/>
    <w:tmpl w:val="4AF62E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D5B3C79"/>
    <w:multiLevelType w:val="hybridMultilevel"/>
    <w:tmpl w:val="72EA1D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BD6E1C"/>
    <w:multiLevelType w:val="hybridMultilevel"/>
    <w:tmpl w:val="82A0D36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C0F45C9"/>
    <w:multiLevelType w:val="hybridMultilevel"/>
    <w:tmpl w:val="CAEA16C0"/>
    <w:lvl w:ilvl="0" w:tplc="04140001">
      <w:start w:val="1"/>
      <w:numFmt w:val="bullet"/>
      <w:lvlText w:val=""/>
      <w:lvlJc w:val="left"/>
      <w:pPr>
        <w:ind w:left="1427" w:hanging="360"/>
      </w:pPr>
      <w:rPr>
        <w:rFonts w:ascii="Symbol" w:hAnsi="Symbol" w:hint="default"/>
      </w:rPr>
    </w:lvl>
    <w:lvl w:ilvl="1" w:tplc="04140003" w:tentative="1">
      <w:start w:val="1"/>
      <w:numFmt w:val="bullet"/>
      <w:lvlText w:val="o"/>
      <w:lvlJc w:val="left"/>
      <w:pPr>
        <w:ind w:left="2147" w:hanging="360"/>
      </w:pPr>
      <w:rPr>
        <w:rFonts w:ascii="Courier New" w:hAnsi="Courier New" w:cs="Courier New" w:hint="default"/>
      </w:rPr>
    </w:lvl>
    <w:lvl w:ilvl="2" w:tplc="04140005" w:tentative="1">
      <w:start w:val="1"/>
      <w:numFmt w:val="bullet"/>
      <w:lvlText w:val=""/>
      <w:lvlJc w:val="left"/>
      <w:pPr>
        <w:ind w:left="2867" w:hanging="360"/>
      </w:pPr>
      <w:rPr>
        <w:rFonts w:ascii="Wingdings" w:hAnsi="Wingdings" w:hint="default"/>
      </w:rPr>
    </w:lvl>
    <w:lvl w:ilvl="3" w:tplc="04140001" w:tentative="1">
      <w:start w:val="1"/>
      <w:numFmt w:val="bullet"/>
      <w:lvlText w:val=""/>
      <w:lvlJc w:val="left"/>
      <w:pPr>
        <w:ind w:left="3587" w:hanging="360"/>
      </w:pPr>
      <w:rPr>
        <w:rFonts w:ascii="Symbol" w:hAnsi="Symbol" w:hint="default"/>
      </w:rPr>
    </w:lvl>
    <w:lvl w:ilvl="4" w:tplc="04140003" w:tentative="1">
      <w:start w:val="1"/>
      <w:numFmt w:val="bullet"/>
      <w:lvlText w:val="o"/>
      <w:lvlJc w:val="left"/>
      <w:pPr>
        <w:ind w:left="4307" w:hanging="360"/>
      </w:pPr>
      <w:rPr>
        <w:rFonts w:ascii="Courier New" w:hAnsi="Courier New" w:cs="Courier New" w:hint="default"/>
      </w:rPr>
    </w:lvl>
    <w:lvl w:ilvl="5" w:tplc="04140005" w:tentative="1">
      <w:start w:val="1"/>
      <w:numFmt w:val="bullet"/>
      <w:lvlText w:val=""/>
      <w:lvlJc w:val="left"/>
      <w:pPr>
        <w:ind w:left="5027" w:hanging="360"/>
      </w:pPr>
      <w:rPr>
        <w:rFonts w:ascii="Wingdings" w:hAnsi="Wingdings" w:hint="default"/>
      </w:rPr>
    </w:lvl>
    <w:lvl w:ilvl="6" w:tplc="04140001" w:tentative="1">
      <w:start w:val="1"/>
      <w:numFmt w:val="bullet"/>
      <w:lvlText w:val=""/>
      <w:lvlJc w:val="left"/>
      <w:pPr>
        <w:ind w:left="5747" w:hanging="360"/>
      </w:pPr>
      <w:rPr>
        <w:rFonts w:ascii="Symbol" w:hAnsi="Symbol" w:hint="default"/>
      </w:rPr>
    </w:lvl>
    <w:lvl w:ilvl="7" w:tplc="04140003" w:tentative="1">
      <w:start w:val="1"/>
      <w:numFmt w:val="bullet"/>
      <w:lvlText w:val="o"/>
      <w:lvlJc w:val="left"/>
      <w:pPr>
        <w:ind w:left="6467" w:hanging="360"/>
      </w:pPr>
      <w:rPr>
        <w:rFonts w:ascii="Courier New" w:hAnsi="Courier New" w:cs="Courier New" w:hint="default"/>
      </w:rPr>
    </w:lvl>
    <w:lvl w:ilvl="8" w:tplc="04140005" w:tentative="1">
      <w:start w:val="1"/>
      <w:numFmt w:val="bullet"/>
      <w:lvlText w:val=""/>
      <w:lvlJc w:val="left"/>
      <w:pPr>
        <w:ind w:left="7187" w:hanging="360"/>
      </w:pPr>
      <w:rPr>
        <w:rFonts w:ascii="Wingdings" w:hAnsi="Wingdings" w:hint="default"/>
      </w:rPr>
    </w:lvl>
  </w:abstractNum>
  <w:abstractNum w:abstractNumId="17" w15:restartNumberingAfterBreak="0">
    <w:nsid w:val="41E53F99"/>
    <w:multiLevelType w:val="hybridMultilevel"/>
    <w:tmpl w:val="1234DC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48BD2C9C"/>
    <w:multiLevelType w:val="hybridMultilevel"/>
    <w:tmpl w:val="2834A86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15:restartNumberingAfterBreak="0">
    <w:nsid w:val="4D0F79DB"/>
    <w:multiLevelType w:val="hybridMultilevel"/>
    <w:tmpl w:val="3D0437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E1C49E7"/>
    <w:multiLevelType w:val="hybridMultilevel"/>
    <w:tmpl w:val="CCE60FB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519A5692"/>
    <w:multiLevelType w:val="hybridMultilevel"/>
    <w:tmpl w:val="BC720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3786CEB"/>
    <w:multiLevelType w:val="hybridMultilevel"/>
    <w:tmpl w:val="9742242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55CF4078"/>
    <w:multiLevelType w:val="multilevel"/>
    <w:tmpl w:val="207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FB4965"/>
    <w:multiLevelType w:val="hybridMultilevel"/>
    <w:tmpl w:val="09E266A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695455"/>
    <w:multiLevelType w:val="hybridMultilevel"/>
    <w:tmpl w:val="2B28F0E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58C6737C"/>
    <w:multiLevelType w:val="hybridMultilevel"/>
    <w:tmpl w:val="B490652C"/>
    <w:lvl w:ilvl="0" w:tplc="A2B80F7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BAB7E1D"/>
    <w:multiLevelType w:val="hybridMultilevel"/>
    <w:tmpl w:val="C366AC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D555089"/>
    <w:multiLevelType w:val="hybridMultilevel"/>
    <w:tmpl w:val="0F3E1E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E0659C9"/>
    <w:multiLevelType w:val="hybridMultilevel"/>
    <w:tmpl w:val="8AA0C2E6"/>
    <w:lvl w:ilvl="0" w:tplc="349EDF6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1024A48"/>
    <w:multiLevelType w:val="hybridMultilevel"/>
    <w:tmpl w:val="D4488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2034D8F"/>
    <w:multiLevelType w:val="hybridMultilevel"/>
    <w:tmpl w:val="C0589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207052B"/>
    <w:multiLevelType w:val="hybridMultilevel"/>
    <w:tmpl w:val="F570515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01707B"/>
    <w:multiLevelType w:val="hybridMultilevel"/>
    <w:tmpl w:val="DCC86A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66E57FC"/>
    <w:multiLevelType w:val="hybridMultilevel"/>
    <w:tmpl w:val="978426F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66A22E6B"/>
    <w:multiLevelType w:val="hybridMultilevel"/>
    <w:tmpl w:val="0E9AA29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819557F"/>
    <w:multiLevelType w:val="hybridMultilevel"/>
    <w:tmpl w:val="5D0ACE4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D75DDA"/>
    <w:multiLevelType w:val="hybridMultilevel"/>
    <w:tmpl w:val="82EC04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69732D09"/>
    <w:multiLevelType w:val="hybridMultilevel"/>
    <w:tmpl w:val="E9D66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DC024D1"/>
    <w:multiLevelType w:val="multilevel"/>
    <w:tmpl w:val="4008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5703B2"/>
    <w:multiLevelType w:val="multilevel"/>
    <w:tmpl w:val="D8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F63C5F"/>
    <w:multiLevelType w:val="hybridMultilevel"/>
    <w:tmpl w:val="A628BFE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2" w15:restartNumberingAfterBreak="0">
    <w:nsid w:val="72BF5582"/>
    <w:multiLevelType w:val="hybridMultilevel"/>
    <w:tmpl w:val="3B5A7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44425D2"/>
    <w:multiLevelType w:val="hybridMultilevel"/>
    <w:tmpl w:val="5E8804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57E37C7"/>
    <w:multiLevelType w:val="hybridMultilevel"/>
    <w:tmpl w:val="36B419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59E012E"/>
    <w:multiLevelType w:val="hybridMultilevel"/>
    <w:tmpl w:val="E75095A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A450E70"/>
    <w:multiLevelType w:val="hybridMultilevel"/>
    <w:tmpl w:val="36D4E0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BF11F19"/>
    <w:multiLevelType w:val="hybridMultilevel"/>
    <w:tmpl w:val="CB44890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F867C17"/>
    <w:multiLevelType w:val="hybridMultilevel"/>
    <w:tmpl w:val="A168B5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1"/>
  </w:num>
  <w:num w:numId="4">
    <w:abstractNumId w:val="7"/>
  </w:num>
  <w:num w:numId="5">
    <w:abstractNumId w:val="30"/>
  </w:num>
  <w:num w:numId="6">
    <w:abstractNumId w:val="5"/>
  </w:num>
  <w:num w:numId="7">
    <w:abstractNumId w:val="44"/>
  </w:num>
  <w:num w:numId="8">
    <w:abstractNumId w:val="48"/>
  </w:num>
  <w:num w:numId="9">
    <w:abstractNumId w:val="3"/>
  </w:num>
  <w:num w:numId="10">
    <w:abstractNumId w:val="28"/>
  </w:num>
  <w:num w:numId="11">
    <w:abstractNumId w:val="6"/>
  </w:num>
  <w:num w:numId="12">
    <w:abstractNumId w:val="4"/>
  </w:num>
  <w:num w:numId="13">
    <w:abstractNumId w:val="36"/>
  </w:num>
  <w:num w:numId="14">
    <w:abstractNumId w:val="47"/>
  </w:num>
  <w:num w:numId="15">
    <w:abstractNumId w:val="25"/>
  </w:num>
  <w:num w:numId="16">
    <w:abstractNumId w:val="38"/>
  </w:num>
  <w:num w:numId="17">
    <w:abstractNumId w:val="18"/>
  </w:num>
  <w:num w:numId="18">
    <w:abstractNumId w:val="9"/>
  </w:num>
  <w:num w:numId="19">
    <w:abstractNumId w:val="45"/>
  </w:num>
  <w:num w:numId="20">
    <w:abstractNumId w:val="1"/>
  </w:num>
  <w:num w:numId="21">
    <w:abstractNumId w:val="24"/>
  </w:num>
  <w:num w:numId="22">
    <w:abstractNumId w:val="8"/>
  </w:num>
  <w:num w:numId="23">
    <w:abstractNumId w:val="41"/>
  </w:num>
  <w:num w:numId="24">
    <w:abstractNumId w:val="35"/>
  </w:num>
  <w:num w:numId="25">
    <w:abstractNumId w:val="15"/>
  </w:num>
  <w:num w:numId="26">
    <w:abstractNumId w:val="20"/>
  </w:num>
  <w:num w:numId="27">
    <w:abstractNumId w:val="32"/>
  </w:num>
  <w:num w:numId="28">
    <w:abstractNumId w:val="13"/>
  </w:num>
  <w:num w:numId="29">
    <w:abstractNumId w:val="16"/>
  </w:num>
  <w:num w:numId="30">
    <w:abstractNumId w:val="37"/>
  </w:num>
  <w:num w:numId="31">
    <w:abstractNumId w:val="12"/>
  </w:num>
  <w:num w:numId="32">
    <w:abstractNumId w:val="34"/>
  </w:num>
  <w:num w:numId="33">
    <w:abstractNumId w:val="21"/>
  </w:num>
  <w:num w:numId="34">
    <w:abstractNumId w:val="22"/>
  </w:num>
  <w:num w:numId="35">
    <w:abstractNumId w:val="43"/>
  </w:num>
  <w:num w:numId="36">
    <w:abstractNumId w:val="14"/>
  </w:num>
  <w:num w:numId="37">
    <w:abstractNumId w:val="46"/>
  </w:num>
  <w:num w:numId="38">
    <w:abstractNumId w:val="19"/>
  </w:num>
  <w:num w:numId="39">
    <w:abstractNumId w:val="42"/>
  </w:num>
  <w:num w:numId="40">
    <w:abstractNumId w:val="29"/>
  </w:num>
  <w:num w:numId="41">
    <w:abstractNumId w:val="26"/>
  </w:num>
  <w:num w:numId="42">
    <w:abstractNumId w:val="11"/>
  </w:num>
  <w:num w:numId="43">
    <w:abstractNumId w:val="17"/>
  </w:num>
  <w:num w:numId="44">
    <w:abstractNumId w:val="27"/>
  </w:num>
  <w:num w:numId="45">
    <w:abstractNumId w:val="33"/>
  </w:num>
  <w:num w:numId="46">
    <w:abstractNumId w:val="23"/>
  </w:num>
  <w:num w:numId="47">
    <w:abstractNumId w:val="0"/>
  </w:num>
  <w:num w:numId="48">
    <w:abstractNumId w:val="40"/>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31"/>
    <w:rsid w:val="00000260"/>
    <w:rsid w:val="00004670"/>
    <w:rsid w:val="00013286"/>
    <w:rsid w:val="00016A4C"/>
    <w:rsid w:val="00020D48"/>
    <w:rsid w:val="00020F31"/>
    <w:rsid w:val="00021B3C"/>
    <w:rsid w:val="000309FE"/>
    <w:rsid w:val="0003527C"/>
    <w:rsid w:val="00037D29"/>
    <w:rsid w:val="000413A7"/>
    <w:rsid w:val="00043951"/>
    <w:rsid w:val="00053748"/>
    <w:rsid w:val="00060633"/>
    <w:rsid w:val="000731E5"/>
    <w:rsid w:val="00075882"/>
    <w:rsid w:val="00081A09"/>
    <w:rsid w:val="00084C4F"/>
    <w:rsid w:val="00085F03"/>
    <w:rsid w:val="00086EFC"/>
    <w:rsid w:val="0009092F"/>
    <w:rsid w:val="00095B6B"/>
    <w:rsid w:val="000A1A73"/>
    <w:rsid w:val="000A444E"/>
    <w:rsid w:val="000C14BC"/>
    <w:rsid w:val="000C2E24"/>
    <w:rsid w:val="000D3D06"/>
    <w:rsid w:val="000D455B"/>
    <w:rsid w:val="000F1C26"/>
    <w:rsid w:val="000F34D3"/>
    <w:rsid w:val="000F61AE"/>
    <w:rsid w:val="00104677"/>
    <w:rsid w:val="0012557F"/>
    <w:rsid w:val="00125F9E"/>
    <w:rsid w:val="00127157"/>
    <w:rsid w:val="001466F4"/>
    <w:rsid w:val="001504A4"/>
    <w:rsid w:val="00151054"/>
    <w:rsid w:val="00163D5F"/>
    <w:rsid w:val="0016434C"/>
    <w:rsid w:val="00166EF8"/>
    <w:rsid w:val="0017353B"/>
    <w:rsid w:val="0017599E"/>
    <w:rsid w:val="00176ED9"/>
    <w:rsid w:val="00183755"/>
    <w:rsid w:val="001B3866"/>
    <w:rsid w:val="001B4DB2"/>
    <w:rsid w:val="001B5DAD"/>
    <w:rsid w:val="001B6F96"/>
    <w:rsid w:val="001C4779"/>
    <w:rsid w:val="001D39D1"/>
    <w:rsid w:val="001D6520"/>
    <w:rsid w:val="001D7CB8"/>
    <w:rsid w:val="001E5BE9"/>
    <w:rsid w:val="001F0504"/>
    <w:rsid w:val="001F6968"/>
    <w:rsid w:val="001F70B5"/>
    <w:rsid w:val="0020271E"/>
    <w:rsid w:val="002240F4"/>
    <w:rsid w:val="00230D6F"/>
    <w:rsid w:val="0023294C"/>
    <w:rsid w:val="002405F5"/>
    <w:rsid w:val="0024179D"/>
    <w:rsid w:val="00241CBD"/>
    <w:rsid w:val="00241D68"/>
    <w:rsid w:val="0024289E"/>
    <w:rsid w:val="00263FF8"/>
    <w:rsid w:val="002650C3"/>
    <w:rsid w:val="00290716"/>
    <w:rsid w:val="002A2A3F"/>
    <w:rsid w:val="002A7520"/>
    <w:rsid w:val="002B1AC8"/>
    <w:rsid w:val="002B5D14"/>
    <w:rsid w:val="002D1B1B"/>
    <w:rsid w:val="002D4B9E"/>
    <w:rsid w:val="002D4F55"/>
    <w:rsid w:val="002E3EEB"/>
    <w:rsid w:val="002F0AFC"/>
    <w:rsid w:val="002F602F"/>
    <w:rsid w:val="00303164"/>
    <w:rsid w:val="00304A6D"/>
    <w:rsid w:val="00307ADA"/>
    <w:rsid w:val="00312A82"/>
    <w:rsid w:val="00314ABC"/>
    <w:rsid w:val="00317C83"/>
    <w:rsid w:val="00321F61"/>
    <w:rsid w:val="003329F8"/>
    <w:rsid w:val="003424FC"/>
    <w:rsid w:val="00344DF9"/>
    <w:rsid w:val="00350111"/>
    <w:rsid w:val="003551F0"/>
    <w:rsid w:val="0036425F"/>
    <w:rsid w:val="003644F7"/>
    <w:rsid w:val="0036660A"/>
    <w:rsid w:val="00366765"/>
    <w:rsid w:val="00374731"/>
    <w:rsid w:val="003872E6"/>
    <w:rsid w:val="003873D1"/>
    <w:rsid w:val="0039239B"/>
    <w:rsid w:val="00397149"/>
    <w:rsid w:val="003A1B03"/>
    <w:rsid w:val="003A27F1"/>
    <w:rsid w:val="003A2DC6"/>
    <w:rsid w:val="003A4C9B"/>
    <w:rsid w:val="003B43C2"/>
    <w:rsid w:val="003C0950"/>
    <w:rsid w:val="003C1C8E"/>
    <w:rsid w:val="003C572A"/>
    <w:rsid w:val="003C6550"/>
    <w:rsid w:val="003C668A"/>
    <w:rsid w:val="003C6699"/>
    <w:rsid w:val="003D1415"/>
    <w:rsid w:val="003D661C"/>
    <w:rsid w:val="003E1B24"/>
    <w:rsid w:val="00413C86"/>
    <w:rsid w:val="00420076"/>
    <w:rsid w:val="004250C9"/>
    <w:rsid w:val="00427A0B"/>
    <w:rsid w:val="00443DFA"/>
    <w:rsid w:val="00475174"/>
    <w:rsid w:val="00480B22"/>
    <w:rsid w:val="00480EE5"/>
    <w:rsid w:val="004832F0"/>
    <w:rsid w:val="004903BE"/>
    <w:rsid w:val="0049201F"/>
    <w:rsid w:val="004936DF"/>
    <w:rsid w:val="004944C7"/>
    <w:rsid w:val="004A0CAC"/>
    <w:rsid w:val="004A4CCE"/>
    <w:rsid w:val="004A7CEE"/>
    <w:rsid w:val="004B16A3"/>
    <w:rsid w:val="004B23CC"/>
    <w:rsid w:val="004C02DC"/>
    <w:rsid w:val="004D1684"/>
    <w:rsid w:val="004D3D0D"/>
    <w:rsid w:val="004D467B"/>
    <w:rsid w:val="004D5CC2"/>
    <w:rsid w:val="004D6CD7"/>
    <w:rsid w:val="004E0920"/>
    <w:rsid w:val="00515556"/>
    <w:rsid w:val="005208AB"/>
    <w:rsid w:val="005218BE"/>
    <w:rsid w:val="00522FD6"/>
    <w:rsid w:val="00533F3B"/>
    <w:rsid w:val="00546807"/>
    <w:rsid w:val="0055209B"/>
    <w:rsid w:val="00556D02"/>
    <w:rsid w:val="00560A19"/>
    <w:rsid w:val="005664EB"/>
    <w:rsid w:val="005741E8"/>
    <w:rsid w:val="0059637F"/>
    <w:rsid w:val="005A2420"/>
    <w:rsid w:val="005A326B"/>
    <w:rsid w:val="005A5F1C"/>
    <w:rsid w:val="005A6FF3"/>
    <w:rsid w:val="005B1860"/>
    <w:rsid w:val="005C3CBE"/>
    <w:rsid w:val="005C5FA6"/>
    <w:rsid w:val="005F51C2"/>
    <w:rsid w:val="005F7776"/>
    <w:rsid w:val="00603732"/>
    <w:rsid w:val="00610167"/>
    <w:rsid w:val="006127A5"/>
    <w:rsid w:val="00613F20"/>
    <w:rsid w:val="00615088"/>
    <w:rsid w:val="006179F2"/>
    <w:rsid w:val="006277C8"/>
    <w:rsid w:val="00644574"/>
    <w:rsid w:val="00653CB9"/>
    <w:rsid w:val="00661C14"/>
    <w:rsid w:val="00672C8F"/>
    <w:rsid w:val="00682733"/>
    <w:rsid w:val="00685932"/>
    <w:rsid w:val="00686D9A"/>
    <w:rsid w:val="006923AD"/>
    <w:rsid w:val="006B6DDE"/>
    <w:rsid w:val="006C765B"/>
    <w:rsid w:val="006D1C89"/>
    <w:rsid w:val="006D3F4F"/>
    <w:rsid w:val="006D45FC"/>
    <w:rsid w:val="006E4B96"/>
    <w:rsid w:val="006E618B"/>
    <w:rsid w:val="006F630C"/>
    <w:rsid w:val="0071218F"/>
    <w:rsid w:val="007166A4"/>
    <w:rsid w:val="00722139"/>
    <w:rsid w:val="00725FCE"/>
    <w:rsid w:val="00726A42"/>
    <w:rsid w:val="00734F62"/>
    <w:rsid w:val="007414AD"/>
    <w:rsid w:val="00744FD0"/>
    <w:rsid w:val="00747362"/>
    <w:rsid w:val="00753FE1"/>
    <w:rsid w:val="00762A2B"/>
    <w:rsid w:val="00765213"/>
    <w:rsid w:val="00773620"/>
    <w:rsid w:val="00792FEE"/>
    <w:rsid w:val="007965DE"/>
    <w:rsid w:val="007A3A52"/>
    <w:rsid w:val="007A5FFA"/>
    <w:rsid w:val="007A7706"/>
    <w:rsid w:val="007B201C"/>
    <w:rsid w:val="007E5844"/>
    <w:rsid w:val="007E7620"/>
    <w:rsid w:val="007F222C"/>
    <w:rsid w:val="007F2A0F"/>
    <w:rsid w:val="007F3434"/>
    <w:rsid w:val="007F5092"/>
    <w:rsid w:val="008023A7"/>
    <w:rsid w:val="008151E6"/>
    <w:rsid w:val="00821BF7"/>
    <w:rsid w:val="00845368"/>
    <w:rsid w:val="00864AB7"/>
    <w:rsid w:val="00874EDF"/>
    <w:rsid w:val="008841AD"/>
    <w:rsid w:val="00885B29"/>
    <w:rsid w:val="008A04EB"/>
    <w:rsid w:val="008A1295"/>
    <w:rsid w:val="008A28AD"/>
    <w:rsid w:val="008B4031"/>
    <w:rsid w:val="008D3B19"/>
    <w:rsid w:val="008D64A2"/>
    <w:rsid w:val="008E3129"/>
    <w:rsid w:val="008F180A"/>
    <w:rsid w:val="008F7663"/>
    <w:rsid w:val="00906CDC"/>
    <w:rsid w:val="00917451"/>
    <w:rsid w:val="009212D0"/>
    <w:rsid w:val="00927341"/>
    <w:rsid w:val="009350E1"/>
    <w:rsid w:val="009352AF"/>
    <w:rsid w:val="00935E70"/>
    <w:rsid w:val="009360B8"/>
    <w:rsid w:val="0094053D"/>
    <w:rsid w:val="00942C0A"/>
    <w:rsid w:val="009465E4"/>
    <w:rsid w:val="009467F9"/>
    <w:rsid w:val="0095180C"/>
    <w:rsid w:val="009565DC"/>
    <w:rsid w:val="00967249"/>
    <w:rsid w:val="009737BC"/>
    <w:rsid w:val="009807A1"/>
    <w:rsid w:val="00991524"/>
    <w:rsid w:val="0099217E"/>
    <w:rsid w:val="009952B7"/>
    <w:rsid w:val="009958F7"/>
    <w:rsid w:val="00995B8C"/>
    <w:rsid w:val="009A08C9"/>
    <w:rsid w:val="009A41A8"/>
    <w:rsid w:val="009B1390"/>
    <w:rsid w:val="009B3A6D"/>
    <w:rsid w:val="009D0D6D"/>
    <w:rsid w:val="009D7863"/>
    <w:rsid w:val="009E6141"/>
    <w:rsid w:val="00A0249F"/>
    <w:rsid w:val="00A07338"/>
    <w:rsid w:val="00A14DF7"/>
    <w:rsid w:val="00A2416C"/>
    <w:rsid w:val="00A25438"/>
    <w:rsid w:val="00A31346"/>
    <w:rsid w:val="00A41268"/>
    <w:rsid w:val="00A714BB"/>
    <w:rsid w:val="00A71B0F"/>
    <w:rsid w:val="00A8239D"/>
    <w:rsid w:val="00A82A6A"/>
    <w:rsid w:val="00A8622F"/>
    <w:rsid w:val="00A863A8"/>
    <w:rsid w:val="00A96CAF"/>
    <w:rsid w:val="00AA3C2B"/>
    <w:rsid w:val="00AA74F5"/>
    <w:rsid w:val="00AA7A35"/>
    <w:rsid w:val="00AB379A"/>
    <w:rsid w:val="00AB4897"/>
    <w:rsid w:val="00AC06A7"/>
    <w:rsid w:val="00AC4957"/>
    <w:rsid w:val="00AD01F0"/>
    <w:rsid w:val="00AD6906"/>
    <w:rsid w:val="00AE5E22"/>
    <w:rsid w:val="00B00B5B"/>
    <w:rsid w:val="00B00F1E"/>
    <w:rsid w:val="00B04ADD"/>
    <w:rsid w:val="00B0618B"/>
    <w:rsid w:val="00B0684D"/>
    <w:rsid w:val="00B13533"/>
    <w:rsid w:val="00B1372E"/>
    <w:rsid w:val="00B17A39"/>
    <w:rsid w:val="00B227F3"/>
    <w:rsid w:val="00B232A6"/>
    <w:rsid w:val="00B413C9"/>
    <w:rsid w:val="00B42BCA"/>
    <w:rsid w:val="00B43144"/>
    <w:rsid w:val="00B459F2"/>
    <w:rsid w:val="00B47322"/>
    <w:rsid w:val="00B52568"/>
    <w:rsid w:val="00B535F2"/>
    <w:rsid w:val="00B53E63"/>
    <w:rsid w:val="00B55EEF"/>
    <w:rsid w:val="00B622EF"/>
    <w:rsid w:val="00B64C98"/>
    <w:rsid w:val="00B7287D"/>
    <w:rsid w:val="00B81722"/>
    <w:rsid w:val="00B82F05"/>
    <w:rsid w:val="00B8351E"/>
    <w:rsid w:val="00B84DE8"/>
    <w:rsid w:val="00B84F85"/>
    <w:rsid w:val="00B87517"/>
    <w:rsid w:val="00B87ACA"/>
    <w:rsid w:val="00B96D7F"/>
    <w:rsid w:val="00BA386E"/>
    <w:rsid w:val="00BA553B"/>
    <w:rsid w:val="00BB19B0"/>
    <w:rsid w:val="00BB5DE6"/>
    <w:rsid w:val="00BC0C89"/>
    <w:rsid w:val="00BC45EC"/>
    <w:rsid w:val="00BC64F2"/>
    <w:rsid w:val="00BF132F"/>
    <w:rsid w:val="00BF13E9"/>
    <w:rsid w:val="00BF2675"/>
    <w:rsid w:val="00C00081"/>
    <w:rsid w:val="00C0501D"/>
    <w:rsid w:val="00C44753"/>
    <w:rsid w:val="00C6363A"/>
    <w:rsid w:val="00C64441"/>
    <w:rsid w:val="00C6532A"/>
    <w:rsid w:val="00C667B7"/>
    <w:rsid w:val="00C76438"/>
    <w:rsid w:val="00C77798"/>
    <w:rsid w:val="00C8559E"/>
    <w:rsid w:val="00CA103B"/>
    <w:rsid w:val="00CB27B0"/>
    <w:rsid w:val="00CB5528"/>
    <w:rsid w:val="00CD05F0"/>
    <w:rsid w:val="00CD4E46"/>
    <w:rsid w:val="00CE5026"/>
    <w:rsid w:val="00CE6D3A"/>
    <w:rsid w:val="00CF33FD"/>
    <w:rsid w:val="00CF6A91"/>
    <w:rsid w:val="00D00C81"/>
    <w:rsid w:val="00D12FB6"/>
    <w:rsid w:val="00D218B5"/>
    <w:rsid w:val="00D226E2"/>
    <w:rsid w:val="00D317AA"/>
    <w:rsid w:val="00D36EF2"/>
    <w:rsid w:val="00D41344"/>
    <w:rsid w:val="00D41FC7"/>
    <w:rsid w:val="00D43CD7"/>
    <w:rsid w:val="00D52382"/>
    <w:rsid w:val="00D52DFF"/>
    <w:rsid w:val="00D600FA"/>
    <w:rsid w:val="00D656F8"/>
    <w:rsid w:val="00D72756"/>
    <w:rsid w:val="00D76C06"/>
    <w:rsid w:val="00D76E2B"/>
    <w:rsid w:val="00D87228"/>
    <w:rsid w:val="00D9403F"/>
    <w:rsid w:val="00DA4631"/>
    <w:rsid w:val="00DC4504"/>
    <w:rsid w:val="00DD0A19"/>
    <w:rsid w:val="00DE3FD9"/>
    <w:rsid w:val="00DF25F0"/>
    <w:rsid w:val="00E052F8"/>
    <w:rsid w:val="00E10E07"/>
    <w:rsid w:val="00E1113A"/>
    <w:rsid w:val="00E11FFE"/>
    <w:rsid w:val="00E21107"/>
    <w:rsid w:val="00E22810"/>
    <w:rsid w:val="00E310CE"/>
    <w:rsid w:val="00E36915"/>
    <w:rsid w:val="00E43CB0"/>
    <w:rsid w:val="00E57140"/>
    <w:rsid w:val="00E60606"/>
    <w:rsid w:val="00E63308"/>
    <w:rsid w:val="00E76834"/>
    <w:rsid w:val="00E80E77"/>
    <w:rsid w:val="00E83F77"/>
    <w:rsid w:val="00E86A01"/>
    <w:rsid w:val="00EB3E5A"/>
    <w:rsid w:val="00EB61BE"/>
    <w:rsid w:val="00ED0CBA"/>
    <w:rsid w:val="00EE18A3"/>
    <w:rsid w:val="00EF03A6"/>
    <w:rsid w:val="00EF1D97"/>
    <w:rsid w:val="00EF3018"/>
    <w:rsid w:val="00F0339B"/>
    <w:rsid w:val="00F10736"/>
    <w:rsid w:val="00F120B4"/>
    <w:rsid w:val="00F142E5"/>
    <w:rsid w:val="00F20A35"/>
    <w:rsid w:val="00F235F7"/>
    <w:rsid w:val="00F27B63"/>
    <w:rsid w:val="00F27D09"/>
    <w:rsid w:val="00F32D94"/>
    <w:rsid w:val="00F33CE2"/>
    <w:rsid w:val="00F37013"/>
    <w:rsid w:val="00F61911"/>
    <w:rsid w:val="00F67828"/>
    <w:rsid w:val="00F707B8"/>
    <w:rsid w:val="00F74080"/>
    <w:rsid w:val="00F82630"/>
    <w:rsid w:val="00FA003A"/>
    <w:rsid w:val="00FA4A83"/>
    <w:rsid w:val="00FA7096"/>
    <w:rsid w:val="00FB13FE"/>
    <w:rsid w:val="00FC1BF8"/>
    <w:rsid w:val="00FD6D43"/>
    <w:rsid w:val="00FE078C"/>
    <w:rsid w:val="00FE7138"/>
    <w:rsid w:val="00FE741B"/>
    <w:rsid w:val="00FF47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4AD1"/>
  <w15:docId w15:val="{51D472CF-DA82-4F4D-BCE3-CB42112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E61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9E614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wwP1">
    <w:name w:val="wwP1"/>
    <w:basedOn w:val="Normal"/>
    <w:rsid w:val="00084C4F"/>
    <w:pPr>
      <w:widowControl w:val="0"/>
      <w:suppressAutoHyphens/>
      <w:spacing w:after="0" w:line="240" w:lineRule="auto"/>
    </w:pPr>
    <w:rPr>
      <w:rFonts w:ascii="Times New Roman" w:eastAsia="SimSun" w:hAnsi="Times New Roman" w:cs="Mangal"/>
      <w:kern w:val="1"/>
      <w:szCs w:val="24"/>
      <w:lang w:eastAsia="hi-IN" w:bidi="hi-IN"/>
    </w:rPr>
  </w:style>
  <w:style w:type="paragraph" w:styleId="Listeavsnitt">
    <w:name w:val="List Paragraph"/>
    <w:basedOn w:val="Normal"/>
    <w:uiPriority w:val="34"/>
    <w:qFormat/>
    <w:rsid w:val="006E618B"/>
    <w:pPr>
      <w:ind w:left="720"/>
      <w:contextualSpacing/>
    </w:pPr>
  </w:style>
  <w:style w:type="paragraph" w:styleId="Rentekst">
    <w:name w:val="Plain Text"/>
    <w:basedOn w:val="Normal"/>
    <w:link w:val="RentekstTegn"/>
    <w:uiPriority w:val="99"/>
    <w:unhideWhenUsed/>
    <w:rsid w:val="00E83F77"/>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E83F77"/>
    <w:rPr>
      <w:rFonts w:ascii="Calibri" w:hAnsi="Calibri"/>
      <w:szCs w:val="21"/>
    </w:rPr>
  </w:style>
  <w:style w:type="paragraph" w:customStyle="1" w:styleId="wwP2">
    <w:name w:val="wwP2"/>
    <w:basedOn w:val="Normal"/>
    <w:rsid w:val="001D6520"/>
    <w:pPr>
      <w:widowControl w:val="0"/>
      <w:suppressAutoHyphens/>
      <w:spacing w:after="0" w:line="240" w:lineRule="auto"/>
    </w:pPr>
    <w:rPr>
      <w:rFonts w:ascii="Times New Roman" w:eastAsia="SimSun" w:hAnsi="Times New Roman" w:cs="Mangal"/>
      <w:kern w:val="1"/>
      <w:szCs w:val="24"/>
      <w:lang w:eastAsia="hi-IN" w:bidi="hi-IN"/>
    </w:rPr>
  </w:style>
  <w:style w:type="character" w:styleId="Linjenummer">
    <w:name w:val="line number"/>
    <w:basedOn w:val="Standardskriftforavsnitt"/>
    <w:uiPriority w:val="99"/>
    <w:semiHidden/>
    <w:unhideWhenUsed/>
    <w:rsid w:val="00DD0A19"/>
  </w:style>
  <w:style w:type="paragraph" w:styleId="Bobletekst">
    <w:name w:val="Balloon Text"/>
    <w:basedOn w:val="Normal"/>
    <w:link w:val="BobletekstTegn"/>
    <w:uiPriority w:val="99"/>
    <w:semiHidden/>
    <w:unhideWhenUsed/>
    <w:rsid w:val="00B96D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6D7F"/>
    <w:rPr>
      <w:rFonts w:ascii="Segoe UI" w:hAnsi="Segoe UI" w:cs="Segoe UI"/>
      <w:sz w:val="18"/>
      <w:szCs w:val="18"/>
    </w:rPr>
  </w:style>
  <w:style w:type="character" w:customStyle="1" w:styleId="wwT1">
    <w:name w:val="wwT1"/>
    <w:rsid w:val="00792FEE"/>
    <w:rPr>
      <w:b/>
    </w:rPr>
  </w:style>
  <w:style w:type="paragraph" w:styleId="Topptekst">
    <w:name w:val="header"/>
    <w:basedOn w:val="Normal"/>
    <w:link w:val="TopptekstTegn"/>
    <w:uiPriority w:val="99"/>
    <w:unhideWhenUsed/>
    <w:rsid w:val="009E61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6141"/>
  </w:style>
  <w:style w:type="paragraph" w:styleId="Bunntekst">
    <w:name w:val="footer"/>
    <w:basedOn w:val="Normal"/>
    <w:link w:val="BunntekstTegn"/>
    <w:uiPriority w:val="99"/>
    <w:unhideWhenUsed/>
    <w:rsid w:val="009E61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6141"/>
  </w:style>
  <w:style w:type="character" w:customStyle="1" w:styleId="Overskrift1Tegn">
    <w:name w:val="Overskrift 1 Tegn"/>
    <w:basedOn w:val="Standardskriftforavsnitt"/>
    <w:link w:val="Overskrift1"/>
    <w:uiPriority w:val="9"/>
    <w:rsid w:val="009E6141"/>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9E6141"/>
    <w:rPr>
      <w:rFonts w:asciiTheme="majorHAnsi" w:eastAsiaTheme="majorEastAsia" w:hAnsiTheme="majorHAnsi" w:cstheme="majorBidi"/>
      <w:b/>
      <w:bCs/>
      <w:color w:val="5B9BD5" w:themeColor="accent1"/>
      <w:sz w:val="26"/>
      <w:szCs w:val="26"/>
    </w:rPr>
  </w:style>
  <w:style w:type="paragraph" w:styleId="Tittel">
    <w:name w:val="Title"/>
    <w:basedOn w:val="Normal"/>
    <w:next w:val="Normal"/>
    <w:link w:val="TittelTegn"/>
    <w:uiPriority w:val="10"/>
    <w:qFormat/>
    <w:rsid w:val="009E614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E6141"/>
    <w:rPr>
      <w:rFonts w:asciiTheme="majorHAnsi" w:eastAsiaTheme="majorEastAsia" w:hAnsiTheme="majorHAnsi" w:cstheme="majorBidi"/>
      <w:color w:val="323E4F" w:themeColor="text2" w:themeShade="BF"/>
      <w:spacing w:val="5"/>
      <w:kern w:val="28"/>
      <w:sz w:val="52"/>
      <w:szCs w:val="52"/>
    </w:rPr>
  </w:style>
  <w:style w:type="paragraph" w:styleId="Undertittel">
    <w:name w:val="Subtitle"/>
    <w:basedOn w:val="Normal"/>
    <w:next w:val="Normal"/>
    <w:link w:val="UndertittelTegn"/>
    <w:uiPriority w:val="11"/>
    <w:qFormat/>
    <w:rsid w:val="009E614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uiPriority w:val="11"/>
    <w:rsid w:val="009E6141"/>
    <w:rPr>
      <w:rFonts w:asciiTheme="majorHAnsi" w:eastAsiaTheme="majorEastAsia" w:hAnsiTheme="majorHAnsi" w:cstheme="majorBidi"/>
      <w:i/>
      <w:iCs/>
      <w:color w:val="5B9BD5" w:themeColor="accent1"/>
      <w:spacing w:val="15"/>
      <w:sz w:val="24"/>
      <w:szCs w:val="24"/>
    </w:rPr>
  </w:style>
  <w:style w:type="character" w:styleId="Sterkutheving">
    <w:name w:val="Intense Emphasis"/>
    <w:basedOn w:val="Standardskriftforavsnitt"/>
    <w:uiPriority w:val="21"/>
    <w:qFormat/>
    <w:rsid w:val="00D218B5"/>
    <w:rPr>
      <w:b/>
      <w:bCs/>
      <w:i/>
      <w:iCs/>
      <w:color w:val="5B9BD5" w:themeColor="accent1"/>
    </w:rPr>
  </w:style>
  <w:style w:type="paragraph" w:styleId="Sterktsitat">
    <w:name w:val="Intense Quote"/>
    <w:basedOn w:val="Normal"/>
    <w:next w:val="Normal"/>
    <w:link w:val="SterktsitatTegn"/>
    <w:uiPriority w:val="30"/>
    <w:qFormat/>
    <w:rsid w:val="00D218B5"/>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D218B5"/>
    <w:rPr>
      <w:b/>
      <w:bCs/>
      <w:i/>
      <w:iCs/>
      <w:color w:val="5B9BD5" w:themeColor="accent1"/>
    </w:rPr>
  </w:style>
  <w:style w:type="paragraph" w:styleId="Overskriftforinnholdsfortegnelse">
    <w:name w:val="TOC Heading"/>
    <w:basedOn w:val="Overskrift1"/>
    <w:next w:val="Normal"/>
    <w:uiPriority w:val="39"/>
    <w:unhideWhenUsed/>
    <w:qFormat/>
    <w:rsid w:val="00ED0CBA"/>
    <w:pPr>
      <w:spacing w:line="276" w:lineRule="auto"/>
      <w:outlineLvl w:val="9"/>
    </w:pPr>
    <w:rPr>
      <w:lang w:eastAsia="nb-NO"/>
    </w:rPr>
  </w:style>
  <w:style w:type="paragraph" w:styleId="INNH1">
    <w:name w:val="toc 1"/>
    <w:basedOn w:val="Normal"/>
    <w:next w:val="Normal"/>
    <w:autoRedefine/>
    <w:uiPriority w:val="39"/>
    <w:unhideWhenUsed/>
    <w:qFormat/>
    <w:rsid w:val="00B622EF"/>
    <w:pPr>
      <w:tabs>
        <w:tab w:val="right" w:leader="dot" w:pos="9062"/>
      </w:tabs>
      <w:spacing w:after="100"/>
    </w:pPr>
  </w:style>
  <w:style w:type="paragraph" w:styleId="INNH2">
    <w:name w:val="toc 2"/>
    <w:basedOn w:val="Normal"/>
    <w:next w:val="Normal"/>
    <w:autoRedefine/>
    <w:uiPriority w:val="39"/>
    <w:unhideWhenUsed/>
    <w:qFormat/>
    <w:rsid w:val="00CB27B0"/>
    <w:pPr>
      <w:tabs>
        <w:tab w:val="right" w:leader="dot" w:pos="9062"/>
      </w:tabs>
      <w:spacing w:after="100"/>
      <w:ind w:left="220"/>
    </w:pPr>
  </w:style>
  <w:style w:type="character" w:styleId="Hyperkobling">
    <w:name w:val="Hyperlink"/>
    <w:basedOn w:val="Standardskriftforavsnitt"/>
    <w:uiPriority w:val="99"/>
    <w:unhideWhenUsed/>
    <w:rsid w:val="00ED0CBA"/>
    <w:rPr>
      <w:color w:val="0563C1" w:themeColor="hyperlink"/>
      <w:u w:val="single"/>
    </w:rPr>
  </w:style>
  <w:style w:type="paragraph" w:styleId="INNH3">
    <w:name w:val="toc 3"/>
    <w:basedOn w:val="Normal"/>
    <w:next w:val="Normal"/>
    <w:autoRedefine/>
    <w:uiPriority w:val="39"/>
    <w:unhideWhenUsed/>
    <w:qFormat/>
    <w:rsid w:val="00ED0CBA"/>
    <w:pPr>
      <w:spacing w:after="100" w:line="276" w:lineRule="auto"/>
      <w:ind w:left="440"/>
    </w:pPr>
    <w:rPr>
      <w:rFonts w:eastAsiaTheme="minorEastAsia"/>
      <w:lang w:eastAsia="nb-NO"/>
    </w:rPr>
  </w:style>
  <w:style w:type="character" w:styleId="Sterk">
    <w:name w:val="Strong"/>
    <w:basedOn w:val="Standardskriftforavsnitt"/>
    <w:uiPriority w:val="22"/>
    <w:qFormat/>
    <w:rsid w:val="007F222C"/>
    <w:rPr>
      <w:b/>
      <w:bCs/>
    </w:rPr>
  </w:style>
  <w:style w:type="paragraph" w:styleId="Revisjon">
    <w:name w:val="Revision"/>
    <w:hidden/>
    <w:uiPriority w:val="99"/>
    <w:semiHidden/>
    <w:rsid w:val="00B1372E"/>
    <w:pPr>
      <w:spacing w:after="0" w:line="240" w:lineRule="auto"/>
    </w:pPr>
  </w:style>
  <w:style w:type="character" w:styleId="Merknadsreferanse">
    <w:name w:val="annotation reference"/>
    <w:basedOn w:val="Standardskriftforavsnitt"/>
    <w:uiPriority w:val="99"/>
    <w:semiHidden/>
    <w:unhideWhenUsed/>
    <w:rsid w:val="00060633"/>
    <w:rPr>
      <w:sz w:val="16"/>
      <w:szCs w:val="16"/>
    </w:rPr>
  </w:style>
  <w:style w:type="paragraph" w:styleId="Merknadstekst">
    <w:name w:val="annotation text"/>
    <w:basedOn w:val="Normal"/>
    <w:link w:val="MerknadstekstTegn"/>
    <w:uiPriority w:val="99"/>
    <w:unhideWhenUsed/>
    <w:rsid w:val="00060633"/>
    <w:pPr>
      <w:spacing w:line="240" w:lineRule="auto"/>
    </w:pPr>
    <w:rPr>
      <w:sz w:val="20"/>
      <w:szCs w:val="20"/>
    </w:rPr>
  </w:style>
  <w:style w:type="character" w:customStyle="1" w:styleId="MerknadstekstTegn">
    <w:name w:val="Merknadstekst Tegn"/>
    <w:basedOn w:val="Standardskriftforavsnitt"/>
    <w:link w:val="Merknadstekst"/>
    <w:uiPriority w:val="99"/>
    <w:rsid w:val="00060633"/>
    <w:rPr>
      <w:sz w:val="20"/>
      <w:szCs w:val="20"/>
    </w:rPr>
  </w:style>
  <w:style w:type="paragraph" w:styleId="Kommentaremne">
    <w:name w:val="annotation subject"/>
    <w:basedOn w:val="Merknadstekst"/>
    <w:next w:val="Merknadstekst"/>
    <w:link w:val="KommentaremneTegn"/>
    <w:uiPriority w:val="99"/>
    <w:semiHidden/>
    <w:unhideWhenUsed/>
    <w:rsid w:val="00060633"/>
    <w:rPr>
      <w:b/>
      <w:bCs/>
    </w:rPr>
  </w:style>
  <w:style w:type="character" w:customStyle="1" w:styleId="KommentaremneTegn">
    <w:name w:val="Kommentaremne Tegn"/>
    <w:basedOn w:val="MerknadstekstTegn"/>
    <w:link w:val="Kommentaremne"/>
    <w:uiPriority w:val="99"/>
    <w:semiHidden/>
    <w:rsid w:val="00060633"/>
    <w:rPr>
      <w:b/>
      <w:bCs/>
      <w:sz w:val="20"/>
      <w:szCs w:val="20"/>
    </w:rPr>
  </w:style>
  <w:style w:type="paragraph" w:customStyle="1" w:styleId="m-2586574499761830042msolistparagraph">
    <w:name w:val="m_-2586574499761830042msolistparagraph"/>
    <w:basedOn w:val="Normal"/>
    <w:rsid w:val="008F766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msonormal">
    <w:name w:val="x_msonormal"/>
    <w:basedOn w:val="Normal"/>
    <w:rsid w:val="008841A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msolistparagraph">
    <w:name w:val="x_msolistparagraph"/>
    <w:basedOn w:val="Normal"/>
    <w:rsid w:val="006D3F4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917">
      <w:bodyDiv w:val="1"/>
      <w:marLeft w:val="0"/>
      <w:marRight w:val="0"/>
      <w:marTop w:val="0"/>
      <w:marBottom w:val="0"/>
      <w:divBdr>
        <w:top w:val="none" w:sz="0" w:space="0" w:color="auto"/>
        <w:left w:val="none" w:sz="0" w:space="0" w:color="auto"/>
        <w:bottom w:val="none" w:sz="0" w:space="0" w:color="auto"/>
        <w:right w:val="none" w:sz="0" w:space="0" w:color="auto"/>
      </w:divBdr>
    </w:div>
    <w:div w:id="430201439">
      <w:bodyDiv w:val="1"/>
      <w:marLeft w:val="0"/>
      <w:marRight w:val="0"/>
      <w:marTop w:val="0"/>
      <w:marBottom w:val="0"/>
      <w:divBdr>
        <w:top w:val="none" w:sz="0" w:space="0" w:color="auto"/>
        <w:left w:val="none" w:sz="0" w:space="0" w:color="auto"/>
        <w:bottom w:val="none" w:sz="0" w:space="0" w:color="auto"/>
        <w:right w:val="none" w:sz="0" w:space="0" w:color="auto"/>
      </w:divBdr>
    </w:div>
    <w:div w:id="679157363">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921110175">
      <w:bodyDiv w:val="1"/>
      <w:marLeft w:val="0"/>
      <w:marRight w:val="0"/>
      <w:marTop w:val="0"/>
      <w:marBottom w:val="0"/>
      <w:divBdr>
        <w:top w:val="none" w:sz="0" w:space="0" w:color="auto"/>
        <w:left w:val="none" w:sz="0" w:space="0" w:color="auto"/>
        <w:bottom w:val="none" w:sz="0" w:space="0" w:color="auto"/>
        <w:right w:val="none" w:sz="0" w:space="0" w:color="auto"/>
      </w:divBdr>
    </w:div>
    <w:div w:id="926694652">
      <w:bodyDiv w:val="1"/>
      <w:marLeft w:val="0"/>
      <w:marRight w:val="0"/>
      <w:marTop w:val="0"/>
      <w:marBottom w:val="0"/>
      <w:divBdr>
        <w:top w:val="none" w:sz="0" w:space="0" w:color="auto"/>
        <w:left w:val="none" w:sz="0" w:space="0" w:color="auto"/>
        <w:bottom w:val="none" w:sz="0" w:space="0" w:color="auto"/>
        <w:right w:val="none" w:sz="0" w:space="0" w:color="auto"/>
      </w:divBdr>
    </w:div>
    <w:div w:id="1134641980">
      <w:bodyDiv w:val="1"/>
      <w:marLeft w:val="0"/>
      <w:marRight w:val="0"/>
      <w:marTop w:val="0"/>
      <w:marBottom w:val="0"/>
      <w:divBdr>
        <w:top w:val="none" w:sz="0" w:space="0" w:color="auto"/>
        <w:left w:val="none" w:sz="0" w:space="0" w:color="auto"/>
        <w:bottom w:val="none" w:sz="0" w:space="0" w:color="auto"/>
        <w:right w:val="none" w:sz="0" w:space="0" w:color="auto"/>
      </w:divBdr>
    </w:div>
    <w:div w:id="1408304110">
      <w:bodyDiv w:val="1"/>
      <w:marLeft w:val="0"/>
      <w:marRight w:val="0"/>
      <w:marTop w:val="0"/>
      <w:marBottom w:val="0"/>
      <w:divBdr>
        <w:top w:val="none" w:sz="0" w:space="0" w:color="auto"/>
        <w:left w:val="none" w:sz="0" w:space="0" w:color="auto"/>
        <w:bottom w:val="none" w:sz="0" w:space="0" w:color="auto"/>
        <w:right w:val="none" w:sz="0" w:space="0" w:color="auto"/>
      </w:divBdr>
    </w:div>
    <w:div w:id="20463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220722891E244AAEA6BAD39F246AEC" ma:contentTypeVersion="11" ma:contentTypeDescription="Crear nuevo documento." ma:contentTypeScope="" ma:versionID="706bc67ef61599d3d2c8ca45ae40a29f">
  <xsd:schema xmlns:xsd="http://www.w3.org/2001/XMLSchema" xmlns:xs="http://www.w3.org/2001/XMLSchema" xmlns:p="http://schemas.microsoft.com/office/2006/metadata/properties" xmlns:ns3="9750db06-0c88-48a5-836d-9ad329627add" xmlns:ns4="747c8d4b-da11-47e9-b23c-947bf6bfd16a" targetNamespace="http://schemas.microsoft.com/office/2006/metadata/properties" ma:root="true" ma:fieldsID="6b65976461466d36f6ecde70023946c5" ns3:_="" ns4:_="">
    <xsd:import namespace="9750db06-0c88-48a5-836d-9ad329627add"/>
    <xsd:import namespace="747c8d4b-da11-47e9-b23c-947bf6bfd1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0db06-0c88-48a5-836d-9ad329627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c8d4b-da11-47e9-b23c-947bf6bfd16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9B60-2049-477A-9A93-7F64B2250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0db06-0c88-48a5-836d-9ad329627add"/>
    <ds:schemaRef ds:uri="747c8d4b-da11-47e9-b23c-947bf6bfd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D5D27-EAF7-4883-9CDA-9A92075802DA}">
  <ds:schemaRefs>
    <ds:schemaRef ds:uri="http://schemas.microsoft.com/sharepoint/v3/contenttype/forms"/>
  </ds:schemaRefs>
</ds:datastoreItem>
</file>

<file path=customXml/itemProps3.xml><?xml version="1.0" encoding="utf-8"?>
<ds:datastoreItem xmlns:ds="http://schemas.openxmlformats.org/officeDocument/2006/customXml" ds:itemID="{52EF8EBF-1170-4FB1-97B0-46D073210AD4}">
  <ds:schemaRefs>
    <ds:schemaRef ds:uri="http://schemas.openxmlformats.org/package/2006/metadata/core-properties"/>
    <ds:schemaRef ds:uri="http://schemas.microsoft.com/office/infopath/2007/PartnerControls"/>
    <ds:schemaRef ds:uri="http://purl.org/dc/terms/"/>
    <ds:schemaRef ds:uri="9750db06-0c88-48a5-836d-9ad329627add"/>
    <ds:schemaRef ds:uri="http://schemas.microsoft.com/office/2006/documentManagement/types"/>
    <ds:schemaRef ds:uri="747c8d4b-da11-47e9-b23c-947bf6bfd16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AFF1254-8B75-4F90-9FF1-095FF4CF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4139</Words>
  <Characters>23594</Characters>
  <Application>Microsoft Office Word</Application>
  <DocSecurity>0</DocSecurity>
  <Lines>196</Lines>
  <Paragraphs>55</Paragraphs>
  <ScaleCrop>false</ScaleCrop>
  <HeadingPairs>
    <vt:vector size="2" baseType="variant">
      <vt:variant>
        <vt:lpstr>Tittel</vt:lpstr>
      </vt:variant>
      <vt:variant>
        <vt:i4>1</vt:i4>
      </vt:variant>
    </vt:vector>
  </HeadingPairs>
  <TitlesOfParts>
    <vt:vector size="1" baseType="lpstr">
      <vt:lpstr/>
    </vt:vector>
  </TitlesOfParts>
  <Company>Rana kommune</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Waage, Geir</dc:creator>
  <cp:lastModifiedBy>Lars Y Frøysa</cp:lastModifiedBy>
  <cp:revision>2</cp:revision>
  <cp:lastPrinted>2018-10-30T12:02:00Z</cp:lastPrinted>
  <dcterms:created xsi:type="dcterms:W3CDTF">2022-09-26T07:53:00Z</dcterms:created>
  <dcterms:modified xsi:type="dcterms:W3CDTF">2022-09-26T07:53:00Z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0x01010005220722891E244AAEA6BAD39F246AEC</vt:lpwstr>
  </property>
</Properties>
</file>