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DF0A" w14:textId="645DD628" w:rsidR="00071CD6" w:rsidRDefault="00071CD6" w:rsidP="000F20FD">
      <w:pPr>
        <w:pStyle w:val="NormalWeb"/>
        <w:shd w:val="clear" w:color="auto" w:fill="FFFFFF"/>
        <w:rPr>
          <w:rFonts w:ascii="Arial" w:hAnsi="Arial" w:cs="Arial"/>
          <w:color w:val="212121"/>
          <w:spacing w:val="6"/>
          <w:sz w:val="30"/>
          <w:szCs w:val="30"/>
        </w:rPr>
      </w:pPr>
      <w:r>
        <w:rPr>
          <w:rFonts w:ascii="Arial" w:hAnsi="Arial" w:cs="Arial"/>
          <w:noProof/>
          <w:color w:val="212121"/>
          <w:spacing w:val="6"/>
          <w:sz w:val="30"/>
          <w:szCs w:val="30"/>
        </w:rPr>
        <w:drawing>
          <wp:inline distT="0" distB="0" distL="0" distR="0" wp14:anchorId="4743C03D" wp14:editId="5ED9CB6C">
            <wp:extent cx="3164205" cy="56070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C944BB" w14:textId="5DCCD204" w:rsidR="00071CD6" w:rsidRDefault="00071CD6" w:rsidP="000F20FD">
      <w:pPr>
        <w:pStyle w:val="NormalWeb"/>
        <w:shd w:val="clear" w:color="auto" w:fill="FFFFFF"/>
        <w:rPr>
          <w:rFonts w:ascii="Arial" w:hAnsi="Arial" w:cs="Arial"/>
          <w:b/>
          <w:bCs/>
          <w:color w:val="212121"/>
          <w:spacing w:val="6"/>
        </w:rPr>
      </w:pPr>
      <w:r w:rsidRPr="00071CD6">
        <w:rPr>
          <w:rFonts w:ascii="Arial" w:hAnsi="Arial" w:cs="Arial"/>
          <w:b/>
          <w:bCs/>
          <w:color w:val="212121"/>
          <w:spacing w:val="6"/>
        </w:rPr>
        <w:t>NITTEDAL ARBEIDERPARTI</w:t>
      </w:r>
    </w:p>
    <w:p w14:paraId="15A1C1CA" w14:textId="77777777" w:rsidR="00071CD6" w:rsidRPr="00071CD6" w:rsidRDefault="00071CD6" w:rsidP="000F20FD">
      <w:pPr>
        <w:pStyle w:val="NormalWeb"/>
        <w:shd w:val="clear" w:color="auto" w:fill="FFFFFF"/>
        <w:rPr>
          <w:rFonts w:ascii="Arial" w:hAnsi="Arial" w:cs="Arial"/>
          <w:b/>
          <w:bCs/>
          <w:color w:val="212121"/>
          <w:spacing w:val="6"/>
        </w:rPr>
      </w:pPr>
    </w:p>
    <w:p w14:paraId="73439B81" w14:textId="7C79D358" w:rsidR="006229FC" w:rsidRDefault="000F20FD" w:rsidP="000F20FD">
      <w:pPr>
        <w:pStyle w:val="NormalWeb"/>
        <w:shd w:val="clear" w:color="auto" w:fill="FFFFFF"/>
        <w:rPr>
          <w:rStyle w:val="Sterk"/>
          <w:rFonts w:ascii="Arial" w:hAnsi="Arial" w:cs="Arial"/>
          <w:color w:val="212121"/>
          <w:spacing w:val="6"/>
          <w:sz w:val="30"/>
          <w:szCs w:val="30"/>
        </w:rPr>
      </w:pPr>
      <w:r>
        <w:rPr>
          <w:rFonts w:ascii="Arial" w:hAnsi="Arial" w:cs="Arial"/>
          <w:color w:val="212121"/>
          <w:spacing w:val="6"/>
          <w:sz w:val="30"/>
          <w:szCs w:val="30"/>
        </w:rPr>
        <w:t xml:space="preserve">Nittedal Arbeiderparti vil avholde </w:t>
      </w:r>
      <w:r w:rsidR="00B228D4">
        <w:rPr>
          <w:rFonts w:ascii="Arial" w:hAnsi="Arial" w:cs="Arial"/>
          <w:color w:val="212121"/>
          <w:spacing w:val="6"/>
          <w:sz w:val="30"/>
          <w:szCs w:val="30"/>
        </w:rPr>
        <w:t xml:space="preserve">møte for å vedta programmet for 2023-2027, og </w:t>
      </w:r>
      <w:r>
        <w:rPr>
          <w:rFonts w:ascii="Arial" w:hAnsi="Arial" w:cs="Arial"/>
          <w:color w:val="212121"/>
          <w:spacing w:val="6"/>
          <w:sz w:val="30"/>
          <w:szCs w:val="30"/>
        </w:rPr>
        <w:t xml:space="preserve">nominasjonsmøte for å velge </w:t>
      </w:r>
      <w:r w:rsidR="0004357D">
        <w:rPr>
          <w:rFonts w:ascii="Arial" w:hAnsi="Arial" w:cs="Arial"/>
          <w:color w:val="212121"/>
          <w:spacing w:val="6"/>
          <w:sz w:val="30"/>
          <w:szCs w:val="30"/>
        </w:rPr>
        <w:t>resten av lista over kandidater</w:t>
      </w:r>
      <w:r w:rsidR="00864632">
        <w:rPr>
          <w:rFonts w:ascii="Arial" w:hAnsi="Arial" w:cs="Arial"/>
          <w:color w:val="212121"/>
          <w:spacing w:val="6"/>
          <w:sz w:val="30"/>
          <w:szCs w:val="30"/>
        </w:rPr>
        <w:t xml:space="preserve"> </w:t>
      </w:r>
      <w:r>
        <w:rPr>
          <w:rFonts w:ascii="Arial" w:hAnsi="Arial" w:cs="Arial"/>
          <w:color w:val="212121"/>
          <w:spacing w:val="6"/>
          <w:sz w:val="30"/>
          <w:szCs w:val="30"/>
        </w:rPr>
        <w:t>til kommunevalget 2023.</w:t>
      </w:r>
      <w:r>
        <w:rPr>
          <w:rFonts w:ascii="Arial" w:hAnsi="Arial" w:cs="Arial"/>
          <w:color w:val="212121"/>
          <w:spacing w:val="6"/>
          <w:sz w:val="30"/>
          <w:szCs w:val="30"/>
        </w:rPr>
        <w:br/>
      </w:r>
      <w:r>
        <w:rPr>
          <w:rFonts w:ascii="Arial" w:hAnsi="Arial" w:cs="Arial"/>
          <w:color w:val="212121"/>
          <w:spacing w:val="6"/>
          <w:sz w:val="30"/>
          <w:szCs w:val="30"/>
        </w:rPr>
        <w:br/>
      </w:r>
    </w:p>
    <w:p w14:paraId="4567F951" w14:textId="715CE3A1" w:rsidR="000F20FD" w:rsidRDefault="000F20FD" w:rsidP="000F20FD">
      <w:pPr>
        <w:pStyle w:val="NormalWeb"/>
        <w:shd w:val="clear" w:color="auto" w:fill="FFFFFF"/>
        <w:rPr>
          <w:rFonts w:ascii="Arial" w:hAnsi="Arial" w:cs="Arial"/>
          <w:color w:val="212121"/>
          <w:spacing w:val="6"/>
          <w:sz w:val="30"/>
          <w:szCs w:val="30"/>
        </w:rPr>
      </w:pPr>
      <w:r>
        <w:rPr>
          <w:rStyle w:val="Sterk"/>
          <w:rFonts w:ascii="Arial" w:hAnsi="Arial" w:cs="Arial"/>
          <w:color w:val="212121"/>
          <w:spacing w:val="6"/>
          <w:sz w:val="30"/>
          <w:szCs w:val="30"/>
        </w:rPr>
        <w:t xml:space="preserve">Tid: Onsdag </w:t>
      </w:r>
      <w:r w:rsidR="0004357D">
        <w:rPr>
          <w:rStyle w:val="Sterk"/>
          <w:rFonts w:ascii="Arial" w:hAnsi="Arial" w:cs="Arial"/>
          <w:color w:val="212121"/>
          <w:spacing w:val="6"/>
          <w:sz w:val="30"/>
          <w:szCs w:val="30"/>
        </w:rPr>
        <w:t>11. januar</w:t>
      </w:r>
      <w:r>
        <w:rPr>
          <w:rStyle w:val="Sterk"/>
          <w:rFonts w:ascii="Arial" w:hAnsi="Arial" w:cs="Arial"/>
          <w:color w:val="212121"/>
          <w:spacing w:val="6"/>
          <w:sz w:val="30"/>
          <w:szCs w:val="30"/>
        </w:rPr>
        <w:t xml:space="preserve"> kl. 1</w:t>
      </w:r>
      <w:r w:rsidR="009003C0">
        <w:rPr>
          <w:rStyle w:val="Sterk"/>
          <w:rFonts w:ascii="Arial" w:hAnsi="Arial" w:cs="Arial"/>
          <w:color w:val="212121"/>
          <w:spacing w:val="6"/>
          <w:sz w:val="30"/>
          <w:szCs w:val="30"/>
        </w:rPr>
        <w:t>9</w:t>
      </w:r>
      <w:bookmarkStart w:id="0" w:name="_GoBack"/>
      <w:bookmarkEnd w:id="0"/>
      <w:r>
        <w:rPr>
          <w:rStyle w:val="Sterk"/>
          <w:rFonts w:ascii="Arial" w:hAnsi="Arial" w:cs="Arial"/>
          <w:color w:val="212121"/>
          <w:spacing w:val="6"/>
          <w:sz w:val="30"/>
          <w:szCs w:val="30"/>
        </w:rPr>
        <w:t>:00</w:t>
      </w:r>
      <w:r>
        <w:rPr>
          <w:rFonts w:ascii="Arial" w:hAnsi="Arial" w:cs="Arial"/>
          <w:color w:val="212121"/>
          <w:spacing w:val="6"/>
          <w:sz w:val="30"/>
          <w:szCs w:val="30"/>
        </w:rPr>
        <w:br/>
      </w:r>
      <w:r>
        <w:rPr>
          <w:rStyle w:val="Sterk"/>
          <w:rFonts w:ascii="Arial" w:hAnsi="Arial" w:cs="Arial"/>
          <w:color w:val="212121"/>
          <w:spacing w:val="6"/>
          <w:sz w:val="30"/>
          <w:szCs w:val="30"/>
        </w:rPr>
        <w:t xml:space="preserve">Sted: </w:t>
      </w:r>
      <w:r w:rsidR="00C87F91">
        <w:rPr>
          <w:rStyle w:val="Sterk"/>
          <w:rFonts w:ascii="Arial" w:hAnsi="Arial" w:cs="Arial"/>
          <w:color w:val="212121"/>
          <w:spacing w:val="6"/>
          <w:sz w:val="30"/>
          <w:szCs w:val="30"/>
        </w:rPr>
        <w:t>Nittedal rådhus - kommunestyresalen</w:t>
      </w:r>
    </w:p>
    <w:p w14:paraId="40D47EDA" w14:textId="72826EE9" w:rsidR="000F20FD" w:rsidRDefault="000F20FD" w:rsidP="000F20FD">
      <w:pPr>
        <w:pStyle w:val="NormalWeb"/>
        <w:shd w:val="clear" w:color="auto" w:fill="FFFFFF"/>
        <w:rPr>
          <w:rFonts w:ascii="Arial" w:hAnsi="Arial" w:cs="Arial"/>
          <w:color w:val="212121"/>
          <w:spacing w:val="6"/>
          <w:sz w:val="30"/>
          <w:szCs w:val="30"/>
        </w:rPr>
      </w:pPr>
      <w:r>
        <w:rPr>
          <w:rStyle w:val="Sterk"/>
          <w:rFonts w:ascii="Arial" w:hAnsi="Arial" w:cs="Arial"/>
          <w:color w:val="212121"/>
          <w:spacing w:val="6"/>
          <w:sz w:val="30"/>
          <w:szCs w:val="30"/>
        </w:rPr>
        <w:t>Agenda:</w:t>
      </w:r>
      <w:r>
        <w:rPr>
          <w:rFonts w:ascii="Arial" w:hAnsi="Arial" w:cs="Arial"/>
          <w:color w:val="212121"/>
          <w:spacing w:val="6"/>
          <w:sz w:val="30"/>
          <w:szCs w:val="30"/>
        </w:rPr>
        <w:br/>
      </w:r>
      <w:r w:rsidR="001A07D1">
        <w:rPr>
          <w:rFonts w:ascii="Arial" w:hAnsi="Arial" w:cs="Arial"/>
          <w:color w:val="212121"/>
          <w:spacing w:val="6"/>
          <w:sz w:val="30"/>
          <w:szCs w:val="30"/>
        </w:rPr>
        <w:t xml:space="preserve">1. </w:t>
      </w:r>
      <w:r>
        <w:rPr>
          <w:rFonts w:ascii="Arial" w:hAnsi="Arial" w:cs="Arial"/>
          <w:color w:val="212121"/>
          <w:spacing w:val="6"/>
          <w:sz w:val="30"/>
          <w:szCs w:val="30"/>
        </w:rPr>
        <w:t>Godkjenning av innkalling</w:t>
      </w:r>
      <w:r w:rsidR="001A07D1">
        <w:rPr>
          <w:rFonts w:ascii="Arial" w:hAnsi="Arial" w:cs="Arial"/>
          <w:color w:val="212121"/>
          <w:spacing w:val="6"/>
          <w:sz w:val="30"/>
          <w:szCs w:val="30"/>
        </w:rPr>
        <w:br/>
        <w:t xml:space="preserve">2. </w:t>
      </w:r>
      <w:r>
        <w:rPr>
          <w:rFonts w:ascii="Arial" w:hAnsi="Arial" w:cs="Arial"/>
          <w:color w:val="212121"/>
          <w:spacing w:val="6"/>
          <w:sz w:val="30"/>
          <w:szCs w:val="30"/>
        </w:rPr>
        <w:t>Valg av møteleder</w:t>
      </w:r>
      <w:r>
        <w:rPr>
          <w:rFonts w:ascii="Arial" w:hAnsi="Arial" w:cs="Arial"/>
          <w:color w:val="212121"/>
          <w:spacing w:val="6"/>
          <w:sz w:val="30"/>
          <w:szCs w:val="30"/>
        </w:rPr>
        <w:br/>
      </w:r>
      <w:r w:rsidR="001A07D1">
        <w:rPr>
          <w:rFonts w:ascii="Arial" w:hAnsi="Arial" w:cs="Arial"/>
          <w:color w:val="212121"/>
          <w:spacing w:val="6"/>
          <w:sz w:val="30"/>
          <w:szCs w:val="30"/>
        </w:rPr>
        <w:t xml:space="preserve">3. </w:t>
      </w:r>
      <w:r>
        <w:rPr>
          <w:rFonts w:ascii="Arial" w:hAnsi="Arial" w:cs="Arial"/>
          <w:color w:val="212121"/>
          <w:spacing w:val="6"/>
          <w:sz w:val="30"/>
          <w:szCs w:val="30"/>
        </w:rPr>
        <w:t>Valg av to personer til å underskrive protokollen</w:t>
      </w:r>
      <w:r w:rsidR="001A07D1">
        <w:rPr>
          <w:rFonts w:ascii="Arial" w:hAnsi="Arial" w:cs="Arial"/>
          <w:color w:val="212121"/>
          <w:spacing w:val="6"/>
          <w:sz w:val="30"/>
          <w:szCs w:val="30"/>
        </w:rPr>
        <w:br/>
        <w:t xml:space="preserve">4. </w:t>
      </w:r>
      <w:r w:rsidR="00D21CCD">
        <w:rPr>
          <w:rFonts w:ascii="Arial" w:hAnsi="Arial" w:cs="Arial"/>
          <w:color w:val="212121"/>
          <w:spacing w:val="6"/>
          <w:sz w:val="30"/>
          <w:szCs w:val="30"/>
        </w:rPr>
        <w:t>Programmet 2023-2024</w:t>
      </w:r>
      <w:r w:rsidR="00D21CCD">
        <w:rPr>
          <w:rFonts w:ascii="Arial" w:hAnsi="Arial" w:cs="Arial"/>
          <w:color w:val="212121"/>
          <w:spacing w:val="6"/>
          <w:sz w:val="30"/>
          <w:szCs w:val="30"/>
        </w:rPr>
        <w:br/>
        <w:t xml:space="preserve">5. </w:t>
      </w:r>
      <w:r>
        <w:rPr>
          <w:rFonts w:ascii="Arial" w:hAnsi="Arial" w:cs="Arial"/>
          <w:color w:val="212121"/>
          <w:spacing w:val="6"/>
          <w:sz w:val="30"/>
          <w:szCs w:val="30"/>
        </w:rPr>
        <w:t>Nominasjonskomitéens innstilling</w:t>
      </w:r>
      <w:r w:rsidR="00890E78">
        <w:rPr>
          <w:rFonts w:ascii="Arial" w:hAnsi="Arial" w:cs="Arial"/>
          <w:color w:val="212121"/>
          <w:spacing w:val="6"/>
          <w:sz w:val="30"/>
          <w:szCs w:val="30"/>
        </w:rPr>
        <w:t xml:space="preserve"> </w:t>
      </w:r>
      <w:r w:rsidR="00864632">
        <w:rPr>
          <w:rFonts w:ascii="Arial" w:hAnsi="Arial" w:cs="Arial"/>
          <w:color w:val="212121"/>
          <w:spacing w:val="6"/>
          <w:sz w:val="30"/>
          <w:szCs w:val="30"/>
        </w:rPr>
        <w:t>til kandidater til kommunevalget 2023</w:t>
      </w:r>
      <w:r w:rsidR="00890E78">
        <w:rPr>
          <w:rFonts w:ascii="Arial" w:hAnsi="Arial" w:cs="Arial"/>
          <w:color w:val="212121"/>
          <w:spacing w:val="6"/>
          <w:sz w:val="30"/>
          <w:szCs w:val="30"/>
        </w:rPr>
        <w:t xml:space="preserve"> </w:t>
      </w:r>
      <w:r>
        <w:rPr>
          <w:rFonts w:ascii="Arial" w:hAnsi="Arial" w:cs="Arial"/>
          <w:color w:val="212121"/>
          <w:spacing w:val="6"/>
          <w:sz w:val="30"/>
          <w:szCs w:val="30"/>
        </w:rPr>
        <w:br/>
      </w:r>
    </w:p>
    <w:p w14:paraId="38ED5128" w14:textId="77777777" w:rsidR="00071CD6" w:rsidRDefault="00071CD6" w:rsidP="000F20FD">
      <w:pPr>
        <w:pStyle w:val="NormalWeb"/>
        <w:shd w:val="clear" w:color="auto" w:fill="FFFFFF"/>
        <w:rPr>
          <w:rFonts w:ascii="Arial" w:hAnsi="Arial" w:cs="Arial"/>
          <w:color w:val="212121"/>
          <w:spacing w:val="6"/>
          <w:sz w:val="30"/>
          <w:szCs w:val="30"/>
        </w:rPr>
      </w:pPr>
    </w:p>
    <w:p w14:paraId="3986D0BF" w14:textId="501B0DCD" w:rsidR="000F20FD" w:rsidRDefault="00071CD6" w:rsidP="000F20FD">
      <w:pPr>
        <w:pStyle w:val="NormalWeb"/>
        <w:shd w:val="clear" w:color="auto" w:fill="FFFFFF"/>
        <w:rPr>
          <w:rFonts w:ascii="Arial" w:hAnsi="Arial" w:cs="Arial"/>
          <w:color w:val="212121"/>
          <w:spacing w:val="6"/>
          <w:sz w:val="30"/>
          <w:szCs w:val="30"/>
        </w:rPr>
      </w:pPr>
      <w:r>
        <w:rPr>
          <w:rFonts w:ascii="Arial" w:hAnsi="Arial" w:cs="Arial"/>
          <w:color w:val="212121"/>
          <w:spacing w:val="6"/>
          <w:sz w:val="30"/>
          <w:szCs w:val="30"/>
        </w:rPr>
        <w:t>Med vennlig hilsen</w:t>
      </w:r>
    </w:p>
    <w:p w14:paraId="07EFF5E6" w14:textId="55C6FE48" w:rsidR="000F20FD" w:rsidRDefault="000F20FD" w:rsidP="000F20FD">
      <w:pPr>
        <w:pStyle w:val="NormalWeb"/>
        <w:shd w:val="clear" w:color="auto" w:fill="FFFFFF"/>
        <w:rPr>
          <w:rFonts w:ascii="Arial" w:hAnsi="Arial" w:cs="Arial"/>
          <w:color w:val="212121"/>
          <w:spacing w:val="6"/>
          <w:sz w:val="30"/>
          <w:szCs w:val="30"/>
        </w:rPr>
      </w:pPr>
      <w:r>
        <w:rPr>
          <w:rFonts w:ascii="Arial" w:hAnsi="Arial" w:cs="Arial"/>
          <w:color w:val="212121"/>
          <w:spacing w:val="6"/>
          <w:sz w:val="30"/>
          <w:szCs w:val="30"/>
        </w:rPr>
        <w:t>Styret Nittedal Arbeiderparti</w:t>
      </w:r>
    </w:p>
    <w:p w14:paraId="3B78BC8E" w14:textId="77777777" w:rsidR="00CD5735" w:rsidRDefault="009003C0"/>
    <w:sectPr w:rsidR="00CD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FD"/>
    <w:rsid w:val="0004357D"/>
    <w:rsid w:val="00071CD6"/>
    <w:rsid w:val="000F20FD"/>
    <w:rsid w:val="001A07D1"/>
    <w:rsid w:val="005721B6"/>
    <w:rsid w:val="006229FC"/>
    <w:rsid w:val="00864632"/>
    <w:rsid w:val="00890E78"/>
    <w:rsid w:val="009003C0"/>
    <w:rsid w:val="009F79EA"/>
    <w:rsid w:val="00B228D4"/>
    <w:rsid w:val="00B969DB"/>
    <w:rsid w:val="00C87F91"/>
    <w:rsid w:val="00D21CCD"/>
    <w:rsid w:val="00D62A5D"/>
    <w:rsid w:val="00F3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5DD1"/>
  <w15:chartTrackingRefBased/>
  <w15:docId w15:val="{FC372902-3D6E-47D3-A3C2-A64857DA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F20FD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F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Hvidsten</dc:creator>
  <cp:keywords/>
  <dc:description/>
  <cp:lastModifiedBy>Iren Beisvåg</cp:lastModifiedBy>
  <cp:revision>3</cp:revision>
  <dcterms:created xsi:type="dcterms:W3CDTF">2023-01-02T14:29:00Z</dcterms:created>
  <dcterms:modified xsi:type="dcterms:W3CDTF">2023-01-02T14:36:00Z</dcterms:modified>
</cp:coreProperties>
</file>