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29FD30" w14:textId="77777777" w:rsidR="00A5069C" w:rsidRPr="00A5069C" w:rsidRDefault="00A5069C" w:rsidP="00A5069C">
      <w:pPr>
        <w:spacing w:after="0" w:line="240" w:lineRule="auto"/>
        <w:rPr>
          <w:rFonts w:ascii="Calibri" w:eastAsia="Calibri" w:hAnsi="Calibri" w:cs="Calibri"/>
          <w:b/>
          <w:kern w:val="0"/>
          <w:sz w:val="24"/>
          <w:szCs w:val="24"/>
          <w:lang w:eastAsia="nb-NO"/>
          <w14:ligatures w14:val="none"/>
        </w:rPr>
      </w:pPr>
      <w:r w:rsidRPr="00A5069C">
        <w:rPr>
          <w:rFonts w:ascii="Calibri" w:eastAsia="Calibri" w:hAnsi="Calibri" w:cs="Calibri"/>
          <w:b/>
          <w:kern w:val="0"/>
          <w:sz w:val="24"/>
          <w:szCs w:val="24"/>
          <w:lang w:eastAsia="nb-NO"/>
          <w14:ligatures w14:val="none"/>
        </w:rPr>
        <w:t xml:space="preserve">Sak 4 </w:t>
      </w:r>
      <w:r w:rsidRPr="00A5069C">
        <w:rPr>
          <w:rFonts w:ascii="Calibri" w:eastAsia="Calibri" w:hAnsi="Calibri" w:cs="Calibri"/>
          <w:b/>
          <w:kern w:val="0"/>
          <w:sz w:val="24"/>
          <w:szCs w:val="24"/>
          <w:lang w:eastAsia="nb-NO"/>
          <w14:ligatures w14:val="none"/>
        </w:rPr>
        <w:tab/>
        <w:t xml:space="preserve">Saker fra kommunepartiene </w:t>
      </w:r>
    </w:p>
    <w:p w14:paraId="0CE2F507" w14:textId="77777777" w:rsidR="00A5069C" w:rsidRPr="00A5069C" w:rsidRDefault="00A5069C" w:rsidP="00A5069C">
      <w:pPr>
        <w:spacing w:after="0" w:line="240" w:lineRule="auto"/>
        <w:rPr>
          <w:rFonts w:ascii="Calibri" w:eastAsia="Calibri" w:hAnsi="Calibri" w:cs="Calibri"/>
          <w:b/>
          <w:kern w:val="0"/>
          <w:sz w:val="24"/>
          <w:szCs w:val="24"/>
          <w:lang w:eastAsia="nb-NO"/>
          <w14:ligatures w14:val="none"/>
        </w:rPr>
      </w:pPr>
    </w:p>
    <w:p w14:paraId="7517E686" w14:textId="1DE63C11" w:rsidR="00A5069C" w:rsidRPr="00A5069C" w:rsidRDefault="00A5069C" w:rsidP="00A5069C">
      <w:pPr>
        <w:rPr>
          <w:rFonts w:ascii="Calibri" w:eastAsia="Calibri" w:hAnsi="Calibri" w:cs="Calibri"/>
          <w:b/>
          <w:sz w:val="24"/>
          <w:szCs w:val="24"/>
          <w14:ligatures w14:val="none"/>
        </w:rPr>
      </w:pPr>
      <w:r w:rsidRPr="00A5069C">
        <w:rPr>
          <w:rFonts w:ascii="Calibri" w:eastAsia="Calibri" w:hAnsi="Calibri" w:cs="Calibri"/>
          <w:b/>
          <w:sz w:val="24"/>
          <w:szCs w:val="24"/>
          <w14:ligatures w14:val="none"/>
        </w:rPr>
        <w:t>Sak 3</w:t>
      </w:r>
      <w:r w:rsidRPr="00A5069C">
        <w:rPr>
          <w:rFonts w:ascii="Calibri" w:eastAsia="Calibri" w:hAnsi="Calibri" w:cs="Calibri"/>
          <w:b/>
          <w:sz w:val="24"/>
          <w:szCs w:val="24"/>
          <w14:ligatures w14:val="none"/>
        </w:rPr>
        <w:tab/>
        <w:t>Fergetilbudet til/fra Hasvik</w:t>
      </w:r>
    </w:p>
    <w:p w14:paraId="30F39B17" w14:textId="77777777" w:rsidR="00A5069C" w:rsidRPr="00A5069C" w:rsidRDefault="00A5069C" w:rsidP="00A5069C">
      <w:pPr>
        <w:rPr>
          <w:rFonts w:ascii="Calibri" w:eastAsia="Calibri" w:hAnsi="Calibri" w:cs="Calibri"/>
          <w:bCs/>
          <w:sz w:val="24"/>
          <w:szCs w:val="24"/>
          <w14:ligatures w14:val="none"/>
        </w:rPr>
      </w:pPr>
      <w:r w:rsidRPr="00A5069C">
        <w:rPr>
          <w:rFonts w:ascii="Calibri" w:eastAsia="Calibri" w:hAnsi="Calibri" w:cs="Calibri"/>
          <w:bCs/>
          <w:sz w:val="24"/>
          <w:szCs w:val="24"/>
          <w14:ligatures w14:val="none"/>
        </w:rPr>
        <w:t xml:space="preserve">Forslagsstiller: Hasvik Ap </w:t>
      </w:r>
    </w:p>
    <w:p w14:paraId="0C91974D" w14:textId="77777777" w:rsidR="00A5069C" w:rsidRPr="00A5069C" w:rsidRDefault="00A5069C" w:rsidP="00A5069C">
      <w:pPr>
        <w:rPr>
          <w:rFonts w:ascii="Calibri" w:eastAsia="Calibri" w:hAnsi="Calibri" w:cs="Calibri"/>
          <w:bCs/>
          <w:sz w:val="24"/>
          <w:szCs w:val="24"/>
          <w14:ligatures w14:val="none"/>
        </w:rPr>
      </w:pPr>
      <w:r w:rsidRPr="00A5069C">
        <w:rPr>
          <w:rFonts w:ascii="Calibri" w:eastAsia="Calibri" w:hAnsi="Calibri" w:cs="Calibri"/>
          <w:bCs/>
          <w:sz w:val="24"/>
          <w:szCs w:val="24"/>
          <w14:ligatures w14:val="none"/>
        </w:rPr>
        <w:t xml:space="preserve">Begrunnelse for forslaget: </w:t>
      </w:r>
    </w:p>
    <w:p w14:paraId="48662590" w14:textId="77777777" w:rsidR="00A5069C" w:rsidRPr="00A5069C" w:rsidRDefault="00A5069C" w:rsidP="00A5069C">
      <w:pPr>
        <w:rPr>
          <w:rFonts w:ascii="Calibri" w:eastAsia="Calibri" w:hAnsi="Calibri" w:cs="Calibri"/>
          <w:sz w:val="24"/>
          <w:szCs w:val="24"/>
          <w14:ligatures w14:val="none"/>
        </w:rPr>
      </w:pPr>
      <w:r w:rsidRPr="00A5069C">
        <w:rPr>
          <w:rFonts w:ascii="Calibri" w:eastAsia="Calibri" w:hAnsi="Calibri" w:cs="Calibri"/>
          <w:sz w:val="24"/>
          <w:szCs w:val="24"/>
          <w14:ligatures w14:val="none"/>
        </w:rPr>
        <w:t>Hasvik Arbeiderparti har over lang tid, og ved flere anledninger fremmet de utfordringer dagens fergetilbud til/fra Hasvik medfører, både for innbyggere, tilreisende og et ekspanderende næringsliv, samt for beredskapen vår.</w:t>
      </w:r>
    </w:p>
    <w:p w14:paraId="11BBCED2" w14:textId="77777777" w:rsidR="00A5069C" w:rsidRDefault="00A5069C" w:rsidP="00A5069C">
      <w:pPr>
        <w:rPr>
          <w:rFonts w:ascii="Calibri" w:eastAsia="Calibri" w:hAnsi="Calibri" w:cs="Calibri"/>
          <w:sz w:val="24"/>
          <w:szCs w:val="24"/>
          <w14:ligatures w14:val="none"/>
        </w:rPr>
      </w:pPr>
      <w:r w:rsidRPr="00A5069C">
        <w:rPr>
          <w:rFonts w:ascii="Calibri" w:eastAsia="Calibri" w:hAnsi="Calibri" w:cs="Calibri"/>
          <w:sz w:val="24"/>
          <w:szCs w:val="24"/>
          <w14:ligatures w14:val="none"/>
        </w:rPr>
        <w:t xml:space="preserve">Hasvik Arbeiderparti ber Finnmark Arbeiderparti bidra til at det iverksettes tiltak for å bedre dagens situasjon. </w:t>
      </w:r>
      <w:r w:rsidRPr="00A5069C">
        <w:rPr>
          <w:rFonts w:ascii="Calibri" w:eastAsia="Aptos" w:hAnsi="Calibri" w:cs="Calibri"/>
          <w:sz w:val="24"/>
          <w:szCs w:val="24"/>
          <w14:ligatures w14:val="none"/>
        </w:rPr>
        <w:t>Det er ennå godt og vel 1 år igjen av inneværende anbudsperiode og vi ser at gassfergene Hasvik/Bergsfjord har for lav kapasitet, det er ofte gjenstående kjøretøy på sambandet. K</w:t>
      </w:r>
      <w:r w:rsidRPr="00A5069C">
        <w:rPr>
          <w:rFonts w:ascii="Calibri" w:eastAsia="Calibri" w:hAnsi="Calibri" w:cs="Calibri"/>
          <w:sz w:val="24"/>
          <w:szCs w:val="24"/>
          <w14:ligatures w14:val="none"/>
        </w:rPr>
        <w:t>onkret ber vi om at det settes inn et større fartøy i varig drift i Hasvik-sambandet før vinterfisket starter i februar 2025.</w:t>
      </w:r>
    </w:p>
    <w:p w14:paraId="125DDD67" w14:textId="77777777" w:rsidR="00F03980" w:rsidRPr="00A5069C" w:rsidRDefault="00F03980" w:rsidP="00A5069C">
      <w:pPr>
        <w:rPr>
          <w:rFonts w:ascii="Calibri" w:eastAsia="Calibri" w:hAnsi="Calibri" w:cs="Calibri"/>
          <w:sz w:val="24"/>
          <w:szCs w:val="24"/>
          <w14:ligatures w14:val="none"/>
        </w:rPr>
      </w:pPr>
    </w:p>
    <w:p w14:paraId="6CFA0908" w14:textId="77777777" w:rsidR="00A5069C" w:rsidRPr="00A5069C" w:rsidRDefault="00A5069C" w:rsidP="00A5069C">
      <w:pPr>
        <w:spacing w:after="0" w:line="240" w:lineRule="auto"/>
        <w:ind w:left="720"/>
        <w:textAlignment w:val="center"/>
        <w:rPr>
          <w:rFonts w:ascii="Calibri" w:eastAsia="Times New Roman" w:hAnsi="Calibri" w:cs="Times New Roman"/>
          <w:sz w:val="24"/>
          <w:szCs w:val="24"/>
          <w:lang w:eastAsia="nb-NO"/>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A5069C" w:rsidRPr="00A5069C" w14:paraId="6757C33B" w14:textId="77777777" w:rsidTr="00477378">
        <w:tc>
          <w:tcPr>
            <w:tcW w:w="9062" w:type="dxa"/>
            <w:shd w:val="clear" w:color="auto" w:fill="auto"/>
          </w:tcPr>
          <w:p w14:paraId="4F396154" w14:textId="42497508" w:rsidR="00A5069C" w:rsidRPr="00A5069C" w:rsidRDefault="0085707D" w:rsidP="00A5069C">
            <w:pPr>
              <w:spacing w:after="0" w:line="240" w:lineRule="auto"/>
              <w:rPr>
                <w:rFonts w:ascii="Calibri" w:eastAsia="Calibri" w:hAnsi="Calibri" w:cs="Times New Roman"/>
                <w:b/>
                <w:bCs/>
                <w:i/>
                <w:iCs/>
                <w:kern w:val="0"/>
                <w:sz w:val="24"/>
                <w:szCs w:val="24"/>
                <w14:ligatures w14:val="none"/>
              </w:rPr>
            </w:pPr>
            <w:r>
              <w:rPr>
                <w:rFonts w:ascii="Calibri" w:eastAsia="Calibri" w:hAnsi="Calibri" w:cs="Times New Roman"/>
                <w:b/>
                <w:bCs/>
                <w:i/>
                <w:iCs/>
                <w:kern w:val="0"/>
                <w:sz w:val="24"/>
                <w:szCs w:val="24"/>
                <w14:ligatures w14:val="none"/>
              </w:rPr>
              <w:t xml:space="preserve">Redaksjonskomiteens innstilling: </w:t>
            </w:r>
            <w:r w:rsidR="00A5069C" w:rsidRPr="00A5069C">
              <w:rPr>
                <w:rFonts w:ascii="Calibri" w:eastAsia="Calibri" w:hAnsi="Calibri" w:cs="Times New Roman"/>
                <w:b/>
                <w:bCs/>
                <w:i/>
                <w:iCs/>
                <w:kern w:val="0"/>
                <w:sz w:val="24"/>
                <w:szCs w:val="24"/>
                <w14:ligatures w14:val="none"/>
              </w:rPr>
              <w:t xml:space="preserve">Støttes og oversendes fylkestingsgruppen. </w:t>
            </w:r>
          </w:p>
        </w:tc>
      </w:tr>
    </w:tbl>
    <w:p w14:paraId="2CE9A7F8" w14:textId="77777777" w:rsidR="00A5069C" w:rsidRPr="00A5069C" w:rsidRDefault="00A5069C" w:rsidP="00A5069C">
      <w:pPr>
        <w:rPr>
          <w:rFonts w:ascii="Calibri" w:eastAsia="Calibri" w:hAnsi="Calibri" w:cs="Times New Roman"/>
          <w:b/>
          <w:kern w:val="0"/>
          <w:sz w:val="28"/>
          <w:szCs w:val="28"/>
          <w14:ligatures w14:val="none"/>
        </w:rPr>
      </w:pPr>
    </w:p>
    <w:p w14:paraId="1ADDA066" w14:textId="2A456DA2" w:rsidR="00A5069C" w:rsidRPr="00A5069C" w:rsidRDefault="00A5069C" w:rsidP="00A5069C">
      <w:pPr>
        <w:rPr>
          <w:rFonts w:ascii="Calibri" w:eastAsia="Times New Roman" w:hAnsi="Calibri" w:cs="Calibri"/>
          <w:b/>
          <w:bCs/>
          <w:sz w:val="24"/>
          <w:szCs w:val="24"/>
          <w14:ligatures w14:val="none"/>
        </w:rPr>
      </w:pPr>
      <w:r w:rsidRPr="006A61A6">
        <w:rPr>
          <w:rFonts w:ascii="Calibri" w:eastAsia="Times New Roman" w:hAnsi="Calibri" w:cs="Calibri"/>
          <w:b/>
          <w:bCs/>
          <w:sz w:val="24"/>
          <w:szCs w:val="24"/>
          <w:shd w:val="clear" w:color="auto" w:fill="FFFFFF"/>
          <w14:ligatures w14:val="none"/>
        </w:rPr>
        <w:t>Sak 12</w:t>
      </w:r>
      <w:r w:rsidRPr="006A61A6">
        <w:rPr>
          <w:rFonts w:ascii="Calibri" w:eastAsia="Times New Roman" w:hAnsi="Calibri" w:cs="Calibri"/>
          <w:b/>
          <w:bCs/>
          <w:sz w:val="24"/>
          <w:szCs w:val="24"/>
          <w:shd w:val="clear" w:color="auto" w:fill="FFFFFF"/>
          <w14:ligatures w14:val="none"/>
        </w:rPr>
        <w:tab/>
        <w:t>Etablering av veiledningssenter</w:t>
      </w:r>
      <w:r w:rsidR="00CD10C9" w:rsidRPr="006A61A6">
        <w:rPr>
          <w:rFonts w:ascii="Calibri" w:eastAsia="Times New Roman" w:hAnsi="Calibri" w:cs="Calibri"/>
          <w:b/>
          <w:bCs/>
          <w:sz w:val="24"/>
          <w:szCs w:val="24"/>
          <w:shd w:val="clear" w:color="auto" w:fill="FFFFFF"/>
          <w14:ligatures w14:val="none"/>
        </w:rPr>
        <w:t xml:space="preserve"> for konsultasjoner</w:t>
      </w:r>
    </w:p>
    <w:p w14:paraId="435F3196" w14:textId="77777777" w:rsidR="00A5069C" w:rsidRPr="00A5069C" w:rsidRDefault="00A5069C" w:rsidP="00A5069C">
      <w:pPr>
        <w:rPr>
          <w:rFonts w:ascii="Calibri" w:eastAsia="Times New Roman" w:hAnsi="Calibri" w:cs="Calibri"/>
          <w:sz w:val="24"/>
          <w:szCs w:val="24"/>
          <w14:ligatures w14:val="none"/>
        </w:rPr>
      </w:pPr>
      <w:r w:rsidRPr="00A5069C">
        <w:rPr>
          <w:rFonts w:ascii="Calibri" w:eastAsia="Times New Roman" w:hAnsi="Calibri" w:cs="Calibri"/>
          <w:sz w:val="24"/>
          <w:szCs w:val="24"/>
          <w14:ligatures w14:val="none"/>
        </w:rPr>
        <w:t xml:space="preserve">Forslagsstiller: Kautokeino Ap </w:t>
      </w:r>
    </w:p>
    <w:p w14:paraId="35FE1ABD" w14:textId="77777777" w:rsidR="00A5069C" w:rsidRPr="00A5069C" w:rsidRDefault="00A5069C" w:rsidP="00A5069C">
      <w:pPr>
        <w:rPr>
          <w:rFonts w:ascii="Calibri" w:eastAsia="Times New Roman" w:hAnsi="Calibri" w:cs="Calibri"/>
          <w:sz w:val="24"/>
          <w:szCs w:val="24"/>
          <w14:ligatures w14:val="none"/>
        </w:rPr>
      </w:pPr>
      <w:r w:rsidRPr="00A5069C">
        <w:rPr>
          <w:rFonts w:ascii="Calibri" w:eastAsia="Times New Roman" w:hAnsi="Calibri" w:cs="Calibri"/>
          <w:sz w:val="24"/>
          <w:szCs w:val="24"/>
          <w14:ligatures w14:val="none"/>
        </w:rPr>
        <w:t xml:space="preserve">Begrunnelse for forslaget: </w:t>
      </w:r>
    </w:p>
    <w:p w14:paraId="705496EE" w14:textId="77777777" w:rsidR="00A5069C" w:rsidRPr="00A5069C" w:rsidRDefault="00A5069C" w:rsidP="00A5069C">
      <w:pPr>
        <w:spacing w:after="0" w:line="240" w:lineRule="auto"/>
        <w:rPr>
          <w:rFonts w:ascii="Calibri" w:eastAsia="Calibri" w:hAnsi="Calibri" w:cs="Calibri"/>
          <w:kern w:val="0"/>
          <w:sz w:val="24"/>
          <w:szCs w:val="24"/>
          <w:lang w:eastAsia="nb-NO"/>
          <w14:ligatures w14:val="none"/>
        </w:rPr>
      </w:pPr>
      <w:proofErr w:type="spellStart"/>
      <w:r w:rsidRPr="00A5069C">
        <w:rPr>
          <w:rFonts w:ascii="Calibri" w:eastAsia="Calibri" w:hAnsi="Calibri" w:cs="Calibri"/>
          <w:kern w:val="0"/>
          <w:sz w:val="24"/>
          <w:szCs w:val="24"/>
          <w:lang w:eastAsia="nb-NO"/>
          <w14:ligatures w14:val="none"/>
        </w:rPr>
        <w:t>Bargiidbellodat</w:t>
      </w:r>
      <w:proofErr w:type="spellEnd"/>
      <w:r w:rsidRPr="00A5069C">
        <w:rPr>
          <w:rFonts w:ascii="Calibri" w:eastAsia="Calibri" w:hAnsi="Calibri" w:cs="Calibri"/>
          <w:kern w:val="0"/>
          <w:sz w:val="24"/>
          <w:szCs w:val="24"/>
          <w:lang w:eastAsia="nb-NO"/>
          <w14:ligatures w14:val="none"/>
        </w:rPr>
        <w:t xml:space="preserve"> ønsker å etablere et nytt veiledningssenter til å bistå rettighetshavere, utbyggere og myndigheter i store arealdisponeringssaker hvor samiske interesser er berørt. Senteret skal bidra til meningsfulle konsultasjonsprosesser, forebygge konflikter og ivareta urfolks rettigheter, med statlig støtte og uavhengig av kommersielle interesser. Vi ser et stort behov for å sikre at Norge etterlever sine folkerettslige forpliktelser overfor urfolk, slik som ILO-konvensjon 169 og FNs erklæring om urfolks rettigheter.</w:t>
      </w:r>
    </w:p>
    <w:p w14:paraId="782F133B" w14:textId="77777777" w:rsidR="00A5069C" w:rsidRPr="00A5069C" w:rsidRDefault="00A5069C" w:rsidP="00A5069C">
      <w:pPr>
        <w:spacing w:after="0" w:line="240" w:lineRule="auto"/>
        <w:rPr>
          <w:rFonts w:ascii="Calibri" w:eastAsia="Calibri" w:hAnsi="Calibri" w:cs="Calibri"/>
          <w:kern w:val="0"/>
          <w:sz w:val="24"/>
          <w:szCs w:val="24"/>
          <w:lang w:eastAsia="nb-NO"/>
          <w14:ligatures w14:val="none"/>
        </w:rPr>
      </w:pPr>
    </w:p>
    <w:p w14:paraId="4101B87E" w14:textId="77777777" w:rsidR="00A5069C" w:rsidRPr="00A5069C" w:rsidRDefault="00A5069C" w:rsidP="00A5069C">
      <w:pPr>
        <w:spacing w:after="0" w:line="240" w:lineRule="auto"/>
        <w:rPr>
          <w:rFonts w:ascii="Calibri" w:eastAsia="Calibri" w:hAnsi="Calibri" w:cs="Calibri"/>
          <w:kern w:val="0"/>
          <w:sz w:val="24"/>
          <w:szCs w:val="24"/>
          <w:lang w:eastAsia="nb-NO"/>
          <w14:ligatures w14:val="none"/>
        </w:rPr>
      </w:pPr>
      <w:proofErr w:type="spellStart"/>
      <w:r w:rsidRPr="00A5069C">
        <w:rPr>
          <w:rFonts w:ascii="Calibri" w:eastAsia="Calibri" w:hAnsi="Calibri" w:cs="Calibri"/>
          <w:kern w:val="0"/>
          <w:sz w:val="24"/>
          <w:szCs w:val="24"/>
          <w:lang w:eastAsia="nb-NO"/>
          <w14:ligatures w14:val="none"/>
        </w:rPr>
        <w:t>Bargiidbellodat</w:t>
      </w:r>
      <w:proofErr w:type="spellEnd"/>
      <w:r w:rsidRPr="00A5069C">
        <w:rPr>
          <w:rFonts w:ascii="Calibri" w:eastAsia="Calibri" w:hAnsi="Calibri" w:cs="Calibri"/>
          <w:kern w:val="0"/>
          <w:sz w:val="24"/>
          <w:szCs w:val="24"/>
          <w:lang w:eastAsia="nb-NO"/>
          <w14:ligatures w14:val="none"/>
        </w:rPr>
        <w:t xml:space="preserve"> mener et sentret for konsultasjoner og rettighetsveiledning vil være et viktig skritt i samiske </w:t>
      </w:r>
      <w:proofErr w:type="spellStart"/>
      <w:r w:rsidRPr="00A5069C">
        <w:rPr>
          <w:rFonts w:ascii="Calibri" w:eastAsia="Calibri" w:hAnsi="Calibri" w:cs="Calibri"/>
          <w:kern w:val="0"/>
          <w:sz w:val="24"/>
          <w:szCs w:val="24"/>
          <w:lang w:eastAsia="nb-NO"/>
          <w14:ligatures w14:val="none"/>
        </w:rPr>
        <w:t>rettighetssaker</w:t>
      </w:r>
      <w:proofErr w:type="spellEnd"/>
      <w:r w:rsidRPr="00A5069C">
        <w:rPr>
          <w:rFonts w:ascii="Calibri" w:eastAsia="Calibri" w:hAnsi="Calibri" w:cs="Calibri"/>
          <w:kern w:val="0"/>
          <w:sz w:val="24"/>
          <w:szCs w:val="24"/>
          <w:lang w:eastAsia="nb-NO"/>
          <w14:ligatures w14:val="none"/>
        </w:rPr>
        <w:t xml:space="preserve">. Senteret vil støtte både rettighetshavere og de som er ansvarlige for konsultasjoner, og bidra til å utjevne den </w:t>
      </w:r>
      <w:proofErr w:type="spellStart"/>
      <w:r w:rsidRPr="00A5069C">
        <w:rPr>
          <w:rFonts w:ascii="Calibri" w:eastAsia="Calibri" w:hAnsi="Calibri" w:cs="Calibri"/>
          <w:kern w:val="0"/>
          <w:sz w:val="24"/>
          <w:szCs w:val="24"/>
          <w:lang w:eastAsia="nb-NO"/>
          <w14:ligatures w14:val="none"/>
        </w:rPr>
        <w:t>ressursubalansen</w:t>
      </w:r>
      <w:proofErr w:type="spellEnd"/>
      <w:r w:rsidRPr="00A5069C">
        <w:rPr>
          <w:rFonts w:ascii="Calibri" w:eastAsia="Calibri" w:hAnsi="Calibri" w:cs="Calibri"/>
          <w:kern w:val="0"/>
          <w:sz w:val="24"/>
          <w:szCs w:val="24"/>
          <w:lang w:eastAsia="nb-NO"/>
          <w14:ligatures w14:val="none"/>
        </w:rPr>
        <w:t xml:space="preserve"> som ofte finnes i store arealdisponeringssaker. Gjennom veiledning, konfliktforebygging og ekspertise på samiske rettigheter og tradisjonell bruk av naturen, vil senteret styrke meningsfulle konsultasjonsprosesser og forebygge konflikter. Senteret foreslås opprettet med statlig støtte og uavhengig av kommersielle interesser.</w:t>
      </w:r>
    </w:p>
    <w:p w14:paraId="7A0F8F90" w14:textId="77777777" w:rsidR="00A5069C" w:rsidRPr="00A5069C" w:rsidRDefault="00A5069C" w:rsidP="00A5069C">
      <w:pPr>
        <w:spacing w:after="0" w:line="240" w:lineRule="auto"/>
        <w:rPr>
          <w:rFonts w:ascii="Calibri" w:eastAsia="Calibri" w:hAnsi="Calibri" w:cs="Calibri"/>
          <w:kern w:val="0"/>
          <w:sz w:val="24"/>
          <w:szCs w:val="24"/>
          <w:lang w:eastAsia="nb-NO"/>
          <w14:ligatures w14:val="none"/>
        </w:rPr>
      </w:pPr>
    </w:p>
    <w:p w14:paraId="420386B1" w14:textId="77777777" w:rsidR="00A5069C" w:rsidRPr="00A5069C" w:rsidRDefault="00A5069C" w:rsidP="00A5069C">
      <w:pPr>
        <w:spacing w:after="0" w:line="240" w:lineRule="auto"/>
        <w:rPr>
          <w:rFonts w:ascii="Calibri" w:eastAsia="Calibri" w:hAnsi="Calibri" w:cs="Calibri"/>
          <w:kern w:val="0"/>
          <w:sz w:val="24"/>
          <w:szCs w:val="24"/>
          <w:lang w:eastAsia="nb-NO"/>
          <w14:ligatures w14:val="none"/>
        </w:rPr>
      </w:pPr>
      <w:proofErr w:type="spellStart"/>
      <w:r w:rsidRPr="00A5069C">
        <w:rPr>
          <w:rFonts w:ascii="Calibri" w:eastAsia="Calibri" w:hAnsi="Calibri" w:cs="Calibri"/>
          <w:b/>
          <w:bCs/>
          <w:kern w:val="0"/>
          <w:sz w:val="24"/>
          <w:szCs w:val="24"/>
          <w:lang w:eastAsia="nb-NO"/>
          <w14:ligatures w14:val="none"/>
        </w:rPr>
        <w:t>Bargiidbellodat</w:t>
      </w:r>
      <w:proofErr w:type="spellEnd"/>
      <w:r w:rsidRPr="00A5069C">
        <w:rPr>
          <w:rFonts w:ascii="Calibri" w:eastAsia="Calibri" w:hAnsi="Calibri" w:cs="Calibri"/>
          <w:b/>
          <w:bCs/>
          <w:kern w:val="0"/>
          <w:sz w:val="24"/>
          <w:szCs w:val="24"/>
          <w:lang w:eastAsia="nb-NO"/>
          <w14:ligatures w14:val="none"/>
        </w:rPr>
        <w:t xml:space="preserve"> vil:</w:t>
      </w:r>
    </w:p>
    <w:p w14:paraId="1C53060D" w14:textId="77777777" w:rsidR="00A5069C" w:rsidRPr="00A5069C" w:rsidRDefault="00A5069C" w:rsidP="00A5069C">
      <w:pPr>
        <w:numPr>
          <w:ilvl w:val="0"/>
          <w:numId w:val="17"/>
        </w:numPr>
        <w:spacing w:before="100" w:beforeAutospacing="1" w:after="100" w:afterAutospacing="1" w:line="240" w:lineRule="auto"/>
        <w:rPr>
          <w:rFonts w:ascii="Calibri" w:eastAsia="Times New Roman" w:hAnsi="Calibri" w:cs="Calibri"/>
          <w:sz w:val="24"/>
          <w:szCs w:val="24"/>
          <w14:ligatures w14:val="none"/>
        </w:rPr>
      </w:pPr>
      <w:r w:rsidRPr="00A5069C">
        <w:rPr>
          <w:rFonts w:ascii="Calibri" w:eastAsia="Times New Roman" w:hAnsi="Calibri" w:cs="Calibri"/>
          <w:sz w:val="24"/>
          <w:szCs w:val="24"/>
          <w14:ligatures w14:val="none"/>
        </w:rPr>
        <w:t>Etablere et senter for konsultasjoner og rettighetsveiledning</w:t>
      </w:r>
    </w:p>
    <w:p w14:paraId="381BDAB8" w14:textId="77777777" w:rsidR="00A5069C" w:rsidRPr="00A5069C" w:rsidRDefault="00A5069C" w:rsidP="00A5069C">
      <w:pPr>
        <w:numPr>
          <w:ilvl w:val="0"/>
          <w:numId w:val="17"/>
        </w:numPr>
        <w:spacing w:before="100" w:beforeAutospacing="1" w:after="100" w:afterAutospacing="1" w:line="240" w:lineRule="auto"/>
        <w:rPr>
          <w:rFonts w:ascii="Calibri" w:eastAsia="Times New Roman" w:hAnsi="Calibri" w:cs="Calibri"/>
          <w:sz w:val="24"/>
          <w:szCs w:val="24"/>
          <w14:ligatures w14:val="none"/>
        </w:rPr>
      </w:pPr>
      <w:r w:rsidRPr="00A5069C">
        <w:rPr>
          <w:rFonts w:ascii="Calibri" w:eastAsia="Times New Roman" w:hAnsi="Calibri" w:cs="Calibri"/>
          <w:sz w:val="24"/>
          <w:szCs w:val="24"/>
          <w14:ligatures w14:val="none"/>
        </w:rPr>
        <w:t>Sørge for at senteret opprettes med statlig støtte og uavhengig av kommersielle interesser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A5069C" w:rsidRPr="00A5069C" w14:paraId="3A52CC68" w14:textId="77777777" w:rsidTr="00477378">
        <w:tc>
          <w:tcPr>
            <w:tcW w:w="9062" w:type="dxa"/>
            <w:shd w:val="clear" w:color="auto" w:fill="auto"/>
          </w:tcPr>
          <w:p w14:paraId="1FA28EF3" w14:textId="416BBD80" w:rsidR="00A5069C" w:rsidRPr="00A5069C" w:rsidRDefault="00522FED" w:rsidP="00A5069C">
            <w:pPr>
              <w:spacing w:after="0" w:line="240" w:lineRule="auto"/>
              <w:rPr>
                <w:rFonts w:ascii="Calibri" w:eastAsia="Calibri" w:hAnsi="Calibri" w:cs="Times New Roman"/>
                <w:b/>
                <w:bCs/>
                <w:i/>
                <w:iCs/>
                <w:kern w:val="0"/>
                <w:sz w:val="24"/>
                <w:szCs w:val="24"/>
                <w14:ligatures w14:val="none"/>
              </w:rPr>
            </w:pPr>
            <w:r>
              <w:rPr>
                <w:rFonts w:ascii="Calibri" w:eastAsia="Calibri" w:hAnsi="Calibri" w:cs="Times New Roman"/>
                <w:b/>
                <w:bCs/>
                <w:i/>
                <w:iCs/>
                <w:kern w:val="0"/>
                <w:sz w:val="24"/>
                <w:szCs w:val="24"/>
                <w14:ligatures w14:val="none"/>
              </w:rPr>
              <w:lastRenderedPageBreak/>
              <w:t xml:space="preserve">Redaksjonskomiteens innstilling: </w:t>
            </w:r>
            <w:r w:rsidR="006A61A6">
              <w:rPr>
                <w:rFonts w:ascii="Calibri" w:eastAsia="Calibri" w:hAnsi="Calibri" w:cs="Times New Roman"/>
                <w:b/>
                <w:bCs/>
                <w:i/>
                <w:iCs/>
                <w:kern w:val="0"/>
                <w:sz w:val="24"/>
                <w:szCs w:val="24"/>
                <w14:ligatures w14:val="none"/>
              </w:rPr>
              <w:t xml:space="preserve">støttes </w:t>
            </w:r>
            <w:r w:rsidR="00A5069C" w:rsidRPr="00A5069C">
              <w:rPr>
                <w:rFonts w:ascii="Calibri" w:eastAsia="Calibri" w:hAnsi="Calibri" w:cs="Times New Roman"/>
                <w:b/>
                <w:bCs/>
                <w:i/>
                <w:iCs/>
                <w:kern w:val="0"/>
                <w:sz w:val="24"/>
                <w:szCs w:val="24"/>
                <w14:ligatures w14:val="none"/>
              </w:rPr>
              <w:t xml:space="preserve">og oversendes Aps stortingsgruppe </w:t>
            </w:r>
            <w:proofErr w:type="gramStart"/>
            <w:r w:rsidR="00A5069C" w:rsidRPr="00A5069C">
              <w:rPr>
                <w:rFonts w:ascii="Calibri" w:eastAsia="Calibri" w:hAnsi="Calibri" w:cs="Times New Roman"/>
                <w:b/>
                <w:bCs/>
                <w:i/>
                <w:iCs/>
                <w:kern w:val="0"/>
                <w:sz w:val="24"/>
                <w:szCs w:val="24"/>
                <w14:ligatures w14:val="none"/>
              </w:rPr>
              <w:t>og  programkomiteen</w:t>
            </w:r>
            <w:proofErr w:type="gramEnd"/>
            <w:r w:rsidR="00A5069C" w:rsidRPr="00A5069C">
              <w:rPr>
                <w:rFonts w:ascii="Calibri" w:eastAsia="Calibri" w:hAnsi="Calibri" w:cs="Times New Roman"/>
                <w:b/>
                <w:bCs/>
                <w:i/>
                <w:iCs/>
                <w:kern w:val="0"/>
                <w:sz w:val="24"/>
                <w:szCs w:val="24"/>
                <w14:ligatures w14:val="none"/>
              </w:rPr>
              <w:t xml:space="preserve">. </w:t>
            </w:r>
          </w:p>
        </w:tc>
      </w:tr>
    </w:tbl>
    <w:p w14:paraId="15787A3D" w14:textId="77777777" w:rsidR="00A5069C" w:rsidRPr="00A5069C" w:rsidRDefault="00A5069C" w:rsidP="00A5069C">
      <w:pPr>
        <w:rPr>
          <w:rFonts w:ascii="Calibri" w:eastAsia="Calibri" w:hAnsi="Calibri" w:cs="Times New Roman"/>
          <w:b/>
          <w:kern w:val="0"/>
          <w:sz w:val="28"/>
          <w:szCs w:val="28"/>
          <w14:ligatures w14:val="none"/>
        </w:rPr>
      </w:pPr>
    </w:p>
    <w:p w14:paraId="211102C7" w14:textId="77777777" w:rsidR="00610A5B" w:rsidRDefault="00610A5B" w:rsidP="00A5069C">
      <w:pPr>
        <w:widowControl w:val="0"/>
        <w:pBdr>
          <w:top w:val="nil"/>
          <w:left w:val="nil"/>
          <w:bottom w:val="nil"/>
          <w:right w:val="nil"/>
          <w:between w:val="nil"/>
        </w:pBdr>
        <w:spacing w:before="697" w:after="0" w:line="245" w:lineRule="auto"/>
        <w:ind w:right="170"/>
        <w:rPr>
          <w:rFonts w:ascii="Calibri" w:eastAsia="Georgia" w:hAnsi="Calibri" w:cs="Calibri"/>
          <w:b/>
          <w:color w:val="000000"/>
          <w:kern w:val="0"/>
          <w:sz w:val="28"/>
          <w:szCs w:val="28"/>
          <w:lang w:eastAsia="nb-NO"/>
          <w14:ligatures w14:val="none"/>
        </w:rPr>
      </w:pPr>
      <w:bookmarkStart w:id="0" w:name="_Hlk150681862"/>
    </w:p>
    <w:p w14:paraId="32797C48" w14:textId="77777777" w:rsidR="00F03980" w:rsidRDefault="00F03980" w:rsidP="00A5069C">
      <w:pPr>
        <w:widowControl w:val="0"/>
        <w:pBdr>
          <w:top w:val="nil"/>
          <w:left w:val="nil"/>
          <w:bottom w:val="nil"/>
          <w:right w:val="nil"/>
          <w:between w:val="nil"/>
        </w:pBdr>
        <w:spacing w:before="697" w:after="0" w:line="245" w:lineRule="auto"/>
        <w:ind w:right="170"/>
        <w:rPr>
          <w:rFonts w:ascii="Calibri" w:eastAsia="Georgia" w:hAnsi="Calibri" w:cs="Calibri"/>
          <w:b/>
          <w:color w:val="000000"/>
          <w:kern w:val="0"/>
          <w:sz w:val="28"/>
          <w:szCs w:val="28"/>
          <w:lang w:eastAsia="nb-NO"/>
          <w14:ligatures w14:val="none"/>
        </w:rPr>
      </w:pPr>
    </w:p>
    <w:p w14:paraId="52217BBB" w14:textId="77777777" w:rsidR="00F03980" w:rsidRPr="00F03980" w:rsidRDefault="00A5069C" w:rsidP="00F03980">
      <w:pPr>
        <w:pStyle w:val="Ingenmellomrom"/>
        <w:rPr>
          <w:b/>
          <w:bCs/>
          <w:sz w:val="28"/>
          <w:szCs w:val="28"/>
          <w:lang w:eastAsia="nb-NO"/>
        </w:rPr>
      </w:pPr>
      <w:r w:rsidRPr="00F03980">
        <w:rPr>
          <w:b/>
          <w:bCs/>
          <w:sz w:val="28"/>
          <w:szCs w:val="28"/>
          <w:lang w:eastAsia="nb-NO"/>
        </w:rPr>
        <w:t xml:space="preserve">Saker fra AUF Finnmark </w:t>
      </w:r>
    </w:p>
    <w:p w14:paraId="72208E50" w14:textId="77777777" w:rsidR="00F03980" w:rsidRDefault="00F03980" w:rsidP="00F03980">
      <w:pPr>
        <w:pStyle w:val="Ingenmellomrom"/>
        <w:rPr>
          <w:sz w:val="24"/>
          <w:szCs w:val="24"/>
          <w:highlight w:val="green"/>
          <w:lang w:eastAsia="nb-NO"/>
        </w:rPr>
      </w:pPr>
    </w:p>
    <w:p w14:paraId="075F9915" w14:textId="20A4ECE3" w:rsidR="00A5069C" w:rsidRPr="00F03980" w:rsidRDefault="00A5069C" w:rsidP="00F03980">
      <w:pPr>
        <w:pStyle w:val="Ingenmellomrom"/>
        <w:rPr>
          <w:b/>
          <w:bCs/>
          <w:lang w:eastAsia="nb-NO"/>
        </w:rPr>
      </w:pPr>
      <w:r w:rsidRPr="006A61A6">
        <w:rPr>
          <w:b/>
          <w:bCs/>
          <w:sz w:val="24"/>
          <w:szCs w:val="24"/>
          <w:lang w:eastAsia="nb-NO"/>
        </w:rPr>
        <w:t>Sak 15 Utredning av Thorium og små modulære reaktorer (SMR) for en stabil og bærekraftig energiforsyning i Norge</w:t>
      </w:r>
      <w:r w:rsidRPr="00F03980">
        <w:rPr>
          <w:b/>
          <w:bCs/>
          <w:sz w:val="24"/>
          <w:szCs w:val="24"/>
          <w:lang w:eastAsia="nb-NO"/>
        </w:rPr>
        <w:t xml:space="preserve"> </w:t>
      </w:r>
    </w:p>
    <w:p w14:paraId="79807EA9" w14:textId="77777777" w:rsidR="00A5069C" w:rsidRPr="00A5069C" w:rsidRDefault="00A5069C" w:rsidP="00A5069C">
      <w:pPr>
        <w:widowControl w:val="0"/>
        <w:pBdr>
          <w:top w:val="nil"/>
          <w:left w:val="nil"/>
          <w:bottom w:val="nil"/>
          <w:right w:val="nil"/>
          <w:between w:val="nil"/>
        </w:pBdr>
        <w:spacing w:before="178" w:after="0" w:line="248" w:lineRule="auto"/>
        <w:ind w:left="13" w:right="254" w:firstLine="14"/>
        <w:rPr>
          <w:rFonts w:ascii="Calibri" w:eastAsia="Times New Roman" w:hAnsi="Calibri" w:cs="Calibri"/>
          <w:color w:val="000000"/>
          <w:kern w:val="0"/>
          <w:sz w:val="24"/>
          <w:szCs w:val="24"/>
          <w:lang w:eastAsia="nb-NO"/>
          <w14:ligatures w14:val="none"/>
        </w:rPr>
      </w:pPr>
      <w:r w:rsidRPr="00A5069C">
        <w:rPr>
          <w:rFonts w:ascii="Calibri" w:eastAsia="Arial" w:hAnsi="Calibri" w:cs="Calibri"/>
          <w:color w:val="000000"/>
          <w:kern w:val="0"/>
          <w:sz w:val="24"/>
          <w:szCs w:val="24"/>
          <w:lang w:eastAsia="nb-NO"/>
          <w14:ligatures w14:val="none"/>
        </w:rPr>
        <w:t xml:space="preserve">Med dagens energiutfordringer i Europa og de stadig økende kravene fra klimakrisen, er det kritisk at Norge tar grep for å sikre en stabil, bærekraftig og ren energiforsyning. Finnmark Arbeiderparti mener Norge bør utforske thorium og små modulære reaktorer (SMR) som </w:t>
      </w:r>
      <w:proofErr w:type="gramStart"/>
      <w:r w:rsidRPr="00A5069C">
        <w:rPr>
          <w:rFonts w:ascii="Calibri" w:eastAsia="Arial" w:hAnsi="Calibri" w:cs="Calibri"/>
          <w:color w:val="000000"/>
          <w:kern w:val="0"/>
          <w:sz w:val="24"/>
          <w:szCs w:val="24"/>
          <w:lang w:eastAsia="nb-NO"/>
          <w14:ligatures w14:val="none"/>
        </w:rPr>
        <w:t>potensielle</w:t>
      </w:r>
      <w:proofErr w:type="gramEnd"/>
      <w:r w:rsidRPr="00A5069C">
        <w:rPr>
          <w:rFonts w:ascii="Calibri" w:eastAsia="Arial" w:hAnsi="Calibri" w:cs="Calibri"/>
          <w:color w:val="000000"/>
          <w:kern w:val="0"/>
          <w:sz w:val="24"/>
          <w:szCs w:val="24"/>
          <w:lang w:eastAsia="nb-NO"/>
          <w14:ligatures w14:val="none"/>
        </w:rPr>
        <w:t xml:space="preserve"> energikilder. Dette vil kunne redusere vår avhengighet av fossile energikilder, ivareta behovet for en pålitelig energiforsyning og posisjonere Norge som en leder innen fremtidens energiteknologi. </w:t>
      </w:r>
    </w:p>
    <w:p w14:paraId="518816E6" w14:textId="77777777" w:rsidR="00A5069C" w:rsidRPr="00A5069C" w:rsidRDefault="00A5069C" w:rsidP="00A5069C">
      <w:pPr>
        <w:widowControl w:val="0"/>
        <w:pBdr>
          <w:top w:val="nil"/>
          <w:left w:val="nil"/>
          <w:bottom w:val="nil"/>
          <w:right w:val="nil"/>
          <w:between w:val="nil"/>
        </w:pBdr>
        <w:spacing w:before="169" w:after="0" w:line="248" w:lineRule="auto"/>
        <w:ind w:left="15" w:right="71" w:firstLine="13"/>
        <w:rPr>
          <w:rFonts w:ascii="Calibri" w:eastAsia="Times New Roman" w:hAnsi="Calibri" w:cs="Calibri"/>
          <w:color w:val="000000"/>
          <w:kern w:val="0"/>
          <w:sz w:val="24"/>
          <w:szCs w:val="24"/>
          <w:lang w:eastAsia="nb-NO"/>
          <w14:ligatures w14:val="none"/>
        </w:rPr>
      </w:pPr>
      <w:r w:rsidRPr="00A5069C">
        <w:rPr>
          <w:rFonts w:ascii="Calibri" w:eastAsia="Arial" w:hAnsi="Calibri" w:cs="Calibri"/>
          <w:color w:val="000000"/>
          <w:kern w:val="0"/>
          <w:sz w:val="24"/>
          <w:szCs w:val="24"/>
          <w:lang w:eastAsia="nb-NO"/>
          <w14:ligatures w14:val="none"/>
        </w:rPr>
        <w:t xml:space="preserve">Norge har store reserver av thorium, som anslås å ha mellom 10 og 120 ganger mer energi enn all olje og gass på norsk sokkel. Thoriumbasert kjernekraft har potensial til å være en miljøvennlig og stabil energikilde med nullutslipp, samt færre sikkerhetsutfordringer enn tradisjonelle uranreaktorer. </w:t>
      </w:r>
    </w:p>
    <w:p w14:paraId="6CE358FB" w14:textId="77777777" w:rsidR="00A5069C" w:rsidRPr="00A5069C" w:rsidRDefault="00A5069C" w:rsidP="00A5069C">
      <w:pPr>
        <w:widowControl w:val="0"/>
        <w:pBdr>
          <w:top w:val="nil"/>
          <w:left w:val="nil"/>
          <w:bottom w:val="nil"/>
          <w:right w:val="nil"/>
          <w:between w:val="nil"/>
        </w:pBdr>
        <w:spacing w:before="169" w:after="0" w:line="248" w:lineRule="auto"/>
        <w:ind w:left="18" w:right="31" w:firstLine="2"/>
        <w:rPr>
          <w:rFonts w:ascii="Calibri" w:eastAsia="Times New Roman" w:hAnsi="Calibri" w:cs="Calibri"/>
          <w:color w:val="000000"/>
          <w:kern w:val="0"/>
          <w:sz w:val="24"/>
          <w:szCs w:val="24"/>
          <w:lang w:eastAsia="nb-NO"/>
          <w14:ligatures w14:val="none"/>
        </w:rPr>
      </w:pPr>
      <w:r w:rsidRPr="00A5069C">
        <w:rPr>
          <w:rFonts w:ascii="Calibri" w:eastAsia="Arial" w:hAnsi="Calibri" w:cs="Calibri"/>
          <w:color w:val="000000"/>
          <w:kern w:val="0"/>
          <w:sz w:val="24"/>
          <w:szCs w:val="24"/>
          <w:lang w:eastAsia="nb-NO"/>
          <w14:ligatures w14:val="none"/>
        </w:rPr>
        <w:t xml:space="preserve">SMR-teknologi krever betydelig mindre areal enn konvensjonelle kjernekraftverk, og de kan bygges nær områder med stort strømbehov, noe som reduserer belastningen på strømnettet. SMR-er gir også muligheter for å elektrifisere industrien mer effektivt og jevnt over hele landet. </w:t>
      </w:r>
    </w:p>
    <w:p w14:paraId="68D996CF" w14:textId="77777777" w:rsidR="00A5069C" w:rsidRPr="00A5069C" w:rsidRDefault="00A5069C" w:rsidP="00A5069C">
      <w:pPr>
        <w:widowControl w:val="0"/>
        <w:pBdr>
          <w:top w:val="nil"/>
          <w:left w:val="nil"/>
          <w:bottom w:val="nil"/>
          <w:right w:val="nil"/>
          <w:between w:val="nil"/>
        </w:pBdr>
        <w:spacing w:before="169" w:after="0" w:line="248" w:lineRule="auto"/>
        <w:ind w:left="18" w:right="49" w:firstLine="11"/>
        <w:rPr>
          <w:rFonts w:ascii="Calibri" w:eastAsia="Times New Roman" w:hAnsi="Calibri" w:cs="Calibri"/>
          <w:color w:val="000000"/>
          <w:kern w:val="0"/>
          <w:sz w:val="24"/>
          <w:szCs w:val="24"/>
          <w:lang w:eastAsia="nb-NO"/>
          <w14:ligatures w14:val="none"/>
        </w:rPr>
      </w:pPr>
      <w:r w:rsidRPr="00A5069C">
        <w:rPr>
          <w:rFonts w:ascii="Calibri" w:eastAsia="Arial" w:hAnsi="Calibri" w:cs="Calibri"/>
          <w:color w:val="000000"/>
          <w:kern w:val="0"/>
          <w:sz w:val="24"/>
          <w:szCs w:val="24"/>
          <w:lang w:eastAsia="nb-NO"/>
          <w14:ligatures w14:val="none"/>
        </w:rPr>
        <w:t xml:space="preserve">Flere selskaper er klare til å bygge SMR-er i Norge, og det gir muligheter for innovasjon og investering i norsk energiteknologi. Det er viktig at bygging skjer innenfor rammer som ivaretar samfunnets sikkerhet, miljø og rettferdig energitilgang. En forsvarlig håndtering av radioaktivt avfall er avgjørende for kjernekraftens fremtid, og det er nødvendig at de som bygger og drifter kraftverkene bærer ansvaret for dette. </w:t>
      </w:r>
    </w:p>
    <w:p w14:paraId="3D891BC3" w14:textId="77777777" w:rsidR="00F03980" w:rsidRDefault="00F03980" w:rsidP="00F03980">
      <w:pPr>
        <w:widowControl w:val="0"/>
        <w:pBdr>
          <w:top w:val="nil"/>
          <w:left w:val="nil"/>
          <w:bottom w:val="nil"/>
          <w:right w:val="nil"/>
          <w:between w:val="nil"/>
        </w:pBdr>
        <w:spacing w:before="169" w:after="0" w:line="240" w:lineRule="auto"/>
        <w:rPr>
          <w:rFonts w:ascii="Calibri" w:eastAsia="Times New Roman" w:hAnsi="Calibri" w:cs="Calibri"/>
          <w:color w:val="000000"/>
          <w:kern w:val="0"/>
          <w:sz w:val="24"/>
          <w:szCs w:val="24"/>
          <w:lang w:eastAsia="nb-NO"/>
          <w14:ligatures w14:val="none"/>
        </w:rPr>
      </w:pPr>
    </w:p>
    <w:p w14:paraId="5F118A44" w14:textId="660088B3" w:rsidR="00A5069C" w:rsidRPr="00A5069C" w:rsidRDefault="00A5069C" w:rsidP="00F03980">
      <w:pPr>
        <w:widowControl w:val="0"/>
        <w:pBdr>
          <w:top w:val="nil"/>
          <w:left w:val="nil"/>
          <w:bottom w:val="nil"/>
          <w:right w:val="nil"/>
          <w:between w:val="nil"/>
        </w:pBdr>
        <w:spacing w:before="169" w:after="0" w:line="240" w:lineRule="auto"/>
        <w:rPr>
          <w:rFonts w:ascii="Calibri" w:eastAsia="Times New Roman" w:hAnsi="Calibri" w:cs="Calibri"/>
          <w:color w:val="000000"/>
          <w:kern w:val="0"/>
          <w:sz w:val="24"/>
          <w:szCs w:val="24"/>
          <w:lang w:eastAsia="nb-NO"/>
          <w14:ligatures w14:val="none"/>
        </w:rPr>
      </w:pPr>
      <w:r w:rsidRPr="00A5069C">
        <w:rPr>
          <w:rFonts w:ascii="Calibri" w:eastAsia="Arial" w:hAnsi="Calibri" w:cs="Calibri"/>
          <w:color w:val="000000"/>
          <w:kern w:val="0"/>
          <w:sz w:val="24"/>
          <w:szCs w:val="24"/>
          <w:lang w:eastAsia="nb-NO"/>
          <w14:ligatures w14:val="none"/>
        </w:rPr>
        <w:t xml:space="preserve">Finnmark Arbeiderparti vil: </w:t>
      </w:r>
    </w:p>
    <w:p w14:paraId="3EF24651" w14:textId="3F9E3426" w:rsidR="00A5069C" w:rsidRPr="00F03980" w:rsidRDefault="00F03980" w:rsidP="00F03980">
      <w:pPr>
        <w:pStyle w:val="Listeavsnitt"/>
        <w:widowControl w:val="0"/>
        <w:numPr>
          <w:ilvl w:val="0"/>
          <w:numId w:val="24"/>
        </w:numPr>
        <w:pBdr>
          <w:top w:val="nil"/>
          <w:left w:val="nil"/>
          <w:bottom w:val="nil"/>
          <w:right w:val="nil"/>
          <w:between w:val="nil"/>
        </w:pBdr>
        <w:spacing w:before="177" w:after="0" w:line="248" w:lineRule="auto"/>
        <w:ind w:right="417"/>
        <w:rPr>
          <w:rFonts w:ascii="Calibri" w:eastAsia="Times New Roman" w:hAnsi="Calibri" w:cs="Calibri"/>
          <w:color w:val="000000"/>
          <w:kern w:val="0"/>
          <w:sz w:val="24"/>
          <w:szCs w:val="24"/>
          <w:lang w:eastAsia="nb-NO"/>
          <w14:ligatures w14:val="none"/>
        </w:rPr>
      </w:pPr>
      <w:r>
        <w:rPr>
          <w:rFonts w:ascii="Calibri" w:eastAsia="Arial" w:hAnsi="Calibri" w:cs="Calibri"/>
          <w:color w:val="000000"/>
          <w:kern w:val="0"/>
          <w:sz w:val="24"/>
          <w:szCs w:val="24"/>
          <w:lang w:eastAsia="nb-NO"/>
          <w14:ligatures w14:val="none"/>
        </w:rPr>
        <w:t>a</w:t>
      </w:r>
      <w:r w:rsidR="00A5069C" w:rsidRPr="00F03980">
        <w:rPr>
          <w:rFonts w:ascii="Calibri" w:eastAsia="Arial" w:hAnsi="Calibri" w:cs="Calibri"/>
          <w:color w:val="000000"/>
          <w:kern w:val="0"/>
          <w:sz w:val="24"/>
          <w:szCs w:val="24"/>
          <w:lang w:eastAsia="nb-NO"/>
          <w14:ligatures w14:val="none"/>
        </w:rPr>
        <w:t xml:space="preserve">t Energidepartementet skal gjennomføre en grundig utredning av thorium som energikilde, med vurdering av muligheter og risiko. </w:t>
      </w:r>
    </w:p>
    <w:p w14:paraId="6F8075AD" w14:textId="3C1C2A41" w:rsidR="00A5069C" w:rsidRPr="00F03980" w:rsidRDefault="00F03980" w:rsidP="00F03980">
      <w:pPr>
        <w:pStyle w:val="Listeavsnitt"/>
        <w:widowControl w:val="0"/>
        <w:numPr>
          <w:ilvl w:val="0"/>
          <w:numId w:val="24"/>
        </w:numPr>
        <w:pBdr>
          <w:top w:val="nil"/>
          <w:left w:val="nil"/>
          <w:bottom w:val="nil"/>
          <w:right w:val="nil"/>
          <w:between w:val="nil"/>
        </w:pBdr>
        <w:spacing w:before="169" w:after="0" w:line="248" w:lineRule="auto"/>
        <w:ind w:right="200"/>
        <w:rPr>
          <w:rFonts w:ascii="Calibri" w:eastAsia="Times New Roman" w:hAnsi="Calibri" w:cs="Calibri"/>
          <w:color w:val="000000"/>
          <w:kern w:val="0"/>
          <w:sz w:val="24"/>
          <w:szCs w:val="24"/>
          <w:lang w:eastAsia="nb-NO"/>
          <w14:ligatures w14:val="none"/>
        </w:rPr>
      </w:pPr>
      <w:r>
        <w:rPr>
          <w:rFonts w:ascii="Calibri" w:eastAsia="Arial" w:hAnsi="Calibri" w:cs="Calibri"/>
          <w:color w:val="000000"/>
          <w:kern w:val="0"/>
          <w:sz w:val="24"/>
          <w:szCs w:val="24"/>
          <w:lang w:eastAsia="nb-NO"/>
          <w14:ligatures w14:val="none"/>
        </w:rPr>
        <w:t>a</w:t>
      </w:r>
      <w:r w:rsidR="00A5069C" w:rsidRPr="00F03980">
        <w:rPr>
          <w:rFonts w:ascii="Calibri" w:eastAsia="Arial" w:hAnsi="Calibri" w:cs="Calibri"/>
          <w:color w:val="000000"/>
          <w:kern w:val="0"/>
          <w:sz w:val="24"/>
          <w:szCs w:val="24"/>
          <w:lang w:eastAsia="nb-NO"/>
          <w14:ligatures w14:val="none"/>
        </w:rPr>
        <w:t xml:space="preserve">t Norge vurderer å etablere kjernekraftverk basert på thorium som et alternativ til fossile energikilder. </w:t>
      </w:r>
    </w:p>
    <w:p w14:paraId="2E2F6F66" w14:textId="1DE21F94" w:rsidR="00A5069C" w:rsidRPr="00F03980" w:rsidRDefault="00F03980" w:rsidP="00F03980">
      <w:pPr>
        <w:pStyle w:val="Listeavsnitt"/>
        <w:widowControl w:val="0"/>
        <w:numPr>
          <w:ilvl w:val="0"/>
          <w:numId w:val="24"/>
        </w:numPr>
        <w:pBdr>
          <w:top w:val="nil"/>
          <w:left w:val="nil"/>
          <w:bottom w:val="nil"/>
          <w:right w:val="nil"/>
          <w:between w:val="nil"/>
        </w:pBdr>
        <w:spacing w:before="169" w:after="0" w:line="248" w:lineRule="auto"/>
        <w:ind w:right="400"/>
        <w:rPr>
          <w:rFonts w:ascii="Calibri" w:eastAsia="Times New Roman" w:hAnsi="Calibri" w:cs="Calibri"/>
          <w:color w:val="000000"/>
          <w:kern w:val="0"/>
          <w:sz w:val="24"/>
          <w:szCs w:val="24"/>
          <w:lang w:eastAsia="nb-NO"/>
          <w14:ligatures w14:val="none"/>
        </w:rPr>
      </w:pPr>
      <w:r>
        <w:rPr>
          <w:rFonts w:ascii="Calibri" w:eastAsia="Arial" w:hAnsi="Calibri" w:cs="Calibri"/>
          <w:color w:val="000000"/>
          <w:kern w:val="0"/>
          <w:sz w:val="24"/>
          <w:szCs w:val="24"/>
          <w:lang w:eastAsia="nb-NO"/>
          <w14:ligatures w14:val="none"/>
        </w:rPr>
        <w:t>a</w:t>
      </w:r>
      <w:r w:rsidR="00A5069C" w:rsidRPr="00F03980">
        <w:rPr>
          <w:rFonts w:ascii="Calibri" w:eastAsia="Arial" w:hAnsi="Calibri" w:cs="Calibri"/>
          <w:color w:val="000000"/>
          <w:kern w:val="0"/>
          <w:sz w:val="24"/>
          <w:szCs w:val="24"/>
          <w:lang w:eastAsia="nb-NO"/>
          <w14:ligatures w14:val="none"/>
        </w:rPr>
        <w:t xml:space="preserve">t Norge åpner for utbygging av små modulære reaktorer (SMR), der private aktører kan stå for bygging og drift innenfor klare krav til samfunnets sikkerhet og miljøvern. </w:t>
      </w:r>
    </w:p>
    <w:p w14:paraId="6CD17824" w14:textId="2BF9F72E" w:rsidR="00A5069C" w:rsidRPr="00F03980" w:rsidRDefault="00F03980" w:rsidP="00F03980">
      <w:pPr>
        <w:pStyle w:val="Listeavsnitt"/>
        <w:widowControl w:val="0"/>
        <w:numPr>
          <w:ilvl w:val="0"/>
          <w:numId w:val="24"/>
        </w:numPr>
        <w:pBdr>
          <w:top w:val="nil"/>
          <w:left w:val="nil"/>
          <w:bottom w:val="nil"/>
          <w:right w:val="nil"/>
          <w:between w:val="nil"/>
        </w:pBdr>
        <w:spacing w:before="169" w:after="0" w:line="248" w:lineRule="auto"/>
        <w:ind w:right="161"/>
        <w:rPr>
          <w:rFonts w:ascii="Calibri" w:eastAsia="Times New Roman" w:hAnsi="Calibri" w:cs="Calibri"/>
          <w:color w:val="000000"/>
          <w:kern w:val="0"/>
          <w:sz w:val="24"/>
          <w:szCs w:val="24"/>
          <w:lang w:eastAsia="nb-NO"/>
          <w14:ligatures w14:val="none"/>
        </w:rPr>
      </w:pPr>
      <w:r>
        <w:rPr>
          <w:rFonts w:ascii="Calibri" w:eastAsia="Arial" w:hAnsi="Calibri" w:cs="Calibri"/>
          <w:color w:val="000000"/>
          <w:kern w:val="0"/>
          <w:sz w:val="24"/>
          <w:szCs w:val="24"/>
          <w:lang w:eastAsia="nb-NO"/>
          <w14:ligatures w14:val="none"/>
        </w:rPr>
        <w:t>a</w:t>
      </w:r>
      <w:r w:rsidR="00A5069C" w:rsidRPr="00F03980">
        <w:rPr>
          <w:rFonts w:ascii="Calibri" w:eastAsia="Arial" w:hAnsi="Calibri" w:cs="Calibri"/>
          <w:color w:val="000000"/>
          <w:kern w:val="0"/>
          <w:sz w:val="24"/>
          <w:szCs w:val="24"/>
          <w:lang w:eastAsia="nb-NO"/>
          <w14:ligatures w14:val="none"/>
        </w:rPr>
        <w:t xml:space="preserve">t selskapene som bygger og driver kjernekraftverk, skal være primært ansvarlige for </w:t>
      </w:r>
      <w:r w:rsidR="00A5069C" w:rsidRPr="00F03980">
        <w:rPr>
          <w:rFonts w:ascii="Calibri" w:eastAsia="Arial" w:hAnsi="Calibri" w:cs="Calibri"/>
          <w:color w:val="000000"/>
          <w:kern w:val="0"/>
          <w:sz w:val="24"/>
          <w:szCs w:val="24"/>
          <w:lang w:eastAsia="nb-NO"/>
          <w14:ligatures w14:val="none"/>
        </w:rPr>
        <w:lastRenderedPageBreak/>
        <w:t>kostnadene knyttet til håndtering og lagring av radioaktivt avfall.</w:t>
      </w:r>
    </w:p>
    <w:p w14:paraId="3AFADFFC" w14:textId="39E975DD" w:rsidR="00A5069C" w:rsidRPr="00F03980" w:rsidRDefault="00F03980" w:rsidP="00F03980">
      <w:pPr>
        <w:pStyle w:val="Listeavsnitt"/>
        <w:widowControl w:val="0"/>
        <w:numPr>
          <w:ilvl w:val="0"/>
          <w:numId w:val="24"/>
        </w:numPr>
        <w:pBdr>
          <w:top w:val="nil"/>
          <w:left w:val="nil"/>
          <w:bottom w:val="nil"/>
          <w:right w:val="nil"/>
          <w:between w:val="nil"/>
        </w:pBdr>
        <w:spacing w:after="0" w:line="248" w:lineRule="auto"/>
        <w:ind w:right="213"/>
        <w:rPr>
          <w:rFonts w:ascii="Calibri" w:eastAsia="Times New Roman" w:hAnsi="Calibri" w:cs="Calibri"/>
          <w:color w:val="000000"/>
          <w:kern w:val="0"/>
          <w:sz w:val="24"/>
          <w:szCs w:val="24"/>
          <w:lang w:eastAsia="nb-NO"/>
          <w14:ligatures w14:val="none"/>
        </w:rPr>
      </w:pPr>
      <w:r>
        <w:rPr>
          <w:rFonts w:ascii="Calibri" w:eastAsia="Arial" w:hAnsi="Calibri" w:cs="Calibri"/>
          <w:color w:val="000000"/>
          <w:kern w:val="0"/>
          <w:sz w:val="24"/>
          <w:szCs w:val="24"/>
          <w:lang w:eastAsia="nb-NO"/>
          <w14:ligatures w14:val="none"/>
        </w:rPr>
        <w:t>a</w:t>
      </w:r>
      <w:r w:rsidR="00A5069C" w:rsidRPr="00F03980">
        <w:rPr>
          <w:rFonts w:ascii="Calibri" w:eastAsia="Arial" w:hAnsi="Calibri" w:cs="Calibri"/>
          <w:color w:val="000000"/>
          <w:kern w:val="0"/>
          <w:sz w:val="24"/>
          <w:szCs w:val="24"/>
          <w:lang w:eastAsia="nb-NO"/>
          <w14:ligatures w14:val="none"/>
        </w:rPr>
        <w:t xml:space="preserve">t det gis prioritet til forskningsmiljøer i Norge, blant annet på Kjeller, i Halden og i CERN, for å styrke forskning på kjernekraft. </w:t>
      </w:r>
    </w:p>
    <w:p w14:paraId="456F9765" w14:textId="69E6ED74" w:rsidR="00A5069C" w:rsidRPr="00F03980" w:rsidRDefault="00F03980" w:rsidP="00F03980">
      <w:pPr>
        <w:pStyle w:val="Listeavsnitt"/>
        <w:widowControl w:val="0"/>
        <w:numPr>
          <w:ilvl w:val="0"/>
          <w:numId w:val="24"/>
        </w:numPr>
        <w:pBdr>
          <w:top w:val="nil"/>
          <w:left w:val="nil"/>
          <w:bottom w:val="nil"/>
          <w:right w:val="nil"/>
          <w:between w:val="nil"/>
        </w:pBdr>
        <w:spacing w:before="169" w:after="0" w:line="248" w:lineRule="auto"/>
        <w:ind w:right="66"/>
        <w:rPr>
          <w:rFonts w:ascii="Calibri" w:eastAsia="Times New Roman" w:hAnsi="Calibri" w:cs="Calibri"/>
          <w:color w:val="000000"/>
          <w:kern w:val="0"/>
          <w:sz w:val="24"/>
          <w:szCs w:val="24"/>
          <w:lang w:eastAsia="nb-NO"/>
          <w14:ligatures w14:val="none"/>
        </w:rPr>
      </w:pPr>
      <w:r>
        <w:rPr>
          <w:rFonts w:ascii="Calibri" w:eastAsia="Arial" w:hAnsi="Calibri" w:cs="Calibri"/>
          <w:color w:val="000000"/>
          <w:kern w:val="0"/>
          <w:sz w:val="24"/>
          <w:szCs w:val="24"/>
          <w:lang w:eastAsia="nb-NO"/>
          <w14:ligatures w14:val="none"/>
        </w:rPr>
        <w:t>a</w:t>
      </w:r>
      <w:r w:rsidR="00A5069C" w:rsidRPr="00F03980">
        <w:rPr>
          <w:rFonts w:ascii="Calibri" w:eastAsia="Arial" w:hAnsi="Calibri" w:cs="Calibri"/>
          <w:color w:val="000000"/>
          <w:kern w:val="0"/>
          <w:sz w:val="24"/>
          <w:szCs w:val="24"/>
          <w:lang w:eastAsia="nb-NO"/>
          <w14:ligatures w14:val="none"/>
        </w:rPr>
        <w:t xml:space="preserve">t Norge innfører hjemfallsrett for kjernekraftverk, på lik linje med andre energikilder, for å sikre fellesskapets interesser og kontroll over energiproduksjon og -distribusjon. </w:t>
      </w:r>
    </w:p>
    <w:p w14:paraId="650FD727" w14:textId="77777777" w:rsidR="00A5069C" w:rsidRPr="00A5069C" w:rsidRDefault="00A5069C" w:rsidP="00A5069C">
      <w:pPr>
        <w:spacing w:after="0" w:line="240" w:lineRule="auto"/>
        <w:ind w:left="720"/>
        <w:textAlignment w:val="center"/>
        <w:rPr>
          <w:rFonts w:ascii="Calibri" w:eastAsia="Times New Roman" w:hAnsi="Calibri" w:cs="Times New Roman"/>
          <w:sz w:val="24"/>
          <w:szCs w:val="24"/>
          <w:lang w:eastAsia="nb-NO"/>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A5069C" w:rsidRPr="00A5069C" w14:paraId="307C1D34" w14:textId="77777777" w:rsidTr="00477378">
        <w:tc>
          <w:tcPr>
            <w:tcW w:w="9062" w:type="dxa"/>
            <w:shd w:val="clear" w:color="auto" w:fill="auto"/>
          </w:tcPr>
          <w:p w14:paraId="2BBDEEBA" w14:textId="5D519CA8" w:rsidR="00A5069C" w:rsidRPr="00A5069C" w:rsidRDefault="00522FED" w:rsidP="00A5069C">
            <w:pPr>
              <w:spacing w:after="0" w:line="240" w:lineRule="auto"/>
              <w:rPr>
                <w:rFonts w:ascii="Calibri" w:eastAsia="Calibri" w:hAnsi="Calibri" w:cs="Times New Roman"/>
                <w:b/>
                <w:bCs/>
                <w:i/>
                <w:iCs/>
                <w:kern w:val="0"/>
                <w:sz w:val="24"/>
                <w:szCs w:val="24"/>
                <w14:ligatures w14:val="none"/>
              </w:rPr>
            </w:pPr>
            <w:r>
              <w:rPr>
                <w:rFonts w:ascii="Calibri" w:eastAsia="Calibri" w:hAnsi="Calibri" w:cs="Times New Roman"/>
                <w:b/>
                <w:bCs/>
                <w:i/>
                <w:iCs/>
                <w:kern w:val="0"/>
                <w:sz w:val="24"/>
                <w:szCs w:val="24"/>
                <w14:ligatures w14:val="none"/>
              </w:rPr>
              <w:t xml:space="preserve">Redaksjonskomiteens </w:t>
            </w:r>
            <w:proofErr w:type="gramStart"/>
            <w:r>
              <w:rPr>
                <w:rFonts w:ascii="Calibri" w:eastAsia="Calibri" w:hAnsi="Calibri" w:cs="Times New Roman"/>
                <w:b/>
                <w:bCs/>
                <w:i/>
                <w:iCs/>
                <w:kern w:val="0"/>
                <w:sz w:val="24"/>
                <w:szCs w:val="24"/>
                <w14:ligatures w14:val="none"/>
              </w:rPr>
              <w:t>forslag :</w:t>
            </w:r>
            <w:proofErr w:type="gramEnd"/>
            <w:r>
              <w:rPr>
                <w:rFonts w:ascii="Calibri" w:eastAsia="Calibri" w:hAnsi="Calibri" w:cs="Times New Roman"/>
                <w:b/>
                <w:bCs/>
                <w:i/>
                <w:iCs/>
                <w:kern w:val="0"/>
                <w:sz w:val="24"/>
                <w:szCs w:val="24"/>
                <w14:ligatures w14:val="none"/>
              </w:rPr>
              <w:t xml:space="preserve"> støttes</w:t>
            </w:r>
            <w:r w:rsidR="00610A5B">
              <w:rPr>
                <w:rFonts w:ascii="Calibri" w:eastAsia="Calibri" w:hAnsi="Calibri" w:cs="Times New Roman"/>
                <w:b/>
                <w:bCs/>
                <w:i/>
                <w:iCs/>
                <w:kern w:val="0"/>
                <w:sz w:val="24"/>
                <w:szCs w:val="24"/>
                <w14:ligatures w14:val="none"/>
              </w:rPr>
              <w:t xml:space="preserve"> </w:t>
            </w:r>
          </w:p>
        </w:tc>
      </w:tr>
    </w:tbl>
    <w:p w14:paraId="70987F51" w14:textId="77777777" w:rsidR="00522FED" w:rsidRDefault="00522FED" w:rsidP="00A5069C">
      <w:pPr>
        <w:widowControl w:val="0"/>
        <w:pBdr>
          <w:top w:val="nil"/>
          <w:left w:val="nil"/>
          <w:bottom w:val="nil"/>
          <w:right w:val="nil"/>
          <w:between w:val="nil"/>
        </w:pBdr>
        <w:spacing w:before="612" w:after="0" w:line="240" w:lineRule="auto"/>
        <w:rPr>
          <w:rFonts w:ascii="Calibri" w:eastAsia="Georgia" w:hAnsi="Calibri" w:cs="Calibri"/>
          <w:b/>
          <w:color w:val="000000"/>
          <w:kern w:val="0"/>
          <w:sz w:val="24"/>
          <w:szCs w:val="24"/>
          <w:highlight w:val="yellow"/>
          <w:lang w:eastAsia="nb-NO"/>
          <w14:ligatures w14:val="none"/>
        </w:rPr>
      </w:pPr>
    </w:p>
    <w:p w14:paraId="701A7096" w14:textId="38D22314" w:rsidR="00CD10C9" w:rsidRPr="00F03980" w:rsidRDefault="00A5069C" w:rsidP="00F03980">
      <w:pPr>
        <w:rPr>
          <w:b/>
          <w:bCs/>
          <w:lang w:eastAsia="nb-NO"/>
        </w:rPr>
      </w:pPr>
      <w:r w:rsidRPr="006A61A6">
        <w:rPr>
          <w:b/>
          <w:bCs/>
          <w:lang w:eastAsia="nb-NO"/>
        </w:rPr>
        <w:t>Sak 16 Beredskap</w:t>
      </w:r>
    </w:p>
    <w:p w14:paraId="55D6C7E2" w14:textId="6DFF2424" w:rsidR="00A5069C" w:rsidRPr="00A5069C" w:rsidRDefault="00A5069C" w:rsidP="00F03980">
      <w:pPr>
        <w:rPr>
          <w:lang w:eastAsia="nb-NO"/>
        </w:rPr>
      </w:pPr>
      <w:r w:rsidRPr="00A5069C">
        <w:rPr>
          <w:rFonts w:eastAsia="Arial"/>
          <w:lang w:eastAsia="nb-NO"/>
        </w:rPr>
        <w:t xml:space="preserve">Norge må rustes bedre for å møte fremtidige kriser og uforutsigbare globale endringer. Koronapandemien og den globale matsituasjonen har vist hvor sårbare vi kan være når kriser inntreffer. For å sikre trygghet og stabilitet må vi bygge en sterkere nasjonal beredskap, særlig innen selvforsyning og kritisk infrastruktur. Dette innebærer en gjenoppretting av nasjonale beredskapslagre og en tydeligere prioritering av norsk matproduksjon og infrastruktur, spesielt i strategisk viktige områder som Trøndelag og Nord-Norge. Samtidig må vi tilrettelegge for at Forsvaret kan stole på nasjonal infrastruktur og lokale ressurser under kriser. </w:t>
      </w:r>
    </w:p>
    <w:p w14:paraId="2BBF0F61" w14:textId="77777777" w:rsidR="00A5069C" w:rsidRPr="00A5069C" w:rsidRDefault="00A5069C" w:rsidP="00A5069C">
      <w:pPr>
        <w:widowControl w:val="0"/>
        <w:pBdr>
          <w:top w:val="nil"/>
          <w:left w:val="nil"/>
          <w:bottom w:val="nil"/>
          <w:right w:val="nil"/>
          <w:between w:val="nil"/>
        </w:pBdr>
        <w:spacing w:before="169" w:after="0" w:line="248" w:lineRule="auto"/>
        <w:ind w:left="18" w:firstLine="11"/>
        <w:rPr>
          <w:rFonts w:ascii="Calibri" w:eastAsia="Times New Roman" w:hAnsi="Calibri" w:cs="Calibri"/>
          <w:color w:val="000000"/>
          <w:kern w:val="0"/>
          <w:sz w:val="24"/>
          <w:szCs w:val="24"/>
          <w:lang w:eastAsia="nb-NO"/>
          <w14:ligatures w14:val="none"/>
        </w:rPr>
      </w:pPr>
      <w:r w:rsidRPr="00A5069C">
        <w:rPr>
          <w:rFonts w:ascii="Calibri" w:eastAsia="Arial" w:hAnsi="Calibri" w:cs="Calibri"/>
          <w:color w:val="000000"/>
          <w:kern w:val="0"/>
          <w:sz w:val="24"/>
          <w:szCs w:val="24"/>
          <w:lang w:eastAsia="nb-NO"/>
          <w14:ligatures w14:val="none"/>
        </w:rPr>
        <w:t xml:space="preserve">For å være forberedt på kriser, må Norge gjenopprette og sikre nasjonale beredskapslagre for korn, medisiner og kritisk helseutstyr, med en minimumskapasitet på seks måneder. Dette gir landet en solid buffer mot internasjonale forsyningsproblemer. Finnmark Arbeiderparti vil også øke kunnskapen blant folk om kriseberedskap. Det er nødvendig at befolkningen har bedre forståelse og opplæring i kriseberedskap for å bidra til trygghet og samfunnets motstandsdyktighet. </w:t>
      </w:r>
    </w:p>
    <w:p w14:paraId="5BBDD3C1" w14:textId="77777777" w:rsidR="00A5069C" w:rsidRPr="00A5069C" w:rsidRDefault="00A5069C" w:rsidP="00A5069C">
      <w:pPr>
        <w:widowControl w:val="0"/>
        <w:pBdr>
          <w:top w:val="nil"/>
          <w:left w:val="nil"/>
          <w:bottom w:val="nil"/>
          <w:right w:val="nil"/>
          <w:between w:val="nil"/>
        </w:pBdr>
        <w:spacing w:before="169" w:after="0" w:line="248" w:lineRule="auto"/>
        <w:ind w:left="18" w:right="160" w:firstLine="10"/>
        <w:rPr>
          <w:rFonts w:ascii="Calibri" w:eastAsia="Times New Roman" w:hAnsi="Calibri" w:cs="Calibri"/>
          <w:color w:val="000000"/>
          <w:kern w:val="0"/>
          <w:sz w:val="24"/>
          <w:szCs w:val="24"/>
          <w:lang w:eastAsia="nb-NO"/>
          <w14:ligatures w14:val="none"/>
        </w:rPr>
      </w:pPr>
      <w:r w:rsidRPr="00A5069C">
        <w:rPr>
          <w:rFonts w:ascii="Calibri" w:eastAsia="Arial" w:hAnsi="Calibri" w:cs="Calibri"/>
          <w:color w:val="000000"/>
          <w:kern w:val="0"/>
          <w:sz w:val="24"/>
          <w:szCs w:val="24"/>
          <w:lang w:eastAsia="nb-NO"/>
          <w14:ligatures w14:val="none"/>
        </w:rPr>
        <w:t xml:space="preserve">Norsk matproduksjon må styrkes, og med det vil Finnmark Arbeiderparti øke og stabilisere økonomien til den norske bonden. Ved å prioritere norsk matproduksjon styrker vi nasjonal matsikkerhet og reduserer avhengigheten av import. Dette gir en </w:t>
      </w:r>
      <w:proofErr w:type="gramStart"/>
      <w:r w:rsidRPr="00A5069C">
        <w:rPr>
          <w:rFonts w:ascii="Calibri" w:eastAsia="Arial" w:hAnsi="Calibri" w:cs="Calibri"/>
          <w:color w:val="000000"/>
          <w:kern w:val="0"/>
          <w:sz w:val="24"/>
          <w:szCs w:val="24"/>
          <w:lang w:eastAsia="nb-NO"/>
          <w14:ligatures w14:val="none"/>
        </w:rPr>
        <w:t>mer robust</w:t>
      </w:r>
      <w:proofErr w:type="gramEnd"/>
      <w:r w:rsidRPr="00A5069C">
        <w:rPr>
          <w:rFonts w:ascii="Calibri" w:eastAsia="Arial" w:hAnsi="Calibri" w:cs="Calibri"/>
          <w:color w:val="000000"/>
          <w:kern w:val="0"/>
          <w:sz w:val="24"/>
          <w:szCs w:val="24"/>
          <w:lang w:eastAsia="nb-NO"/>
          <w14:ligatures w14:val="none"/>
        </w:rPr>
        <w:t xml:space="preserve"> beredskap i møte med uforutsigbare endringer i det globale markedet. </w:t>
      </w:r>
    </w:p>
    <w:p w14:paraId="1C7172F3" w14:textId="77777777" w:rsidR="00A5069C" w:rsidRPr="00A5069C" w:rsidRDefault="00A5069C" w:rsidP="00A5069C">
      <w:pPr>
        <w:widowControl w:val="0"/>
        <w:pBdr>
          <w:top w:val="nil"/>
          <w:left w:val="nil"/>
          <w:bottom w:val="nil"/>
          <w:right w:val="nil"/>
          <w:between w:val="nil"/>
        </w:pBdr>
        <w:spacing w:before="169" w:after="0" w:line="248" w:lineRule="auto"/>
        <w:ind w:left="13" w:right="26" w:firstLine="19"/>
        <w:rPr>
          <w:rFonts w:ascii="Calibri" w:eastAsia="Times New Roman" w:hAnsi="Calibri" w:cs="Calibri"/>
          <w:color w:val="000000"/>
          <w:kern w:val="0"/>
          <w:sz w:val="24"/>
          <w:szCs w:val="24"/>
          <w:lang w:eastAsia="nb-NO"/>
          <w14:ligatures w14:val="none"/>
        </w:rPr>
      </w:pPr>
      <w:r w:rsidRPr="00A5069C">
        <w:rPr>
          <w:rFonts w:ascii="Calibri" w:eastAsia="Arial" w:hAnsi="Calibri" w:cs="Calibri"/>
          <w:color w:val="000000"/>
          <w:kern w:val="0"/>
          <w:sz w:val="24"/>
          <w:szCs w:val="24"/>
          <w:lang w:eastAsia="nb-NO"/>
          <w14:ligatures w14:val="none"/>
        </w:rPr>
        <w:t xml:space="preserve">I krise må Norge kunne forsvare seg. For at Forsvaret skal kunne støtte hele landet i krisesituasjoner, må infrastrukturen i strategisk viktige landsdeler forbedres. Dette omfatter bedre veier, jernbane og havneanlegg for raskere og sikrere transport og kommunikasjon. Finnmark Arbeiderparti vil også bedre samordning av investeringer i våpen og materiell med våre nordiske naboland kan styrke regional sikkerhet og beredskap. Felles innkjøp og investeringer øker også beredskapen og effektiviserer samarbeidet under kriser. </w:t>
      </w:r>
    </w:p>
    <w:p w14:paraId="475393F7" w14:textId="77777777" w:rsidR="00A5069C" w:rsidRPr="00A5069C" w:rsidRDefault="00A5069C" w:rsidP="00A5069C">
      <w:pPr>
        <w:widowControl w:val="0"/>
        <w:pBdr>
          <w:top w:val="nil"/>
          <w:left w:val="nil"/>
          <w:bottom w:val="nil"/>
          <w:right w:val="nil"/>
          <w:between w:val="nil"/>
        </w:pBdr>
        <w:spacing w:before="169" w:after="0" w:line="240" w:lineRule="auto"/>
        <w:ind w:left="30"/>
        <w:rPr>
          <w:rFonts w:ascii="Calibri" w:eastAsia="Times New Roman" w:hAnsi="Calibri" w:cs="Calibri"/>
          <w:color w:val="000000"/>
          <w:kern w:val="0"/>
          <w:sz w:val="24"/>
          <w:szCs w:val="24"/>
          <w:lang w:eastAsia="nb-NO"/>
          <w14:ligatures w14:val="none"/>
        </w:rPr>
      </w:pPr>
      <w:r w:rsidRPr="00A5069C">
        <w:rPr>
          <w:rFonts w:ascii="Calibri" w:eastAsia="Arial" w:hAnsi="Calibri" w:cs="Calibri"/>
          <w:color w:val="000000"/>
          <w:kern w:val="0"/>
          <w:sz w:val="24"/>
          <w:szCs w:val="24"/>
          <w:lang w:eastAsia="nb-NO"/>
          <w14:ligatures w14:val="none"/>
        </w:rPr>
        <w:t xml:space="preserve">Finnmark Arbeiderparti vil: </w:t>
      </w:r>
    </w:p>
    <w:p w14:paraId="6C6053B4" w14:textId="25557E7C" w:rsidR="00A5069C" w:rsidRPr="00F03980" w:rsidRDefault="00F03980" w:rsidP="00F03980">
      <w:pPr>
        <w:pStyle w:val="Listeavsnitt"/>
        <w:widowControl w:val="0"/>
        <w:numPr>
          <w:ilvl w:val="0"/>
          <w:numId w:val="25"/>
        </w:numPr>
        <w:pBdr>
          <w:top w:val="nil"/>
          <w:left w:val="nil"/>
          <w:bottom w:val="nil"/>
          <w:right w:val="nil"/>
          <w:between w:val="nil"/>
        </w:pBdr>
        <w:spacing w:before="177" w:after="0" w:line="248" w:lineRule="auto"/>
        <w:ind w:right="804"/>
        <w:rPr>
          <w:rFonts w:ascii="Calibri" w:eastAsia="Times New Roman" w:hAnsi="Calibri" w:cs="Calibri"/>
          <w:color w:val="000000"/>
          <w:kern w:val="0"/>
          <w:sz w:val="24"/>
          <w:szCs w:val="24"/>
          <w:lang w:eastAsia="nb-NO"/>
          <w14:ligatures w14:val="none"/>
        </w:rPr>
      </w:pPr>
      <w:r>
        <w:rPr>
          <w:rFonts w:ascii="Calibri" w:eastAsia="Arial" w:hAnsi="Calibri" w:cs="Calibri"/>
          <w:color w:val="000000"/>
          <w:kern w:val="0"/>
          <w:sz w:val="24"/>
          <w:szCs w:val="24"/>
          <w:lang w:eastAsia="nb-NO"/>
          <w14:ligatures w14:val="none"/>
        </w:rPr>
        <w:t>g</w:t>
      </w:r>
      <w:r w:rsidR="00A5069C" w:rsidRPr="00F03980">
        <w:rPr>
          <w:rFonts w:ascii="Calibri" w:eastAsia="Arial" w:hAnsi="Calibri" w:cs="Calibri"/>
          <w:color w:val="000000"/>
          <w:kern w:val="0"/>
          <w:sz w:val="24"/>
          <w:szCs w:val="24"/>
          <w:lang w:eastAsia="nb-NO"/>
          <w14:ligatures w14:val="none"/>
        </w:rPr>
        <w:t xml:space="preserve">jenopprette nasjonale beredskapslagre for korn, medisiner og annet kritisk helseutstyr, med en minimumskapasitet på seks måneders forbruk. </w:t>
      </w:r>
    </w:p>
    <w:p w14:paraId="46780C96" w14:textId="0AFDA03A" w:rsidR="00A5069C" w:rsidRPr="00F03980" w:rsidRDefault="00F03980" w:rsidP="00F03980">
      <w:pPr>
        <w:pStyle w:val="Listeavsnitt"/>
        <w:widowControl w:val="0"/>
        <w:numPr>
          <w:ilvl w:val="0"/>
          <w:numId w:val="25"/>
        </w:numPr>
        <w:pBdr>
          <w:top w:val="nil"/>
          <w:left w:val="nil"/>
          <w:bottom w:val="nil"/>
          <w:right w:val="nil"/>
          <w:between w:val="nil"/>
        </w:pBdr>
        <w:spacing w:before="169" w:after="0" w:line="248" w:lineRule="auto"/>
        <w:ind w:right="374"/>
        <w:rPr>
          <w:rFonts w:ascii="Calibri" w:eastAsia="Times New Roman" w:hAnsi="Calibri" w:cs="Calibri"/>
          <w:color w:val="000000"/>
          <w:kern w:val="0"/>
          <w:sz w:val="24"/>
          <w:szCs w:val="24"/>
          <w:lang w:eastAsia="nb-NO"/>
          <w14:ligatures w14:val="none"/>
        </w:rPr>
      </w:pPr>
      <w:r>
        <w:rPr>
          <w:rFonts w:ascii="Calibri" w:eastAsia="Arial" w:hAnsi="Calibri" w:cs="Calibri"/>
          <w:color w:val="000000"/>
          <w:kern w:val="0"/>
          <w:sz w:val="24"/>
          <w:szCs w:val="24"/>
          <w:lang w:eastAsia="nb-NO"/>
          <w14:ligatures w14:val="none"/>
        </w:rPr>
        <w:t>ø</w:t>
      </w:r>
      <w:r w:rsidR="00A5069C" w:rsidRPr="00F03980">
        <w:rPr>
          <w:rFonts w:ascii="Calibri" w:eastAsia="Arial" w:hAnsi="Calibri" w:cs="Calibri"/>
          <w:color w:val="000000"/>
          <w:kern w:val="0"/>
          <w:sz w:val="24"/>
          <w:szCs w:val="24"/>
          <w:lang w:eastAsia="nb-NO"/>
          <w14:ligatures w14:val="none"/>
        </w:rPr>
        <w:t>ke norsk selvforsyning av livsnødvendig mat, medisiner og materiell for å sikre tilgang under kriser.</w:t>
      </w:r>
    </w:p>
    <w:p w14:paraId="0687BB6D" w14:textId="5F329E55" w:rsidR="00A5069C" w:rsidRPr="00F03980" w:rsidRDefault="00F03980" w:rsidP="00F03980">
      <w:pPr>
        <w:pStyle w:val="Listeavsnitt"/>
        <w:widowControl w:val="0"/>
        <w:numPr>
          <w:ilvl w:val="0"/>
          <w:numId w:val="25"/>
        </w:numPr>
        <w:pBdr>
          <w:top w:val="nil"/>
          <w:left w:val="nil"/>
          <w:bottom w:val="nil"/>
          <w:right w:val="nil"/>
          <w:between w:val="nil"/>
        </w:pBdr>
        <w:spacing w:after="0" w:line="248" w:lineRule="auto"/>
        <w:ind w:right="387"/>
        <w:rPr>
          <w:rFonts w:ascii="Calibri" w:eastAsia="Times New Roman" w:hAnsi="Calibri" w:cs="Calibri"/>
          <w:color w:val="000000"/>
          <w:kern w:val="0"/>
          <w:sz w:val="24"/>
          <w:szCs w:val="24"/>
          <w:lang w:eastAsia="nb-NO"/>
          <w14:ligatures w14:val="none"/>
        </w:rPr>
      </w:pPr>
      <w:r>
        <w:rPr>
          <w:rFonts w:ascii="Calibri" w:eastAsia="Arial" w:hAnsi="Calibri" w:cs="Calibri"/>
          <w:color w:val="000000"/>
          <w:kern w:val="0"/>
          <w:sz w:val="24"/>
          <w:szCs w:val="24"/>
          <w:lang w:eastAsia="nb-NO"/>
          <w14:ligatures w14:val="none"/>
        </w:rPr>
        <w:t>s</w:t>
      </w:r>
      <w:r w:rsidR="00A5069C" w:rsidRPr="00F03980">
        <w:rPr>
          <w:rFonts w:ascii="Calibri" w:eastAsia="Arial" w:hAnsi="Calibri" w:cs="Calibri"/>
          <w:color w:val="000000"/>
          <w:kern w:val="0"/>
          <w:sz w:val="24"/>
          <w:szCs w:val="24"/>
          <w:lang w:eastAsia="nb-NO"/>
          <w14:ligatures w14:val="none"/>
        </w:rPr>
        <w:t xml:space="preserve">ikre at norske beredskapslover spesifiserer hva som defineres som kriser for å unngå feil beslutninger. </w:t>
      </w:r>
    </w:p>
    <w:p w14:paraId="202DEB6A" w14:textId="400A85C8" w:rsidR="00A5069C" w:rsidRPr="00F03980" w:rsidRDefault="00F03980" w:rsidP="00F03980">
      <w:pPr>
        <w:pStyle w:val="Listeavsnitt"/>
        <w:widowControl w:val="0"/>
        <w:numPr>
          <w:ilvl w:val="0"/>
          <w:numId w:val="25"/>
        </w:numPr>
        <w:pBdr>
          <w:top w:val="nil"/>
          <w:left w:val="nil"/>
          <w:bottom w:val="nil"/>
          <w:right w:val="nil"/>
          <w:between w:val="nil"/>
        </w:pBdr>
        <w:spacing w:before="169" w:after="0" w:line="248" w:lineRule="auto"/>
        <w:ind w:right="1347"/>
        <w:rPr>
          <w:rFonts w:ascii="Calibri" w:eastAsia="Times New Roman" w:hAnsi="Calibri" w:cs="Calibri"/>
          <w:color w:val="000000"/>
          <w:kern w:val="0"/>
          <w:sz w:val="24"/>
          <w:szCs w:val="24"/>
          <w:lang w:eastAsia="nb-NO"/>
          <w14:ligatures w14:val="none"/>
        </w:rPr>
      </w:pPr>
      <w:r>
        <w:rPr>
          <w:rFonts w:ascii="Calibri" w:eastAsia="Arial" w:hAnsi="Calibri" w:cs="Calibri"/>
          <w:color w:val="000000"/>
          <w:kern w:val="0"/>
          <w:sz w:val="24"/>
          <w:szCs w:val="24"/>
          <w:lang w:eastAsia="nb-NO"/>
          <w14:ligatures w14:val="none"/>
        </w:rPr>
        <w:t>s</w:t>
      </w:r>
      <w:r w:rsidR="00A5069C" w:rsidRPr="00F03980">
        <w:rPr>
          <w:rFonts w:ascii="Calibri" w:eastAsia="Arial" w:hAnsi="Calibri" w:cs="Calibri"/>
          <w:color w:val="000000"/>
          <w:kern w:val="0"/>
          <w:sz w:val="24"/>
          <w:szCs w:val="24"/>
          <w:lang w:eastAsia="nb-NO"/>
          <w14:ligatures w14:val="none"/>
        </w:rPr>
        <w:t xml:space="preserve">tyrke det norske landbruket gjennom målrettede tiltak som sikrer lokal matproduksjon og bidrar til matsikkerhet og livskraftige distrikter. </w:t>
      </w:r>
    </w:p>
    <w:p w14:paraId="1CACF86F" w14:textId="1CB7EC07" w:rsidR="00A5069C" w:rsidRPr="00F03980" w:rsidRDefault="00F03980" w:rsidP="00F03980">
      <w:pPr>
        <w:pStyle w:val="Listeavsnitt"/>
        <w:widowControl w:val="0"/>
        <w:numPr>
          <w:ilvl w:val="0"/>
          <w:numId w:val="25"/>
        </w:numPr>
        <w:pBdr>
          <w:top w:val="nil"/>
          <w:left w:val="nil"/>
          <w:bottom w:val="nil"/>
          <w:right w:val="nil"/>
          <w:between w:val="nil"/>
        </w:pBdr>
        <w:spacing w:before="169" w:after="0" w:line="248" w:lineRule="auto"/>
        <w:ind w:right="1094"/>
        <w:rPr>
          <w:rFonts w:ascii="Calibri" w:eastAsia="Times New Roman" w:hAnsi="Calibri" w:cs="Calibri"/>
          <w:color w:val="000000"/>
          <w:kern w:val="0"/>
          <w:sz w:val="24"/>
          <w:szCs w:val="24"/>
          <w:lang w:eastAsia="nb-NO"/>
          <w14:ligatures w14:val="none"/>
        </w:rPr>
      </w:pPr>
      <w:r>
        <w:rPr>
          <w:rFonts w:ascii="Calibri" w:eastAsia="Arial" w:hAnsi="Calibri" w:cs="Calibri"/>
          <w:color w:val="000000"/>
          <w:kern w:val="0"/>
          <w:sz w:val="24"/>
          <w:szCs w:val="24"/>
          <w:lang w:eastAsia="nb-NO"/>
          <w14:ligatures w14:val="none"/>
        </w:rPr>
        <w:lastRenderedPageBreak/>
        <w:t>s</w:t>
      </w:r>
      <w:r w:rsidR="00A5069C" w:rsidRPr="00F03980">
        <w:rPr>
          <w:rFonts w:ascii="Calibri" w:eastAsia="Arial" w:hAnsi="Calibri" w:cs="Calibri"/>
          <w:color w:val="000000"/>
          <w:kern w:val="0"/>
          <w:sz w:val="24"/>
          <w:szCs w:val="24"/>
          <w:lang w:eastAsia="nb-NO"/>
          <w14:ligatures w14:val="none"/>
        </w:rPr>
        <w:t xml:space="preserve">atse mer på bruk av lokalprodusert og norsk mat i Forsvaret for å styrke beredskapen og støtte norsk landbruk. </w:t>
      </w:r>
    </w:p>
    <w:p w14:paraId="72C1B2D4" w14:textId="77777777" w:rsidR="00F03980" w:rsidRPr="00F03980" w:rsidRDefault="00F03980" w:rsidP="00F03980">
      <w:pPr>
        <w:pStyle w:val="Listeavsnitt"/>
        <w:widowControl w:val="0"/>
        <w:numPr>
          <w:ilvl w:val="0"/>
          <w:numId w:val="25"/>
        </w:numPr>
        <w:pBdr>
          <w:top w:val="nil"/>
          <w:left w:val="nil"/>
          <w:bottom w:val="nil"/>
          <w:right w:val="nil"/>
          <w:between w:val="nil"/>
        </w:pBdr>
        <w:spacing w:before="169" w:after="0" w:line="248" w:lineRule="auto"/>
        <w:ind w:right="173"/>
        <w:rPr>
          <w:rFonts w:ascii="Calibri" w:eastAsia="Times New Roman" w:hAnsi="Calibri" w:cs="Calibri"/>
          <w:color w:val="000000"/>
          <w:kern w:val="0"/>
          <w:sz w:val="24"/>
          <w:szCs w:val="24"/>
          <w:lang w:eastAsia="nb-NO"/>
          <w14:ligatures w14:val="none"/>
        </w:rPr>
      </w:pPr>
      <w:r w:rsidRPr="00F03980">
        <w:rPr>
          <w:rFonts w:ascii="Calibri" w:eastAsia="Arial" w:hAnsi="Calibri" w:cs="Calibri"/>
          <w:color w:val="000000"/>
          <w:kern w:val="0"/>
          <w:sz w:val="24"/>
          <w:szCs w:val="24"/>
          <w:lang w:eastAsia="nb-NO"/>
          <w14:ligatures w14:val="none"/>
        </w:rPr>
        <w:t>s</w:t>
      </w:r>
      <w:r w:rsidR="00A5069C" w:rsidRPr="00F03980">
        <w:rPr>
          <w:rFonts w:ascii="Calibri" w:eastAsia="Arial" w:hAnsi="Calibri" w:cs="Calibri"/>
          <w:color w:val="000000"/>
          <w:kern w:val="0"/>
          <w:sz w:val="24"/>
          <w:szCs w:val="24"/>
          <w:lang w:eastAsia="nb-NO"/>
          <w14:ligatures w14:val="none"/>
        </w:rPr>
        <w:t xml:space="preserve">ikre at investeringer i vei, tog og havneanløp i Nord-Norge og Trøndelag blir prioritert som en del av norsk forsvarsstrategi. </w:t>
      </w:r>
    </w:p>
    <w:p w14:paraId="42258B91" w14:textId="77777777" w:rsidR="00F03980" w:rsidRPr="00F03980" w:rsidRDefault="00F03980" w:rsidP="00F03980">
      <w:pPr>
        <w:pStyle w:val="Listeavsnitt"/>
        <w:widowControl w:val="0"/>
        <w:numPr>
          <w:ilvl w:val="0"/>
          <w:numId w:val="25"/>
        </w:numPr>
        <w:pBdr>
          <w:top w:val="nil"/>
          <w:left w:val="nil"/>
          <w:bottom w:val="nil"/>
          <w:right w:val="nil"/>
          <w:between w:val="nil"/>
        </w:pBdr>
        <w:spacing w:before="169" w:after="0" w:line="248" w:lineRule="auto"/>
        <w:ind w:right="173"/>
        <w:rPr>
          <w:rFonts w:ascii="Calibri" w:eastAsia="Times New Roman" w:hAnsi="Calibri" w:cs="Calibri"/>
          <w:color w:val="000000"/>
          <w:kern w:val="0"/>
          <w:sz w:val="24"/>
          <w:szCs w:val="24"/>
          <w:lang w:eastAsia="nb-NO"/>
          <w14:ligatures w14:val="none"/>
        </w:rPr>
      </w:pPr>
      <w:r w:rsidRPr="00F03980">
        <w:rPr>
          <w:rFonts w:ascii="Calibri" w:eastAsia="Arial" w:hAnsi="Calibri" w:cs="Calibri"/>
          <w:color w:val="000000"/>
          <w:kern w:val="0"/>
          <w:sz w:val="24"/>
          <w:szCs w:val="24"/>
          <w:lang w:eastAsia="nb-NO"/>
          <w14:ligatures w14:val="none"/>
        </w:rPr>
        <w:t>f</w:t>
      </w:r>
      <w:r w:rsidR="00A5069C" w:rsidRPr="00F03980">
        <w:rPr>
          <w:rFonts w:ascii="Calibri" w:eastAsia="Arial" w:hAnsi="Calibri" w:cs="Calibri"/>
          <w:color w:val="000000"/>
          <w:kern w:val="0"/>
          <w:sz w:val="24"/>
          <w:szCs w:val="24"/>
          <w:lang w:eastAsia="nb-NO"/>
          <w14:ligatures w14:val="none"/>
        </w:rPr>
        <w:t xml:space="preserve">remme økt sivil kunnskap om beredskap, slik at befolkningen er bedre rustet til å håndtere krisesituasjoner. </w:t>
      </w:r>
    </w:p>
    <w:p w14:paraId="585D4DD9" w14:textId="5DA29B1D" w:rsidR="00A5069C" w:rsidRPr="00F03980" w:rsidRDefault="00F03980" w:rsidP="00F03980">
      <w:pPr>
        <w:pStyle w:val="Listeavsnitt"/>
        <w:widowControl w:val="0"/>
        <w:numPr>
          <w:ilvl w:val="0"/>
          <w:numId w:val="25"/>
        </w:numPr>
        <w:pBdr>
          <w:top w:val="nil"/>
          <w:left w:val="nil"/>
          <w:bottom w:val="nil"/>
          <w:right w:val="nil"/>
          <w:between w:val="nil"/>
        </w:pBdr>
        <w:spacing w:before="169" w:after="0" w:line="248" w:lineRule="auto"/>
        <w:ind w:right="173"/>
        <w:rPr>
          <w:rFonts w:ascii="Calibri" w:eastAsia="Times New Roman" w:hAnsi="Calibri" w:cs="Calibri"/>
          <w:color w:val="000000"/>
          <w:kern w:val="0"/>
          <w:sz w:val="24"/>
          <w:szCs w:val="24"/>
          <w:lang w:eastAsia="nb-NO"/>
          <w14:ligatures w14:val="none"/>
        </w:rPr>
      </w:pPr>
      <w:r w:rsidRPr="00F03980">
        <w:rPr>
          <w:rFonts w:ascii="Calibri" w:eastAsia="Arial" w:hAnsi="Calibri" w:cs="Calibri"/>
          <w:color w:val="000000"/>
          <w:kern w:val="0"/>
          <w:sz w:val="24"/>
          <w:szCs w:val="24"/>
          <w:lang w:eastAsia="nb-NO"/>
          <w14:ligatures w14:val="none"/>
        </w:rPr>
        <w:t>s</w:t>
      </w:r>
      <w:r w:rsidR="00A5069C" w:rsidRPr="00F03980">
        <w:rPr>
          <w:rFonts w:ascii="Calibri" w:eastAsia="Arial" w:hAnsi="Calibri" w:cs="Calibri"/>
          <w:color w:val="000000"/>
          <w:kern w:val="0"/>
          <w:sz w:val="24"/>
          <w:szCs w:val="24"/>
          <w:lang w:eastAsia="nb-NO"/>
          <w14:ligatures w14:val="none"/>
        </w:rPr>
        <w:t xml:space="preserve">amordne innkjøp og investeringer i våpen og materiell med nordiske naboland for en mer helhetlig og effektiv beredskap. </w:t>
      </w:r>
    </w:p>
    <w:p w14:paraId="0E806769" w14:textId="77777777" w:rsidR="00A5069C" w:rsidRPr="00A5069C" w:rsidRDefault="00A5069C" w:rsidP="00A5069C">
      <w:pPr>
        <w:widowControl w:val="0"/>
        <w:pBdr>
          <w:top w:val="nil"/>
          <w:left w:val="nil"/>
          <w:bottom w:val="nil"/>
          <w:right w:val="nil"/>
          <w:between w:val="nil"/>
        </w:pBdr>
        <w:spacing w:before="169" w:after="0" w:line="248" w:lineRule="auto"/>
        <w:ind w:left="19" w:right="97" w:hanging="1"/>
        <w:rPr>
          <w:rFonts w:ascii="Calibri" w:eastAsia="Times New Roman" w:hAnsi="Calibri" w:cs="Calibri"/>
          <w:color w:val="000000"/>
          <w:kern w:val="0"/>
          <w:sz w:val="24"/>
          <w:szCs w:val="24"/>
          <w:lang w:eastAsia="nb-NO"/>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A5069C" w:rsidRPr="00A5069C" w14:paraId="346A3BF6" w14:textId="77777777" w:rsidTr="00477378">
        <w:tc>
          <w:tcPr>
            <w:tcW w:w="9062" w:type="dxa"/>
            <w:shd w:val="clear" w:color="auto" w:fill="auto"/>
          </w:tcPr>
          <w:p w14:paraId="6F0BD7FF" w14:textId="218E2017" w:rsidR="00A5069C" w:rsidRPr="00A5069C" w:rsidRDefault="00610A5B" w:rsidP="00A5069C">
            <w:pPr>
              <w:spacing w:after="0" w:line="240" w:lineRule="auto"/>
              <w:rPr>
                <w:rFonts w:ascii="Calibri" w:eastAsia="Calibri" w:hAnsi="Calibri" w:cs="Times New Roman"/>
                <w:b/>
                <w:bCs/>
                <w:i/>
                <w:iCs/>
                <w:kern w:val="0"/>
                <w:sz w:val="24"/>
                <w:szCs w:val="24"/>
                <w14:ligatures w14:val="none"/>
              </w:rPr>
            </w:pPr>
            <w:r>
              <w:rPr>
                <w:rFonts w:ascii="Calibri" w:eastAsia="Calibri" w:hAnsi="Calibri" w:cs="Times New Roman"/>
                <w:b/>
                <w:bCs/>
                <w:i/>
                <w:iCs/>
                <w:color w:val="2F2C2F"/>
                <w:kern w:val="0"/>
                <w:sz w:val="24"/>
                <w:szCs w:val="24"/>
                <w14:ligatures w14:val="none"/>
              </w:rPr>
              <w:t>Re</w:t>
            </w:r>
            <w:r w:rsidR="00A5069C" w:rsidRPr="00A5069C">
              <w:rPr>
                <w:rFonts w:ascii="Calibri" w:eastAsia="Calibri" w:hAnsi="Calibri" w:cs="Times New Roman"/>
                <w:b/>
                <w:bCs/>
                <w:i/>
                <w:iCs/>
                <w:color w:val="2F2C2F"/>
                <w:kern w:val="0"/>
                <w:sz w:val="24"/>
                <w:szCs w:val="24"/>
                <w14:ligatures w14:val="none"/>
              </w:rPr>
              <w:t>daksjonskomiteen</w:t>
            </w:r>
            <w:r>
              <w:rPr>
                <w:rFonts w:ascii="Calibri" w:eastAsia="Calibri" w:hAnsi="Calibri" w:cs="Times New Roman"/>
                <w:b/>
                <w:bCs/>
                <w:i/>
                <w:iCs/>
                <w:color w:val="2F2C2F"/>
                <w:kern w:val="0"/>
                <w:sz w:val="24"/>
                <w:szCs w:val="24"/>
                <w14:ligatures w14:val="none"/>
              </w:rPr>
              <w:t xml:space="preserve">s innstilling: støttes </w:t>
            </w:r>
          </w:p>
        </w:tc>
      </w:tr>
    </w:tbl>
    <w:p w14:paraId="6A8B1C9D" w14:textId="7D21C630" w:rsidR="00A5069C" w:rsidRPr="00A5069C" w:rsidRDefault="00A5069C" w:rsidP="00A5069C">
      <w:pPr>
        <w:widowControl w:val="0"/>
        <w:pBdr>
          <w:top w:val="nil"/>
          <w:left w:val="nil"/>
          <w:bottom w:val="nil"/>
          <w:right w:val="nil"/>
          <w:between w:val="nil"/>
        </w:pBdr>
        <w:spacing w:before="692" w:after="0" w:line="240" w:lineRule="auto"/>
        <w:rPr>
          <w:rFonts w:ascii="Calibri" w:eastAsia="Arial" w:hAnsi="Calibri" w:cs="Calibri"/>
          <w:b/>
          <w:kern w:val="0"/>
          <w:sz w:val="24"/>
          <w:szCs w:val="24"/>
          <w:lang w:eastAsia="nb-NO"/>
          <w14:ligatures w14:val="none"/>
        </w:rPr>
      </w:pPr>
      <w:r w:rsidRPr="006A61A6">
        <w:rPr>
          <w:rFonts w:ascii="Calibri" w:eastAsia="Georgia" w:hAnsi="Calibri" w:cs="Calibri"/>
          <w:b/>
          <w:kern w:val="0"/>
          <w:sz w:val="24"/>
          <w:szCs w:val="24"/>
          <w:lang w:eastAsia="nb-NO"/>
          <w14:ligatures w14:val="none"/>
        </w:rPr>
        <w:t>Sak 17</w:t>
      </w:r>
      <w:r w:rsidRPr="006A61A6">
        <w:rPr>
          <w:rFonts w:ascii="Calibri" w:eastAsia="Georgia" w:hAnsi="Calibri" w:cs="Calibri"/>
          <w:b/>
          <w:kern w:val="0"/>
          <w:sz w:val="24"/>
          <w:szCs w:val="24"/>
          <w:lang w:eastAsia="nb-NO"/>
          <w14:ligatures w14:val="none"/>
        </w:rPr>
        <w:tab/>
        <w:t xml:space="preserve">Senke stemmerettsalder </w:t>
      </w:r>
      <w:r w:rsidR="00F27D91" w:rsidRPr="006A61A6">
        <w:rPr>
          <w:rFonts w:ascii="Calibri" w:eastAsia="Georgia" w:hAnsi="Calibri" w:cs="Calibri"/>
          <w:b/>
          <w:kern w:val="0"/>
          <w:sz w:val="24"/>
          <w:szCs w:val="24"/>
          <w:lang w:eastAsia="nb-NO"/>
          <w14:ligatures w14:val="none"/>
        </w:rPr>
        <w:t>ved Sametingsvalget</w:t>
      </w:r>
    </w:p>
    <w:p w14:paraId="75D5A17A" w14:textId="784A6155" w:rsidR="00A5069C" w:rsidRPr="00A5069C" w:rsidRDefault="00A5069C" w:rsidP="00A5069C">
      <w:pPr>
        <w:widowControl w:val="0"/>
        <w:pBdr>
          <w:top w:val="nil"/>
          <w:left w:val="nil"/>
          <w:bottom w:val="nil"/>
          <w:right w:val="nil"/>
          <w:between w:val="nil"/>
        </w:pBdr>
        <w:spacing w:before="276" w:after="0" w:line="248" w:lineRule="auto"/>
        <w:ind w:left="13" w:right="13" w:firstLine="16"/>
        <w:rPr>
          <w:rFonts w:ascii="Calibri" w:eastAsia="Times New Roman" w:hAnsi="Calibri" w:cs="Calibri"/>
          <w:color w:val="000000"/>
          <w:kern w:val="0"/>
          <w:sz w:val="24"/>
          <w:szCs w:val="24"/>
          <w:lang w:eastAsia="nb-NO"/>
          <w14:ligatures w14:val="none"/>
        </w:rPr>
      </w:pPr>
      <w:r w:rsidRPr="00A5069C">
        <w:rPr>
          <w:rFonts w:ascii="Calibri" w:eastAsia="Arial" w:hAnsi="Calibri" w:cs="Calibri"/>
          <w:color w:val="000000"/>
          <w:kern w:val="0"/>
          <w:sz w:val="24"/>
          <w:szCs w:val="24"/>
          <w:lang w:eastAsia="nb-NO"/>
          <w14:ligatures w14:val="none"/>
        </w:rPr>
        <w:t xml:space="preserve">Finnmark Arbeiderparti vil at stemmerettsalderen ved Sametingsvalget senkes fra 18 til 16 år. Vi må utvide det samiske demokratiet og inkludere flere i samfunnsbeslutningene. Ved å senke stemmerettsalderen til 16 år i sametingsvalget vil vi gi ungdom større innflytelse og styrke samisk demokrati i møte med fremtiden. </w:t>
      </w:r>
    </w:p>
    <w:p w14:paraId="1FA0BB7C" w14:textId="62ED7CCD" w:rsidR="00A5069C" w:rsidRPr="00A5069C" w:rsidRDefault="00A5069C" w:rsidP="00A5069C">
      <w:pPr>
        <w:widowControl w:val="0"/>
        <w:pBdr>
          <w:top w:val="nil"/>
          <w:left w:val="nil"/>
          <w:bottom w:val="nil"/>
          <w:right w:val="nil"/>
          <w:between w:val="nil"/>
        </w:pBdr>
        <w:spacing w:before="249" w:after="0" w:line="248" w:lineRule="auto"/>
        <w:ind w:left="18" w:right="22" w:firstLine="11"/>
        <w:rPr>
          <w:rFonts w:ascii="Calibri" w:eastAsia="Times New Roman" w:hAnsi="Calibri" w:cs="Calibri"/>
          <w:color w:val="000000"/>
          <w:kern w:val="0"/>
          <w:sz w:val="24"/>
          <w:szCs w:val="24"/>
          <w:lang w:eastAsia="nb-NO"/>
          <w14:ligatures w14:val="none"/>
        </w:rPr>
      </w:pPr>
      <w:r w:rsidRPr="00A5069C">
        <w:rPr>
          <w:rFonts w:ascii="Calibri" w:eastAsia="Arial" w:hAnsi="Calibri" w:cs="Calibri"/>
          <w:color w:val="000000"/>
          <w:kern w:val="0"/>
          <w:sz w:val="24"/>
          <w:szCs w:val="24"/>
          <w:lang w:eastAsia="nb-NO"/>
          <w14:ligatures w14:val="none"/>
        </w:rPr>
        <w:t xml:space="preserve">Ungdom har verdifull innsikt i samiske utfordringer. Tidligere stemmerett vil bidra til økt demokratisk deltakelse og tilhørighet til samepolitikk blant unge. Erfaringer fra andre land viser at stemmerett fra 16 år øker politisk bevissthet og deltakelse på sikt. Ungdom som deltar tidlig i valgsystemet, har større sannsynlighet for å forbli engasjert i voksen alder. Samiske spørsmål er ofte nært knyttet til ungdommens hverdag, spesielt innen kultur, språk og rettigheter. Ved å inkludere 16-åringer vil samisk politikk bli mer representativ for hele befolkningen, inkludert de unge stemmene. </w:t>
      </w:r>
    </w:p>
    <w:p w14:paraId="744548C1" w14:textId="77777777" w:rsidR="00A5069C" w:rsidRPr="00A5069C" w:rsidRDefault="00A5069C" w:rsidP="00A5069C">
      <w:pPr>
        <w:widowControl w:val="0"/>
        <w:pBdr>
          <w:top w:val="nil"/>
          <w:left w:val="nil"/>
          <w:bottom w:val="nil"/>
          <w:right w:val="nil"/>
          <w:between w:val="nil"/>
        </w:pBdr>
        <w:spacing w:before="249" w:after="0" w:line="240" w:lineRule="auto"/>
        <w:ind w:left="30"/>
        <w:rPr>
          <w:rFonts w:ascii="Calibri" w:eastAsia="Times New Roman" w:hAnsi="Calibri" w:cs="Calibri"/>
          <w:color w:val="000000"/>
          <w:kern w:val="0"/>
          <w:sz w:val="24"/>
          <w:szCs w:val="24"/>
          <w:lang w:eastAsia="nb-NO"/>
          <w14:ligatures w14:val="none"/>
        </w:rPr>
      </w:pPr>
      <w:r w:rsidRPr="00A5069C">
        <w:rPr>
          <w:rFonts w:ascii="Calibri" w:eastAsia="Arial" w:hAnsi="Calibri" w:cs="Calibri"/>
          <w:color w:val="000000"/>
          <w:kern w:val="0"/>
          <w:sz w:val="24"/>
          <w:szCs w:val="24"/>
          <w:lang w:eastAsia="nb-NO"/>
          <w14:ligatures w14:val="none"/>
        </w:rPr>
        <w:t xml:space="preserve">Finnmark Arbeiderparti skal: </w:t>
      </w:r>
    </w:p>
    <w:p w14:paraId="2105039C" w14:textId="2A42FB11" w:rsidR="00A5069C" w:rsidRPr="00F03980" w:rsidRDefault="00F03980" w:rsidP="00F03980">
      <w:pPr>
        <w:pStyle w:val="Listeavsnitt"/>
        <w:widowControl w:val="0"/>
        <w:numPr>
          <w:ilvl w:val="0"/>
          <w:numId w:val="27"/>
        </w:numPr>
        <w:pBdr>
          <w:top w:val="nil"/>
          <w:left w:val="nil"/>
          <w:bottom w:val="nil"/>
          <w:right w:val="nil"/>
          <w:between w:val="nil"/>
        </w:pBdr>
        <w:spacing w:before="257" w:after="0" w:line="240" w:lineRule="auto"/>
        <w:rPr>
          <w:rFonts w:ascii="Calibri" w:eastAsia="Times New Roman" w:hAnsi="Calibri" w:cs="Calibri"/>
          <w:color w:val="000000"/>
          <w:kern w:val="0"/>
          <w:sz w:val="24"/>
          <w:szCs w:val="24"/>
          <w:lang w:eastAsia="nb-NO"/>
          <w14:ligatures w14:val="none"/>
        </w:rPr>
      </w:pPr>
      <w:r w:rsidRPr="00F03980">
        <w:rPr>
          <w:rFonts w:ascii="Calibri" w:eastAsia="Arial" w:hAnsi="Calibri" w:cs="Calibri"/>
          <w:color w:val="000000"/>
          <w:kern w:val="0"/>
          <w:sz w:val="24"/>
          <w:szCs w:val="24"/>
          <w:lang w:eastAsia="nb-NO"/>
          <w14:ligatures w14:val="none"/>
        </w:rPr>
        <w:t>s</w:t>
      </w:r>
      <w:r w:rsidR="00A5069C" w:rsidRPr="00F03980">
        <w:rPr>
          <w:rFonts w:ascii="Calibri" w:eastAsia="Arial" w:hAnsi="Calibri" w:cs="Calibri"/>
          <w:color w:val="000000"/>
          <w:kern w:val="0"/>
          <w:sz w:val="24"/>
          <w:szCs w:val="24"/>
          <w:lang w:eastAsia="nb-NO"/>
          <w14:ligatures w14:val="none"/>
        </w:rPr>
        <w:t xml:space="preserve">enke stemmerettsalderen på Sametinget til 16 år. </w:t>
      </w:r>
    </w:p>
    <w:p w14:paraId="586835F0" w14:textId="77777777" w:rsidR="00A5069C" w:rsidRPr="00A5069C" w:rsidRDefault="00A5069C" w:rsidP="00A5069C">
      <w:pPr>
        <w:widowControl w:val="0"/>
        <w:pBdr>
          <w:top w:val="nil"/>
          <w:left w:val="nil"/>
          <w:bottom w:val="nil"/>
          <w:right w:val="nil"/>
          <w:between w:val="nil"/>
        </w:pBdr>
        <w:spacing w:before="257" w:after="0" w:line="240" w:lineRule="auto"/>
        <w:ind w:left="18"/>
        <w:rPr>
          <w:rFonts w:ascii="Calibri" w:eastAsia="Times New Roman" w:hAnsi="Calibri" w:cs="Calibri"/>
          <w:color w:val="000000"/>
          <w:kern w:val="0"/>
          <w:sz w:val="24"/>
          <w:szCs w:val="24"/>
          <w:lang w:eastAsia="nb-NO"/>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A5069C" w:rsidRPr="00A5069C" w14:paraId="1E6F0BF8" w14:textId="77777777" w:rsidTr="00477378">
        <w:tc>
          <w:tcPr>
            <w:tcW w:w="9062" w:type="dxa"/>
            <w:shd w:val="clear" w:color="auto" w:fill="auto"/>
          </w:tcPr>
          <w:p w14:paraId="30EA0FDB" w14:textId="2097A97A" w:rsidR="00A5069C" w:rsidRPr="00A5069C" w:rsidRDefault="00F27D91" w:rsidP="00A5069C">
            <w:pPr>
              <w:spacing w:after="0" w:line="240" w:lineRule="auto"/>
              <w:rPr>
                <w:rFonts w:ascii="Calibri" w:eastAsia="Calibri" w:hAnsi="Calibri" w:cs="Times New Roman"/>
                <w:b/>
                <w:bCs/>
                <w:i/>
                <w:iCs/>
                <w:kern w:val="0"/>
                <w:sz w:val="24"/>
                <w:szCs w:val="24"/>
                <w14:ligatures w14:val="none"/>
              </w:rPr>
            </w:pPr>
            <w:r>
              <w:rPr>
                <w:rFonts w:ascii="Calibri" w:eastAsia="Calibri" w:hAnsi="Calibri" w:cs="Times New Roman"/>
                <w:b/>
                <w:bCs/>
                <w:i/>
                <w:iCs/>
                <w:color w:val="2F2C2F"/>
                <w:kern w:val="0"/>
                <w:sz w:val="24"/>
                <w:szCs w:val="24"/>
                <w14:ligatures w14:val="none"/>
              </w:rPr>
              <w:t>R</w:t>
            </w:r>
            <w:r w:rsidRPr="00A5069C">
              <w:rPr>
                <w:rFonts w:ascii="Calibri" w:eastAsia="Calibri" w:hAnsi="Calibri" w:cs="Times New Roman"/>
                <w:b/>
                <w:bCs/>
                <w:i/>
                <w:iCs/>
                <w:color w:val="2F2C2F"/>
                <w:kern w:val="0"/>
                <w:sz w:val="24"/>
                <w:szCs w:val="24"/>
                <w14:ligatures w14:val="none"/>
              </w:rPr>
              <w:t>edaksjonskomiteen</w:t>
            </w:r>
            <w:r>
              <w:rPr>
                <w:rFonts w:ascii="Calibri" w:eastAsia="Calibri" w:hAnsi="Calibri" w:cs="Times New Roman"/>
                <w:b/>
                <w:bCs/>
                <w:i/>
                <w:iCs/>
                <w:color w:val="2F2C2F"/>
                <w:kern w:val="0"/>
                <w:sz w:val="24"/>
                <w:szCs w:val="24"/>
                <w14:ligatures w14:val="none"/>
              </w:rPr>
              <w:t>s</w:t>
            </w:r>
            <w:r w:rsidR="00666590">
              <w:rPr>
                <w:rFonts w:ascii="Calibri" w:eastAsia="Calibri" w:hAnsi="Calibri" w:cs="Times New Roman"/>
                <w:b/>
                <w:bCs/>
                <w:i/>
                <w:iCs/>
                <w:color w:val="2F2C2F"/>
                <w:kern w:val="0"/>
                <w:sz w:val="24"/>
                <w:szCs w:val="24"/>
                <w14:ligatures w14:val="none"/>
              </w:rPr>
              <w:t xml:space="preserve"> innstilling: Intensjonen </w:t>
            </w:r>
            <w:r w:rsidR="00610A5B">
              <w:rPr>
                <w:rFonts w:ascii="Calibri" w:eastAsia="Calibri" w:hAnsi="Calibri" w:cs="Times New Roman"/>
                <w:b/>
                <w:bCs/>
                <w:i/>
                <w:iCs/>
                <w:color w:val="2F2C2F"/>
                <w:kern w:val="0"/>
                <w:sz w:val="24"/>
                <w:szCs w:val="24"/>
                <w14:ligatures w14:val="none"/>
              </w:rPr>
              <w:t>i forslaget st</w:t>
            </w:r>
            <w:r w:rsidR="00666590">
              <w:rPr>
                <w:rFonts w:ascii="Calibri" w:eastAsia="Calibri" w:hAnsi="Calibri" w:cs="Times New Roman"/>
                <w:b/>
                <w:bCs/>
                <w:i/>
                <w:iCs/>
                <w:color w:val="2F2C2F"/>
                <w:kern w:val="0"/>
                <w:sz w:val="24"/>
                <w:szCs w:val="24"/>
                <w14:ligatures w14:val="none"/>
              </w:rPr>
              <w:t>øttes</w:t>
            </w:r>
            <w:r w:rsidR="00610A5B">
              <w:rPr>
                <w:rFonts w:ascii="Calibri" w:eastAsia="Calibri" w:hAnsi="Calibri" w:cs="Times New Roman"/>
                <w:b/>
                <w:bCs/>
                <w:i/>
                <w:iCs/>
                <w:color w:val="2F2C2F"/>
                <w:kern w:val="0"/>
                <w:sz w:val="24"/>
                <w:szCs w:val="24"/>
                <w14:ligatures w14:val="none"/>
              </w:rPr>
              <w:t xml:space="preserve">, forslaget </w:t>
            </w:r>
            <w:r w:rsidR="00666590">
              <w:rPr>
                <w:rFonts w:ascii="Calibri" w:eastAsia="Calibri" w:hAnsi="Calibri" w:cs="Times New Roman"/>
                <w:b/>
                <w:bCs/>
                <w:i/>
                <w:iCs/>
                <w:color w:val="2F2C2F"/>
                <w:kern w:val="0"/>
                <w:sz w:val="24"/>
                <w:szCs w:val="24"/>
                <w14:ligatures w14:val="none"/>
              </w:rPr>
              <w:t>sendes styret for videre bearbeiding og oppfølging</w:t>
            </w:r>
            <w:r w:rsidR="00610A5B">
              <w:rPr>
                <w:rFonts w:ascii="Calibri" w:eastAsia="Calibri" w:hAnsi="Calibri" w:cs="Times New Roman"/>
                <w:b/>
                <w:bCs/>
                <w:i/>
                <w:iCs/>
                <w:color w:val="2F2C2F"/>
                <w:kern w:val="0"/>
                <w:sz w:val="24"/>
                <w:szCs w:val="24"/>
                <w14:ligatures w14:val="none"/>
              </w:rPr>
              <w:t>.</w:t>
            </w:r>
          </w:p>
        </w:tc>
      </w:tr>
    </w:tbl>
    <w:p w14:paraId="252AE08B" w14:textId="77777777" w:rsidR="00A5069C" w:rsidRPr="00A5069C" w:rsidRDefault="00A5069C" w:rsidP="00A5069C">
      <w:pPr>
        <w:widowControl w:val="0"/>
        <w:pBdr>
          <w:top w:val="nil"/>
          <w:left w:val="nil"/>
          <w:bottom w:val="nil"/>
          <w:right w:val="nil"/>
          <w:between w:val="nil"/>
        </w:pBdr>
        <w:spacing w:before="1318" w:after="0" w:line="340" w:lineRule="auto"/>
        <w:ind w:right="3"/>
        <w:rPr>
          <w:rFonts w:ascii="Calibri" w:eastAsia="Georgia" w:hAnsi="Calibri" w:cs="Calibri"/>
          <w:b/>
          <w:color w:val="000000"/>
          <w:kern w:val="0"/>
          <w:sz w:val="24"/>
          <w:szCs w:val="24"/>
          <w:lang w:eastAsia="nb-NO"/>
          <w14:ligatures w14:val="none"/>
        </w:rPr>
      </w:pPr>
      <w:r w:rsidRPr="00A5069C">
        <w:rPr>
          <w:rFonts w:ascii="Calibri" w:eastAsia="Georgia" w:hAnsi="Calibri" w:cs="Calibri"/>
          <w:b/>
          <w:color w:val="000000"/>
          <w:kern w:val="0"/>
          <w:sz w:val="24"/>
          <w:szCs w:val="24"/>
          <w:lang w:eastAsia="nb-NO"/>
          <w14:ligatures w14:val="none"/>
        </w:rPr>
        <w:t xml:space="preserve">Sak 18 Gratis bind og tamponger på barneskolen fra 4-7 klasse </w:t>
      </w:r>
    </w:p>
    <w:p w14:paraId="399942B8" w14:textId="77777777" w:rsidR="00F03980" w:rsidRDefault="00A5069C" w:rsidP="00F03980">
      <w:pPr>
        <w:widowControl w:val="0"/>
        <w:pBdr>
          <w:top w:val="nil"/>
          <w:left w:val="nil"/>
          <w:bottom w:val="nil"/>
          <w:right w:val="nil"/>
          <w:between w:val="nil"/>
        </w:pBdr>
        <w:spacing w:before="58" w:after="0" w:line="344" w:lineRule="auto"/>
        <w:ind w:left="14" w:right="147" w:firstLine="12"/>
        <w:rPr>
          <w:rFonts w:ascii="Calibri" w:eastAsia="Arial" w:hAnsi="Calibri" w:cs="Calibri"/>
          <w:color w:val="000000"/>
          <w:kern w:val="0"/>
          <w:sz w:val="24"/>
          <w:szCs w:val="24"/>
          <w:lang w:eastAsia="nb-NO"/>
          <w14:ligatures w14:val="none"/>
        </w:rPr>
      </w:pPr>
      <w:r w:rsidRPr="00A5069C">
        <w:rPr>
          <w:rFonts w:ascii="Calibri" w:eastAsia="Arial" w:hAnsi="Calibri" w:cs="Calibri"/>
          <w:color w:val="000000"/>
          <w:kern w:val="0"/>
          <w:sz w:val="24"/>
          <w:szCs w:val="24"/>
          <w:lang w:eastAsia="nb-NO"/>
          <w14:ligatures w14:val="none"/>
        </w:rPr>
        <w:t>Mange unge jenter opplever å få menstruasjon for første gang på barneskolen, uten tilgang til sanitærprodukter. Flere opplever derfor enormt mye stress og usikkerhet. Enkelte må dra</w:t>
      </w:r>
      <w:r w:rsidR="00F03980">
        <w:rPr>
          <w:rFonts w:ascii="Calibri" w:eastAsia="Arial" w:hAnsi="Calibri" w:cs="Calibri"/>
          <w:color w:val="000000"/>
          <w:kern w:val="0"/>
          <w:sz w:val="24"/>
          <w:szCs w:val="24"/>
          <w:lang w:eastAsia="nb-NO"/>
          <w14:ligatures w14:val="none"/>
        </w:rPr>
        <w:t xml:space="preserve"> </w:t>
      </w:r>
      <w:r w:rsidRPr="00A5069C">
        <w:rPr>
          <w:rFonts w:ascii="Calibri" w:eastAsia="Arial" w:hAnsi="Calibri" w:cs="Calibri"/>
          <w:color w:val="000000"/>
          <w:kern w:val="0"/>
          <w:sz w:val="24"/>
          <w:szCs w:val="24"/>
          <w:lang w:eastAsia="nb-NO"/>
          <w14:ligatures w14:val="none"/>
        </w:rPr>
        <w:t xml:space="preserve">hjem fra skolen, noe som fører til at jenter går glipp av mer undervisning enn gutter. </w:t>
      </w:r>
    </w:p>
    <w:p w14:paraId="5F783559" w14:textId="0BBF6FBE" w:rsidR="00A5069C" w:rsidRPr="00A5069C" w:rsidRDefault="00A5069C" w:rsidP="00F03980">
      <w:pPr>
        <w:widowControl w:val="0"/>
        <w:pBdr>
          <w:top w:val="nil"/>
          <w:left w:val="nil"/>
          <w:bottom w:val="nil"/>
          <w:right w:val="nil"/>
          <w:between w:val="nil"/>
        </w:pBdr>
        <w:spacing w:before="58" w:after="0" w:line="344" w:lineRule="auto"/>
        <w:ind w:left="14" w:right="147" w:firstLine="12"/>
        <w:rPr>
          <w:rFonts w:ascii="Calibri" w:eastAsia="Times New Roman" w:hAnsi="Calibri" w:cs="Calibri"/>
          <w:color w:val="000000"/>
          <w:kern w:val="0"/>
          <w:sz w:val="24"/>
          <w:szCs w:val="24"/>
          <w:lang w:eastAsia="nb-NO"/>
          <w14:ligatures w14:val="none"/>
        </w:rPr>
      </w:pPr>
      <w:r w:rsidRPr="00A5069C">
        <w:rPr>
          <w:rFonts w:ascii="Calibri" w:eastAsia="Arial" w:hAnsi="Calibri" w:cs="Calibri"/>
          <w:color w:val="000000"/>
          <w:kern w:val="0"/>
          <w:sz w:val="24"/>
          <w:szCs w:val="24"/>
          <w:lang w:eastAsia="nb-NO"/>
          <w14:ligatures w14:val="none"/>
        </w:rPr>
        <w:lastRenderedPageBreak/>
        <w:t xml:space="preserve">Det er viktig at alle elever har de samme forutsetningene for å </w:t>
      </w:r>
      <w:proofErr w:type="gramStart"/>
      <w:r w:rsidRPr="00A5069C">
        <w:rPr>
          <w:rFonts w:ascii="Calibri" w:eastAsia="Arial" w:hAnsi="Calibri" w:cs="Calibri"/>
          <w:color w:val="000000"/>
          <w:kern w:val="0"/>
          <w:sz w:val="24"/>
          <w:szCs w:val="24"/>
          <w:lang w:eastAsia="nb-NO"/>
          <w14:ligatures w14:val="none"/>
        </w:rPr>
        <w:t>fokusere</w:t>
      </w:r>
      <w:proofErr w:type="gramEnd"/>
      <w:r w:rsidRPr="00A5069C">
        <w:rPr>
          <w:rFonts w:ascii="Calibri" w:eastAsia="Arial" w:hAnsi="Calibri" w:cs="Calibri"/>
          <w:color w:val="000000"/>
          <w:kern w:val="0"/>
          <w:sz w:val="24"/>
          <w:szCs w:val="24"/>
          <w:lang w:eastAsia="nb-NO"/>
          <w14:ligatures w14:val="none"/>
        </w:rPr>
        <w:t xml:space="preserve"> på læring uten å måtte bekymre seg for tilgang til bind eller tamponger. Vi kan også se enorm stigmatisering rundt det å få menstruasjon for første gang, spesielt på barneskolen. Å la barn se bind og tamponger allerede fra en ung alder vil bidra til å minske stigmatisering, og heller skape mer aksept. Det vil sikre at alle elever på barneskolen har tilgang til gratis </w:t>
      </w:r>
      <w:r w:rsidR="00F03980">
        <w:rPr>
          <w:rFonts w:ascii="Calibri" w:eastAsia="Arial" w:hAnsi="Calibri" w:cs="Calibri"/>
          <w:color w:val="000000"/>
          <w:kern w:val="0"/>
          <w:sz w:val="24"/>
          <w:szCs w:val="24"/>
          <w:lang w:eastAsia="nb-NO"/>
          <w14:ligatures w14:val="none"/>
        </w:rPr>
        <w:t>m</w:t>
      </w:r>
      <w:r w:rsidRPr="00A5069C">
        <w:rPr>
          <w:rFonts w:ascii="Calibri" w:eastAsia="Arial" w:hAnsi="Calibri" w:cs="Calibri"/>
          <w:color w:val="000000"/>
          <w:kern w:val="0"/>
          <w:sz w:val="24"/>
          <w:szCs w:val="24"/>
          <w:lang w:eastAsia="nb-NO"/>
          <w14:ligatures w14:val="none"/>
        </w:rPr>
        <w:t>enstruasjons</w:t>
      </w:r>
      <w:r w:rsidR="00F03980">
        <w:rPr>
          <w:rFonts w:ascii="Calibri" w:eastAsia="Arial" w:hAnsi="Calibri" w:cs="Calibri"/>
          <w:color w:val="000000"/>
          <w:kern w:val="0"/>
          <w:sz w:val="24"/>
          <w:szCs w:val="24"/>
          <w:lang w:eastAsia="nb-NO"/>
          <w14:ligatures w14:val="none"/>
        </w:rPr>
        <w:t xml:space="preserve">- </w:t>
      </w:r>
      <w:r w:rsidRPr="00A5069C">
        <w:rPr>
          <w:rFonts w:ascii="Calibri" w:eastAsia="Arial" w:hAnsi="Calibri" w:cs="Calibri"/>
          <w:color w:val="000000"/>
          <w:kern w:val="0"/>
          <w:sz w:val="24"/>
          <w:szCs w:val="24"/>
          <w:lang w:eastAsia="nb-NO"/>
          <w14:ligatures w14:val="none"/>
        </w:rPr>
        <w:t xml:space="preserve">produkter ved behov og skaper en tryggere og mer inkluderende skolehverdag for alle. </w:t>
      </w:r>
    </w:p>
    <w:p w14:paraId="73D2CF32" w14:textId="77777777" w:rsidR="00F03980" w:rsidRDefault="00F03980" w:rsidP="00A5069C">
      <w:pPr>
        <w:widowControl w:val="0"/>
        <w:pBdr>
          <w:top w:val="nil"/>
          <w:left w:val="nil"/>
          <w:bottom w:val="nil"/>
          <w:right w:val="nil"/>
          <w:between w:val="nil"/>
        </w:pBdr>
        <w:spacing w:before="26" w:after="0" w:line="240" w:lineRule="auto"/>
        <w:ind w:left="10"/>
        <w:rPr>
          <w:rFonts w:ascii="Calibri" w:eastAsia="Arial" w:hAnsi="Calibri" w:cs="Calibri"/>
          <w:color w:val="000000"/>
          <w:kern w:val="0"/>
          <w:sz w:val="24"/>
          <w:szCs w:val="24"/>
          <w:lang w:eastAsia="nb-NO"/>
          <w14:ligatures w14:val="none"/>
        </w:rPr>
      </w:pPr>
    </w:p>
    <w:p w14:paraId="21A37632" w14:textId="4A2E7888" w:rsidR="00A5069C" w:rsidRPr="00A5069C" w:rsidRDefault="00A5069C" w:rsidP="00A5069C">
      <w:pPr>
        <w:widowControl w:val="0"/>
        <w:pBdr>
          <w:top w:val="nil"/>
          <w:left w:val="nil"/>
          <w:bottom w:val="nil"/>
          <w:right w:val="nil"/>
          <w:between w:val="nil"/>
        </w:pBdr>
        <w:spacing w:before="26" w:after="0" w:line="240" w:lineRule="auto"/>
        <w:ind w:left="10"/>
        <w:rPr>
          <w:rFonts w:ascii="Calibri" w:eastAsia="Times New Roman" w:hAnsi="Calibri" w:cs="Calibri"/>
          <w:color w:val="000000"/>
          <w:kern w:val="0"/>
          <w:sz w:val="24"/>
          <w:szCs w:val="24"/>
          <w:lang w:eastAsia="nb-NO"/>
          <w14:ligatures w14:val="none"/>
        </w:rPr>
      </w:pPr>
      <w:r w:rsidRPr="00A5069C">
        <w:rPr>
          <w:rFonts w:ascii="Calibri" w:eastAsia="Arial" w:hAnsi="Calibri" w:cs="Calibri"/>
          <w:color w:val="000000"/>
          <w:kern w:val="0"/>
          <w:sz w:val="24"/>
          <w:szCs w:val="24"/>
          <w:lang w:eastAsia="nb-NO"/>
          <w14:ligatures w14:val="none"/>
        </w:rPr>
        <w:t xml:space="preserve">AUF vil: </w:t>
      </w:r>
    </w:p>
    <w:p w14:paraId="16FA0DFF" w14:textId="77777777" w:rsidR="00A5069C" w:rsidRPr="00F03980" w:rsidRDefault="00A5069C" w:rsidP="00F03980">
      <w:pPr>
        <w:pStyle w:val="Ingenmellomrom"/>
        <w:numPr>
          <w:ilvl w:val="0"/>
          <w:numId w:val="27"/>
        </w:numPr>
        <w:rPr>
          <w:rFonts w:eastAsia="Times New Roman"/>
          <w:lang w:eastAsia="nb-NO"/>
        </w:rPr>
      </w:pPr>
      <w:r w:rsidRPr="00F03980">
        <w:rPr>
          <w:lang w:eastAsia="nb-NO"/>
        </w:rPr>
        <w:t xml:space="preserve">Innføre gratis bind og tamponger på alle barneskoler fra 4-7 klasse </w:t>
      </w:r>
    </w:p>
    <w:p w14:paraId="55C7D27C" w14:textId="6471E91F" w:rsidR="00F03980" w:rsidRPr="00F03980" w:rsidRDefault="00A5069C" w:rsidP="00F03980">
      <w:pPr>
        <w:pStyle w:val="Ingenmellomrom"/>
        <w:numPr>
          <w:ilvl w:val="0"/>
          <w:numId w:val="27"/>
        </w:numPr>
        <w:rPr>
          <w:rFonts w:eastAsia="Times New Roman"/>
          <w:lang w:eastAsia="nb-NO"/>
        </w:rPr>
      </w:pPr>
      <w:r w:rsidRPr="00F03980">
        <w:rPr>
          <w:lang w:eastAsia="nb-NO"/>
        </w:rPr>
        <w:t xml:space="preserve">At skolene bes om å plassere produktene lett tilgjengelig </w:t>
      </w:r>
    </w:p>
    <w:p w14:paraId="11F79B19" w14:textId="729EEBC5" w:rsidR="00A5069C" w:rsidRPr="00F03980" w:rsidRDefault="00A5069C" w:rsidP="00F03980">
      <w:pPr>
        <w:pStyle w:val="Ingenmellomrom"/>
        <w:numPr>
          <w:ilvl w:val="0"/>
          <w:numId w:val="27"/>
        </w:numPr>
        <w:rPr>
          <w:rFonts w:eastAsia="Times New Roman"/>
          <w:lang w:eastAsia="nb-NO"/>
        </w:rPr>
      </w:pPr>
      <w:r w:rsidRPr="00F03980">
        <w:rPr>
          <w:lang w:eastAsia="nb-NO"/>
        </w:rPr>
        <w:t xml:space="preserve">Sikre tilstrekkelig informasjon om tiltaket til elever, foreldre og ansatte for å sikre at produktene blir brukt hensiktsmessig og uten stigma </w:t>
      </w:r>
    </w:p>
    <w:p w14:paraId="6305CF0B" w14:textId="77777777" w:rsidR="00A5069C" w:rsidRPr="00A5069C" w:rsidRDefault="00A5069C" w:rsidP="00A5069C">
      <w:pPr>
        <w:widowControl w:val="0"/>
        <w:pBdr>
          <w:top w:val="nil"/>
          <w:left w:val="nil"/>
          <w:bottom w:val="nil"/>
          <w:right w:val="nil"/>
          <w:between w:val="nil"/>
        </w:pBdr>
        <w:spacing w:before="122" w:after="0" w:line="344" w:lineRule="auto"/>
        <w:ind w:left="1457" w:right="334" w:hanging="6"/>
        <w:rPr>
          <w:rFonts w:ascii="Calibri" w:eastAsia="Times New Roman" w:hAnsi="Calibri" w:cs="Calibri"/>
          <w:color w:val="000000"/>
          <w:kern w:val="0"/>
          <w:sz w:val="24"/>
          <w:szCs w:val="24"/>
          <w:lang w:eastAsia="nb-NO"/>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A5069C" w:rsidRPr="00A5069C" w14:paraId="13738D79" w14:textId="77777777" w:rsidTr="00477378">
        <w:tc>
          <w:tcPr>
            <w:tcW w:w="9062" w:type="dxa"/>
            <w:shd w:val="clear" w:color="auto" w:fill="auto"/>
          </w:tcPr>
          <w:p w14:paraId="70E4C557" w14:textId="4D4538AF" w:rsidR="00A5069C" w:rsidRPr="00A5069C" w:rsidRDefault="00F27D91" w:rsidP="00A5069C">
            <w:pPr>
              <w:spacing w:after="0" w:line="240" w:lineRule="auto"/>
              <w:rPr>
                <w:rFonts w:ascii="Calibri" w:eastAsia="Calibri" w:hAnsi="Calibri" w:cs="Times New Roman"/>
                <w:b/>
                <w:bCs/>
                <w:i/>
                <w:iCs/>
                <w:kern w:val="0"/>
                <w:sz w:val="24"/>
                <w:szCs w:val="24"/>
                <w14:ligatures w14:val="none"/>
              </w:rPr>
            </w:pPr>
            <w:r>
              <w:rPr>
                <w:rFonts w:ascii="Calibri" w:eastAsia="Calibri" w:hAnsi="Calibri" w:cs="Times New Roman"/>
                <w:b/>
                <w:bCs/>
                <w:i/>
                <w:iCs/>
                <w:kern w:val="0"/>
                <w:sz w:val="24"/>
                <w:szCs w:val="24"/>
                <w14:ligatures w14:val="none"/>
              </w:rPr>
              <w:t xml:space="preserve">Redaksjonskomiteens </w:t>
            </w:r>
            <w:proofErr w:type="gramStart"/>
            <w:r>
              <w:rPr>
                <w:rFonts w:ascii="Calibri" w:eastAsia="Calibri" w:hAnsi="Calibri" w:cs="Times New Roman"/>
                <w:b/>
                <w:bCs/>
                <w:i/>
                <w:iCs/>
                <w:kern w:val="0"/>
                <w:sz w:val="24"/>
                <w:szCs w:val="24"/>
                <w14:ligatures w14:val="none"/>
              </w:rPr>
              <w:t xml:space="preserve">innstilling: </w:t>
            </w:r>
            <w:r w:rsidR="00A5069C" w:rsidRPr="00A5069C">
              <w:rPr>
                <w:rFonts w:ascii="Calibri" w:eastAsia="Calibri" w:hAnsi="Calibri" w:cs="Times New Roman"/>
                <w:b/>
                <w:bCs/>
                <w:i/>
                <w:iCs/>
                <w:color w:val="2F2C2F"/>
                <w:kern w:val="0"/>
                <w:sz w:val="24"/>
                <w:szCs w:val="24"/>
                <w14:ligatures w14:val="none"/>
              </w:rPr>
              <w:t xml:space="preserve"> </w:t>
            </w:r>
            <w:r w:rsidR="006A61A6">
              <w:rPr>
                <w:rFonts w:ascii="Calibri" w:eastAsia="Calibri" w:hAnsi="Calibri" w:cs="Times New Roman"/>
                <w:b/>
                <w:bCs/>
                <w:i/>
                <w:iCs/>
                <w:color w:val="2F2C2F"/>
                <w:kern w:val="0"/>
                <w:sz w:val="24"/>
                <w:szCs w:val="24"/>
                <w14:ligatures w14:val="none"/>
              </w:rPr>
              <w:t>støttes</w:t>
            </w:r>
            <w:proofErr w:type="gramEnd"/>
          </w:p>
        </w:tc>
      </w:tr>
    </w:tbl>
    <w:p w14:paraId="53071FF7" w14:textId="77777777" w:rsidR="00A5069C" w:rsidRPr="00A5069C" w:rsidRDefault="00A5069C" w:rsidP="00A5069C">
      <w:pPr>
        <w:widowControl w:val="0"/>
        <w:pBdr>
          <w:top w:val="nil"/>
          <w:left w:val="nil"/>
          <w:bottom w:val="nil"/>
          <w:right w:val="nil"/>
          <w:between w:val="nil"/>
        </w:pBdr>
        <w:spacing w:before="122" w:after="0" w:line="344" w:lineRule="auto"/>
        <w:ind w:right="334"/>
        <w:rPr>
          <w:rFonts w:ascii="Calibri" w:eastAsia="Times New Roman" w:hAnsi="Calibri" w:cs="Calibri"/>
          <w:color w:val="000000"/>
          <w:kern w:val="0"/>
          <w:lang w:eastAsia="nb-NO"/>
          <w14:ligatures w14:val="none"/>
        </w:rPr>
      </w:pPr>
    </w:p>
    <w:p w14:paraId="53622BBC" w14:textId="77777777" w:rsidR="00A5069C" w:rsidRPr="00A5069C" w:rsidRDefault="00A5069C" w:rsidP="00A5069C">
      <w:pPr>
        <w:widowControl w:val="0"/>
        <w:pBdr>
          <w:top w:val="nil"/>
          <w:left w:val="nil"/>
          <w:bottom w:val="nil"/>
          <w:right w:val="nil"/>
          <w:between w:val="nil"/>
        </w:pBdr>
        <w:spacing w:before="468" w:after="0" w:line="265" w:lineRule="auto"/>
        <w:ind w:left="13" w:right="63" w:firstLine="2"/>
        <w:rPr>
          <w:rFonts w:ascii="Calibri" w:eastAsia="Georgia" w:hAnsi="Calibri" w:cs="Calibri"/>
          <w:b/>
          <w:kern w:val="0"/>
          <w:sz w:val="24"/>
          <w:szCs w:val="24"/>
          <w:lang w:eastAsia="nb-NO"/>
          <w14:ligatures w14:val="none"/>
        </w:rPr>
      </w:pPr>
      <w:r w:rsidRPr="006A61A6">
        <w:rPr>
          <w:rFonts w:ascii="Calibri" w:eastAsia="Georgia" w:hAnsi="Calibri" w:cs="Calibri"/>
          <w:b/>
          <w:kern w:val="0"/>
          <w:sz w:val="24"/>
          <w:szCs w:val="24"/>
          <w:lang w:eastAsia="nb-NO"/>
          <w14:ligatures w14:val="none"/>
        </w:rPr>
        <w:t>Sak 19 Norge etter 2035- Stans olje- og gass industrien</w:t>
      </w:r>
      <w:r w:rsidRPr="00A5069C">
        <w:rPr>
          <w:rFonts w:ascii="Calibri" w:eastAsia="Georgia" w:hAnsi="Calibri" w:cs="Calibri"/>
          <w:b/>
          <w:kern w:val="0"/>
          <w:sz w:val="24"/>
          <w:szCs w:val="24"/>
          <w:lang w:eastAsia="nb-NO"/>
          <w14:ligatures w14:val="none"/>
        </w:rPr>
        <w:t xml:space="preserve"> </w:t>
      </w:r>
    </w:p>
    <w:p w14:paraId="78349F70" w14:textId="77777777" w:rsidR="00A5069C" w:rsidRPr="00A5069C" w:rsidRDefault="00A5069C" w:rsidP="00A5069C">
      <w:pPr>
        <w:widowControl w:val="0"/>
        <w:pBdr>
          <w:top w:val="nil"/>
          <w:left w:val="nil"/>
          <w:bottom w:val="nil"/>
          <w:right w:val="nil"/>
          <w:between w:val="nil"/>
        </w:pBdr>
        <w:spacing w:before="468" w:after="0" w:line="265" w:lineRule="auto"/>
        <w:ind w:left="13" w:right="63" w:firstLine="2"/>
        <w:rPr>
          <w:rFonts w:ascii="Calibri" w:eastAsia="Georgia" w:hAnsi="Calibri" w:cs="Calibri"/>
          <w:b/>
          <w:color w:val="000000"/>
          <w:kern w:val="0"/>
          <w:sz w:val="24"/>
          <w:szCs w:val="24"/>
          <w:lang w:eastAsia="nb-NO"/>
          <w14:ligatures w14:val="none"/>
        </w:rPr>
      </w:pPr>
      <w:r w:rsidRPr="00A5069C">
        <w:rPr>
          <w:rFonts w:ascii="Calibri" w:eastAsia="Arial" w:hAnsi="Calibri" w:cs="Calibri"/>
          <w:color w:val="000000"/>
          <w:kern w:val="0"/>
          <w:sz w:val="24"/>
          <w:szCs w:val="24"/>
          <w:lang w:eastAsia="nb-NO"/>
          <w14:ligatures w14:val="none"/>
        </w:rPr>
        <w:t xml:space="preserve">Stortinget har lovfestet at innen 2050 skal Norge være et lavutslippssamfunn, skal vi nå det må vi sette tydelige mål for hva vi må gjøre de neste årene. Et godt sted å starte er med olje og gass. En fjerdedel av utslippene i Norge skyldes olje og gass, i tillegg til at den har 10 ganger høyere utslipp i utlandet enn norske samlede utslipp. Derfor mener vi Norge skal være økonomisk og </w:t>
      </w:r>
      <w:proofErr w:type="spellStart"/>
      <w:r w:rsidRPr="00A5069C">
        <w:rPr>
          <w:rFonts w:ascii="Calibri" w:eastAsia="Arial" w:hAnsi="Calibri" w:cs="Calibri"/>
          <w:color w:val="000000"/>
          <w:kern w:val="0"/>
          <w:sz w:val="24"/>
          <w:szCs w:val="24"/>
          <w:lang w:eastAsia="nb-NO"/>
          <w14:ligatures w14:val="none"/>
        </w:rPr>
        <w:t>energimessig</w:t>
      </w:r>
      <w:proofErr w:type="spellEnd"/>
      <w:r w:rsidRPr="00A5069C">
        <w:rPr>
          <w:rFonts w:ascii="Calibri" w:eastAsia="Arial" w:hAnsi="Calibri" w:cs="Calibri"/>
          <w:color w:val="000000"/>
          <w:kern w:val="0"/>
          <w:sz w:val="24"/>
          <w:szCs w:val="24"/>
          <w:lang w:eastAsia="nb-NO"/>
          <w14:ligatures w14:val="none"/>
        </w:rPr>
        <w:t xml:space="preserve"> uavhengig av olje og gass innen 2030. Våre høyt utdannede fagfolk, unike naturressurser og sterke trepartssamarbeid gjør at vi i Norge har en unik mulighet til å virkelig satse på det grønne skiftet og omstillingen til fornybar energi. </w:t>
      </w:r>
    </w:p>
    <w:p w14:paraId="15D58B38" w14:textId="77777777" w:rsidR="00A5069C" w:rsidRPr="00A5069C" w:rsidRDefault="00A5069C" w:rsidP="00A5069C">
      <w:pPr>
        <w:widowControl w:val="0"/>
        <w:pBdr>
          <w:top w:val="nil"/>
          <w:left w:val="nil"/>
          <w:bottom w:val="nil"/>
          <w:right w:val="nil"/>
          <w:between w:val="nil"/>
        </w:pBdr>
        <w:spacing w:before="296" w:after="0" w:line="240" w:lineRule="auto"/>
        <w:ind w:left="28"/>
        <w:rPr>
          <w:rFonts w:ascii="Calibri" w:eastAsia="Times New Roman" w:hAnsi="Calibri" w:cs="Calibri"/>
          <w:color w:val="000000"/>
          <w:kern w:val="0"/>
          <w:sz w:val="24"/>
          <w:szCs w:val="24"/>
          <w:lang w:eastAsia="nb-NO"/>
          <w14:ligatures w14:val="none"/>
        </w:rPr>
      </w:pPr>
      <w:r w:rsidRPr="00A5069C">
        <w:rPr>
          <w:rFonts w:ascii="Calibri" w:eastAsia="Arial" w:hAnsi="Calibri" w:cs="Calibri"/>
          <w:color w:val="000000"/>
          <w:kern w:val="0"/>
          <w:sz w:val="24"/>
          <w:szCs w:val="24"/>
          <w:lang w:eastAsia="nb-NO"/>
          <w14:ligatures w14:val="none"/>
        </w:rPr>
        <w:t xml:space="preserve">Finnmark Arbeiderparti vil: </w:t>
      </w:r>
    </w:p>
    <w:p w14:paraId="3511202B" w14:textId="77777777" w:rsidR="00755B7F" w:rsidRDefault="00A5069C" w:rsidP="00A5069C">
      <w:pPr>
        <w:widowControl w:val="0"/>
        <w:pBdr>
          <w:top w:val="nil"/>
          <w:left w:val="nil"/>
          <w:bottom w:val="nil"/>
          <w:right w:val="nil"/>
          <w:between w:val="nil"/>
        </w:pBdr>
        <w:spacing w:before="34" w:after="0" w:line="264" w:lineRule="auto"/>
        <w:ind w:left="17" w:right="613" w:firstLine="4"/>
        <w:rPr>
          <w:rFonts w:ascii="Calibri" w:eastAsia="Arial" w:hAnsi="Calibri" w:cs="Calibri"/>
          <w:color w:val="000000"/>
          <w:kern w:val="0"/>
          <w:sz w:val="24"/>
          <w:szCs w:val="24"/>
          <w:lang w:eastAsia="nb-NO"/>
          <w14:ligatures w14:val="none"/>
        </w:rPr>
      </w:pPr>
      <w:r w:rsidRPr="00A5069C">
        <w:rPr>
          <w:rFonts w:ascii="Calibri" w:eastAsia="Arial" w:hAnsi="Calibri" w:cs="Calibri"/>
          <w:color w:val="000000"/>
          <w:kern w:val="0"/>
          <w:sz w:val="24"/>
          <w:szCs w:val="24"/>
          <w:lang w:eastAsia="nb-NO"/>
          <w14:ligatures w14:val="none"/>
        </w:rPr>
        <w:t xml:space="preserve">• </w:t>
      </w:r>
      <w:r w:rsidR="00755B7F">
        <w:rPr>
          <w:rFonts w:ascii="Calibri" w:eastAsia="Arial" w:hAnsi="Calibri" w:cs="Calibri"/>
          <w:color w:val="000000"/>
          <w:kern w:val="0"/>
          <w:sz w:val="24"/>
          <w:szCs w:val="24"/>
          <w:lang w:eastAsia="nb-NO"/>
          <w14:ligatures w14:val="none"/>
        </w:rPr>
        <w:t>g</w:t>
      </w:r>
      <w:r w:rsidRPr="00A5069C">
        <w:rPr>
          <w:rFonts w:ascii="Calibri" w:eastAsia="Arial" w:hAnsi="Calibri" w:cs="Calibri"/>
          <w:color w:val="000000"/>
          <w:kern w:val="0"/>
          <w:sz w:val="24"/>
          <w:szCs w:val="24"/>
          <w:lang w:eastAsia="nb-NO"/>
          <w14:ligatures w14:val="none"/>
        </w:rPr>
        <w:t xml:space="preserve">jøre Norge økonomisk og </w:t>
      </w:r>
      <w:proofErr w:type="spellStart"/>
      <w:r w:rsidRPr="00A5069C">
        <w:rPr>
          <w:rFonts w:ascii="Calibri" w:eastAsia="Arial" w:hAnsi="Calibri" w:cs="Calibri"/>
          <w:color w:val="000000"/>
          <w:kern w:val="0"/>
          <w:sz w:val="24"/>
          <w:szCs w:val="24"/>
          <w:lang w:eastAsia="nb-NO"/>
          <w14:ligatures w14:val="none"/>
        </w:rPr>
        <w:t>energimessig</w:t>
      </w:r>
      <w:proofErr w:type="spellEnd"/>
      <w:r w:rsidRPr="00A5069C">
        <w:rPr>
          <w:rFonts w:ascii="Calibri" w:eastAsia="Arial" w:hAnsi="Calibri" w:cs="Calibri"/>
          <w:color w:val="000000"/>
          <w:kern w:val="0"/>
          <w:sz w:val="24"/>
          <w:szCs w:val="24"/>
          <w:lang w:eastAsia="nb-NO"/>
          <w14:ligatures w14:val="none"/>
        </w:rPr>
        <w:t xml:space="preserve"> uavhengig norsk olje og gass innen 2035 </w:t>
      </w:r>
    </w:p>
    <w:p w14:paraId="3C4A9CD0" w14:textId="7C40EBF3" w:rsidR="00A5069C" w:rsidRPr="00A5069C" w:rsidRDefault="00A5069C" w:rsidP="00A5069C">
      <w:pPr>
        <w:widowControl w:val="0"/>
        <w:pBdr>
          <w:top w:val="nil"/>
          <w:left w:val="nil"/>
          <w:bottom w:val="nil"/>
          <w:right w:val="nil"/>
          <w:between w:val="nil"/>
        </w:pBdr>
        <w:spacing w:before="34" w:after="0" w:line="264" w:lineRule="auto"/>
        <w:ind w:left="17" w:right="613" w:firstLine="4"/>
        <w:rPr>
          <w:rFonts w:ascii="Calibri" w:eastAsia="Times New Roman" w:hAnsi="Calibri" w:cs="Calibri"/>
          <w:color w:val="000000"/>
          <w:kern w:val="0"/>
          <w:sz w:val="24"/>
          <w:szCs w:val="24"/>
          <w:lang w:eastAsia="nb-NO"/>
          <w14:ligatures w14:val="none"/>
        </w:rPr>
      </w:pPr>
      <w:r w:rsidRPr="00A5069C">
        <w:rPr>
          <w:rFonts w:ascii="Calibri" w:eastAsia="Arial" w:hAnsi="Calibri" w:cs="Calibri"/>
          <w:color w:val="000000"/>
          <w:kern w:val="0"/>
          <w:sz w:val="24"/>
          <w:szCs w:val="24"/>
          <w:lang w:eastAsia="nb-NO"/>
          <w14:ligatures w14:val="none"/>
        </w:rPr>
        <w:t xml:space="preserve">• </w:t>
      </w:r>
      <w:r w:rsidR="00755B7F">
        <w:rPr>
          <w:rFonts w:ascii="Calibri" w:eastAsia="Arial" w:hAnsi="Calibri" w:cs="Calibri"/>
          <w:color w:val="000000"/>
          <w:kern w:val="0"/>
          <w:sz w:val="24"/>
          <w:szCs w:val="24"/>
          <w:lang w:eastAsia="nb-NO"/>
          <w14:ligatures w14:val="none"/>
        </w:rPr>
        <w:t>a</w:t>
      </w:r>
      <w:r w:rsidRPr="00A5069C">
        <w:rPr>
          <w:rFonts w:ascii="Calibri" w:eastAsia="Arial" w:hAnsi="Calibri" w:cs="Calibri"/>
          <w:color w:val="000000"/>
          <w:kern w:val="0"/>
          <w:sz w:val="24"/>
          <w:szCs w:val="24"/>
          <w:lang w:eastAsia="nb-NO"/>
          <w14:ligatures w14:val="none"/>
        </w:rPr>
        <w:t xml:space="preserve">t det ikke skal gis ytterligere tillatelser til leting og utvinning av olje og gass på norsk sokkel. </w:t>
      </w:r>
    </w:p>
    <w:p w14:paraId="156EBD9E" w14:textId="2506B142" w:rsidR="00A5069C" w:rsidRPr="00A5069C" w:rsidRDefault="00A5069C" w:rsidP="00A5069C">
      <w:pPr>
        <w:widowControl w:val="0"/>
        <w:pBdr>
          <w:top w:val="nil"/>
          <w:left w:val="nil"/>
          <w:bottom w:val="nil"/>
          <w:right w:val="nil"/>
          <w:between w:val="nil"/>
        </w:pBdr>
        <w:spacing w:before="11" w:after="0" w:line="264" w:lineRule="auto"/>
        <w:ind w:left="17" w:right="83" w:firstLine="4"/>
        <w:rPr>
          <w:rFonts w:ascii="Calibri" w:eastAsia="Times New Roman" w:hAnsi="Calibri" w:cs="Calibri"/>
          <w:color w:val="000000"/>
          <w:kern w:val="0"/>
          <w:sz w:val="24"/>
          <w:szCs w:val="24"/>
          <w:lang w:eastAsia="nb-NO"/>
          <w14:ligatures w14:val="none"/>
        </w:rPr>
      </w:pPr>
      <w:r w:rsidRPr="00A5069C">
        <w:rPr>
          <w:rFonts w:ascii="Calibri" w:eastAsia="Arial" w:hAnsi="Calibri" w:cs="Calibri"/>
          <w:color w:val="000000"/>
          <w:kern w:val="0"/>
          <w:sz w:val="24"/>
          <w:szCs w:val="24"/>
          <w:lang w:eastAsia="nb-NO"/>
          <w14:ligatures w14:val="none"/>
        </w:rPr>
        <w:t xml:space="preserve">• </w:t>
      </w:r>
      <w:r w:rsidR="00755B7F">
        <w:rPr>
          <w:rFonts w:ascii="Calibri" w:eastAsia="Arial" w:hAnsi="Calibri" w:cs="Calibri"/>
          <w:color w:val="000000"/>
          <w:kern w:val="0"/>
          <w:sz w:val="24"/>
          <w:szCs w:val="24"/>
          <w:lang w:eastAsia="nb-NO"/>
          <w14:ligatures w14:val="none"/>
        </w:rPr>
        <w:t>a</w:t>
      </w:r>
      <w:r w:rsidRPr="00A5069C">
        <w:rPr>
          <w:rFonts w:ascii="Calibri" w:eastAsia="Arial" w:hAnsi="Calibri" w:cs="Calibri"/>
          <w:color w:val="000000"/>
          <w:kern w:val="0"/>
          <w:sz w:val="24"/>
          <w:szCs w:val="24"/>
          <w:lang w:eastAsia="nb-NO"/>
          <w14:ligatures w14:val="none"/>
        </w:rPr>
        <w:t xml:space="preserve">t sokkelen skal elektrifiseres gjennom utbygging av havvind, og at petroleumsselskapene selv står for minst 80% av kostnadene. Der elektrifisering ikke er lønnsomt mot 2035, skal plattformene nedlegges. </w:t>
      </w:r>
    </w:p>
    <w:p w14:paraId="546D1902" w14:textId="61098C86" w:rsidR="00A5069C" w:rsidRPr="00A5069C" w:rsidRDefault="00A5069C" w:rsidP="00A5069C">
      <w:pPr>
        <w:widowControl w:val="0"/>
        <w:pBdr>
          <w:top w:val="nil"/>
          <w:left w:val="nil"/>
          <w:bottom w:val="nil"/>
          <w:right w:val="nil"/>
          <w:between w:val="nil"/>
        </w:pBdr>
        <w:spacing w:before="11" w:after="0" w:line="264" w:lineRule="auto"/>
        <w:ind w:left="18" w:right="173" w:firstLine="3"/>
        <w:rPr>
          <w:rFonts w:ascii="Calibri" w:eastAsia="Times New Roman" w:hAnsi="Calibri" w:cs="Calibri"/>
          <w:color w:val="000000"/>
          <w:kern w:val="0"/>
          <w:sz w:val="24"/>
          <w:szCs w:val="24"/>
          <w:lang w:eastAsia="nb-NO"/>
          <w14:ligatures w14:val="none"/>
        </w:rPr>
      </w:pPr>
      <w:r w:rsidRPr="00A5069C">
        <w:rPr>
          <w:rFonts w:ascii="Calibri" w:eastAsia="Arial" w:hAnsi="Calibri" w:cs="Calibri"/>
          <w:color w:val="000000"/>
          <w:kern w:val="0"/>
          <w:sz w:val="24"/>
          <w:szCs w:val="24"/>
          <w:lang w:eastAsia="nb-NO"/>
          <w14:ligatures w14:val="none"/>
        </w:rPr>
        <w:t xml:space="preserve">• </w:t>
      </w:r>
      <w:r w:rsidR="00755B7F">
        <w:rPr>
          <w:rFonts w:ascii="Calibri" w:eastAsia="Arial" w:hAnsi="Calibri" w:cs="Calibri"/>
          <w:color w:val="000000"/>
          <w:kern w:val="0"/>
          <w:sz w:val="24"/>
          <w:szCs w:val="24"/>
          <w:lang w:eastAsia="nb-NO"/>
          <w14:ligatures w14:val="none"/>
        </w:rPr>
        <w:t>a</w:t>
      </w:r>
      <w:r w:rsidRPr="00A5069C">
        <w:rPr>
          <w:rFonts w:ascii="Calibri" w:eastAsia="Arial" w:hAnsi="Calibri" w:cs="Calibri"/>
          <w:color w:val="000000"/>
          <w:kern w:val="0"/>
          <w:sz w:val="24"/>
          <w:szCs w:val="24"/>
          <w:lang w:eastAsia="nb-NO"/>
          <w14:ligatures w14:val="none"/>
        </w:rPr>
        <w:t xml:space="preserve">vslutte alle særfordeler for petroleumsindustrien der fellesskapet tar kostnaden for å lete etter å åpne nye felt. </w:t>
      </w:r>
    </w:p>
    <w:p w14:paraId="78654DEB" w14:textId="0C206CA7" w:rsidR="00A5069C" w:rsidRPr="00A5069C" w:rsidRDefault="00A5069C" w:rsidP="00A5069C">
      <w:pPr>
        <w:widowControl w:val="0"/>
        <w:pBdr>
          <w:top w:val="nil"/>
          <w:left w:val="nil"/>
          <w:bottom w:val="nil"/>
          <w:right w:val="nil"/>
          <w:between w:val="nil"/>
        </w:pBdr>
        <w:spacing w:before="11" w:after="0" w:line="240" w:lineRule="auto"/>
        <w:ind w:left="22"/>
        <w:rPr>
          <w:rFonts w:ascii="Calibri" w:eastAsia="Times New Roman" w:hAnsi="Calibri" w:cs="Calibri"/>
          <w:color w:val="000000"/>
          <w:kern w:val="0"/>
          <w:sz w:val="24"/>
          <w:szCs w:val="24"/>
          <w:lang w:eastAsia="nb-NO"/>
          <w14:ligatures w14:val="none"/>
        </w:rPr>
      </w:pPr>
      <w:r w:rsidRPr="00A5069C">
        <w:rPr>
          <w:rFonts w:ascii="Calibri" w:eastAsia="Arial" w:hAnsi="Calibri" w:cs="Calibri"/>
          <w:color w:val="000000"/>
          <w:kern w:val="0"/>
          <w:sz w:val="24"/>
          <w:szCs w:val="24"/>
          <w:lang w:eastAsia="nb-NO"/>
          <w14:ligatures w14:val="none"/>
        </w:rPr>
        <w:t xml:space="preserve">• </w:t>
      </w:r>
      <w:r w:rsidR="00755B7F">
        <w:rPr>
          <w:rFonts w:ascii="Calibri" w:eastAsia="Arial" w:hAnsi="Calibri" w:cs="Calibri"/>
          <w:color w:val="000000"/>
          <w:kern w:val="0"/>
          <w:sz w:val="24"/>
          <w:szCs w:val="24"/>
          <w:lang w:eastAsia="nb-NO"/>
          <w14:ligatures w14:val="none"/>
        </w:rPr>
        <w:t>f</w:t>
      </w:r>
      <w:r w:rsidRPr="00A5069C">
        <w:rPr>
          <w:rFonts w:ascii="Calibri" w:eastAsia="Arial" w:hAnsi="Calibri" w:cs="Calibri"/>
          <w:color w:val="000000"/>
          <w:kern w:val="0"/>
          <w:sz w:val="24"/>
          <w:szCs w:val="24"/>
          <w:lang w:eastAsia="nb-NO"/>
          <w14:ligatures w14:val="none"/>
        </w:rPr>
        <w:t xml:space="preserve">jerne regnskapsfordelene i petroleumsindustrien. </w:t>
      </w:r>
    </w:p>
    <w:p w14:paraId="616B3BA9" w14:textId="1C17C9A8" w:rsidR="00A5069C" w:rsidRPr="00A5069C" w:rsidRDefault="00A5069C" w:rsidP="00A5069C">
      <w:pPr>
        <w:widowControl w:val="0"/>
        <w:pBdr>
          <w:top w:val="nil"/>
          <w:left w:val="nil"/>
          <w:bottom w:val="nil"/>
          <w:right w:val="nil"/>
          <w:between w:val="nil"/>
        </w:pBdr>
        <w:spacing w:before="34" w:after="0" w:line="240" w:lineRule="auto"/>
        <w:ind w:left="22"/>
        <w:rPr>
          <w:rFonts w:ascii="Calibri" w:eastAsia="Times New Roman" w:hAnsi="Calibri" w:cs="Calibri"/>
          <w:color w:val="000000"/>
          <w:kern w:val="0"/>
          <w:sz w:val="24"/>
          <w:szCs w:val="24"/>
          <w:lang w:eastAsia="nb-NO"/>
          <w14:ligatures w14:val="none"/>
        </w:rPr>
      </w:pPr>
      <w:r w:rsidRPr="00A5069C">
        <w:rPr>
          <w:rFonts w:ascii="Calibri" w:eastAsia="Arial" w:hAnsi="Calibri" w:cs="Calibri"/>
          <w:color w:val="000000"/>
          <w:kern w:val="0"/>
          <w:sz w:val="24"/>
          <w:szCs w:val="24"/>
          <w:lang w:eastAsia="nb-NO"/>
          <w14:ligatures w14:val="none"/>
        </w:rPr>
        <w:t xml:space="preserve">• </w:t>
      </w:r>
      <w:r w:rsidR="00755B7F">
        <w:rPr>
          <w:rFonts w:ascii="Calibri" w:eastAsia="Arial" w:hAnsi="Calibri" w:cs="Calibri"/>
          <w:color w:val="000000"/>
          <w:kern w:val="0"/>
          <w:sz w:val="24"/>
          <w:szCs w:val="24"/>
          <w:lang w:eastAsia="nb-NO"/>
          <w14:ligatures w14:val="none"/>
        </w:rPr>
        <w:t>a</w:t>
      </w:r>
      <w:r w:rsidRPr="00A5069C">
        <w:rPr>
          <w:rFonts w:ascii="Calibri" w:eastAsia="Arial" w:hAnsi="Calibri" w:cs="Calibri"/>
          <w:color w:val="000000"/>
          <w:kern w:val="0"/>
          <w:sz w:val="24"/>
          <w:szCs w:val="24"/>
          <w:lang w:eastAsia="nb-NO"/>
          <w14:ligatures w14:val="none"/>
        </w:rPr>
        <w:t xml:space="preserve">vskaffe TFO-ordningen </w:t>
      </w:r>
    </w:p>
    <w:p w14:paraId="69DCB602" w14:textId="2F003DB3" w:rsidR="00A5069C" w:rsidRPr="00A5069C" w:rsidRDefault="00A5069C" w:rsidP="00A5069C">
      <w:pPr>
        <w:widowControl w:val="0"/>
        <w:pBdr>
          <w:top w:val="nil"/>
          <w:left w:val="nil"/>
          <w:bottom w:val="nil"/>
          <w:right w:val="nil"/>
          <w:between w:val="nil"/>
        </w:pBdr>
        <w:spacing w:before="34" w:after="0" w:line="264" w:lineRule="auto"/>
        <w:ind w:left="18" w:right="1065" w:firstLine="3"/>
        <w:rPr>
          <w:rFonts w:ascii="Calibri" w:eastAsia="Times New Roman" w:hAnsi="Calibri" w:cs="Calibri"/>
          <w:color w:val="000000"/>
          <w:kern w:val="0"/>
          <w:sz w:val="24"/>
          <w:szCs w:val="24"/>
          <w:lang w:eastAsia="nb-NO"/>
          <w14:ligatures w14:val="none"/>
        </w:rPr>
      </w:pPr>
      <w:r w:rsidRPr="00A5069C">
        <w:rPr>
          <w:rFonts w:ascii="Calibri" w:eastAsia="Arial" w:hAnsi="Calibri" w:cs="Calibri"/>
          <w:color w:val="000000"/>
          <w:kern w:val="0"/>
          <w:sz w:val="24"/>
          <w:szCs w:val="24"/>
          <w:lang w:eastAsia="nb-NO"/>
          <w14:ligatures w14:val="none"/>
        </w:rPr>
        <w:t xml:space="preserve">• </w:t>
      </w:r>
      <w:r w:rsidR="00755B7F">
        <w:rPr>
          <w:rFonts w:ascii="Calibri" w:eastAsia="Arial" w:hAnsi="Calibri" w:cs="Calibri"/>
          <w:color w:val="000000"/>
          <w:kern w:val="0"/>
          <w:sz w:val="24"/>
          <w:szCs w:val="24"/>
          <w:lang w:eastAsia="nb-NO"/>
          <w14:ligatures w14:val="none"/>
        </w:rPr>
        <w:t>n</w:t>
      </w:r>
      <w:r w:rsidRPr="00A5069C">
        <w:rPr>
          <w:rFonts w:ascii="Calibri" w:eastAsia="Arial" w:hAnsi="Calibri" w:cs="Calibri"/>
          <w:color w:val="000000"/>
          <w:kern w:val="0"/>
          <w:sz w:val="24"/>
          <w:szCs w:val="24"/>
          <w:lang w:eastAsia="nb-NO"/>
          <w14:ligatures w14:val="none"/>
        </w:rPr>
        <w:t xml:space="preserve">edsette en oljekommisjon inspirert av Tyskland der målet er en konkret plan for avviklingen </w:t>
      </w:r>
    </w:p>
    <w:p w14:paraId="533F4EFB" w14:textId="77777777" w:rsidR="00A5069C" w:rsidRPr="00A5069C" w:rsidRDefault="00A5069C" w:rsidP="00A5069C">
      <w:pPr>
        <w:widowControl w:val="0"/>
        <w:pBdr>
          <w:top w:val="nil"/>
          <w:left w:val="nil"/>
          <w:bottom w:val="nil"/>
          <w:right w:val="nil"/>
          <w:between w:val="nil"/>
        </w:pBdr>
        <w:spacing w:before="11" w:after="0" w:line="240" w:lineRule="auto"/>
        <w:ind w:left="18"/>
        <w:rPr>
          <w:rFonts w:ascii="Calibri" w:eastAsia="Times New Roman" w:hAnsi="Calibri" w:cs="Calibri"/>
          <w:color w:val="000000"/>
          <w:kern w:val="0"/>
          <w:sz w:val="24"/>
          <w:szCs w:val="24"/>
          <w:lang w:eastAsia="nb-NO"/>
          <w14:ligatures w14:val="none"/>
        </w:rPr>
      </w:pPr>
      <w:r w:rsidRPr="00A5069C">
        <w:rPr>
          <w:rFonts w:ascii="Calibri" w:eastAsia="Arial" w:hAnsi="Calibri" w:cs="Calibri"/>
          <w:color w:val="000000"/>
          <w:kern w:val="0"/>
          <w:sz w:val="24"/>
          <w:szCs w:val="24"/>
          <w:lang w:eastAsia="nb-NO"/>
          <w14:ligatures w14:val="none"/>
        </w:rPr>
        <w:lastRenderedPageBreak/>
        <w:t xml:space="preserve">av norsk petroleumsindustri. </w:t>
      </w:r>
    </w:p>
    <w:p w14:paraId="3EC5CE5F" w14:textId="6EFA49A0" w:rsidR="00A5069C" w:rsidRPr="00A5069C" w:rsidRDefault="00A5069C" w:rsidP="00A5069C">
      <w:pPr>
        <w:widowControl w:val="0"/>
        <w:pBdr>
          <w:top w:val="nil"/>
          <w:left w:val="nil"/>
          <w:bottom w:val="nil"/>
          <w:right w:val="nil"/>
          <w:between w:val="nil"/>
        </w:pBdr>
        <w:spacing w:before="34" w:after="0" w:line="264" w:lineRule="auto"/>
        <w:ind w:left="18" w:right="1354" w:firstLine="4"/>
        <w:rPr>
          <w:rFonts w:ascii="Calibri" w:eastAsia="Times New Roman" w:hAnsi="Calibri" w:cs="Calibri"/>
          <w:color w:val="000000"/>
          <w:kern w:val="0"/>
          <w:sz w:val="24"/>
          <w:szCs w:val="24"/>
          <w:lang w:eastAsia="nb-NO"/>
          <w14:ligatures w14:val="none"/>
        </w:rPr>
      </w:pPr>
      <w:r w:rsidRPr="00A5069C">
        <w:rPr>
          <w:rFonts w:ascii="Calibri" w:eastAsia="Arial" w:hAnsi="Calibri" w:cs="Calibri"/>
          <w:color w:val="000000"/>
          <w:kern w:val="0"/>
          <w:sz w:val="24"/>
          <w:szCs w:val="24"/>
          <w:lang w:eastAsia="nb-NO"/>
          <w14:ligatures w14:val="none"/>
        </w:rPr>
        <w:t xml:space="preserve">• </w:t>
      </w:r>
      <w:r w:rsidR="00755B7F">
        <w:rPr>
          <w:rFonts w:ascii="Calibri" w:eastAsia="Arial" w:hAnsi="Calibri" w:cs="Calibri"/>
          <w:color w:val="000000"/>
          <w:kern w:val="0"/>
          <w:sz w:val="24"/>
          <w:szCs w:val="24"/>
          <w:lang w:eastAsia="nb-NO"/>
          <w14:ligatures w14:val="none"/>
        </w:rPr>
        <w:t>u</w:t>
      </w:r>
      <w:r w:rsidRPr="00A5069C">
        <w:rPr>
          <w:rFonts w:ascii="Calibri" w:eastAsia="Arial" w:hAnsi="Calibri" w:cs="Calibri"/>
          <w:color w:val="000000"/>
          <w:kern w:val="0"/>
          <w:sz w:val="24"/>
          <w:szCs w:val="24"/>
          <w:lang w:eastAsia="nb-NO"/>
          <w14:ligatures w14:val="none"/>
        </w:rPr>
        <w:t xml:space="preserve">tarbeide en helhetlig omstillingsplan for alle som jobber direkte og indirekte i oljeindustrien. </w:t>
      </w:r>
    </w:p>
    <w:p w14:paraId="458AEE86" w14:textId="54C1FA0F" w:rsidR="00A5069C" w:rsidRPr="00A5069C" w:rsidRDefault="00A5069C" w:rsidP="00A5069C">
      <w:pPr>
        <w:widowControl w:val="0"/>
        <w:pBdr>
          <w:top w:val="nil"/>
          <w:left w:val="nil"/>
          <w:bottom w:val="nil"/>
          <w:right w:val="nil"/>
          <w:between w:val="nil"/>
        </w:pBdr>
        <w:spacing w:before="11" w:after="0" w:line="264" w:lineRule="auto"/>
        <w:ind w:left="17" w:right="352" w:firstLine="4"/>
        <w:rPr>
          <w:rFonts w:ascii="Calibri" w:eastAsia="Times New Roman" w:hAnsi="Calibri" w:cs="Calibri"/>
          <w:color w:val="000000"/>
          <w:kern w:val="0"/>
          <w:sz w:val="24"/>
          <w:szCs w:val="24"/>
          <w:lang w:eastAsia="nb-NO"/>
          <w14:ligatures w14:val="none"/>
        </w:rPr>
      </w:pPr>
      <w:r w:rsidRPr="00A5069C">
        <w:rPr>
          <w:rFonts w:ascii="Calibri" w:eastAsia="Arial" w:hAnsi="Calibri" w:cs="Calibri"/>
          <w:color w:val="000000"/>
          <w:kern w:val="0"/>
          <w:sz w:val="24"/>
          <w:szCs w:val="24"/>
          <w:lang w:eastAsia="nb-NO"/>
          <w14:ligatures w14:val="none"/>
        </w:rPr>
        <w:t xml:space="preserve">• </w:t>
      </w:r>
      <w:r w:rsidR="00755B7F">
        <w:rPr>
          <w:rFonts w:ascii="Calibri" w:eastAsia="Arial" w:hAnsi="Calibri" w:cs="Calibri"/>
          <w:color w:val="000000"/>
          <w:kern w:val="0"/>
          <w:sz w:val="24"/>
          <w:szCs w:val="24"/>
          <w:lang w:eastAsia="nb-NO"/>
          <w14:ligatures w14:val="none"/>
        </w:rPr>
        <w:t>u</w:t>
      </w:r>
      <w:r w:rsidRPr="00A5069C">
        <w:rPr>
          <w:rFonts w:ascii="Calibri" w:eastAsia="Arial" w:hAnsi="Calibri" w:cs="Calibri"/>
          <w:color w:val="000000"/>
          <w:kern w:val="0"/>
          <w:sz w:val="24"/>
          <w:szCs w:val="24"/>
          <w:lang w:eastAsia="nb-NO"/>
          <w14:ligatures w14:val="none"/>
        </w:rPr>
        <w:t xml:space="preserve">tarbeide en langtidsplan for sokkelen som viser hvordan oljenæringen skal fases ut og grønn </w:t>
      </w:r>
    </w:p>
    <w:p w14:paraId="7DED669D" w14:textId="77777777" w:rsidR="00A5069C" w:rsidRPr="00A5069C" w:rsidRDefault="00A5069C" w:rsidP="00A5069C">
      <w:pPr>
        <w:widowControl w:val="0"/>
        <w:pBdr>
          <w:top w:val="nil"/>
          <w:left w:val="nil"/>
          <w:bottom w:val="nil"/>
          <w:right w:val="nil"/>
          <w:between w:val="nil"/>
        </w:pBdr>
        <w:spacing w:before="11" w:after="0" w:line="240" w:lineRule="auto"/>
        <w:ind w:left="25"/>
        <w:rPr>
          <w:rFonts w:ascii="Calibri" w:eastAsia="Times New Roman" w:hAnsi="Calibri" w:cs="Calibri"/>
          <w:color w:val="000000"/>
          <w:kern w:val="0"/>
          <w:sz w:val="24"/>
          <w:szCs w:val="24"/>
          <w:lang w:eastAsia="nb-NO"/>
          <w14:ligatures w14:val="none"/>
        </w:rPr>
      </w:pPr>
      <w:r w:rsidRPr="00A5069C">
        <w:rPr>
          <w:rFonts w:ascii="Calibri" w:eastAsia="Arial" w:hAnsi="Calibri" w:cs="Calibri"/>
          <w:color w:val="000000"/>
          <w:kern w:val="0"/>
          <w:sz w:val="24"/>
          <w:szCs w:val="24"/>
          <w:lang w:eastAsia="nb-NO"/>
          <w14:ligatures w14:val="none"/>
        </w:rPr>
        <w:t>industri fases inn</w:t>
      </w:r>
    </w:p>
    <w:p w14:paraId="1786905F" w14:textId="38567788" w:rsidR="00A5069C" w:rsidRPr="00A5069C" w:rsidRDefault="00A5069C" w:rsidP="00A5069C">
      <w:pPr>
        <w:widowControl w:val="0"/>
        <w:pBdr>
          <w:top w:val="nil"/>
          <w:left w:val="nil"/>
          <w:bottom w:val="nil"/>
          <w:right w:val="nil"/>
          <w:between w:val="nil"/>
        </w:pBdr>
        <w:spacing w:after="0" w:line="264" w:lineRule="auto"/>
        <w:ind w:left="25" w:right="1835" w:hanging="2"/>
        <w:rPr>
          <w:rFonts w:ascii="Calibri" w:eastAsia="Times New Roman" w:hAnsi="Calibri" w:cs="Calibri"/>
          <w:color w:val="000000"/>
          <w:kern w:val="0"/>
          <w:sz w:val="24"/>
          <w:szCs w:val="24"/>
          <w:lang w:eastAsia="nb-NO"/>
          <w14:ligatures w14:val="none"/>
        </w:rPr>
      </w:pPr>
      <w:r w:rsidRPr="00A5069C">
        <w:rPr>
          <w:rFonts w:ascii="Calibri" w:eastAsia="Arial" w:hAnsi="Calibri" w:cs="Calibri"/>
          <w:color w:val="000000"/>
          <w:kern w:val="0"/>
          <w:sz w:val="24"/>
          <w:szCs w:val="24"/>
          <w:lang w:eastAsia="nb-NO"/>
          <w14:ligatures w14:val="none"/>
        </w:rPr>
        <w:t xml:space="preserve">• </w:t>
      </w:r>
      <w:r w:rsidR="00755B7F">
        <w:rPr>
          <w:rFonts w:ascii="Calibri" w:eastAsia="Arial" w:hAnsi="Calibri" w:cs="Calibri"/>
          <w:color w:val="000000"/>
          <w:kern w:val="0"/>
          <w:sz w:val="24"/>
          <w:szCs w:val="24"/>
          <w:lang w:eastAsia="nb-NO"/>
          <w14:ligatures w14:val="none"/>
        </w:rPr>
        <w:t>le</w:t>
      </w:r>
      <w:r w:rsidRPr="00A5069C">
        <w:rPr>
          <w:rFonts w:ascii="Calibri" w:eastAsia="Arial" w:hAnsi="Calibri" w:cs="Calibri"/>
          <w:color w:val="000000"/>
          <w:kern w:val="0"/>
          <w:sz w:val="24"/>
          <w:szCs w:val="24"/>
          <w:lang w:eastAsia="nb-NO"/>
          <w14:ligatures w14:val="none"/>
        </w:rPr>
        <w:t xml:space="preserve">gge ned olje- og gassfelt før endt levetid gjennom en styrt avvikling av petroleumsindustrien </w:t>
      </w:r>
    </w:p>
    <w:p w14:paraId="205D3F64" w14:textId="6CA08604" w:rsidR="00A5069C" w:rsidRPr="00A5069C" w:rsidRDefault="00A5069C" w:rsidP="00A5069C">
      <w:pPr>
        <w:widowControl w:val="0"/>
        <w:pBdr>
          <w:top w:val="nil"/>
          <w:left w:val="nil"/>
          <w:bottom w:val="nil"/>
          <w:right w:val="nil"/>
          <w:between w:val="nil"/>
        </w:pBdr>
        <w:spacing w:before="11" w:after="0" w:line="264" w:lineRule="auto"/>
        <w:ind w:left="24" w:right="642" w:hanging="2"/>
        <w:rPr>
          <w:rFonts w:ascii="Calibri" w:eastAsia="Times New Roman" w:hAnsi="Calibri" w:cs="Calibri"/>
          <w:color w:val="000000"/>
          <w:kern w:val="0"/>
          <w:sz w:val="24"/>
          <w:szCs w:val="24"/>
          <w:lang w:eastAsia="nb-NO"/>
          <w14:ligatures w14:val="none"/>
        </w:rPr>
      </w:pPr>
      <w:r w:rsidRPr="00A5069C">
        <w:rPr>
          <w:rFonts w:ascii="Calibri" w:eastAsia="Arial" w:hAnsi="Calibri" w:cs="Calibri"/>
          <w:color w:val="000000"/>
          <w:kern w:val="0"/>
          <w:sz w:val="24"/>
          <w:szCs w:val="24"/>
          <w:lang w:eastAsia="nb-NO"/>
          <w14:ligatures w14:val="none"/>
        </w:rPr>
        <w:t xml:space="preserve">• </w:t>
      </w:r>
      <w:r w:rsidR="00755B7F">
        <w:rPr>
          <w:rFonts w:ascii="Calibri" w:eastAsia="Arial" w:hAnsi="Calibri" w:cs="Calibri"/>
          <w:color w:val="000000"/>
          <w:kern w:val="0"/>
          <w:sz w:val="24"/>
          <w:szCs w:val="24"/>
          <w:lang w:eastAsia="nb-NO"/>
          <w14:ligatures w14:val="none"/>
        </w:rPr>
        <w:t>in</w:t>
      </w:r>
      <w:r w:rsidRPr="00A5069C">
        <w:rPr>
          <w:rFonts w:ascii="Calibri" w:eastAsia="Arial" w:hAnsi="Calibri" w:cs="Calibri"/>
          <w:color w:val="000000"/>
          <w:kern w:val="0"/>
          <w:sz w:val="24"/>
          <w:szCs w:val="24"/>
          <w:lang w:eastAsia="nb-NO"/>
          <w14:ligatures w14:val="none"/>
        </w:rPr>
        <w:t xml:space="preserve">nføre tydelige klima- og miljøkrav for Statens pensjonsfond utland, som blant annet </w:t>
      </w:r>
      <w:proofErr w:type="spellStart"/>
      <w:r w:rsidRPr="00A5069C">
        <w:rPr>
          <w:rFonts w:ascii="Calibri" w:eastAsia="Arial" w:hAnsi="Calibri" w:cs="Calibri"/>
          <w:color w:val="000000"/>
          <w:kern w:val="0"/>
          <w:sz w:val="24"/>
          <w:szCs w:val="24"/>
          <w:lang w:eastAsia="nb-NO"/>
          <w14:ligatures w14:val="none"/>
        </w:rPr>
        <w:t>utfasning</w:t>
      </w:r>
      <w:proofErr w:type="spellEnd"/>
      <w:r w:rsidRPr="00A5069C">
        <w:rPr>
          <w:rFonts w:ascii="Calibri" w:eastAsia="Arial" w:hAnsi="Calibri" w:cs="Calibri"/>
          <w:color w:val="000000"/>
          <w:kern w:val="0"/>
          <w:sz w:val="24"/>
          <w:szCs w:val="24"/>
          <w:lang w:eastAsia="nb-NO"/>
          <w14:ligatures w14:val="none"/>
        </w:rPr>
        <w:t xml:space="preserve"> av investeringer i fossile næringer. </w:t>
      </w:r>
    </w:p>
    <w:p w14:paraId="34559F9E" w14:textId="77777777" w:rsidR="00A5069C" w:rsidRPr="00A5069C" w:rsidRDefault="00A5069C" w:rsidP="00A5069C">
      <w:pPr>
        <w:widowControl w:val="0"/>
        <w:pBdr>
          <w:top w:val="nil"/>
          <w:left w:val="nil"/>
          <w:bottom w:val="nil"/>
          <w:right w:val="nil"/>
          <w:between w:val="nil"/>
        </w:pBdr>
        <w:spacing w:before="11" w:after="0" w:line="264" w:lineRule="auto"/>
        <w:ind w:left="24" w:right="642" w:hanging="2"/>
        <w:rPr>
          <w:rFonts w:ascii="Calibri" w:eastAsia="Arial" w:hAnsi="Calibri" w:cs="Calibri"/>
          <w:color w:val="000000"/>
          <w:kern w:val="0"/>
          <w:sz w:val="24"/>
          <w:szCs w:val="24"/>
          <w:lang w:eastAsia="nb-NO"/>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A5069C" w:rsidRPr="00A5069C" w14:paraId="5121A1EB" w14:textId="77777777" w:rsidTr="00477378">
        <w:tc>
          <w:tcPr>
            <w:tcW w:w="9062" w:type="dxa"/>
            <w:shd w:val="clear" w:color="auto" w:fill="auto"/>
          </w:tcPr>
          <w:p w14:paraId="53D94464" w14:textId="277459BF" w:rsidR="00A5069C" w:rsidRPr="00A5069C" w:rsidRDefault="00F27D91" w:rsidP="00A5069C">
            <w:pPr>
              <w:spacing w:after="0" w:line="240" w:lineRule="auto"/>
              <w:rPr>
                <w:rFonts w:ascii="Calibri" w:eastAsia="Calibri" w:hAnsi="Calibri" w:cs="Times New Roman"/>
                <w:b/>
                <w:bCs/>
                <w:i/>
                <w:iCs/>
                <w:kern w:val="0"/>
                <w:sz w:val="24"/>
                <w:szCs w:val="24"/>
                <w14:ligatures w14:val="none"/>
              </w:rPr>
            </w:pPr>
            <w:r>
              <w:rPr>
                <w:rFonts w:ascii="Calibri" w:eastAsia="Calibri" w:hAnsi="Calibri" w:cs="Times New Roman"/>
                <w:b/>
                <w:bCs/>
                <w:i/>
                <w:iCs/>
                <w:kern w:val="0"/>
                <w:sz w:val="24"/>
                <w:szCs w:val="24"/>
                <w14:ligatures w14:val="none"/>
              </w:rPr>
              <w:t>Redaksjonskomiteens innstilling:</w:t>
            </w:r>
            <w:r w:rsidR="00AE11FB">
              <w:rPr>
                <w:rFonts w:ascii="Calibri" w:eastAsia="Calibri" w:hAnsi="Calibri" w:cs="Times New Roman"/>
                <w:b/>
                <w:bCs/>
                <w:i/>
                <w:iCs/>
                <w:kern w:val="0"/>
                <w:sz w:val="24"/>
                <w:szCs w:val="24"/>
                <w14:ligatures w14:val="none"/>
              </w:rPr>
              <w:t xml:space="preserve"> Støttes ikke</w:t>
            </w:r>
            <w:r w:rsidR="006A61A6">
              <w:rPr>
                <w:rFonts w:ascii="Calibri" w:eastAsia="Calibri" w:hAnsi="Calibri" w:cs="Times New Roman"/>
                <w:b/>
                <w:bCs/>
                <w:i/>
                <w:iCs/>
                <w:kern w:val="0"/>
                <w:sz w:val="24"/>
                <w:szCs w:val="24"/>
                <w14:ligatures w14:val="none"/>
              </w:rPr>
              <w:t>. Dissens</w:t>
            </w:r>
          </w:p>
        </w:tc>
      </w:tr>
    </w:tbl>
    <w:p w14:paraId="124D9C4D" w14:textId="77777777" w:rsidR="00A5069C" w:rsidRPr="00A5069C" w:rsidRDefault="00A5069C" w:rsidP="00A5069C">
      <w:pPr>
        <w:widowControl w:val="0"/>
        <w:pBdr>
          <w:top w:val="nil"/>
          <w:left w:val="nil"/>
          <w:bottom w:val="nil"/>
          <w:right w:val="nil"/>
          <w:between w:val="nil"/>
        </w:pBdr>
        <w:spacing w:before="286" w:after="0" w:line="240" w:lineRule="auto"/>
        <w:ind w:left="114"/>
        <w:rPr>
          <w:rFonts w:ascii="Georgia" w:eastAsia="Georgia" w:hAnsi="Georgia" w:cs="Georgia"/>
          <w:b/>
          <w:color w:val="000000"/>
          <w:kern w:val="0"/>
          <w:sz w:val="36"/>
          <w:szCs w:val="36"/>
          <w:lang w:eastAsia="nb-NO"/>
          <w14:ligatures w14:val="none"/>
        </w:rPr>
      </w:pPr>
    </w:p>
    <w:p w14:paraId="4671E6FA" w14:textId="77777777" w:rsidR="00A5069C" w:rsidRPr="00A5069C" w:rsidRDefault="00A5069C" w:rsidP="00A5069C">
      <w:pPr>
        <w:widowControl w:val="0"/>
        <w:pBdr>
          <w:top w:val="nil"/>
          <w:left w:val="nil"/>
          <w:bottom w:val="nil"/>
          <w:right w:val="nil"/>
          <w:between w:val="nil"/>
        </w:pBdr>
        <w:spacing w:before="286" w:after="0" w:line="240" w:lineRule="auto"/>
        <w:rPr>
          <w:rFonts w:ascii="Calibri" w:eastAsia="Georgia" w:hAnsi="Calibri" w:cs="Calibri"/>
          <w:b/>
          <w:color w:val="000000"/>
          <w:kern w:val="0"/>
          <w:sz w:val="24"/>
          <w:szCs w:val="24"/>
          <w:lang w:eastAsia="nb-NO"/>
          <w14:ligatures w14:val="none"/>
        </w:rPr>
      </w:pPr>
      <w:r w:rsidRPr="00A5069C">
        <w:rPr>
          <w:rFonts w:ascii="Calibri" w:eastAsia="Georgia" w:hAnsi="Calibri" w:cs="Calibri"/>
          <w:b/>
          <w:color w:val="000000"/>
          <w:kern w:val="0"/>
          <w:sz w:val="24"/>
          <w:szCs w:val="24"/>
          <w:lang w:eastAsia="nb-NO"/>
          <w14:ligatures w14:val="none"/>
        </w:rPr>
        <w:t xml:space="preserve">Sak 20 En sterk og rettferdig internasjonal tilstedeværelse </w:t>
      </w:r>
    </w:p>
    <w:p w14:paraId="1AB6D6B8" w14:textId="77777777" w:rsidR="00A5069C" w:rsidRPr="005E56A9" w:rsidRDefault="00A5069C" w:rsidP="00A5069C">
      <w:pPr>
        <w:widowControl w:val="0"/>
        <w:pBdr>
          <w:top w:val="nil"/>
          <w:left w:val="nil"/>
          <w:bottom w:val="nil"/>
          <w:right w:val="nil"/>
          <w:between w:val="nil"/>
        </w:pBdr>
        <w:spacing w:before="196" w:after="0" w:line="248" w:lineRule="auto"/>
        <w:ind w:left="18" w:right="396" w:firstLine="11"/>
        <w:rPr>
          <w:rFonts w:ascii="Calibri" w:eastAsia="Times New Roman" w:hAnsi="Calibri" w:cs="Calibri"/>
          <w:kern w:val="0"/>
          <w:sz w:val="24"/>
          <w:szCs w:val="24"/>
          <w:lang w:eastAsia="nb-NO"/>
          <w14:ligatures w14:val="none"/>
        </w:rPr>
      </w:pPr>
      <w:r w:rsidRPr="00A5069C">
        <w:rPr>
          <w:rFonts w:ascii="Calibri" w:eastAsia="Arial" w:hAnsi="Calibri" w:cs="Calibri"/>
          <w:color w:val="000000"/>
          <w:kern w:val="0"/>
          <w:sz w:val="24"/>
          <w:szCs w:val="24"/>
          <w:lang w:eastAsia="nb-NO"/>
          <w14:ligatures w14:val="none"/>
        </w:rPr>
        <w:t xml:space="preserve">Finnmark Arbeiderparti mener at Norge, som en demokratisk og rik nasjon, har et globalt ansvar. Vi må aktivt fremme demokrati, menneskerettigheter og folkerett i hele verden, og vår innsats må gjenspeiles i hvordan vi styrker internasjonale institusjoner og håndterer globale utfordringer. </w:t>
      </w:r>
      <w:r w:rsidRPr="005E56A9">
        <w:rPr>
          <w:rFonts w:ascii="Calibri" w:eastAsia="Arial" w:hAnsi="Calibri" w:cs="Calibri"/>
          <w:kern w:val="0"/>
          <w:sz w:val="24"/>
          <w:szCs w:val="24"/>
          <w:lang w:eastAsia="nb-NO"/>
          <w14:ligatures w14:val="none"/>
        </w:rPr>
        <w:t xml:space="preserve">Norges rolle bør være som en ledende nasjon for fred og rettferdighet, som andre kan se opp til, og som konsekvent støtter opp om menneskers rettigheter. </w:t>
      </w:r>
    </w:p>
    <w:p w14:paraId="735818C6" w14:textId="77777777" w:rsidR="00A5069C" w:rsidRPr="00A5069C" w:rsidRDefault="00A5069C" w:rsidP="00A5069C">
      <w:pPr>
        <w:widowControl w:val="0"/>
        <w:pBdr>
          <w:top w:val="nil"/>
          <w:left w:val="nil"/>
          <w:bottom w:val="nil"/>
          <w:right w:val="nil"/>
          <w:between w:val="nil"/>
        </w:pBdr>
        <w:spacing w:before="169" w:after="0" w:line="248" w:lineRule="auto"/>
        <w:ind w:left="18" w:right="12" w:firstLine="14"/>
        <w:jc w:val="both"/>
        <w:rPr>
          <w:rFonts w:ascii="Calibri" w:eastAsia="Times New Roman" w:hAnsi="Calibri" w:cs="Calibri"/>
          <w:color w:val="000000"/>
          <w:kern w:val="0"/>
          <w:sz w:val="24"/>
          <w:szCs w:val="24"/>
          <w:lang w:eastAsia="nb-NO"/>
          <w14:ligatures w14:val="none"/>
        </w:rPr>
      </w:pPr>
      <w:r w:rsidRPr="00A5069C">
        <w:rPr>
          <w:rFonts w:ascii="Calibri" w:eastAsia="Arial" w:hAnsi="Calibri" w:cs="Calibri"/>
          <w:color w:val="000000"/>
          <w:kern w:val="0"/>
          <w:sz w:val="24"/>
          <w:szCs w:val="24"/>
          <w:lang w:eastAsia="nb-NO"/>
          <w14:ligatures w14:val="none"/>
        </w:rPr>
        <w:t xml:space="preserve">I en tid med økt internasjonal spenning er det avgjørende å støtte opp om samarbeid og sikre sterke institusjoner. Finnmark Arbeiderparti mener det er nødvendig å styrke Norges innsats på flere internasjonale områder; </w:t>
      </w:r>
    </w:p>
    <w:p w14:paraId="15BB4C28" w14:textId="77777777" w:rsidR="00A5069C" w:rsidRPr="00A5069C" w:rsidRDefault="00A5069C" w:rsidP="00A5069C">
      <w:pPr>
        <w:widowControl w:val="0"/>
        <w:pBdr>
          <w:top w:val="nil"/>
          <w:left w:val="nil"/>
          <w:bottom w:val="nil"/>
          <w:right w:val="nil"/>
          <w:between w:val="nil"/>
        </w:pBdr>
        <w:spacing w:before="169" w:after="0" w:line="248" w:lineRule="auto"/>
        <w:ind w:left="18" w:right="530" w:firstLine="9"/>
        <w:rPr>
          <w:rFonts w:ascii="Calibri" w:eastAsia="Times New Roman" w:hAnsi="Calibri" w:cs="Calibri"/>
          <w:color w:val="000000"/>
          <w:kern w:val="0"/>
          <w:sz w:val="24"/>
          <w:szCs w:val="24"/>
          <w:lang w:eastAsia="nb-NO"/>
          <w14:ligatures w14:val="none"/>
        </w:rPr>
      </w:pPr>
      <w:r w:rsidRPr="00A5069C">
        <w:rPr>
          <w:rFonts w:ascii="Calibri" w:eastAsia="Arial" w:hAnsi="Calibri" w:cs="Calibri"/>
          <w:b/>
          <w:color w:val="000000"/>
          <w:kern w:val="0"/>
          <w:sz w:val="24"/>
          <w:szCs w:val="24"/>
          <w:lang w:eastAsia="nb-NO"/>
          <w14:ligatures w14:val="none"/>
        </w:rPr>
        <w:t xml:space="preserve">Demokrati og menneskerettigheter: </w:t>
      </w:r>
      <w:r w:rsidRPr="00A5069C">
        <w:rPr>
          <w:rFonts w:ascii="Calibri" w:eastAsia="Arial" w:hAnsi="Calibri" w:cs="Calibri"/>
          <w:color w:val="000000"/>
          <w:kern w:val="0"/>
          <w:sz w:val="24"/>
          <w:szCs w:val="24"/>
          <w:lang w:eastAsia="nb-NO"/>
          <w14:ligatures w14:val="none"/>
        </w:rPr>
        <w:t xml:space="preserve">Vi må være en pådriver for demokrati og støtte land som kjemper for sine borgeres rettigheter, som Ukraina og Palestina. </w:t>
      </w:r>
    </w:p>
    <w:p w14:paraId="4D65677B" w14:textId="77777777" w:rsidR="00A5069C" w:rsidRPr="00A5069C" w:rsidRDefault="00A5069C" w:rsidP="00A5069C">
      <w:pPr>
        <w:widowControl w:val="0"/>
        <w:pBdr>
          <w:top w:val="nil"/>
          <w:left w:val="nil"/>
          <w:bottom w:val="nil"/>
          <w:right w:val="nil"/>
          <w:between w:val="nil"/>
        </w:pBdr>
        <w:spacing w:before="169" w:after="0" w:line="248" w:lineRule="auto"/>
        <w:ind w:left="18" w:right="333" w:firstLine="10"/>
        <w:rPr>
          <w:rFonts w:ascii="Calibri" w:eastAsia="Times New Roman" w:hAnsi="Calibri" w:cs="Calibri"/>
          <w:color w:val="000000"/>
          <w:kern w:val="0"/>
          <w:sz w:val="24"/>
          <w:szCs w:val="24"/>
          <w:lang w:eastAsia="nb-NO"/>
          <w14:ligatures w14:val="none"/>
        </w:rPr>
      </w:pPr>
      <w:r w:rsidRPr="00A5069C">
        <w:rPr>
          <w:rFonts w:ascii="Calibri" w:eastAsia="Arial" w:hAnsi="Calibri" w:cs="Calibri"/>
          <w:b/>
          <w:color w:val="000000"/>
          <w:kern w:val="0"/>
          <w:sz w:val="24"/>
          <w:szCs w:val="24"/>
          <w:lang w:eastAsia="nb-NO"/>
          <w14:ligatures w14:val="none"/>
        </w:rPr>
        <w:t xml:space="preserve">Folkerett og multilaterale institusjoner: </w:t>
      </w:r>
      <w:r w:rsidRPr="00A5069C">
        <w:rPr>
          <w:rFonts w:ascii="Calibri" w:eastAsia="Arial" w:hAnsi="Calibri" w:cs="Calibri"/>
          <w:color w:val="000000"/>
          <w:kern w:val="0"/>
          <w:sz w:val="24"/>
          <w:szCs w:val="24"/>
          <w:lang w:eastAsia="nb-NO"/>
          <w14:ligatures w14:val="none"/>
        </w:rPr>
        <w:t xml:space="preserve">Norge bør støtte reformer i FNs sikkerhetsråd og andre internasjonale institusjoner for å redusere maktmisbruk og øke demokratisk representasjon. </w:t>
      </w:r>
    </w:p>
    <w:p w14:paraId="463FC86D" w14:textId="77777777" w:rsidR="00A5069C" w:rsidRPr="00A5069C" w:rsidRDefault="00A5069C" w:rsidP="00A5069C">
      <w:pPr>
        <w:widowControl w:val="0"/>
        <w:pBdr>
          <w:top w:val="nil"/>
          <w:left w:val="nil"/>
          <w:bottom w:val="nil"/>
          <w:right w:val="nil"/>
          <w:between w:val="nil"/>
        </w:pBdr>
        <w:spacing w:before="169" w:after="0" w:line="248" w:lineRule="auto"/>
        <w:ind w:right="588" w:firstLine="27"/>
        <w:rPr>
          <w:rFonts w:ascii="Calibri" w:eastAsia="Times New Roman" w:hAnsi="Calibri" w:cs="Calibri"/>
          <w:color w:val="000000"/>
          <w:kern w:val="0"/>
          <w:sz w:val="24"/>
          <w:szCs w:val="24"/>
          <w:lang w:eastAsia="nb-NO"/>
          <w14:ligatures w14:val="none"/>
        </w:rPr>
      </w:pPr>
      <w:r w:rsidRPr="00A5069C">
        <w:rPr>
          <w:rFonts w:ascii="Calibri" w:eastAsia="Arial" w:hAnsi="Calibri" w:cs="Calibri"/>
          <w:b/>
          <w:color w:val="000000"/>
          <w:kern w:val="0"/>
          <w:sz w:val="24"/>
          <w:szCs w:val="24"/>
          <w:lang w:eastAsia="nb-NO"/>
          <w14:ligatures w14:val="none"/>
        </w:rPr>
        <w:t xml:space="preserve">Internasjonalt samarbeid for klima og fred: </w:t>
      </w:r>
      <w:r w:rsidRPr="00A5069C">
        <w:rPr>
          <w:rFonts w:ascii="Calibri" w:eastAsia="Arial" w:hAnsi="Calibri" w:cs="Calibri"/>
          <w:color w:val="000000"/>
          <w:kern w:val="0"/>
          <w:sz w:val="24"/>
          <w:szCs w:val="24"/>
          <w:lang w:eastAsia="nb-NO"/>
          <w14:ligatures w14:val="none"/>
        </w:rPr>
        <w:t xml:space="preserve">Norge må bruke sin posisjon til å jobbe for et globalt fond for fornybar energi og bidra til en ansvarlig nedrustningspolitikk. </w:t>
      </w:r>
    </w:p>
    <w:p w14:paraId="17F8E946" w14:textId="77777777" w:rsidR="00A5069C" w:rsidRPr="00A5069C" w:rsidRDefault="00A5069C" w:rsidP="00A5069C">
      <w:pPr>
        <w:widowControl w:val="0"/>
        <w:pBdr>
          <w:top w:val="nil"/>
          <w:left w:val="nil"/>
          <w:bottom w:val="nil"/>
          <w:right w:val="nil"/>
          <w:between w:val="nil"/>
        </w:pBdr>
        <w:spacing w:before="169" w:after="0" w:line="248" w:lineRule="auto"/>
        <w:ind w:left="13" w:right="161" w:hanging="3"/>
        <w:rPr>
          <w:rFonts w:ascii="Calibri" w:eastAsia="Times New Roman" w:hAnsi="Calibri" w:cs="Calibri"/>
          <w:color w:val="000000"/>
          <w:kern w:val="0"/>
          <w:sz w:val="24"/>
          <w:szCs w:val="24"/>
          <w:lang w:eastAsia="nb-NO"/>
          <w14:ligatures w14:val="none"/>
        </w:rPr>
      </w:pPr>
      <w:r w:rsidRPr="00A5069C">
        <w:rPr>
          <w:rFonts w:ascii="Calibri" w:eastAsia="Arial" w:hAnsi="Calibri" w:cs="Calibri"/>
          <w:b/>
          <w:color w:val="000000"/>
          <w:kern w:val="0"/>
          <w:sz w:val="24"/>
          <w:szCs w:val="24"/>
          <w:lang w:eastAsia="nb-NO"/>
          <w14:ligatures w14:val="none"/>
        </w:rPr>
        <w:t xml:space="preserve">Ansvarlig økonomisk og våpenpolitikk: </w:t>
      </w:r>
      <w:r w:rsidRPr="00A5069C">
        <w:rPr>
          <w:rFonts w:ascii="Calibri" w:eastAsia="Arial" w:hAnsi="Calibri" w:cs="Calibri"/>
          <w:color w:val="000000"/>
          <w:kern w:val="0"/>
          <w:sz w:val="24"/>
          <w:szCs w:val="24"/>
          <w:lang w:eastAsia="nb-NO"/>
          <w14:ligatures w14:val="none"/>
        </w:rPr>
        <w:t xml:space="preserve">Norsk våpeneksport og investeringer må være etisk forsvarlig og ikke bidra til menneskerettighetsbrudd. </w:t>
      </w:r>
    </w:p>
    <w:p w14:paraId="4319D694" w14:textId="77777777" w:rsidR="00A5069C" w:rsidRPr="00A5069C" w:rsidRDefault="00A5069C" w:rsidP="00A5069C">
      <w:pPr>
        <w:widowControl w:val="0"/>
        <w:pBdr>
          <w:top w:val="nil"/>
          <w:left w:val="nil"/>
          <w:bottom w:val="nil"/>
          <w:right w:val="nil"/>
          <w:between w:val="nil"/>
        </w:pBdr>
        <w:spacing w:before="169" w:after="0" w:line="248" w:lineRule="auto"/>
        <w:ind w:left="26" w:right="1005" w:firstLine="2"/>
        <w:rPr>
          <w:rFonts w:ascii="Calibri" w:eastAsia="Times New Roman" w:hAnsi="Calibri" w:cs="Calibri"/>
          <w:color w:val="000000"/>
          <w:kern w:val="0"/>
          <w:sz w:val="24"/>
          <w:szCs w:val="24"/>
          <w:lang w:eastAsia="nb-NO"/>
          <w14:ligatures w14:val="none"/>
        </w:rPr>
      </w:pPr>
      <w:r w:rsidRPr="00A5069C">
        <w:rPr>
          <w:rFonts w:ascii="Calibri" w:eastAsia="Arial" w:hAnsi="Calibri" w:cs="Calibri"/>
          <w:b/>
          <w:color w:val="000000"/>
          <w:kern w:val="0"/>
          <w:sz w:val="24"/>
          <w:szCs w:val="24"/>
          <w:lang w:eastAsia="nb-NO"/>
          <w14:ligatures w14:val="none"/>
        </w:rPr>
        <w:t xml:space="preserve">Helse og utdanning: </w:t>
      </w:r>
      <w:r w:rsidRPr="00A5069C">
        <w:rPr>
          <w:rFonts w:ascii="Calibri" w:eastAsia="Arial" w:hAnsi="Calibri" w:cs="Calibri"/>
          <w:color w:val="000000"/>
          <w:kern w:val="0"/>
          <w:sz w:val="24"/>
          <w:szCs w:val="24"/>
          <w:lang w:eastAsia="nb-NO"/>
          <w14:ligatures w14:val="none"/>
        </w:rPr>
        <w:t xml:space="preserve">Vi må sikre bedre tilgang på helsehjelp, medisiner og utdanning i utviklingsland for en bærekraftig utvikling. </w:t>
      </w:r>
    </w:p>
    <w:p w14:paraId="5149D5CA" w14:textId="77777777" w:rsidR="00A5069C" w:rsidRPr="00A5069C" w:rsidRDefault="00A5069C" w:rsidP="00A5069C">
      <w:pPr>
        <w:widowControl w:val="0"/>
        <w:pBdr>
          <w:top w:val="nil"/>
          <w:left w:val="nil"/>
          <w:bottom w:val="nil"/>
          <w:right w:val="nil"/>
          <w:between w:val="nil"/>
        </w:pBdr>
        <w:spacing w:before="169" w:after="0" w:line="248" w:lineRule="auto"/>
        <w:ind w:left="26" w:right="1005" w:firstLine="2"/>
        <w:rPr>
          <w:rFonts w:ascii="Calibri" w:eastAsia="Times New Roman" w:hAnsi="Calibri" w:cs="Calibri"/>
          <w:color w:val="000000"/>
          <w:kern w:val="0"/>
          <w:sz w:val="24"/>
          <w:szCs w:val="24"/>
          <w:lang w:eastAsia="nb-NO"/>
          <w14:ligatures w14:val="none"/>
        </w:rPr>
      </w:pPr>
    </w:p>
    <w:p w14:paraId="189B810C" w14:textId="77777777" w:rsidR="00A5069C" w:rsidRPr="00A5069C" w:rsidRDefault="00A5069C" w:rsidP="00A5069C">
      <w:pPr>
        <w:widowControl w:val="0"/>
        <w:pBdr>
          <w:top w:val="nil"/>
          <w:left w:val="nil"/>
          <w:bottom w:val="nil"/>
          <w:right w:val="nil"/>
          <w:between w:val="nil"/>
        </w:pBdr>
        <w:spacing w:before="169" w:after="0" w:line="240" w:lineRule="auto"/>
        <w:ind w:left="30"/>
        <w:rPr>
          <w:rFonts w:ascii="Calibri" w:eastAsia="Times New Roman" w:hAnsi="Calibri" w:cs="Calibri"/>
          <w:color w:val="000000"/>
          <w:kern w:val="0"/>
          <w:sz w:val="24"/>
          <w:szCs w:val="24"/>
          <w:lang w:eastAsia="nb-NO"/>
          <w14:ligatures w14:val="none"/>
        </w:rPr>
      </w:pPr>
      <w:r w:rsidRPr="00A5069C">
        <w:rPr>
          <w:rFonts w:ascii="Calibri" w:eastAsia="Arial" w:hAnsi="Calibri" w:cs="Calibri"/>
          <w:color w:val="000000"/>
          <w:kern w:val="0"/>
          <w:sz w:val="24"/>
          <w:szCs w:val="24"/>
          <w:lang w:eastAsia="nb-NO"/>
          <w14:ligatures w14:val="none"/>
        </w:rPr>
        <w:t xml:space="preserve">Finnmark Arbeiderparti vil: </w:t>
      </w:r>
    </w:p>
    <w:p w14:paraId="20B27AF5" w14:textId="3A4DEF28" w:rsidR="00A5069C" w:rsidRPr="00A5069C" w:rsidRDefault="00A5069C" w:rsidP="00A5069C">
      <w:pPr>
        <w:widowControl w:val="0"/>
        <w:pBdr>
          <w:top w:val="nil"/>
          <w:left w:val="nil"/>
          <w:bottom w:val="nil"/>
          <w:right w:val="nil"/>
          <w:between w:val="nil"/>
        </w:pBdr>
        <w:spacing w:before="177" w:after="0" w:line="248" w:lineRule="auto"/>
        <w:ind w:left="732" w:right="507" w:hanging="341"/>
        <w:rPr>
          <w:rFonts w:ascii="Calibri" w:eastAsia="Times New Roman" w:hAnsi="Calibri" w:cs="Calibri"/>
          <w:color w:val="000000"/>
          <w:kern w:val="0"/>
          <w:sz w:val="24"/>
          <w:szCs w:val="24"/>
          <w:lang w:eastAsia="nb-NO"/>
          <w14:ligatures w14:val="none"/>
        </w:rPr>
      </w:pPr>
      <w:r w:rsidRPr="00A5069C">
        <w:rPr>
          <w:rFonts w:ascii="Calibri" w:eastAsia="Arial" w:hAnsi="Calibri" w:cs="Calibri"/>
          <w:color w:val="000000"/>
          <w:kern w:val="0"/>
          <w:sz w:val="24"/>
          <w:szCs w:val="24"/>
          <w:lang w:eastAsia="nb-NO"/>
          <w14:ligatures w14:val="none"/>
        </w:rPr>
        <w:t xml:space="preserve">● </w:t>
      </w:r>
      <w:r w:rsidR="00755B7F">
        <w:rPr>
          <w:rFonts w:ascii="Calibri" w:eastAsia="Arial" w:hAnsi="Calibri" w:cs="Calibri"/>
          <w:color w:val="000000"/>
          <w:kern w:val="0"/>
          <w:sz w:val="24"/>
          <w:szCs w:val="24"/>
          <w:lang w:eastAsia="nb-NO"/>
          <w14:ligatures w14:val="none"/>
        </w:rPr>
        <w:t>a</w:t>
      </w:r>
      <w:r w:rsidRPr="00A5069C">
        <w:rPr>
          <w:rFonts w:ascii="Calibri" w:eastAsia="Arial" w:hAnsi="Calibri" w:cs="Calibri"/>
          <w:color w:val="000000"/>
          <w:kern w:val="0"/>
          <w:sz w:val="24"/>
          <w:szCs w:val="24"/>
          <w:lang w:eastAsia="nb-NO"/>
          <w14:ligatures w14:val="none"/>
        </w:rPr>
        <w:t xml:space="preserve">t Norge skal være en forkjemper for demokrati, menneskerettigheter og fred. </w:t>
      </w:r>
    </w:p>
    <w:p w14:paraId="7A23DB6C" w14:textId="5D3FDD59" w:rsidR="00A5069C" w:rsidRPr="00A5069C" w:rsidRDefault="00A5069C" w:rsidP="00A5069C">
      <w:pPr>
        <w:widowControl w:val="0"/>
        <w:pBdr>
          <w:top w:val="nil"/>
          <w:left w:val="nil"/>
          <w:bottom w:val="nil"/>
          <w:right w:val="nil"/>
          <w:between w:val="nil"/>
        </w:pBdr>
        <w:spacing w:before="9" w:after="0" w:line="240" w:lineRule="auto"/>
        <w:ind w:left="391"/>
        <w:rPr>
          <w:rFonts w:ascii="Calibri" w:eastAsia="Times New Roman" w:hAnsi="Calibri" w:cs="Calibri"/>
          <w:color w:val="000000"/>
          <w:kern w:val="0"/>
          <w:sz w:val="24"/>
          <w:szCs w:val="24"/>
          <w:lang w:eastAsia="nb-NO"/>
          <w14:ligatures w14:val="none"/>
        </w:rPr>
      </w:pPr>
      <w:r w:rsidRPr="00A5069C">
        <w:rPr>
          <w:rFonts w:ascii="Calibri" w:eastAsia="Arial" w:hAnsi="Calibri" w:cs="Calibri"/>
          <w:color w:val="000000"/>
          <w:kern w:val="0"/>
          <w:sz w:val="24"/>
          <w:szCs w:val="24"/>
          <w:lang w:eastAsia="nb-NO"/>
          <w14:ligatures w14:val="none"/>
        </w:rPr>
        <w:lastRenderedPageBreak/>
        <w:t xml:space="preserve">● </w:t>
      </w:r>
      <w:r w:rsidR="00755B7F">
        <w:rPr>
          <w:rFonts w:ascii="Calibri" w:eastAsia="Arial" w:hAnsi="Calibri" w:cs="Calibri"/>
          <w:color w:val="000000"/>
          <w:kern w:val="0"/>
          <w:sz w:val="24"/>
          <w:szCs w:val="24"/>
          <w:lang w:eastAsia="nb-NO"/>
          <w14:ligatures w14:val="none"/>
        </w:rPr>
        <w:t>a</w:t>
      </w:r>
      <w:r w:rsidRPr="00A5069C">
        <w:rPr>
          <w:rFonts w:ascii="Calibri" w:eastAsia="Arial" w:hAnsi="Calibri" w:cs="Calibri"/>
          <w:color w:val="000000"/>
          <w:kern w:val="0"/>
          <w:sz w:val="24"/>
          <w:szCs w:val="24"/>
          <w:lang w:eastAsia="nb-NO"/>
          <w14:ligatures w14:val="none"/>
        </w:rPr>
        <w:t xml:space="preserve">t Norge skal bidra positivt til det internasjonale samfunnet. </w:t>
      </w:r>
    </w:p>
    <w:p w14:paraId="4CA5B6F2" w14:textId="1968A31D" w:rsidR="00A5069C" w:rsidRPr="00A5069C" w:rsidRDefault="00A5069C" w:rsidP="00A5069C">
      <w:pPr>
        <w:widowControl w:val="0"/>
        <w:pBdr>
          <w:top w:val="nil"/>
          <w:left w:val="nil"/>
          <w:bottom w:val="nil"/>
          <w:right w:val="nil"/>
          <w:between w:val="nil"/>
        </w:pBdr>
        <w:spacing w:before="17" w:after="0" w:line="248" w:lineRule="auto"/>
        <w:ind w:left="738" w:right="388" w:hanging="346"/>
        <w:rPr>
          <w:rFonts w:ascii="Calibri" w:eastAsia="Times New Roman" w:hAnsi="Calibri" w:cs="Calibri"/>
          <w:color w:val="000000"/>
          <w:kern w:val="0"/>
          <w:sz w:val="24"/>
          <w:szCs w:val="24"/>
          <w:lang w:eastAsia="nb-NO"/>
          <w14:ligatures w14:val="none"/>
        </w:rPr>
      </w:pPr>
      <w:r w:rsidRPr="00A5069C">
        <w:rPr>
          <w:rFonts w:ascii="Calibri" w:eastAsia="Arial" w:hAnsi="Calibri" w:cs="Calibri"/>
          <w:color w:val="000000"/>
          <w:kern w:val="0"/>
          <w:sz w:val="24"/>
          <w:szCs w:val="24"/>
          <w:lang w:eastAsia="nb-NO"/>
          <w14:ligatures w14:val="none"/>
        </w:rPr>
        <w:t xml:space="preserve">● </w:t>
      </w:r>
      <w:r w:rsidR="00755B7F">
        <w:rPr>
          <w:rFonts w:ascii="Calibri" w:eastAsia="Arial" w:hAnsi="Calibri" w:cs="Calibri"/>
          <w:color w:val="000000"/>
          <w:kern w:val="0"/>
          <w:sz w:val="24"/>
          <w:szCs w:val="24"/>
          <w:lang w:eastAsia="nb-NO"/>
          <w14:ligatures w14:val="none"/>
        </w:rPr>
        <w:t>u</w:t>
      </w:r>
      <w:r w:rsidRPr="00A5069C">
        <w:rPr>
          <w:rFonts w:ascii="Calibri" w:eastAsia="Arial" w:hAnsi="Calibri" w:cs="Calibri"/>
          <w:color w:val="000000"/>
          <w:kern w:val="0"/>
          <w:sz w:val="24"/>
          <w:szCs w:val="24"/>
          <w:lang w:eastAsia="nb-NO"/>
          <w14:ligatures w14:val="none"/>
        </w:rPr>
        <w:t xml:space="preserve">tvide </w:t>
      </w:r>
      <w:proofErr w:type="spellStart"/>
      <w:r w:rsidRPr="00A5069C">
        <w:rPr>
          <w:rFonts w:ascii="Calibri" w:eastAsia="Arial" w:hAnsi="Calibri" w:cs="Calibri"/>
          <w:color w:val="000000"/>
          <w:kern w:val="0"/>
          <w:sz w:val="24"/>
          <w:szCs w:val="24"/>
          <w:lang w:eastAsia="nb-NO"/>
          <w14:ligatures w14:val="none"/>
        </w:rPr>
        <w:t>Nansenpakken</w:t>
      </w:r>
      <w:proofErr w:type="spellEnd"/>
      <w:r w:rsidRPr="00A5069C">
        <w:rPr>
          <w:rFonts w:ascii="Calibri" w:eastAsia="Arial" w:hAnsi="Calibri" w:cs="Calibri"/>
          <w:color w:val="000000"/>
          <w:kern w:val="0"/>
          <w:sz w:val="24"/>
          <w:szCs w:val="24"/>
          <w:lang w:eastAsia="nb-NO"/>
          <w14:ligatures w14:val="none"/>
        </w:rPr>
        <w:t xml:space="preserve"> betydelig for støtte til Ukraina og sikre fortsatt støtte gjennom internasjonale avtaler. </w:t>
      </w:r>
    </w:p>
    <w:p w14:paraId="0C682D5F" w14:textId="49269485" w:rsidR="00A5069C" w:rsidRPr="00A5069C" w:rsidRDefault="00A5069C" w:rsidP="00A5069C">
      <w:pPr>
        <w:widowControl w:val="0"/>
        <w:pBdr>
          <w:top w:val="nil"/>
          <w:left w:val="nil"/>
          <w:bottom w:val="nil"/>
          <w:right w:val="nil"/>
          <w:between w:val="nil"/>
        </w:pBdr>
        <w:spacing w:before="9" w:after="0" w:line="248" w:lineRule="auto"/>
        <w:ind w:left="732" w:right="294" w:hanging="341"/>
        <w:rPr>
          <w:rFonts w:ascii="Calibri" w:eastAsia="Times New Roman" w:hAnsi="Calibri" w:cs="Calibri"/>
          <w:color w:val="000000"/>
          <w:kern w:val="0"/>
          <w:sz w:val="24"/>
          <w:szCs w:val="24"/>
          <w:lang w:eastAsia="nb-NO"/>
          <w14:ligatures w14:val="none"/>
        </w:rPr>
      </w:pPr>
      <w:r w:rsidRPr="00A5069C">
        <w:rPr>
          <w:rFonts w:ascii="Calibri" w:eastAsia="Arial" w:hAnsi="Calibri" w:cs="Calibri"/>
          <w:color w:val="000000"/>
          <w:kern w:val="0"/>
          <w:sz w:val="24"/>
          <w:szCs w:val="24"/>
          <w:lang w:eastAsia="nb-NO"/>
          <w14:ligatures w14:val="none"/>
        </w:rPr>
        <w:t xml:space="preserve">● </w:t>
      </w:r>
      <w:r w:rsidR="00755B7F">
        <w:rPr>
          <w:rFonts w:ascii="Calibri" w:eastAsia="Arial" w:hAnsi="Calibri" w:cs="Calibri"/>
          <w:color w:val="000000"/>
          <w:kern w:val="0"/>
          <w:sz w:val="24"/>
          <w:szCs w:val="24"/>
          <w:lang w:eastAsia="nb-NO"/>
          <w14:ligatures w14:val="none"/>
        </w:rPr>
        <w:t>j</w:t>
      </w:r>
      <w:r w:rsidRPr="00A5069C">
        <w:rPr>
          <w:rFonts w:ascii="Calibri" w:eastAsia="Arial" w:hAnsi="Calibri" w:cs="Calibri"/>
          <w:color w:val="000000"/>
          <w:kern w:val="0"/>
          <w:sz w:val="24"/>
          <w:szCs w:val="24"/>
          <w:lang w:eastAsia="nb-NO"/>
          <w14:ligatures w14:val="none"/>
        </w:rPr>
        <w:t xml:space="preserve">obbe for reform av FNs sikkerhetsråd og fjerne vetoretten i sin nåværende form. </w:t>
      </w:r>
    </w:p>
    <w:p w14:paraId="13A1459E" w14:textId="6306D58A" w:rsidR="00A5069C" w:rsidRPr="00A5069C" w:rsidRDefault="00A5069C" w:rsidP="00A5069C">
      <w:pPr>
        <w:widowControl w:val="0"/>
        <w:pBdr>
          <w:top w:val="nil"/>
          <w:left w:val="nil"/>
          <w:bottom w:val="nil"/>
          <w:right w:val="nil"/>
          <w:between w:val="nil"/>
        </w:pBdr>
        <w:spacing w:before="9" w:after="0" w:line="248" w:lineRule="auto"/>
        <w:ind w:left="732" w:right="681" w:hanging="341"/>
        <w:rPr>
          <w:rFonts w:ascii="Calibri" w:eastAsia="Times New Roman" w:hAnsi="Calibri" w:cs="Calibri"/>
          <w:color w:val="000000"/>
          <w:kern w:val="0"/>
          <w:sz w:val="24"/>
          <w:szCs w:val="24"/>
          <w:lang w:eastAsia="nb-NO"/>
          <w14:ligatures w14:val="none"/>
        </w:rPr>
      </w:pPr>
      <w:r w:rsidRPr="00A5069C">
        <w:rPr>
          <w:rFonts w:ascii="Calibri" w:eastAsia="Arial" w:hAnsi="Calibri" w:cs="Calibri"/>
          <w:color w:val="000000"/>
          <w:kern w:val="0"/>
          <w:sz w:val="24"/>
          <w:szCs w:val="24"/>
          <w:lang w:eastAsia="nb-NO"/>
          <w14:ligatures w14:val="none"/>
        </w:rPr>
        <w:t xml:space="preserve">● </w:t>
      </w:r>
      <w:r w:rsidR="00755B7F">
        <w:rPr>
          <w:rFonts w:ascii="Calibri" w:eastAsia="Arial" w:hAnsi="Calibri" w:cs="Calibri"/>
          <w:color w:val="000000"/>
          <w:kern w:val="0"/>
          <w:sz w:val="24"/>
          <w:szCs w:val="24"/>
          <w:lang w:eastAsia="nb-NO"/>
          <w14:ligatures w14:val="none"/>
        </w:rPr>
        <w:t>st</w:t>
      </w:r>
      <w:r w:rsidRPr="00A5069C">
        <w:rPr>
          <w:rFonts w:ascii="Calibri" w:eastAsia="Arial" w:hAnsi="Calibri" w:cs="Calibri"/>
          <w:color w:val="000000"/>
          <w:kern w:val="0"/>
          <w:sz w:val="24"/>
          <w:szCs w:val="24"/>
          <w:lang w:eastAsia="nb-NO"/>
          <w14:ligatures w14:val="none"/>
        </w:rPr>
        <w:t xml:space="preserve">øtte internasjonale domstoler og demokratiske reformer i multilaterale finansinstitusjoner. </w:t>
      </w:r>
    </w:p>
    <w:p w14:paraId="2CF88967" w14:textId="2C552D17" w:rsidR="00A5069C" w:rsidRPr="00A5069C" w:rsidRDefault="00A5069C" w:rsidP="00A5069C">
      <w:pPr>
        <w:widowControl w:val="0"/>
        <w:pBdr>
          <w:top w:val="nil"/>
          <w:left w:val="nil"/>
          <w:bottom w:val="nil"/>
          <w:right w:val="nil"/>
          <w:between w:val="nil"/>
        </w:pBdr>
        <w:spacing w:before="9" w:after="0" w:line="248" w:lineRule="auto"/>
        <w:ind w:left="391" w:right="570"/>
        <w:rPr>
          <w:rFonts w:ascii="Calibri" w:eastAsia="Arial" w:hAnsi="Calibri" w:cs="Calibri"/>
          <w:color w:val="000000"/>
          <w:kern w:val="0"/>
          <w:sz w:val="24"/>
          <w:szCs w:val="24"/>
          <w:lang w:eastAsia="nb-NO"/>
          <w14:ligatures w14:val="none"/>
        </w:rPr>
      </w:pPr>
      <w:r w:rsidRPr="00A5069C">
        <w:rPr>
          <w:rFonts w:ascii="Calibri" w:eastAsia="Arial" w:hAnsi="Calibri" w:cs="Calibri"/>
          <w:color w:val="000000"/>
          <w:kern w:val="0"/>
          <w:sz w:val="24"/>
          <w:szCs w:val="24"/>
          <w:lang w:eastAsia="nb-NO"/>
          <w14:ligatures w14:val="none"/>
        </w:rPr>
        <w:t xml:space="preserve">● </w:t>
      </w:r>
      <w:r w:rsidR="00755B7F">
        <w:rPr>
          <w:rFonts w:ascii="Calibri" w:eastAsia="Arial" w:hAnsi="Calibri" w:cs="Calibri"/>
          <w:color w:val="000000"/>
          <w:kern w:val="0"/>
          <w:sz w:val="24"/>
          <w:szCs w:val="24"/>
          <w:lang w:eastAsia="nb-NO"/>
          <w14:ligatures w14:val="none"/>
        </w:rPr>
        <w:t>a</w:t>
      </w:r>
      <w:r w:rsidRPr="00A5069C">
        <w:rPr>
          <w:rFonts w:ascii="Calibri" w:eastAsia="Arial" w:hAnsi="Calibri" w:cs="Calibri"/>
          <w:color w:val="000000"/>
          <w:kern w:val="0"/>
          <w:sz w:val="24"/>
          <w:szCs w:val="24"/>
          <w:lang w:eastAsia="nb-NO"/>
          <w14:ligatures w14:val="none"/>
        </w:rPr>
        <w:t xml:space="preserve">t Norge bidrar til en multilateral gjeldshåndteringsmekanisme under FN. </w:t>
      </w:r>
    </w:p>
    <w:p w14:paraId="55BC0770" w14:textId="77777777" w:rsidR="00A5069C" w:rsidRPr="00A5069C" w:rsidRDefault="00A5069C" w:rsidP="00A5069C">
      <w:pPr>
        <w:widowControl w:val="0"/>
        <w:pBdr>
          <w:top w:val="nil"/>
          <w:left w:val="nil"/>
          <w:bottom w:val="nil"/>
          <w:right w:val="nil"/>
          <w:between w:val="nil"/>
        </w:pBdr>
        <w:spacing w:before="9" w:after="0" w:line="248" w:lineRule="auto"/>
        <w:ind w:left="391" w:right="570"/>
        <w:rPr>
          <w:rFonts w:ascii="Calibri" w:eastAsia="Times New Roman" w:hAnsi="Calibri" w:cs="Calibri"/>
          <w:color w:val="0070C0"/>
          <w:kern w:val="0"/>
          <w:sz w:val="24"/>
          <w:szCs w:val="24"/>
          <w:lang w:eastAsia="nb-NO"/>
          <w14:ligatures w14:val="none"/>
        </w:rPr>
      </w:pPr>
      <w:r w:rsidRPr="00A5069C">
        <w:rPr>
          <w:rFonts w:ascii="Calibri" w:eastAsia="Arial" w:hAnsi="Calibri" w:cs="Calibri"/>
          <w:color w:val="000000"/>
          <w:kern w:val="0"/>
          <w:sz w:val="24"/>
          <w:szCs w:val="24"/>
          <w:lang w:eastAsia="nb-NO"/>
          <w14:ligatures w14:val="none"/>
        </w:rPr>
        <w:t xml:space="preserve">● </w:t>
      </w:r>
      <w:r w:rsidRPr="005E56A9">
        <w:rPr>
          <w:rFonts w:ascii="Calibri" w:eastAsia="Arial" w:hAnsi="Calibri" w:cs="Calibri"/>
          <w:kern w:val="0"/>
          <w:sz w:val="24"/>
          <w:szCs w:val="24"/>
          <w:lang w:eastAsia="nb-NO"/>
          <w14:ligatures w14:val="none"/>
        </w:rPr>
        <w:t>Norge skal ratifisere FN-traktaten som forbyr atomvåpen og jobbe for et forbud mot autonome våpensystemer</w:t>
      </w:r>
      <w:r w:rsidRPr="00A5069C">
        <w:rPr>
          <w:rFonts w:ascii="Calibri" w:eastAsia="Arial" w:hAnsi="Calibri" w:cs="Calibri"/>
          <w:color w:val="0070C0"/>
          <w:kern w:val="0"/>
          <w:sz w:val="24"/>
          <w:szCs w:val="24"/>
          <w:lang w:eastAsia="nb-NO"/>
          <w14:ligatures w14:val="none"/>
        </w:rPr>
        <w:t>.</w:t>
      </w:r>
    </w:p>
    <w:p w14:paraId="2976376B" w14:textId="1B45302C" w:rsidR="00A5069C" w:rsidRPr="00A5069C" w:rsidRDefault="00A5069C" w:rsidP="00A5069C">
      <w:pPr>
        <w:widowControl w:val="0"/>
        <w:pBdr>
          <w:top w:val="nil"/>
          <w:left w:val="nil"/>
          <w:bottom w:val="nil"/>
          <w:right w:val="nil"/>
          <w:between w:val="nil"/>
        </w:pBdr>
        <w:spacing w:after="0" w:line="248" w:lineRule="auto"/>
        <w:ind w:left="739" w:right="637" w:hanging="347"/>
        <w:rPr>
          <w:rFonts w:ascii="Calibri" w:eastAsia="Times New Roman" w:hAnsi="Calibri" w:cs="Calibri"/>
          <w:color w:val="000000"/>
          <w:kern w:val="0"/>
          <w:sz w:val="24"/>
          <w:szCs w:val="24"/>
          <w:lang w:eastAsia="nb-NO"/>
          <w14:ligatures w14:val="none"/>
        </w:rPr>
      </w:pPr>
      <w:r w:rsidRPr="00A5069C">
        <w:rPr>
          <w:rFonts w:ascii="Calibri" w:eastAsia="Arial" w:hAnsi="Calibri" w:cs="Calibri"/>
          <w:color w:val="000000"/>
          <w:kern w:val="0"/>
          <w:sz w:val="24"/>
          <w:szCs w:val="24"/>
          <w:lang w:eastAsia="nb-NO"/>
          <w14:ligatures w14:val="none"/>
        </w:rPr>
        <w:t xml:space="preserve">● </w:t>
      </w:r>
      <w:r w:rsidR="00755B7F">
        <w:rPr>
          <w:rFonts w:ascii="Calibri" w:eastAsia="Arial" w:hAnsi="Calibri" w:cs="Calibri"/>
          <w:color w:val="000000"/>
          <w:kern w:val="0"/>
          <w:sz w:val="24"/>
          <w:szCs w:val="24"/>
          <w:lang w:eastAsia="nb-NO"/>
          <w14:ligatures w14:val="none"/>
        </w:rPr>
        <w:t>a</w:t>
      </w:r>
      <w:r w:rsidRPr="00A5069C">
        <w:rPr>
          <w:rFonts w:ascii="Calibri" w:eastAsia="Arial" w:hAnsi="Calibri" w:cs="Calibri"/>
          <w:color w:val="000000"/>
          <w:kern w:val="0"/>
          <w:sz w:val="24"/>
          <w:szCs w:val="24"/>
          <w:lang w:eastAsia="nb-NO"/>
          <w14:ligatures w14:val="none"/>
        </w:rPr>
        <w:t xml:space="preserve">t Norge skal søke et tettere samarbeid med nordiske land og styrke sitt arbeid i NATO og EØS for klima, miljøvern og nedrustning. </w:t>
      </w:r>
    </w:p>
    <w:p w14:paraId="3738D4A5" w14:textId="6FB4C4D7" w:rsidR="00A5069C" w:rsidRPr="00A5069C" w:rsidRDefault="00A5069C" w:rsidP="00A5069C">
      <w:pPr>
        <w:widowControl w:val="0"/>
        <w:pBdr>
          <w:top w:val="nil"/>
          <w:left w:val="nil"/>
          <w:bottom w:val="nil"/>
          <w:right w:val="nil"/>
          <w:between w:val="nil"/>
        </w:pBdr>
        <w:spacing w:before="9" w:after="0" w:line="240" w:lineRule="auto"/>
        <w:ind w:left="391"/>
        <w:rPr>
          <w:rFonts w:ascii="Calibri" w:eastAsia="Times New Roman" w:hAnsi="Calibri" w:cs="Calibri"/>
          <w:color w:val="000000"/>
          <w:kern w:val="0"/>
          <w:sz w:val="24"/>
          <w:szCs w:val="24"/>
          <w:lang w:eastAsia="nb-NO"/>
          <w14:ligatures w14:val="none"/>
        </w:rPr>
      </w:pPr>
      <w:r w:rsidRPr="00A5069C">
        <w:rPr>
          <w:rFonts w:ascii="Calibri" w:eastAsia="Arial" w:hAnsi="Calibri" w:cs="Calibri"/>
          <w:color w:val="000000"/>
          <w:kern w:val="0"/>
          <w:sz w:val="24"/>
          <w:szCs w:val="24"/>
          <w:lang w:eastAsia="nb-NO"/>
          <w14:ligatures w14:val="none"/>
        </w:rPr>
        <w:t>●</w:t>
      </w:r>
      <w:r w:rsidR="00755B7F">
        <w:rPr>
          <w:rFonts w:ascii="Calibri" w:eastAsia="Arial" w:hAnsi="Calibri" w:cs="Calibri"/>
          <w:color w:val="000000"/>
          <w:kern w:val="0"/>
          <w:sz w:val="24"/>
          <w:szCs w:val="24"/>
          <w:lang w:eastAsia="nb-NO"/>
          <w14:ligatures w14:val="none"/>
        </w:rPr>
        <w:t xml:space="preserve"> f</w:t>
      </w:r>
      <w:r w:rsidRPr="00A5069C">
        <w:rPr>
          <w:rFonts w:ascii="Calibri" w:eastAsia="Arial" w:hAnsi="Calibri" w:cs="Calibri"/>
          <w:color w:val="000000"/>
          <w:kern w:val="0"/>
          <w:sz w:val="24"/>
          <w:szCs w:val="24"/>
          <w:lang w:eastAsia="nb-NO"/>
          <w14:ligatures w14:val="none"/>
        </w:rPr>
        <w:t xml:space="preserve">ortsette arbeidet for et globalt fond for fornybar energi. </w:t>
      </w:r>
    </w:p>
    <w:p w14:paraId="1A429071" w14:textId="157DCFA0" w:rsidR="00A5069C" w:rsidRPr="00A5069C" w:rsidRDefault="00A5069C" w:rsidP="00A5069C">
      <w:pPr>
        <w:widowControl w:val="0"/>
        <w:pBdr>
          <w:top w:val="nil"/>
          <w:left w:val="nil"/>
          <w:bottom w:val="nil"/>
          <w:right w:val="nil"/>
          <w:between w:val="nil"/>
        </w:pBdr>
        <w:spacing w:before="17" w:after="0" w:line="248" w:lineRule="auto"/>
        <w:ind w:left="391" w:right="644"/>
        <w:rPr>
          <w:rFonts w:ascii="Calibri" w:eastAsia="Times New Roman" w:hAnsi="Calibri" w:cs="Calibri"/>
          <w:color w:val="000000"/>
          <w:kern w:val="0"/>
          <w:sz w:val="24"/>
          <w:szCs w:val="24"/>
          <w:lang w:eastAsia="nb-NO"/>
          <w14:ligatures w14:val="none"/>
        </w:rPr>
      </w:pPr>
      <w:r w:rsidRPr="00A5069C">
        <w:rPr>
          <w:rFonts w:ascii="Calibri" w:eastAsia="Arial" w:hAnsi="Calibri" w:cs="Calibri"/>
          <w:color w:val="000000"/>
          <w:kern w:val="0"/>
          <w:sz w:val="24"/>
          <w:szCs w:val="24"/>
          <w:lang w:eastAsia="nb-NO"/>
          <w14:ligatures w14:val="none"/>
        </w:rPr>
        <w:t xml:space="preserve">● </w:t>
      </w:r>
      <w:r w:rsidR="00755B7F">
        <w:rPr>
          <w:rFonts w:ascii="Calibri" w:eastAsia="Arial" w:hAnsi="Calibri" w:cs="Calibri"/>
          <w:color w:val="000000"/>
          <w:kern w:val="0"/>
          <w:sz w:val="24"/>
          <w:szCs w:val="24"/>
          <w:lang w:eastAsia="nb-NO"/>
          <w14:ligatures w14:val="none"/>
        </w:rPr>
        <w:t>s</w:t>
      </w:r>
      <w:r w:rsidRPr="00A5069C">
        <w:rPr>
          <w:rFonts w:ascii="Calibri" w:eastAsia="Arial" w:hAnsi="Calibri" w:cs="Calibri"/>
          <w:color w:val="000000"/>
          <w:kern w:val="0"/>
          <w:sz w:val="24"/>
          <w:szCs w:val="24"/>
          <w:lang w:eastAsia="nb-NO"/>
          <w14:ligatures w14:val="none"/>
        </w:rPr>
        <w:t xml:space="preserve">tanse all eksport av våpen til land som bryter folkeretten. </w:t>
      </w:r>
    </w:p>
    <w:p w14:paraId="06ABF201" w14:textId="1DAACF81" w:rsidR="00A5069C" w:rsidRPr="00A5069C" w:rsidRDefault="00A5069C" w:rsidP="00A5069C">
      <w:pPr>
        <w:widowControl w:val="0"/>
        <w:pBdr>
          <w:top w:val="nil"/>
          <w:left w:val="nil"/>
          <w:bottom w:val="nil"/>
          <w:right w:val="nil"/>
          <w:between w:val="nil"/>
        </w:pBdr>
        <w:spacing w:before="17" w:after="0" w:line="248" w:lineRule="auto"/>
        <w:ind w:left="391" w:right="644"/>
        <w:rPr>
          <w:rFonts w:ascii="Calibri" w:eastAsia="Times New Roman" w:hAnsi="Calibri" w:cs="Calibri"/>
          <w:color w:val="000000"/>
          <w:kern w:val="0"/>
          <w:sz w:val="24"/>
          <w:szCs w:val="24"/>
          <w:lang w:eastAsia="nb-NO"/>
          <w14:ligatures w14:val="none"/>
        </w:rPr>
      </w:pPr>
      <w:r w:rsidRPr="00A5069C">
        <w:rPr>
          <w:rFonts w:ascii="Calibri" w:eastAsia="Arial" w:hAnsi="Calibri" w:cs="Calibri"/>
          <w:color w:val="000000"/>
          <w:kern w:val="0"/>
          <w:sz w:val="24"/>
          <w:szCs w:val="24"/>
          <w:lang w:eastAsia="nb-NO"/>
          <w14:ligatures w14:val="none"/>
        </w:rPr>
        <w:t xml:space="preserve">● </w:t>
      </w:r>
      <w:r w:rsidR="00755B7F">
        <w:rPr>
          <w:rFonts w:ascii="Calibri" w:eastAsia="Arial" w:hAnsi="Calibri" w:cs="Calibri"/>
          <w:color w:val="000000"/>
          <w:kern w:val="0"/>
          <w:sz w:val="24"/>
          <w:szCs w:val="24"/>
          <w:lang w:eastAsia="nb-NO"/>
          <w14:ligatures w14:val="none"/>
        </w:rPr>
        <w:t>s</w:t>
      </w:r>
      <w:r w:rsidRPr="00A5069C">
        <w:rPr>
          <w:rFonts w:ascii="Calibri" w:eastAsia="Arial" w:hAnsi="Calibri" w:cs="Calibri"/>
          <w:color w:val="000000"/>
          <w:kern w:val="0"/>
          <w:sz w:val="24"/>
          <w:szCs w:val="24"/>
          <w:lang w:eastAsia="nb-NO"/>
          <w14:ligatures w14:val="none"/>
        </w:rPr>
        <w:t xml:space="preserve">tyrke kontroll over våpeneksport og trekke Statens pensjonsfond ut av uetiske investeringer. </w:t>
      </w:r>
    </w:p>
    <w:p w14:paraId="558671B2" w14:textId="77777777" w:rsidR="00755B7F" w:rsidRDefault="00A5069C" w:rsidP="00755B7F">
      <w:pPr>
        <w:widowControl w:val="0"/>
        <w:pBdr>
          <w:top w:val="nil"/>
          <w:left w:val="nil"/>
          <w:bottom w:val="nil"/>
          <w:right w:val="nil"/>
          <w:between w:val="nil"/>
        </w:pBdr>
        <w:spacing w:before="9" w:after="0" w:line="248" w:lineRule="auto"/>
        <w:ind w:left="746" w:right="32" w:hanging="354"/>
        <w:rPr>
          <w:rFonts w:ascii="Calibri" w:eastAsia="Arial" w:hAnsi="Calibri" w:cs="Calibri"/>
          <w:color w:val="000000"/>
          <w:kern w:val="0"/>
          <w:sz w:val="24"/>
          <w:szCs w:val="24"/>
          <w:lang w:eastAsia="nb-NO"/>
          <w14:ligatures w14:val="none"/>
        </w:rPr>
      </w:pPr>
      <w:r w:rsidRPr="00A5069C">
        <w:rPr>
          <w:rFonts w:ascii="Calibri" w:eastAsia="Arial" w:hAnsi="Calibri" w:cs="Calibri"/>
          <w:color w:val="000000"/>
          <w:kern w:val="0"/>
          <w:sz w:val="24"/>
          <w:szCs w:val="24"/>
          <w:lang w:eastAsia="nb-NO"/>
          <w14:ligatures w14:val="none"/>
        </w:rPr>
        <w:t xml:space="preserve">● </w:t>
      </w:r>
      <w:r w:rsidR="00755B7F">
        <w:rPr>
          <w:rFonts w:ascii="Calibri" w:eastAsia="Arial" w:hAnsi="Calibri" w:cs="Calibri"/>
          <w:color w:val="000000"/>
          <w:kern w:val="0"/>
          <w:sz w:val="24"/>
          <w:szCs w:val="24"/>
          <w:lang w:eastAsia="nb-NO"/>
          <w14:ligatures w14:val="none"/>
        </w:rPr>
        <w:t>ø</w:t>
      </w:r>
      <w:r w:rsidRPr="00A5069C">
        <w:rPr>
          <w:rFonts w:ascii="Calibri" w:eastAsia="Arial" w:hAnsi="Calibri" w:cs="Calibri"/>
          <w:color w:val="000000"/>
          <w:kern w:val="0"/>
          <w:sz w:val="24"/>
          <w:szCs w:val="24"/>
          <w:lang w:eastAsia="nb-NO"/>
          <w14:ligatures w14:val="none"/>
        </w:rPr>
        <w:t xml:space="preserve">ke støtte til medisiner og vaksiner i utviklingsland og støtte WHO-forslag om medisinsk innovasjon. </w:t>
      </w:r>
    </w:p>
    <w:p w14:paraId="16AFBEA3" w14:textId="3F41AC94" w:rsidR="00A5069C" w:rsidRPr="00A5069C" w:rsidRDefault="00A5069C" w:rsidP="00755B7F">
      <w:pPr>
        <w:widowControl w:val="0"/>
        <w:pBdr>
          <w:top w:val="nil"/>
          <w:left w:val="nil"/>
          <w:bottom w:val="nil"/>
          <w:right w:val="nil"/>
          <w:between w:val="nil"/>
        </w:pBdr>
        <w:spacing w:before="9" w:after="0" w:line="248" w:lineRule="auto"/>
        <w:ind w:left="746" w:right="32" w:hanging="354"/>
        <w:rPr>
          <w:rFonts w:ascii="Calibri" w:eastAsia="Times New Roman" w:hAnsi="Calibri" w:cs="Calibri"/>
          <w:color w:val="000000"/>
          <w:kern w:val="0"/>
          <w:sz w:val="24"/>
          <w:szCs w:val="24"/>
          <w:lang w:eastAsia="nb-NO"/>
          <w14:ligatures w14:val="none"/>
        </w:rPr>
      </w:pPr>
      <w:r w:rsidRPr="00A5069C">
        <w:rPr>
          <w:rFonts w:ascii="Calibri" w:eastAsia="Arial" w:hAnsi="Calibri" w:cs="Calibri"/>
          <w:color w:val="000000"/>
          <w:kern w:val="0"/>
          <w:sz w:val="24"/>
          <w:szCs w:val="24"/>
          <w:lang w:eastAsia="nb-NO"/>
          <w14:ligatures w14:val="none"/>
        </w:rPr>
        <w:t>● Prioritere utdanning og helse, med særlig vekt på likestilling og psykisk helse.</w:t>
      </w:r>
    </w:p>
    <w:p w14:paraId="6F313ED1" w14:textId="77777777" w:rsidR="00A5069C" w:rsidRPr="00A5069C" w:rsidRDefault="00A5069C" w:rsidP="00A5069C">
      <w:pPr>
        <w:widowControl w:val="0"/>
        <w:pBdr>
          <w:top w:val="nil"/>
          <w:left w:val="nil"/>
          <w:bottom w:val="nil"/>
          <w:right w:val="nil"/>
          <w:between w:val="nil"/>
        </w:pBdr>
        <w:spacing w:before="9" w:after="0" w:line="240" w:lineRule="auto"/>
        <w:ind w:right="132"/>
        <w:jc w:val="right"/>
        <w:rPr>
          <w:rFonts w:ascii="Calibri" w:eastAsia="Times New Roman" w:hAnsi="Calibri" w:cs="Calibri"/>
          <w:color w:val="000000"/>
          <w:kern w:val="0"/>
          <w:sz w:val="24"/>
          <w:szCs w:val="24"/>
          <w:lang w:eastAsia="nb-NO"/>
          <w14:ligatures w14:val="none"/>
        </w:rPr>
      </w:pPr>
    </w:p>
    <w:p w14:paraId="4F43BC54" w14:textId="77777777" w:rsidR="00A5069C" w:rsidRPr="00A5069C" w:rsidRDefault="00A5069C" w:rsidP="00A5069C">
      <w:pPr>
        <w:widowControl w:val="0"/>
        <w:pBdr>
          <w:top w:val="nil"/>
          <w:left w:val="nil"/>
          <w:bottom w:val="nil"/>
          <w:right w:val="nil"/>
          <w:between w:val="nil"/>
        </w:pBdr>
        <w:spacing w:before="9" w:after="0" w:line="240" w:lineRule="auto"/>
        <w:ind w:right="132"/>
        <w:jc w:val="right"/>
        <w:rPr>
          <w:rFonts w:ascii="Calibri" w:eastAsia="Times New Roman" w:hAnsi="Calibri" w:cs="Calibri"/>
          <w:color w:val="000000"/>
          <w:kern w:val="0"/>
          <w:sz w:val="24"/>
          <w:szCs w:val="24"/>
          <w:lang w:eastAsia="nb-NO"/>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A5069C" w:rsidRPr="00A5069C" w14:paraId="3E3D2659" w14:textId="77777777" w:rsidTr="00477378">
        <w:tc>
          <w:tcPr>
            <w:tcW w:w="9062" w:type="dxa"/>
            <w:shd w:val="clear" w:color="auto" w:fill="auto"/>
          </w:tcPr>
          <w:p w14:paraId="749CCBA3" w14:textId="65C90071" w:rsidR="00A5069C" w:rsidRPr="00A5069C" w:rsidRDefault="00943ECD" w:rsidP="00A5069C">
            <w:pPr>
              <w:spacing w:after="0" w:line="240" w:lineRule="auto"/>
              <w:rPr>
                <w:rFonts w:ascii="Calibri" w:eastAsia="Calibri" w:hAnsi="Calibri" w:cs="Times New Roman"/>
                <w:b/>
                <w:bCs/>
                <w:i/>
                <w:iCs/>
                <w:kern w:val="0"/>
                <w:sz w:val="24"/>
                <w:szCs w:val="24"/>
                <w14:ligatures w14:val="none"/>
              </w:rPr>
            </w:pPr>
            <w:r>
              <w:rPr>
                <w:rFonts w:ascii="Calibri" w:eastAsia="Calibri" w:hAnsi="Calibri" w:cs="Times New Roman"/>
                <w:b/>
                <w:bCs/>
                <w:i/>
                <w:iCs/>
                <w:color w:val="2F2C2F"/>
                <w:kern w:val="0"/>
                <w:sz w:val="24"/>
                <w:szCs w:val="24"/>
                <w14:ligatures w14:val="none"/>
              </w:rPr>
              <w:t xml:space="preserve">Redaksjonskomiteens innstilling: </w:t>
            </w:r>
            <w:r w:rsidR="00755B7F" w:rsidRPr="005C674F">
              <w:rPr>
                <w:rFonts w:ascii="Calibri" w:eastAsia="Calibri" w:hAnsi="Calibri" w:cs="Times New Roman"/>
                <w:b/>
                <w:bCs/>
                <w:i/>
                <w:iCs/>
                <w:kern w:val="0"/>
                <w:sz w:val="24"/>
                <w:szCs w:val="24"/>
                <w14:ligatures w14:val="none"/>
              </w:rPr>
              <w:t>over</w:t>
            </w:r>
            <w:r w:rsidR="00C34DE3" w:rsidRPr="005C674F">
              <w:rPr>
                <w:rFonts w:ascii="Calibri" w:eastAsia="Calibri" w:hAnsi="Calibri" w:cs="Times New Roman"/>
                <w:b/>
                <w:bCs/>
                <w:i/>
                <w:iCs/>
                <w:kern w:val="0"/>
                <w:sz w:val="24"/>
                <w:szCs w:val="24"/>
                <w14:ligatures w14:val="none"/>
              </w:rPr>
              <w:t>sendes</w:t>
            </w:r>
            <w:r w:rsidR="00755B7F" w:rsidRPr="005C674F">
              <w:rPr>
                <w:rFonts w:ascii="Calibri" w:eastAsia="Calibri" w:hAnsi="Calibri" w:cs="Times New Roman"/>
                <w:b/>
                <w:bCs/>
                <w:i/>
                <w:iCs/>
                <w:kern w:val="0"/>
                <w:sz w:val="24"/>
                <w:szCs w:val="24"/>
                <w14:ligatures w14:val="none"/>
              </w:rPr>
              <w:t xml:space="preserve"> p</w:t>
            </w:r>
            <w:r w:rsidRPr="005C674F">
              <w:rPr>
                <w:rFonts w:ascii="Calibri" w:eastAsia="Calibri" w:hAnsi="Calibri" w:cs="Times New Roman"/>
                <w:b/>
                <w:bCs/>
                <w:i/>
                <w:iCs/>
                <w:kern w:val="0"/>
                <w:sz w:val="24"/>
                <w:szCs w:val="24"/>
                <w14:ligatures w14:val="none"/>
              </w:rPr>
              <w:t>rogramkomite</w:t>
            </w:r>
            <w:r w:rsidR="00755B7F" w:rsidRPr="005C674F">
              <w:rPr>
                <w:rFonts w:ascii="Calibri" w:eastAsia="Calibri" w:hAnsi="Calibri" w:cs="Times New Roman"/>
                <w:b/>
                <w:bCs/>
                <w:i/>
                <w:iCs/>
                <w:kern w:val="0"/>
                <w:sz w:val="24"/>
                <w:szCs w:val="24"/>
                <w14:ligatures w14:val="none"/>
              </w:rPr>
              <w:t>en</w:t>
            </w:r>
          </w:p>
        </w:tc>
      </w:tr>
    </w:tbl>
    <w:p w14:paraId="4AF5012B" w14:textId="77777777" w:rsidR="00A5069C" w:rsidRPr="00A5069C" w:rsidRDefault="00A5069C" w:rsidP="00A5069C">
      <w:pPr>
        <w:widowControl w:val="0"/>
        <w:pBdr>
          <w:top w:val="nil"/>
          <w:left w:val="nil"/>
          <w:bottom w:val="nil"/>
          <w:right w:val="nil"/>
          <w:between w:val="nil"/>
        </w:pBdr>
        <w:spacing w:before="9" w:after="0" w:line="240" w:lineRule="auto"/>
        <w:ind w:right="132"/>
        <w:rPr>
          <w:rFonts w:ascii="Calibri" w:eastAsia="Times New Roman" w:hAnsi="Calibri" w:cs="Calibri"/>
          <w:color w:val="000000"/>
          <w:kern w:val="0"/>
          <w:sz w:val="24"/>
          <w:szCs w:val="24"/>
          <w:lang w:eastAsia="nb-NO"/>
          <w14:ligatures w14:val="none"/>
        </w:rPr>
      </w:pPr>
    </w:p>
    <w:p w14:paraId="343AAA7C" w14:textId="77777777" w:rsidR="00A5069C" w:rsidRPr="00A5069C" w:rsidRDefault="00A5069C" w:rsidP="00A5069C">
      <w:pPr>
        <w:spacing w:after="0" w:line="240" w:lineRule="auto"/>
        <w:rPr>
          <w:rFonts w:ascii="Calibri" w:eastAsia="Times New Roman" w:hAnsi="Calibri" w:cs="Arial"/>
          <w:b/>
          <w:kern w:val="0"/>
          <w:sz w:val="24"/>
          <w:szCs w:val="24"/>
          <w:shd w:val="clear" w:color="auto" w:fill="FFFFFF"/>
          <w:lang w:eastAsia="nb-NO"/>
          <w14:ligatures w14:val="none"/>
        </w:rPr>
      </w:pPr>
    </w:p>
    <w:p w14:paraId="49AB250C" w14:textId="77777777" w:rsidR="00A5069C" w:rsidRPr="00A5069C" w:rsidRDefault="00A5069C" w:rsidP="00A5069C">
      <w:pPr>
        <w:spacing w:after="0" w:line="240" w:lineRule="auto"/>
        <w:rPr>
          <w:rFonts w:ascii="Calibri" w:eastAsia="Times New Roman" w:hAnsi="Calibri" w:cs="Arial"/>
          <w:b/>
          <w:kern w:val="0"/>
          <w:sz w:val="28"/>
          <w:szCs w:val="28"/>
          <w:shd w:val="clear" w:color="auto" w:fill="FFFFFF"/>
          <w:lang w:eastAsia="nb-NO"/>
          <w14:ligatures w14:val="none"/>
        </w:rPr>
      </w:pPr>
      <w:r w:rsidRPr="00A5069C">
        <w:rPr>
          <w:rFonts w:ascii="Calibri" w:eastAsia="Times New Roman" w:hAnsi="Calibri" w:cs="Arial"/>
          <w:b/>
          <w:kern w:val="0"/>
          <w:sz w:val="28"/>
          <w:szCs w:val="28"/>
          <w:shd w:val="clear" w:color="auto" w:fill="FFFFFF"/>
          <w:lang w:eastAsia="nb-NO"/>
          <w14:ligatures w14:val="none"/>
        </w:rPr>
        <w:t xml:space="preserve">Sak 5 Uttalelser </w:t>
      </w:r>
    </w:p>
    <w:p w14:paraId="45B91A92" w14:textId="77777777" w:rsidR="00A5069C" w:rsidRPr="00A5069C" w:rsidRDefault="00A5069C" w:rsidP="00A5069C">
      <w:pPr>
        <w:spacing w:after="0" w:line="240" w:lineRule="auto"/>
        <w:rPr>
          <w:rFonts w:ascii="Calibri" w:eastAsia="Times New Roman" w:hAnsi="Calibri" w:cs="Arial"/>
          <w:b/>
          <w:kern w:val="0"/>
          <w:sz w:val="24"/>
          <w:szCs w:val="24"/>
          <w:shd w:val="clear" w:color="auto" w:fill="FFFFFF"/>
          <w:lang w:eastAsia="nb-NO"/>
          <w14:ligatures w14:val="none"/>
        </w:rPr>
      </w:pPr>
    </w:p>
    <w:p w14:paraId="693D2B61" w14:textId="77777777" w:rsidR="00A5069C" w:rsidRPr="00A5069C" w:rsidRDefault="00A5069C" w:rsidP="00A5069C">
      <w:pPr>
        <w:spacing w:after="0" w:line="240" w:lineRule="auto"/>
        <w:rPr>
          <w:rFonts w:ascii="Aptos" w:eastAsia="Calibri" w:hAnsi="Aptos" w:cs="Calibri"/>
          <w:b/>
          <w:bCs/>
          <w:kern w:val="0"/>
          <w:sz w:val="28"/>
          <w:szCs w:val="28"/>
          <w14:ligatures w14:val="none"/>
        </w:rPr>
      </w:pPr>
      <w:r w:rsidRPr="00A5069C">
        <w:rPr>
          <w:rFonts w:ascii="Aptos" w:eastAsia="Calibri" w:hAnsi="Aptos" w:cs="Calibri"/>
          <w:b/>
          <w:bCs/>
          <w:kern w:val="0"/>
          <w:sz w:val="28"/>
          <w:szCs w:val="28"/>
          <w14:ligatures w14:val="none"/>
        </w:rPr>
        <w:t xml:space="preserve">Kraft </w:t>
      </w:r>
    </w:p>
    <w:p w14:paraId="6AB607FF" w14:textId="77777777" w:rsidR="00A5069C" w:rsidRPr="00A5069C" w:rsidRDefault="00A5069C" w:rsidP="00A5069C">
      <w:pPr>
        <w:spacing w:after="0" w:line="240" w:lineRule="auto"/>
        <w:rPr>
          <w:rFonts w:ascii="Aptos" w:eastAsia="Calibri" w:hAnsi="Aptos" w:cs="Calibri"/>
          <w:kern w:val="0"/>
          <w:sz w:val="24"/>
          <w:szCs w:val="24"/>
          <w14:ligatures w14:val="none"/>
        </w:rPr>
      </w:pPr>
    </w:p>
    <w:p w14:paraId="1C0FC1C4" w14:textId="77777777" w:rsidR="005C674F" w:rsidRPr="005C674F" w:rsidRDefault="005C674F" w:rsidP="005C674F">
      <w:pPr>
        <w:pStyle w:val="NormalWeb"/>
        <w:shd w:val="clear" w:color="auto" w:fill="FFFFFF"/>
        <w:rPr>
          <w:rFonts w:ascii="Arial" w:hAnsi="Arial" w:cs="Arial"/>
          <w:color w:val="2F2C2F"/>
          <w:sz w:val="26"/>
          <w:szCs w:val="26"/>
        </w:rPr>
      </w:pPr>
      <w:r w:rsidRPr="005C674F">
        <w:rPr>
          <w:rFonts w:ascii="Arial" w:hAnsi="Arial" w:cs="Arial"/>
          <w:color w:val="2F2C2F"/>
          <w:sz w:val="26"/>
          <w:szCs w:val="26"/>
        </w:rPr>
        <w:t xml:space="preserve">Finnmark Arbeiderparti ser hvilken betydning Norge har som en stabil og forutsigbar leverandør av gass til et Europa i krise. Produksjonen på Melkøya står her sentralt. Samtidig har Norge forpliktelser </w:t>
      </w:r>
      <w:proofErr w:type="gramStart"/>
      <w:r w:rsidRPr="005C674F">
        <w:rPr>
          <w:rFonts w:ascii="Arial" w:hAnsi="Arial" w:cs="Arial"/>
          <w:color w:val="2F2C2F"/>
          <w:sz w:val="26"/>
          <w:szCs w:val="26"/>
        </w:rPr>
        <w:t>i forhold til</w:t>
      </w:r>
      <w:proofErr w:type="gramEnd"/>
      <w:r w:rsidRPr="005C674F">
        <w:rPr>
          <w:rFonts w:ascii="Arial" w:hAnsi="Arial" w:cs="Arial"/>
          <w:color w:val="2F2C2F"/>
          <w:sz w:val="26"/>
          <w:szCs w:val="26"/>
        </w:rPr>
        <w:t xml:space="preserve"> å innfri våre klimamål.</w:t>
      </w:r>
    </w:p>
    <w:p w14:paraId="23893C32" w14:textId="77777777" w:rsidR="005C674F" w:rsidRPr="005C674F" w:rsidRDefault="005C674F" w:rsidP="005C674F">
      <w:pPr>
        <w:pStyle w:val="NormalWeb"/>
        <w:shd w:val="clear" w:color="auto" w:fill="FFFFFF"/>
        <w:rPr>
          <w:rFonts w:ascii="Arial" w:hAnsi="Arial" w:cs="Arial"/>
          <w:color w:val="2F2C2F"/>
          <w:sz w:val="26"/>
          <w:szCs w:val="26"/>
        </w:rPr>
      </w:pPr>
      <w:r w:rsidRPr="005C674F">
        <w:rPr>
          <w:rFonts w:ascii="Arial" w:hAnsi="Arial" w:cs="Arial"/>
          <w:color w:val="2F2C2F"/>
          <w:sz w:val="26"/>
          <w:szCs w:val="26"/>
        </w:rPr>
        <w:t>Finnmark er i en vanskelig situasjon i forhold tilgangen på energi. Nettutbygging av 420kV linjer internt i fylket, og dobbel 420kV linje Balsfjord-Skaidi inn til Finnmark, er avgjørende for økt kraftforbruk, økt produksjon, og for å unngå stor økning i kraftpriser. Behandling av konsesjonssøknader og utbygging av nettkapasitet i Finnmark og inn til Finnmark må skje parallelt, og med prioritering av økt kapasitet til Øst-Finnmark. Det er behov for mer effektiv konsesjonsbehandling, samtidig som hensyn til natur og samenes urfolksrettigheter ivaretas.</w:t>
      </w:r>
    </w:p>
    <w:p w14:paraId="62D70249" w14:textId="77777777" w:rsidR="005C674F" w:rsidRPr="005C674F" w:rsidRDefault="005C674F" w:rsidP="005C674F">
      <w:pPr>
        <w:pStyle w:val="NormalWeb"/>
        <w:shd w:val="clear" w:color="auto" w:fill="FFFFFF"/>
        <w:rPr>
          <w:rFonts w:ascii="Arial" w:hAnsi="Arial" w:cs="Arial"/>
          <w:color w:val="2F2C2F"/>
          <w:sz w:val="26"/>
          <w:szCs w:val="26"/>
        </w:rPr>
      </w:pPr>
      <w:r w:rsidRPr="005C674F">
        <w:rPr>
          <w:rFonts w:ascii="Arial" w:hAnsi="Arial" w:cs="Arial"/>
          <w:color w:val="2F2C2F"/>
          <w:sz w:val="26"/>
          <w:szCs w:val="26"/>
        </w:rPr>
        <w:t xml:space="preserve">Finnmark Arbeider parti mener derfor at elektrifisering av Melkøya krever at utbyggingen av nettet utbygges raskt, slik at samfunns- og næringsutvikling i Finnmark ikke rammes av redusert tilgang på nødvendig kraft. Melkøyas viktige rolle i forhold til energitilførselen til Europa må ikke risikeres redusert i </w:t>
      </w:r>
      <w:r w:rsidRPr="005C674F">
        <w:rPr>
          <w:rFonts w:ascii="Arial" w:hAnsi="Arial" w:cs="Arial"/>
          <w:color w:val="2F2C2F"/>
          <w:sz w:val="26"/>
          <w:szCs w:val="26"/>
        </w:rPr>
        <w:lastRenderedPageBreak/>
        <w:t>diskusjonen om elektrifisering. Elektrifisering kan derfor kun skje når det er tilstrekkelig kapasitet i nett og i produksjon av energi til å dekke framtidig etterspørsel i Finnmark.</w:t>
      </w:r>
    </w:p>
    <w:p w14:paraId="6D7F863B" w14:textId="77777777" w:rsidR="005C674F" w:rsidRPr="005C674F" w:rsidRDefault="005C674F" w:rsidP="005C674F">
      <w:pPr>
        <w:pStyle w:val="NormalWeb"/>
        <w:shd w:val="clear" w:color="auto" w:fill="FFFFFF"/>
        <w:rPr>
          <w:rFonts w:ascii="Arial" w:hAnsi="Arial" w:cs="Arial"/>
          <w:color w:val="2F2C2F"/>
          <w:sz w:val="26"/>
          <w:szCs w:val="26"/>
        </w:rPr>
      </w:pPr>
      <w:r w:rsidRPr="005C674F">
        <w:rPr>
          <w:rFonts w:ascii="Arial" w:hAnsi="Arial" w:cs="Arial"/>
          <w:color w:val="2F2C2F"/>
          <w:sz w:val="26"/>
          <w:szCs w:val="26"/>
        </w:rPr>
        <w:t>Finnmark Arbeiderparti vil peke på nødvendigheten av å utrede fornybare energikilder og karbonfangst og lagring (CCS).</w:t>
      </w:r>
    </w:p>
    <w:p w14:paraId="504D6BDC" w14:textId="77777777" w:rsidR="005C674F" w:rsidRPr="005C674F" w:rsidRDefault="005C674F" w:rsidP="005C674F">
      <w:pPr>
        <w:pStyle w:val="NormalWeb"/>
        <w:shd w:val="clear" w:color="auto" w:fill="FFFFFF"/>
        <w:rPr>
          <w:rFonts w:ascii="Arial" w:hAnsi="Arial" w:cs="Arial"/>
          <w:color w:val="2F2C2F"/>
          <w:sz w:val="26"/>
          <w:szCs w:val="26"/>
        </w:rPr>
      </w:pPr>
      <w:r w:rsidRPr="005C674F">
        <w:rPr>
          <w:rFonts w:ascii="Arial" w:hAnsi="Arial" w:cs="Arial"/>
          <w:color w:val="2F2C2F"/>
          <w:sz w:val="26"/>
          <w:szCs w:val="26"/>
        </w:rPr>
        <w:t>Finnmark Arbeiderparti er helt klare på viktigheten av å opprettholde produksjonen på Melkøya fram til det er framkommet løsninger som ikke reduserer kapasitet og utviklingsmuligheter i Finnmark.</w:t>
      </w:r>
    </w:p>
    <w:p w14:paraId="452FBC73" w14:textId="77777777" w:rsidR="005C674F" w:rsidRPr="005C674F" w:rsidRDefault="005C674F" w:rsidP="005C674F">
      <w:pPr>
        <w:pStyle w:val="NormalWeb"/>
        <w:shd w:val="clear" w:color="auto" w:fill="FFFFFF"/>
        <w:rPr>
          <w:rFonts w:ascii="Arial" w:hAnsi="Arial" w:cs="Arial"/>
          <w:color w:val="2F2C2F"/>
          <w:sz w:val="26"/>
          <w:szCs w:val="26"/>
        </w:rPr>
      </w:pPr>
      <w:r w:rsidRPr="005C674F">
        <w:rPr>
          <w:rFonts w:ascii="Arial" w:hAnsi="Arial" w:cs="Arial"/>
          <w:color w:val="2F2C2F"/>
          <w:sz w:val="26"/>
          <w:szCs w:val="26"/>
        </w:rPr>
        <w:t>Finnmark Arbeiderparti understreker betydningen av at tilgangen på nettkapasitet og energi til Finnmark må løses, uavhengig av løsninger knyttet til elektrifisering av Melkøya.</w:t>
      </w:r>
    </w:p>
    <w:p w14:paraId="535D6656" w14:textId="77777777" w:rsidR="005C674F" w:rsidRPr="005C674F" w:rsidRDefault="005C674F" w:rsidP="005C674F">
      <w:pPr>
        <w:pStyle w:val="NormalWeb"/>
        <w:shd w:val="clear" w:color="auto" w:fill="FFFFFF"/>
        <w:rPr>
          <w:rFonts w:ascii="Arial" w:hAnsi="Arial" w:cs="Arial"/>
          <w:color w:val="2F2C2F"/>
          <w:sz w:val="26"/>
          <w:szCs w:val="26"/>
        </w:rPr>
      </w:pPr>
      <w:r w:rsidRPr="005C674F">
        <w:rPr>
          <w:rFonts w:ascii="Arial" w:hAnsi="Arial" w:cs="Arial"/>
          <w:color w:val="2F2C2F"/>
          <w:sz w:val="26"/>
          <w:szCs w:val="26"/>
        </w:rPr>
        <w:t>Løsningene som velges må ivareta både behovet for å opprettholde produksjonen på Melkøya og sikre Finnmark vesentlig større nettkapasitet og tilgang til energi.</w:t>
      </w:r>
    </w:p>
    <w:p w14:paraId="412BD3EC" w14:textId="77777777" w:rsidR="005C674F" w:rsidRPr="005C674F" w:rsidRDefault="005C674F" w:rsidP="005C674F">
      <w:pPr>
        <w:pStyle w:val="NormalWeb"/>
        <w:shd w:val="clear" w:color="auto" w:fill="FFFFFF"/>
        <w:rPr>
          <w:rFonts w:ascii="Arial" w:hAnsi="Arial" w:cs="Arial"/>
          <w:color w:val="2F2C2F"/>
          <w:sz w:val="26"/>
          <w:szCs w:val="26"/>
        </w:rPr>
      </w:pPr>
      <w:r w:rsidRPr="005C674F">
        <w:rPr>
          <w:rFonts w:ascii="Arial" w:hAnsi="Arial" w:cs="Arial"/>
          <w:color w:val="2F2C2F"/>
          <w:sz w:val="26"/>
          <w:szCs w:val="26"/>
        </w:rPr>
        <w:t>Reservert kapasitet av strøm må omdeles etter nye kriterier med politiske prioriteringer som ivaretar næringsliv og grønne arbeidsplasser. Vi må bort fra «først til mølla» prinsippet.</w:t>
      </w:r>
    </w:p>
    <w:p w14:paraId="743B0C68" w14:textId="09C71617" w:rsidR="00A5069C" w:rsidRPr="005C674F" w:rsidRDefault="005C674F" w:rsidP="00A5069C">
      <w:pPr>
        <w:spacing w:after="0" w:line="240" w:lineRule="auto"/>
        <w:rPr>
          <w:rFonts w:ascii="Arial" w:eastAsia="Calibri" w:hAnsi="Arial" w:cs="Arial"/>
          <w:kern w:val="0"/>
          <w:sz w:val="26"/>
          <w:szCs w:val="26"/>
          <w14:ligatures w14:val="none"/>
        </w:rPr>
      </w:pPr>
      <w:r w:rsidRPr="005C674F">
        <w:rPr>
          <w:rFonts w:ascii="Arial" w:eastAsia="Calibri" w:hAnsi="Arial" w:cs="Arial"/>
          <w:kern w:val="0"/>
          <w:sz w:val="26"/>
          <w:szCs w:val="26"/>
          <w14:ligatures w14:val="none"/>
        </w:rPr>
        <w:t xml:space="preserve">Finnmark Arbeiderparti ber energiministeren om å få fortgang </w:t>
      </w:r>
      <w:r>
        <w:rPr>
          <w:rFonts w:ascii="Arial" w:eastAsia="Calibri" w:hAnsi="Arial" w:cs="Arial"/>
          <w:kern w:val="0"/>
          <w:sz w:val="26"/>
          <w:szCs w:val="26"/>
          <w14:ligatures w14:val="none"/>
        </w:rPr>
        <w:t xml:space="preserve">i utbygginga av </w:t>
      </w:r>
      <w:r w:rsidRPr="005C674F">
        <w:rPr>
          <w:rFonts w:ascii="Arial" w:eastAsia="Calibri" w:hAnsi="Arial" w:cs="Arial"/>
          <w:kern w:val="0"/>
          <w:sz w:val="26"/>
          <w:szCs w:val="26"/>
          <w14:ligatures w14:val="none"/>
        </w:rPr>
        <w:t>på 420Kv linja til Øst-Finnmark.</w:t>
      </w:r>
    </w:p>
    <w:p w14:paraId="1857E373" w14:textId="77777777" w:rsidR="00A5069C" w:rsidRPr="00A5069C" w:rsidRDefault="00A5069C" w:rsidP="00A5069C">
      <w:pPr>
        <w:widowControl w:val="0"/>
        <w:pBdr>
          <w:top w:val="nil"/>
          <w:left w:val="nil"/>
          <w:bottom w:val="nil"/>
          <w:right w:val="nil"/>
          <w:between w:val="nil"/>
        </w:pBdr>
        <w:spacing w:before="9" w:after="0" w:line="240" w:lineRule="auto"/>
        <w:ind w:right="132"/>
        <w:jc w:val="right"/>
        <w:rPr>
          <w:rFonts w:ascii="Calibri" w:eastAsia="Times New Roman" w:hAnsi="Calibri" w:cs="Calibri"/>
          <w:color w:val="000000"/>
          <w:kern w:val="0"/>
          <w:sz w:val="24"/>
          <w:szCs w:val="24"/>
          <w:lang w:eastAsia="nb-NO"/>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A5069C" w:rsidRPr="00A5069C" w14:paraId="463338D1" w14:textId="77777777" w:rsidTr="00477378">
        <w:tc>
          <w:tcPr>
            <w:tcW w:w="9062" w:type="dxa"/>
            <w:shd w:val="clear" w:color="auto" w:fill="auto"/>
          </w:tcPr>
          <w:p w14:paraId="7EBD7B61" w14:textId="4CC65D08" w:rsidR="00A5069C" w:rsidRPr="00A5069C" w:rsidRDefault="005C674F" w:rsidP="00A5069C">
            <w:pPr>
              <w:spacing w:after="0" w:line="240" w:lineRule="auto"/>
              <w:rPr>
                <w:rFonts w:ascii="Calibri" w:eastAsia="Calibri" w:hAnsi="Calibri" w:cs="Times New Roman"/>
                <w:b/>
                <w:bCs/>
                <w:i/>
                <w:iCs/>
                <w:kern w:val="0"/>
                <w:sz w:val="24"/>
                <w:szCs w:val="24"/>
                <w14:ligatures w14:val="none"/>
              </w:rPr>
            </w:pPr>
            <w:r>
              <w:rPr>
                <w:rFonts w:ascii="Calibri" w:eastAsia="Calibri" w:hAnsi="Calibri" w:cs="Times New Roman"/>
                <w:b/>
                <w:bCs/>
                <w:i/>
                <w:iCs/>
                <w:kern w:val="0"/>
                <w:sz w:val="24"/>
                <w:szCs w:val="24"/>
                <w14:ligatures w14:val="none"/>
              </w:rPr>
              <w:t>Redaksjonskomiteens innstilling: støttes</w:t>
            </w:r>
          </w:p>
        </w:tc>
      </w:tr>
    </w:tbl>
    <w:p w14:paraId="36177814" w14:textId="77777777" w:rsidR="00A5069C" w:rsidRPr="00A5069C" w:rsidRDefault="00A5069C" w:rsidP="00A5069C">
      <w:pPr>
        <w:widowControl w:val="0"/>
        <w:pBdr>
          <w:top w:val="nil"/>
          <w:left w:val="nil"/>
          <w:bottom w:val="nil"/>
          <w:right w:val="nil"/>
          <w:between w:val="nil"/>
        </w:pBdr>
        <w:spacing w:before="9" w:after="0" w:line="240" w:lineRule="auto"/>
        <w:ind w:right="132"/>
        <w:rPr>
          <w:rFonts w:ascii="Calibri" w:eastAsia="Times New Roman" w:hAnsi="Calibri" w:cs="Calibri"/>
          <w:color w:val="000000"/>
          <w:kern w:val="0"/>
          <w:sz w:val="24"/>
          <w:szCs w:val="24"/>
          <w:lang w:eastAsia="nb-NO"/>
          <w14:ligatures w14:val="none"/>
        </w:rPr>
      </w:pPr>
    </w:p>
    <w:p w14:paraId="13E20E47" w14:textId="67F16AFF" w:rsidR="00F03980" w:rsidRPr="00F03980" w:rsidRDefault="00F27D91" w:rsidP="005C674F">
      <w:pPr>
        <w:shd w:val="clear" w:color="auto" w:fill="FFFFFF"/>
        <w:spacing w:after="0" w:line="240" w:lineRule="auto"/>
        <w:rPr>
          <w:rFonts w:ascii="Calibri" w:eastAsia="Calibri" w:hAnsi="Calibri" w:cs="Times New Roman"/>
        </w:rPr>
      </w:pPr>
      <w:r w:rsidRPr="00F27D91">
        <w:rPr>
          <w:rFonts w:ascii="Arial" w:eastAsia="Times New Roman" w:hAnsi="Arial" w:cs="Arial"/>
          <w:color w:val="222222"/>
          <w:kern w:val="0"/>
          <w:sz w:val="24"/>
          <w:szCs w:val="24"/>
          <w:lang w:eastAsia="nb-NO"/>
          <w14:ligatures w14:val="none"/>
        </w:rPr>
        <w:t> </w:t>
      </w:r>
    </w:p>
    <w:p w14:paraId="624A67CC" w14:textId="77777777" w:rsidR="00F03980" w:rsidRPr="00F03980" w:rsidRDefault="00F03980" w:rsidP="00F03980">
      <w:pPr>
        <w:spacing w:line="256" w:lineRule="auto"/>
        <w:rPr>
          <w:rFonts w:ascii="Calibri" w:eastAsia="Calibri" w:hAnsi="Calibri" w:cs="Times New Roman"/>
        </w:rPr>
      </w:pPr>
    </w:p>
    <w:p w14:paraId="2DFD6B2C" w14:textId="77777777" w:rsidR="00F03980" w:rsidRPr="00A5069C" w:rsidRDefault="00F03980" w:rsidP="00A5069C">
      <w:pPr>
        <w:spacing w:after="0" w:line="240" w:lineRule="auto"/>
        <w:rPr>
          <w:rFonts w:ascii="Aptos" w:eastAsia="Times New Roman" w:hAnsi="Aptos" w:cs="Calibri"/>
          <w:b/>
          <w:bCs/>
          <w:color w:val="000000"/>
          <w:kern w:val="0"/>
          <w:sz w:val="28"/>
          <w:szCs w:val="28"/>
          <w14:ligatures w14:val="none"/>
        </w:rPr>
      </w:pPr>
    </w:p>
    <w:bookmarkEnd w:id="0"/>
    <w:p w14:paraId="6ACC1C0D" w14:textId="77777777" w:rsidR="00A5069C" w:rsidRPr="00A5069C" w:rsidRDefault="00A5069C" w:rsidP="00A5069C">
      <w:pPr>
        <w:spacing w:after="0" w:line="240" w:lineRule="auto"/>
        <w:textAlignment w:val="baseline"/>
        <w:rPr>
          <w:rFonts w:ascii="Calibri" w:eastAsia="Times New Roman" w:hAnsi="Calibri" w:cs="Calibri"/>
          <w:b/>
          <w:bCs/>
          <w:kern w:val="0"/>
          <w:sz w:val="28"/>
          <w:szCs w:val="28"/>
          <w:lang w:eastAsia="nb-NO"/>
          <w14:ligatures w14:val="none"/>
        </w:rPr>
      </w:pPr>
      <w:r w:rsidRPr="00A5069C">
        <w:rPr>
          <w:rFonts w:ascii="Calibri" w:eastAsia="Times New Roman" w:hAnsi="Calibri" w:cs="Calibri"/>
          <w:b/>
          <w:bCs/>
          <w:kern w:val="0"/>
          <w:sz w:val="28"/>
          <w:szCs w:val="28"/>
          <w:lang w:eastAsia="nb-NO"/>
          <w14:ligatures w14:val="none"/>
        </w:rPr>
        <w:t>Høring- forslag fra Finnmark Arbeiderparti til endring i reindriftsloven og tilhørende endringer i jordskiftelova</w:t>
      </w:r>
    </w:p>
    <w:p w14:paraId="335D0E71" w14:textId="77777777" w:rsidR="00A5069C" w:rsidRPr="00A5069C" w:rsidRDefault="00A5069C" w:rsidP="00A5069C">
      <w:pPr>
        <w:spacing w:after="0" w:line="240" w:lineRule="auto"/>
        <w:textAlignment w:val="baseline"/>
        <w:rPr>
          <w:rFonts w:ascii="Calibri" w:eastAsia="Times New Roman" w:hAnsi="Calibri" w:cs="Calibri"/>
          <w:kern w:val="0"/>
          <w:sz w:val="24"/>
          <w:szCs w:val="24"/>
          <w:lang w:eastAsia="nb-NO"/>
          <w14:ligatures w14:val="none"/>
        </w:rPr>
      </w:pPr>
    </w:p>
    <w:p w14:paraId="13FFD84D" w14:textId="77777777" w:rsidR="00A5069C" w:rsidRPr="00A5069C" w:rsidRDefault="00A5069C" w:rsidP="00A5069C">
      <w:pPr>
        <w:spacing w:after="0" w:line="240" w:lineRule="auto"/>
        <w:textAlignment w:val="baseline"/>
        <w:rPr>
          <w:rFonts w:ascii="Calibri" w:eastAsia="Times New Roman" w:hAnsi="Calibri" w:cs="Calibri"/>
          <w:kern w:val="0"/>
          <w:sz w:val="24"/>
          <w:szCs w:val="24"/>
          <w:lang w:eastAsia="nb-NO"/>
          <w14:ligatures w14:val="none"/>
        </w:rPr>
      </w:pPr>
      <w:r w:rsidRPr="00A5069C">
        <w:rPr>
          <w:rFonts w:ascii="Calibri" w:eastAsia="Times New Roman" w:hAnsi="Calibri" w:cs="Calibri"/>
          <w:kern w:val="0"/>
          <w:sz w:val="24"/>
          <w:szCs w:val="24"/>
          <w:lang w:eastAsia="nb-NO"/>
          <w14:ligatures w14:val="none"/>
        </w:rPr>
        <w:t>Landbruksdepartementet har 01.07.24 sendt forslag til endringer i reindriftsloven og tilhørende endringer i jordskifteloven på høring. </w:t>
      </w:r>
    </w:p>
    <w:p w14:paraId="5919ADE1" w14:textId="77777777" w:rsidR="00A5069C" w:rsidRPr="00A5069C" w:rsidRDefault="00A5069C" w:rsidP="00A5069C">
      <w:pPr>
        <w:spacing w:after="0" w:line="240" w:lineRule="auto"/>
        <w:textAlignment w:val="baseline"/>
        <w:rPr>
          <w:rFonts w:ascii="Calibri" w:eastAsia="Times New Roman" w:hAnsi="Calibri" w:cs="Calibri"/>
          <w:kern w:val="0"/>
          <w:sz w:val="24"/>
          <w:szCs w:val="24"/>
          <w:lang w:eastAsia="nb-NO"/>
          <w14:ligatures w14:val="none"/>
        </w:rPr>
      </w:pPr>
    </w:p>
    <w:p w14:paraId="49307B83" w14:textId="2C4BEB4B" w:rsidR="00A5069C" w:rsidRPr="00A5069C" w:rsidRDefault="00A5069C" w:rsidP="00A5069C">
      <w:pPr>
        <w:spacing w:after="0" w:line="240" w:lineRule="auto"/>
        <w:textAlignment w:val="baseline"/>
        <w:rPr>
          <w:rFonts w:ascii="Calibri" w:eastAsia="Times New Roman" w:hAnsi="Calibri" w:cs="Calibri"/>
          <w:kern w:val="0"/>
          <w:sz w:val="24"/>
          <w:szCs w:val="24"/>
          <w:lang w:eastAsia="nb-NO"/>
          <w14:ligatures w14:val="none"/>
        </w:rPr>
      </w:pPr>
      <w:r w:rsidRPr="00A5069C">
        <w:rPr>
          <w:rFonts w:ascii="Calibri" w:eastAsia="Times New Roman" w:hAnsi="Calibri" w:cs="Calibri"/>
          <w:kern w:val="0"/>
          <w:sz w:val="24"/>
          <w:szCs w:val="24"/>
          <w:lang w:eastAsia="nb-NO"/>
          <w14:ligatures w14:val="none"/>
        </w:rPr>
        <w:t xml:space="preserve">Lovforslaget følger derved opp regjeringens beslutning fra februar 2023 om å gjennomføre en helhetlig revisjon av reindriftsloven, i tråd med regjeringens politiske plattform </w:t>
      </w:r>
      <w:r w:rsidR="0067424D">
        <w:rPr>
          <w:rFonts w:ascii="Calibri" w:eastAsia="Times New Roman" w:hAnsi="Calibri" w:cs="Calibri"/>
          <w:kern w:val="0"/>
          <w:sz w:val="24"/>
          <w:szCs w:val="24"/>
          <w:lang w:eastAsia="nb-NO"/>
          <w14:ligatures w14:val="none"/>
        </w:rPr>
        <w:t xml:space="preserve">               </w:t>
      </w:r>
      <w:proofErr w:type="gramStart"/>
      <w:r w:rsidR="0067424D">
        <w:rPr>
          <w:rFonts w:ascii="Calibri" w:eastAsia="Times New Roman" w:hAnsi="Calibri" w:cs="Calibri"/>
          <w:kern w:val="0"/>
          <w:sz w:val="24"/>
          <w:szCs w:val="24"/>
          <w:lang w:eastAsia="nb-NO"/>
          <w14:ligatures w14:val="none"/>
        </w:rPr>
        <w:t xml:space="preserve">   </w:t>
      </w:r>
      <w:r w:rsidRPr="00A5069C">
        <w:rPr>
          <w:rFonts w:ascii="Calibri" w:eastAsia="Times New Roman" w:hAnsi="Calibri" w:cs="Calibri"/>
          <w:kern w:val="0"/>
          <w:sz w:val="24"/>
          <w:szCs w:val="24"/>
          <w:lang w:eastAsia="nb-NO"/>
          <w14:ligatures w14:val="none"/>
        </w:rPr>
        <w:t>(</w:t>
      </w:r>
      <w:proofErr w:type="gramEnd"/>
      <w:r w:rsidRPr="00A5069C">
        <w:rPr>
          <w:rFonts w:ascii="Calibri" w:eastAsia="Times New Roman" w:hAnsi="Calibri" w:cs="Calibri"/>
          <w:kern w:val="0"/>
          <w:sz w:val="24"/>
          <w:szCs w:val="24"/>
          <w:lang w:eastAsia="nb-NO"/>
          <w14:ligatures w14:val="none"/>
        </w:rPr>
        <w:t>Hurdalsplattformen). Regjeringen besluttet at departementet skulle legge opp til en bred involvering av berørte parter, herunder Sametinget og NRL, som skulle konsulteres i tråd med samelovens bestemmelser. </w:t>
      </w:r>
    </w:p>
    <w:p w14:paraId="63FF2435" w14:textId="77777777" w:rsidR="00A5069C" w:rsidRPr="00A5069C" w:rsidRDefault="00A5069C" w:rsidP="00A5069C">
      <w:pPr>
        <w:spacing w:after="0" w:line="240" w:lineRule="auto"/>
        <w:textAlignment w:val="baseline"/>
        <w:rPr>
          <w:rFonts w:ascii="Calibri" w:eastAsia="Times New Roman" w:hAnsi="Calibri" w:cs="Calibri"/>
          <w:kern w:val="0"/>
          <w:sz w:val="24"/>
          <w:szCs w:val="24"/>
          <w:lang w:eastAsia="nb-NO"/>
          <w14:ligatures w14:val="none"/>
        </w:rPr>
      </w:pPr>
    </w:p>
    <w:p w14:paraId="4E1CFA5E" w14:textId="778E666C" w:rsidR="00A5069C" w:rsidRPr="00A5069C" w:rsidRDefault="00A5069C" w:rsidP="00A5069C">
      <w:pPr>
        <w:spacing w:after="0" w:line="240" w:lineRule="auto"/>
        <w:textAlignment w:val="baseline"/>
        <w:rPr>
          <w:rFonts w:ascii="Calibri" w:eastAsia="Times New Roman" w:hAnsi="Calibri" w:cs="Calibri"/>
          <w:kern w:val="0"/>
          <w:sz w:val="24"/>
          <w:szCs w:val="24"/>
          <w:lang w:eastAsia="nb-NO"/>
          <w14:ligatures w14:val="none"/>
        </w:rPr>
      </w:pPr>
      <w:r w:rsidRPr="00A5069C">
        <w:rPr>
          <w:rFonts w:ascii="Calibri" w:eastAsia="Times New Roman" w:hAnsi="Calibri" w:cs="Calibri"/>
          <w:kern w:val="0"/>
          <w:sz w:val="24"/>
          <w:szCs w:val="24"/>
          <w:lang w:eastAsia="nb-NO"/>
          <w14:ligatures w14:val="none"/>
        </w:rPr>
        <w:t xml:space="preserve">Finnmark Arbeiderparti stiller dog spørsmål om revideringen av reindriftsloven kan sies å være «helhetlig» da det er gjort betydelige begrensninger i revideringen, etter </w:t>
      </w:r>
      <w:r w:rsidRPr="00A5069C">
        <w:rPr>
          <w:rFonts w:ascii="Calibri" w:eastAsia="Times New Roman" w:hAnsi="Calibri" w:cs="Calibri"/>
          <w:kern w:val="0"/>
          <w:sz w:val="24"/>
          <w:szCs w:val="24"/>
          <w:lang w:eastAsia="nb-NO"/>
          <w14:ligatures w14:val="none"/>
        </w:rPr>
        <w:lastRenderedPageBreak/>
        <w:t>konsultasjoner med Sametinget og NRL. Finnmark Arbeiderparti vil uttrykke skuffelse overfor dette. </w:t>
      </w:r>
    </w:p>
    <w:p w14:paraId="48BDBE51" w14:textId="77777777" w:rsidR="00A5069C" w:rsidRPr="00A5069C" w:rsidRDefault="00A5069C" w:rsidP="00A5069C">
      <w:pPr>
        <w:spacing w:after="0" w:line="240" w:lineRule="auto"/>
        <w:textAlignment w:val="baseline"/>
        <w:rPr>
          <w:rFonts w:ascii="Calibri" w:eastAsia="Times New Roman" w:hAnsi="Calibri" w:cs="Calibri"/>
          <w:kern w:val="0"/>
          <w:sz w:val="24"/>
          <w:szCs w:val="24"/>
          <w:lang w:eastAsia="nb-NO"/>
          <w14:ligatures w14:val="none"/>
        </w:rPr>
      </w:pPr>
    </w:p>
    <w:p w14:paraId="323AFEEC" w14:textId="6F9FFB41" w:rsidR="00A5069C" w:rsidRPr="00A5069C" w:rsidRDefault="00A5069C" w:rsidP="00A5069C">
      <w:pPr>
        <w:spacing w:after="0" w:line="240" w:lineRule="auto"/>
        <w:textAlignment w:val="baseline"/>
        <w:rPr>
          <w:rFonts w:ascii="Calibri" w:eastAsia="Times New Roman" w:hAnsi="Calibri" w:cs="Calibri"/>
          <w:kern w:val="0"/>
          <w:sz w:val="24"/>
          <w:szCs w:val="24"/>
          <w:lang w:eastAsia="nb-NO"/>
          <w14:ligatures w14:val="none"/>
        </w:rPr>
      </w:pPr>
      <w:r w:rsidRPr="00A5069C">
        <w:rPr>
          <w:rFonts w:ascii="Calibri" w:eastAsia="Times New Roman" w:hAnsi="Calibri" w:cs="Calibri"/>
          <w:kern w:val="0"/>
          <w:sz w:val="24"/>
          <w:szCs w:val="24"/>
          <w:lang w:eastAsia="nb-NO"/>
          <w14:ligatures w14:val="none"/>
        </w:rPr>
        <w:t xml:space="preserve">Finnmark Arbeiderparti mener at reindriften er en viktig næring som gir mange arbeidsplasser i regionen og er en av </w:t>
      </w:r>
      <w:proofErr w:type="spellStart"/>
      <w:r w:rsidRPr="00A5069C">
        <w:rPr>
          <w:rFonts w:ascii="Calibri" w:eastAsia="Times New Roman" w:hAnsi="Calibri" w:cs="Calibri"/>
          <w:kern w:val="0"/>
          <w:sz w:val="24"/>
          <w:szCs w:val="24"/>
          <w:lang w:eastAsia="nb-NO"/>
          <w14:ligatures w14:val="none"/>
        </w:rPr>
        <w:t>hovedbærerne</w:t>
      </w:r>
      <w:proofErr w:type="spellEnd"/>
      <w:r w:rsidRPr="00A5069C">
        <w:rPr>
          <w:rFonts w:ascii="Calibri" w:eastAsia="Times New Roman" w:hAnsi="Calibri" w:cs="Calibri"/>
          <w:kern w:val="0"/>
          <w:sz w:val="24"/>
          <w:szCs w:val="24"/>
          <w:lang w:eastAsia="nb-NO"/>
          <w14:ligatures w14:val="none"/>
        </w:rPr>
        <w:t xml:space="preserve"> av samisk kultur og språk</w:t>
      </w:r>
      <w:r w:rsidR="0067424D" w:rsidRPr="00E116E5">
        <w:rPr>
          <w:rFonts w:ascii="Calibri" w:eastAsia="Times New Roman" w:hAnsi="Calibri" w:cs="Calibri"/>
          <w:kern w:val="0"/>
          <w:sz w:val="24"/>
          <w:szCs w:val="24"/>
          <w:lang w:eastAsia="nb-NO"/>
          <w14:ligatures w14:val="none"/>
        </w:rPr>
        <w:t>. En</w:t>
      </w:r>
      <w:r w:rsidRPr="00E116E5">
        <w:rPr>
          <w:rFonts w:ascii="Calibri" w:eastAsia="Times New Roman" w:hAnsi="Calibri" w:cs="Calibri"/>
          <w:kern w:val="0"/>
          <w:sz w:val="24"/>
          <w:szCs w:val="24"/>
          <w:lang w:eastAsia="nb-NO"/>
          <w14:ligatures w14:val="none"/>
        </w:rPr>
        <w:t xml:space="preserve"> </w:t>
      </w:r>
      <w:r w:rsidRPr="00A5069C">
        <w:rPr>
          <w:rFonts w:ascii="Calibri" w:eastAsia="Times New Roman" w:hAnsi="Calibri" w:cs="Calibri"/>
          <w:kern w:val="0"/>
          <w:sz w:val="24"/>
          <w:szCs w:val="24"/>
          <w:lang w:eastAsia="nb-NO"/>
          <w14:ligatures w14:val="none"/>
        </w:rPr>
        <w:t xml:space="preserve">bærekraftig reindriftsnæring </w:t>
      </w:r>
      <w:r w:rsidR="0067424D">
        <w:rPr>
          <w:rFonts w:ascii="Calibri" w:eastAsia="Times New Roman" w:hAnsi="Calibri" w:cs="Calibri"/>
          <w:color w:val="0070C0"/>
          <w:kern w:val="0"/>
          <w:sz w:val="24"/>
          <w:szCs w:val="24"/>
          <w:lang w:eastAsia="nb-NO"/>
          <w14:ligatures w14:val="none"/>
        </w:rPr>
        <w:t xml:space="preserve">er </w:t>
      </w:r>
      <w:r w:rsidRPr="00A5069C">
        <w:rPr>
          <w:rFonts w:ascii="Calibri" w:eastAsia="Times New Roman" w:hAnsi="Calibri" w:cs="Calibri"/>
          <w:kern w:val="0"/>
          <w:sz w:val="24"/>
          <w:szCs w:val="24"/>
          <w:lang w:eastAsia="nb-NO"/>
          <w14:ligatures w14:val="none"/>
        </w:rPr>
        <w:t>derfor viktig for Finnmark. </w:t>
      </w:r>
    </w:p>
    <w:p w14:paraId="1C5260E1" w14:textId="77777777" w:rsidR="00A5069C" w:rsidRPr="00A5069C" w:rsidRDefault="00A5069C" w:rsidP="00A5069C">
      <w:pPr>
        <w:spacing w:after="0" w:line="240" w:lineRule="auto"/>
        <w:textAlignment w:val="baseline"/>
        <w:rPr>
          <w:rFonts w:ascii="Calibri" w:eastAsia="Times New Roman" w:hAnsi="Calibri" w:cs="Calibri"/>
          <w:kern w:val="0"/>
          <w:sz w:val="24"/>
          <w:szCs w:val="24"/>
          <w:lang w:eastAsia="nb-NO"/>
          <w14:ligatures w14:val="none"/>
        </w:rPr>
      </w:pPr>
    </w:p>
    <w:p w14:paraId="1F5B539C" w14:textId="3B18F01B" w:rsidR="00A5069C" w:rsidRPr="00A5069C" w:rsidRDefault="00A5069C" w:rsidP="00A5069C">
      <w:pPr>
        <w:spacing w:after="0" w:line="240" w:lineRule="auto"/>
        <w:textAlignment w:val="baseline"/>
        <w:rPr>
          <w:rFonts w:ascii="Calibri" w:eastAsia="Times New Roman" w:hAnsi="Calibri" w:cs="Calibri"/>
          <w:kern w:val="0"/>
          <w:sz w:val="24"/>
          <w:szCs w:val="24"/>
          <w:lang w:eastAsia="nb-NO"/>
          <w14:ligatures w14:val="none"/>
        </w:rPr>
      </w:pPr>
      <w:r w:rsidRPr="00A5069C">
        <w:rPr>
          <w:rFonts w:ascii="Calibri" w:eastAsia="Times New Roman" w:hAnsi="Calibri" w:cs="Calibri"/>
          <w:kern w:val="0"/>
          <w:sz w:val="24"/>
          <w:szCs w:val="24"/>
          <w:lang w:eastAsia="nb-NO"/>
          <w14:ligatures w14:val="none"/>
        </w:rPr>
        <w:t>FA</w:t>
      </w:r>
      <w:r w:rsidR="0067424D">
        <w:rPr>
          <w:rFonts w:ascii="Calibri" w:eastAsia="Times New Roman" w:hAnsi="Calibri" w:cs="Calibri"/>
          <w:kern w:val="0"/>
          <w:sz w:val="24"/>
          <w:szCs w:val="24"/>
          <w:lang w:eastAsia="nb-NO"/>
          <w14:ligatures w14:val="none"/>
        </w:rPr>
        <w:t>P</w:t>
      </w:r>
      <w:r w:rsidRPr="00A5069C">
        <w:rPr>
          <w:rFonts w:ascii="Calibri" w:eastAsia="Times New Roman" w:hAnsi="Calibri" w:cs="Calibri"/>
          <w:kern w:val="0"/>
          <w:sz w:val="24"/>
          <w:szCs w:val="24"/>
          <w:lang w:eastAsia="nb-NO"/>
          <w14:ligatures w14:val="none"/>
        </w:rPr>
        <w:t xml:space="preserve"> mener </w:t>
      </w:r>
      <w:r w:rsidR="0067424D" w:rsidRPr="0067424D">
        <w:rPr>
          <w:rFonts w:ascii="Calibri" w:eastAsia="Times New Roman" w:hAnsi="Calibri" w:cs="Calibri"/>
          <w:strike/>
          <w:kern w:val="0"/>
          <w:sz w:val="24"/>
          <w:szCs w:val="24"/>
          <w:lang w:eastAsia="nb-NO"/>
          <w14:ligatures w14:val="none"/>
        </w:rPr>
        <w:t xml:space="preserve">at </w:t>
      </w:r>
      <w:r w:rsidRPr="00A5069C">
        <w:rPr>
          <w:rFonts w:ascii="Calibri" w:eastAsia="Times New Roman" w:hAnsi="Calibri" w:cs="Calibri"/>
          <w:kern w:val="0"/>
          <w:sz w:val="24"/>
          <w:szCs w:val="24"/>
          <w:lang w:eastAsia="nb-NO"/>
          <w14:ligatures w14:val="none"/>
        </w:rPr>
        <w:t>det er viktig at revideringen av reindriftsloven har som utgangspunkt at loven skal gi rammer for en levedyktig og bærekraftig næring i fremtiden, men med god samhandling med det øvrige samfunn og næring i regionen. En slik samhandling er viktig for at vi skal kunne utvikle et levedyktig samfunn. </w:t>
      </w:r>
    </w:p>
    <w:p w14:paraId="0DA3402C" w14:textId="77777777" w:rsidR="00A5069C" w:rsidRPr="00A5069C" w:rsidRDefault="00A5069C" w:rsidP="00A5069C">
      <w:pPr>
        <w:spacing w:after="0" w:line="240" w:lineRule="auto"/>
        <w:textAlignment w:val="baseline"/>
        <w:rPr>
          <w:rFonts w:ascii="Calibri" w:eastAsia="Times New Roman" w:hAnsi="Calibri" w:cs="Calibri"/>
          <w:kern w:val="0"/>
          <w:sz w:val="24"/>
          <w:szCs w:val="24"/>
          <w:lang w:eastAsia="nb-NO"/>
          <w14:ligatures w14:val="none"/>
        </w:rPr>
      </w:pPr>
    </w:p>
    <w:p w14:paraId="4AE189D0" w14:textId="77777777" w:rsidR="00A5069C" w:rsidRPr="00A5069C" w:rsidRDefault="00A5069C" w:rsidP="00A5069C">
      <w:pPr>
        <w:spacing w:after="0" w:line="240" w:lineRule="auto"/>
        <w:textAlignment w:val="baseline"/>
        <w:rPr>
          <w:rFonts w:ascii="Calibri" w:eastAsia="Times New Roman" w:hAnsi="Calibri" w:cs="Calibri"/>
          <w:kern w:val="0"/>
          <w:sz w:val="24"/>
          <w:szCs w:val="24"/>
          <w:lang w:eastAsia="nb-NO"/>
          <w14:ligatures w14:val="none"/>
        </w:rPr>
      </w:pPr>
      <w:r w:rsidRPr="00A5069C">
        <w:rPr>
          <w:rFonts w:ascii="Calibri" w:eastAsia="Times New Roman" w:hAnsi="Calibri" w:cs="Calibri"/>
          <w:kern w:val="0"/>
          <w:sz w:val="24"/>
          <w:szCs w:val="24"/>
          <w:lang w:eastAsia="nb-NO"/>
          <w14:ligatures w14:val="none"/>
        </w:rPr>
        <w:t>Reindriftsnæringen er en næring som krever store arealer og har stor innvirkning på kommunale arealer, næringsplaner og andre brukere av disse arealene. Det er derfor etter vår mening viktig at revisjon av reindriftsloven ikke blir en lov for innregulering av rettigheter som indirekte og direkte definerer begrensende rammer for kommunalt, regionalt og statlig arealplanarbeid.</w:t>
      </w:r>
    </w:p>
    <w:p w14:paraId="4970C262" w14:textId="77777777" w:rsidR="00A5069C" w:rsidRPr="00A5069C" w:rsidRDefault="00A5069C" w:rsidP="00A5069C">
      <w:pPr>
        <w:spacing w:after="0" w:line="240" w:lineRule="auto"/>
        <w:textAlignment w:val="baseline"/>
        <w:rPr>
          <w:rFonts w:ascii="Calibri" w:eastAsia="Times New Roman" w:hAnsi="Calibri" w:cs="Calibri"/>
          <w:kern w:val="0"/>
          <w:sz w:val="24"/>
          <w:szCs w:val="24"/>
          <w:lang w:eastAsia="nb-NO"/>
          <w14:ligatures w14:val="none"/>
        </w:rPr>
      </w:pPr>
      <w:r w:rsidRPr="00A5069C">
        <w:rPr>
          <w:rFonts w:ascii="Calibri" w:eastAsia="Times New Roman" w:hAnsi="Calibri" w:cs="Calibri"/>
          <w:kern w:val="0"/>
          <w:sz w:val="24"/>
          <w:szCs w:val="24"/>
          <w:lang w:eastAsia="nb-NO"/>
          <w14:ligatures w14:val="none"/>
        </w:rPr>
        <w:t> </w:t>
      </w:r>
    </w:p>
    <w:p w14:paraId="05DE10EE" w14:textId="77777777" w:rsidR="00A5069C" w:rsidRPr="00A5069C" w:rsidRDefault="00A5069C" w:rsidP="00A5069C">
      <w:pPr>
        <w:spacing w:after="0" w:line="240" w:lineRule="auto"/>
        <w:textAlignment w:val="baseline"/>
        <w:rPr>
          <w:rFonts w:ascii="Calibri" w:eastAsia="Times New Roman" w:hAnsi="Calibri" w:cs="Calibri"/>
          <w:kern w:val="0"/>
          <w:sz w:val="24"/>
          <w:szCs w:val="24"/>
          <w:lang w:eastAsia="nb-NO"/>
          <w14:ligatures w14:val="none"/>
        </w:rPr>
      </w:pPr>
      <w:r w:rsidRPr="00A5069C">
        <w:rPr>
          <w:rFonts w:ascii="Calibri" w:eastAsia="Times New Roman" w:hAnsi="Calibri" w:cs="Calibri"/>
          <w:kern w:val="0"/>
          <w:sz w:val="24"/>
          <w:szCs w:val="24"/>
          <w:lang w:eastAsia="nb-NO"/>
          <w14:ligatures w14:val="none"/>
        </w:rPr>
        <w:t>Finnmark Arbeiderparti vil ikke gå inn i hver enkelt detalj i lovforslaget som ligger i høringen, men vil på generelt grunnlag oppfordre Landbruksdepartementet og regjeringen å hensynta at det finnes flere brukere av arealer som reindrifta har rettigheter til. </w:t>
      </w:r>
    </w:p>
    <w:p w14:paraId="333C4072" w14:textId="77777777" w:rsidR="00A5069C" w:rsidRPr="00A5069C" w:rsidRDefault="00A5069C" w:rsidP="00A5069C">
      <w:pPr>
        <w:spacing w:after="0" w:line="240" w:lineRule="auto"/>
        <w:textAlignment w:val="baseline"/>
        <w:rPr>
          <w:rFonts w:ascii="Calibri" w:eastAsia="Times New Roman" w:hAnsi="Calibri" w:cs="Calibri"/>
          <w:kern w:val="0"/>
          <w:sz w:val="24"/>
          <w:szCs w:val="24"/>
          <w:lang w:eastAsia="nb-NO"/>
          <w14:ligatures w14:val="none"/>
        </w:rPr>
      </w:pPr>
    </w:p>
    <w:p w14:paraId="59FEF94E" w14:textId="46C02263" w:rsidR="00A5069C" w:rsidRPr="00A5069C" w:rsidRDefault="00A5069C" w:rsidP="00A5069C">
      <w:pPr>
        <w:spacing w:after="0" w:line="240" w:lineRule="auto"/>
        <w:textAlignment w:val="baseline"/>
        <w:rPr>
          <w:rFonts w:ascii="Calibri" w:eastAsia="Times New Roman" w:hAnsi="Calibri" w:cs="Calibri"/>
          <w:kern w:val="0"/>
          <w:sz w:val="24"/>
          <w:szCs w:val="24"/>
          <w:lang w:eastAsia="nb-NO"/>
          <w14:ligatures w14:val="none"/>
        </w:rPr>
      </w:pPr>
      <w:r w:rsidRPr="00A5069C">
        <w:rPr>
          <w:rFonts w:ascii="Calibri" w:eastAsia="Times New Roman" w:hAnsi="Calibri" w:cs="Calibri"/>
          <w:kern w:val="0"/>
          <w:sz w:val="24"/>
          <w:szCs w:val="24"/>
          <w:lang w:eastAsia="nb-NO"/>
          <w14:ligatures w14:val="none"/>
        </w:rPr>
        <w:t xml:space="preserve">Finnmark Arbeiderparti viser til Finnmark Fylkeskommunes høringsuttalelse </w:t>
      </w:r>
      <w:proofErr w:type="gramStart"/>
      <w:r w:rsidRPr="00A5069C">
        <w:rPr>
          <w:rFonts w:ascii="Calibri" w:eastAsia="Times New Roman" w:hAnsi="Calibri" w:cs="Calibri"/>
          <w:kern w:val="0"/>
          <w:sz w:val="24"/>
          <w:szCs w:val="24"/>
          <w:lang w:eastAsia="nb-NO"/>
          <w14:ligatures w14:val="none"/>
        </w:rPr>
        <w:t>hva gjelder</w:t>
      </w:r>
      <w:proofErr w:type="gramEnd"/>
      <w:r w:rsidRPr="00A5069C">
        <w:rPr>
          <w:rFonts w:ascii="Calibri" w:eastAsia="Times New Roman" w:hAnsi="Calibri" w:cs="Calibri"/>
          <w:kern w:val="0"/>
          <w:sz w:val="24"/>
          <w:szCs w:val="24"/>
          <w:lang w:eastAsia="nb-NO"/>
          <w14:ligatures w14:val="none"/>
        </w:rPr>
        <w:t xml:space="preserve"> punkt 4 i deres høringssvar: </w:t>
      </w:r>
    </w:p>
    <w:p w14:paraId="25AF035F" w14:textId="77777777" w:rsidR="00A5069C" w:rsidRPr="00A5069C" w:rsidRDefault="00A5069C" w:rsidP="00A5069C">
      <w:pPr>
        <w:spacing w:after="0" w:line="240" w:lineRule="auto"/>
        <w:textAlignment w:val="baseline"/>
        <w:rPr>
          <w:rFonts w:ascii="Calibri" w:eastAsia="Times New Roman" w:hAnsi="Calibri" w:cs="Calibri"/>
          <w:kern w:val="0"/>
          <w:sz w:val="24"/>
          <w:szCs w:val="24"/>
          <w:lang w:eastAsia="nb-NO"/>
          <w14:ligatures w14:val="none"/>
        </w:rPr>
      </w:pPr>
      <w:r w:rsidRPr="00A5069C">
        <w:rPr>
          <w:rFonts w:ascii="Calibri" w:eastAsia="Times New Roman" w:hAnsi="Calibri" w:cs="Calibri"/>
          <w:kern w:val="0"/>
          <w:sz w:val="24"/>
          <w:szCs w:val="24"/>
          <w:lang w:eastAsia="nb-NO"/>
          <w14:ligatures w14:val="none"/>
        </w:rPr>
        <w:t xml:space="preserve">«Finnmark fylkeskommune påpeker at reindriftslovens formålsparagraf må innrettes tydelig på at reindriftsloven omhandler regulering av næringsaktivitet. Reindriftsloven må ikke utvikles til å bli en lov for innregulering av rettigheter som indirekte og direkte definerer begrensende rammer for kommunalt, regionalt og statlig arealplanarbeid. </w:t>
      </w:r>
    </w:p>
    <w:p w14:paraId="46212BC7" w14:textId="77777777" w:rsidR="00A5069C" w:rsidRPr="00A5069C" w:rsidRDefault="00A5069C" w:rsidP="00A5069C">
      <w:pPr>
        <w:spacing w:after="0" w:line="240" w:lineRule="auto"/>
        <w:textAlignment w:val="baseline"/>
        <w:rPr>
          <w:rFonts w:ascii="Calibri" w:eastAsia="Times New Roman" w:hAnsi="Calibri" w:cs="Calibri"/>
          <w:kern w:val="0"/>
          <w:sz w:val="24"/>
          <w:szCs w:val="24"/>
          <w:lang w:eastAsia="nb-NO"/>
          <w14:ligatures w14:val="none"/>
        </w:rPr>
      </w:pPr>
    </w:p>
    <w:p w14:paraId="01994A16" w14:textId="4D830B74" w:rsidR="00A5069C" w:rsidRPr="00A5069C" w:rsidRDefault="00A5069C" w:rsidP="00A5069C">
      <w:pPr>
        <w:spacing w:after="0" w:line="240" w:lineRule="auto"/>
        <w:textAlignment w:val="baseline"/>
        <w:rPr>
          <w:rFonts w:ascii="Calibri" w:eastAsia="Times New Roman" w:hAnsi="Calibri" w:cs="Calibri"/>
          <w:kern w:val="0"/>
          <w:sz w:val="24"/>
          <w:szCs w:val="24"/>
          <w:lang w:eastAsia="nb-NO"/>
          <w14:ligatures w14:val="none"/>
        </w:rPr>
      </w:pPr>
      <w:r w:rsidRPr="00A5069C">
        <w:rPr>
          <w:rFonts w:ascii="Calibri" w:eastAsia="Times New Roman" w:hAnsi="Calibri" w:cs="Calibri"/>
          <w:kern w:val="0"/>
          <w:sz w:val="24"/>
          <w:szCs w:val="24"/>
          <w:lang w:eastAsia="nb-NO"/>
          <w14:ligatures w14:val="none"/>
        </w:rPr>
        <w:t>Fylkeskommunen argumenterer for at det er uheldig å koble arealrettigheter, bestemmelser om arealreguleringer, egne retts- og domstolløsninger, mm, opp mot reindriftslovverket. Dette bidrar til å undergrave særlig plan- og bygningslovens funksjon, kommunenes rolle som arealplanmyndighet innenfor sitt territorielle areal, samt prinsippet om det kommunale</w:t>
      </w:r>
      <w:r w:rsidR="0067424D">
        <w:rPr>
          <w:rFonts w:ascii="Calibri" w:eastAsia="Times New Roman" w:hAnsi="Calibri" w:cs="Calibri"/>
          <w:kern w:val="0"/>
          <w:sz w:val="24"/>
          <w:szCs w:val="24"/>
          <w:lang w:eastAsia="nb-NO"/>
          <w14:ligatures w14:val="none"/>
        </w:rPr>
        <w:t>»</w:t>
      </w:r>
      <w:r w:rsidRPr="00A5069C">
        <w:rPr>
          <w:rFonts w:ascii="Calibri" w:eastAsia="Times New Roman" w:hAnsi="Calibri" w:cs="Calibri"/>
          <w:kern w:val="0"/>
          <w:sz w:val="24"/>
          <w:szCs w:val="24"/>
          <w:lang w:eastAsia="nb-NO"/>
          <w14:ligatures w14:val="none"/>
        </w:rPr>
        <w:t xml:space="preserve">. </w:t>
      </w:r>
    </w:p>
    <w:p w14:paraId="70BBEAD5" w14:textId="77777777" w:rsidR="00A5069C" w:rsidRPr="00A5069C" w:rsidRDefault="00A5069C" w:rsidP="00A5069C">
      <w:pPr>
        <w:spacing w:after="0" w:line="240" w:lineRule="auto"/>
        <w:textAlignment w:val="baseline"/>
        <w:rPr>
          <w:rFonts w:ascii="Calibri" w:eastAsia="Times New Roman" w:hAnsi="Calibri" w:cs="Calibri"/>
          <w:kern w:val="0"/>
          <w:sz w:val="24"/>
          <w:szCs w:val="24"/>
          <w:lang w:eastAsia="nb-NO"/>
          <w14:ligatures w14:val="none"/>
        </w:rPr>
      </w:pPr>
    </w:p>
    <w:p w14:paraId="742CDA19" w14:textId="77777777" w:rsidR="00A5069C" w:rsidRPr="00A5069C" w:rsidRDefault="00A5069C" w:rsidP="00A5069C">
      <w:pPr>
        <w:spacing w:after="0" w:line="240" w:lineRule="auto"/>
        <w:textAlignment w:val="baseline"/>
        <w:rPr>
          <w:rFonts w:ascii="Calibri" w:eastAsia="Times New Roman" w:hAnsi="Calibri" w:cs="Calibri"/>
          <w:kern w:val="0"/>
          <w:sz w:val="24"/>
          <w:szCs w:val="24"/>
          <w:lang w:eastAsia="nb-NO"/>
          <w14:ligatures w14:val="none"/>
        </w:rPr>
      </w:pPr>
      <w:r w:rsidRPr="00A5069C">
        <w:rPr>
          <w:rFonts w:ascii="Calibri" w:eastAsia="Times New Roman" w:hAnsi="Calibri" w:cs="Calibri"/>
          <w:kern w:val="0"/>
          <w:sz w:val="24"/>
          <w:szCs w:val="24"/>
          <w:lang w:eastAsia="nb-NO"/>
          <w14:ligatures w14:val="none"/>
        </w:rPr>
        <w:t>Finnmark Arbeiderparti støtter dette synet. Finnmark Arbeiderparti ber regjeringen vurdere om at det settes ned en kommisjon som ser på utfordringer knyttet til bruk/rettigheter til areal og reindrift. </w:t>
      </w:r>
    </w:p>
    <w:p w14:paraId="77B7EC09" w14:textId="77777777" w:rsidR="00A5069C" w:rsidRPr="00A5069C" w:rsidRDefault="00A5069C" w:rsidP="00A5069C">
      <w:pPr>
        <w:spacing w:after="0" w:line="240" w:lineRule="auto"/>
        <w:textAlignment w:val="baseline"/>
        <w:rPr>
          <w:rFonts w:ascii="Calibri" w:eastAsia="Times New Roman" w:hAnsi="Calibri" w:cs="Calibri"/>
          <w:kern w:val="0"/>
          <w:sz w:val="24"/>
          <w:szCs w:val="24"/>
          <w:lang w:eastAsia="nb-NO"/>
          <w14:ligatures w14:val="none"/>
        </w:rPr>
      </w:pPr>
    </w:p>
    <w:p w14:paraId="65E71851" w14:textId="375B3F8D" w:rsidR="00A5069C" w:rsidRPr="00A5069C" w:rsidRDefault="00A5069C" w:rsidP="00A5069C">
      <w:pPr>
        <w:spacing w:after="0" w:line="240" w:lineRule="auto"/>
        <w:textAlignment w:val="baseline"/>
        <w:rPr>
          <w:rFonts w:ascii="Calibri" w:eastAsia="Times New Roman" w:hAnsi="Calibri" w:cs="Calibri"/>
          <w:kern w:val="0"/>
          <w:sz w:val="24"/>
          <w:szCs w:val="24"/>
          <w:lang w:eastAsia="nb-NO"/>
          <w14:ligatures w14:val="none"/>
        </w:rPr>
      </w:pPr>
      <w:r w:rsidRPr="00A5069C">
        <w:rPr>
          <w:rFonts w:ascii="Calibri" w:eastAsia="Times New Roman" w:hAnsi="Calibri" w:cs="Calibri"/>
          <w:kern w:val="0"/>
          <w:sz w:val="24"/>
          <w:szCs w:val="24"/>
          <w:lang w:eastAsia="nb-NO"/>
          <w14:ligatures w14:val="none"/>
        </w:rPr>
        <w:t>Finnmark arbeiderparti mener at det må inntas i loven en bestemmelse om utdrivingsplikt tilsvarende § 24 i rei</w:t>
      </w:r>
      <w:r w:rsidR="0067424D">
        <w:rPr>
          <w:rFonts w:ascii="Calibri" w:eastAsia="Times New Roman" w:hAnsi="Calibri" w:cs="Calibri"/>
          <w:kern w:val="0"/>
          <w:sz w:val="24"/>
          <w:szCs w:val="24"/>
          <w:lang w:eastAsia="nb-NO"/>
          <w14:ligatures w14:val="none"/>
        </w:rPr>
        <w:t>n</w:t>
      </w:r>
      <w:r w:rsidRPr="00A5069C">
        <w:rPr>
          <w:rFonts w:ascii="Calibri" w:eastAsia="Times New Roman" w:hAnsi="Calibri" w:cs="Calibri"/>
          <w:kern w:val="0"/>
          <w:sz w:val="24"/>
          <w:szCs w:val="24"/>
          <w:lang w:eastAsia="nb-NO"/>
          <w14:ligatures w14:val="none"/>
        </w:rPr>
        <w:t>driftsloven av 1978. Dersom dette ikke gjøres samtidig som nye erstatningsregler gjør det vanskeligere for skadelidte å fremme erstatningskrav for skade som gjøres av rein, så vil det ikke lenger finnes realistiske sanksjonsmuligheter overfor reineiere som bryter sin tilsynsplikt og utdrivingsplikt. </w:t>
      </w:r>
    </w:p>
    <w:p w14:paraId="6D9CCFC9" w14:textId="77777777" w:rsidR="00A5069C" w:rsidRPr="00A5069C" w:rsidRDefault="00A5069C" w:rsidP="00A5069C">
      <w:pPr>
        <w:spacing w:after="0" w:line="240" w:lineRule="auto"/>
        <w:textAlignment w:val="baseline"/>
        <w:rPr>
          <w:rFonts w:ascii="Calibri" w:eastAsia="Times New Roman" w:hAnsi="Calibri" w:cs="Calibri"/>
          <w:kern w:val="0"/>
          <w:sz w:val="24"/>
          <w:szCs w:val="24"/>
          <w:lang w:eastAsia="nb-NO"/>
          <w14:ligatures w14:val="none"/>
        </w:rPr>
      </w:pPr>
      <w:r w:rsidRPr="00A5069C">
        <w:rPr>
          <w:rFonts w:ascii="Calibri" w:eastAsia="Times New Roman" w:hAnsi="Calibri" w:cs="Calibri"/>
          <w:kern w:val="0"/>
          <w:sz w:val="24"/>
          <w:szCs w:val="24"/>
          <w:lang w:eastAsia="nb-NO"/>
          <w14:ligatures w14:val="none"/>
        </w:rPr>
        <w:t>Dette kan til en viss grad bøtes på med en presiserende ordlyd i lovens § 25. </w:t>
      </w:r>
    </w:p>
    <w:p w14:paraId="33DC5598" w14:textId="77777777" w:rsidR="00A5069C" w:rsidRPr="00A5069C" w:rsidRDefault="00A5069C" w:rsidP="00A5069C">
      <w:pPr>
        <w:spacing w:after="0" w:line="240" w:lineRule="auto"/>
        <w:textAlignment w:val="baseline"/>
        <w:rPr>
          <w:rFonts w:ascii="Calibri" w:eastAsia="Times New Roman" w:hAnsi="Calibri" w:cs="Calibri"/>
          <w:kern w:val="0"/>
          <w:sz w:val="24"/>
          <w:szCs w:val="24"/>
          <w:lang w:eastAsia="nb-NO"/>
          <w14:ligatures w14:val="none"/>
        </w:rPr>
      </w:pPr>
      <w:r w:rsidRPr="00A5069C">
        <w:rPr>
          <w:rFonts w:ascii="Calibri" w:eastAsia="Times New Roman" w:hAnsi="Calibri" w:cs="Calibri"/>
          <w:kern w:val="0"/>
          <w:sz w:val="24"/>
          <w:szCs w:val="24"/>
          <w:lang w:eastAsia="nb-NO"/>
          <w14:ligatures w14:val="none"/>
        </w:rPr>
        <w:t>Finnmark Arbeiderparti mener at uten at det tas slike grep i det pågående lovarbeidet er det fare for at konfliktnivået vil øke i tiden fremover. Dette vil ingen av partene være tjent med. </w:t>
      </w:r>
    </w:p>
    <w:p w14:paraId="26CC8090" w14:textId="77777777" w:rsidR="00A5069C" w:rsidRPr="00A5069C" w:rsidRDefault="00A5069C" w:rsidP="00A5069C">
      <w:pPr>
        <w:widowControl w:val="0"/>
        <w:pBdr>
          <w:top w:val="nil"/>
          <w:left w:val="nil"/>
          <w:bottom w:val="nil"/>
          <w:right w:val="nil"/>
          <w:between w:val="nil"/>
        </w:pBdr>
        <w:spacing w:before="9" w:after="0" w:line="240" w:lineRule="auto"/>
        <w:ind w:right="132"/>
        <w:rPr>
          <w:rFonts w:ascii="Calibri" w:eastAsia="Times New Roman" w:hAnsi="Calibri" w:cs="Calibri"/>
          <w:color w:val="000000"/>
          <w:kern w:val="0"/>
          <w:sz w:val="24"/>
          <w:szCs w:val="24"/>
          <w:lang w:eastAsia="nb-NO"/>
          <w14:ligatures w14:val="none"/>
        </w:rPr>
      </w:pPr>
    </w:p>
    <w:p w14:paraId="0E6CCDB6" w14:textId="77777777" w:rsidR="00A5069C" w:rsidRPr="00A5069C" w:rsidRDefault="00A5069C" w:rsidP="00A5069C">
      <w:pPr>
        <w:widowControl w:val="0"/>
        <w:pBdr>
          <w:top w:val="nil"/>
          <w:left w:val="nil"/>
          <w:bottom w:val="nil"/>
          <w:right w:val="nil"/>
          <w:between w:val="nil"/>
        </w:pBdr>
        <w:spacing w:before="9" w:after="0" w:line="240" w:lineRule="auto"/>
        <w:ind w:right="132"/>
        <w:jc w:val="right"/>
        <w:rPr>
          <w:rFonts w:ascii="Calibri" w:eastAsia="Times New Roman" w:hAnsi="Calibri" w:cs="Calibri"/>
          <w:color w:val="000000"/>
          <w:kern w:val="0"/>
          <w:sz w:val="24"/>
          <w:szCs w:val="24"/>
          <w:lang w:eastAsia="nb-NO"/>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A5069C" w:rsidRPr="00A5069C" w14:paraId="022E39D8" w14:textId="77777777" w:rsidTr="00477378">
        <w:tc>
          <w:tcPr>
            <w:tcW w:w="9062" w:type="dxa"/>
            <w:shd w:val="clear" w:color="auto" w:fill="auto"/>
          </w:tcPr>
          <w:p w14:paraId="7F1C77D6" w14:textId="596DFDE1" w:rsidR="00A5069C" w:rsidRPr="00A5069C" w:rsidRDefault="0067424D" w:rsidP="00A5069C">
            <w:pPr>
              <w:spacing w:after="0" w:line="240" w:lineRule="auto"/>
              <w:rPr>
                <w:rFonts w:ascii="Calibri" w:eastAsia="Calibri" w:hAnsi="Calibri" w:cs="Times New Roman"/>
                <w:b/>
                <w:bCs/>
                <w:i/>
                <w:iCs/>
                <w:kern w:val="0"/>
                <w:sz w:val="24"/>
                <w:szCs w:val="24"/>
                <w14:ligatures w14:val="none"/>
              </w:rPr>
            </w:pPr>
            <w:r>
              <w:rPr>
                <w:rFonts w:ascii="Calibri" w:eastAsia="Calibri" w:hAnsi="Calibri" w:cs="Times New Roman"/>
                <w:b/>
                <w:bCs/>
                <w:i/>
                <w:iCs/>
                <w:kern w:val="0"/>
                <w:sz w:val="24"/>
                <w:szCs w:val="24"/>
                <w14:ligatures w14:val="none"/>
              </w:rPr>
              <w:t xml:space="preserve">Redaksjonskomiteens forslag: </w:t>
            </w:r>
            <w:r w:rsidR="006A61A6">
              <w:rPr>
                <w:rFonts w:ascii="Calibri" w:eastAsia="Calibri" w:hAnsi="Calibri" w:cs="Times New Roman"/>
                <w:b/>
                <w:bCs/>
                <w:i/>
                <w:iCs/>
                <w:kern w:val="0"/>
                <w:sz w:val="24"/>
                <w:szCs w:val="24"/>
                <w14:ligatures w14:val="none"/>
              </w:rPr>
              <w:t>støttes og oversendes programkomiteen</w:t>
            </w:r>
          </w:p>
        </w:tc>
      </w:tr>
    </w:tbl>
    <w:p w14:paraId="426DB290" w14:textId="77777777" w:rsidR="00A5069C" w:rsidRPr="00A5069C" w:rsidRDefault="00A5069C" w:rsidP="00A5069C">
      <w:pPr>
        <w:widowControl w:val="0"/>
        <w:pBdr>
          <w:top w:val="nil"/>
          <w:left w:val="nil"/>
          <w:bottom w:val="nil"/>
          <w:right w:val="nil"/>
          <w:between w:val="nil"/>
        </w:pBdr>
        <w:spacing w:before="9" w:after="0" w:line="240" w:lineRule="auto"/>
        <w:ind w:right="132"/>
        <w:rPr>
          <w:rFonts w:ascii="Calibri" w:eastAsia="Times New Roman" w:hAnsi="Calibri" w:cs="Calibri"/>
          <w:color w:val="000000"/>
          <w:kern w:val="0"/>
          <w:sz w:val="24"/>
          <w:szCs w:val="24"/>
          <w:lang w:eastAsia="nb-NO"/>
          <w14:ligatures w14:val="none"/>
        </w:rPr>
      </w:pPr>
    </w:p>
    <w:p w14:paraId="056826C5" w14:textId="77777777" w:rsidR="00A5069C" w:rsidRPr="00A5069C" w:rsidRDefault="00A5069C" w:rsidP="00A5069C">
      <w:pPr>
        <w:spacing w:after="0" w:line="240" w:lineRule="auto"/>
        <w:rPr>
          <w:rFonts w:ascii="Calibri" w:eastAsia="Times New Roman" w:hAnsi="Calibri" w:cs="Arial"/>
          <w:b/>
          <w:kern w:val="0"/>
          <w:sz w:val="24"/>
          <w:szCs w:val="24"/>
          <w:shd w:val="clear" w:color="auto" w:fill="FFFFFF"/>
          <w:lang w:eastAsia="nb-NO"/>
          <w14:ligatures w14:val="none"/>
        </w:rPr>
      </w:pPr>
    </w:p>
    <w:p w14:paraId="07A3FFA1" w14:textId="77777777" w:rsidR="00A5069C" w:rsidRPr="00A5069C" w:rsidRDefault="00A5069C" w:rsidP="00A5069C">
      <w:pPr>
        <w:spacing w:after="0" w:line="240" w:lineRule="auto"/>
        <w:rPr>
          <w:rFonts w:ascii="Calibri" w:eastAsia="Calibri" w:hAnsi="Calibri" w:cs="Calibri"/>
          <w:b/>
          <w:bCs/>
          <w:kern w:val="0"/>
          <w:sz w:val="28"/>
          <w:szCs w:val="28"/>
          <w14:ligatures w14:val="none"/>
        </w:rPr>
      </w:pPr>
      <w:r w:rsidRPr="00A5069C">
        <w:rPr>
          <w:rFonts w:ascii="Calibri" w:eastAsia="Calibri" w:hAnsi="Calibri" w:cs="Calibri"/>
          <w:b/>
          <w:bCs/>
          <w:kern w:val="0"/>
          <w:sz w:val="28"/>
          <w:szCs w:val="28"/>
          <w14:ligatures w14:val="none"/>
        </w:rPr>
        <w:t>Fiskeri</w:t>
      </w:r>
    </w:p>
    <w:p w14:paraId="39926F79" w14:textId="77777777" w:rsidR="00A5069C" w:rsidRPr="00A5069C" w:rsidRDefault="00A5069C" w:rsidP="00A5069C">
      <w:pPr>
        <w:spacing w:after="0" w:line="240" w:lineRule="auto"/>
        <w:rPr>
          <w:rFonts w:ascii="Calibri" w:eastAsia="Calibri" w:hAnsi="Calibri" w:cs="Calibri"/>
          <w:bCs/>
          <w:i/>
          <w:iCs/>
          <w:kern w:val="0"/>
          <w:sz w:val="24"/>
          <w:szCs w:val="24"/>
          <w:lang w:eastAsia="nb-NO"/>
          <w14:ligatures w14:val="none"/>
        </w:rPr>
      </w:pPr>
    </w:p>
    <w:p w14:paraId="41CB4056" w14:textId="2BFC8B42" w:rsidR="00A5069C" w:rsidRPr="00A5069C" w:rsidRDefault="00A5069C" w:rsidP="00A5069C">
      <w:pPr>
        <w:spacing w:after="0" w:line="240" w:lineRule="auto"/>
        <w:rPr>
          <w:rFonts w:ascii="Calibri" w:eastAsia="Times New Roman" w:hAnsi="Calibri" w:cs="Calibri"/>
          <w:color w:val="2F2C2F"/>
          <w:kern w:val="0"/>
          <w:sz w:val="24"/>
          <w:szCs w:val="24"/>
          <w:lang w:eastAsia="nb-NO"/>
          <w14:ligatures w14:val="none"/>
        </w:rPr>
      </w:pPr>
      <w:r w:rsidRPr="00A5069C">
        <w:rPr>
          <w:rFonts w:ascii="Calibri" w:eastAsia="Times New Roman" w:hAnsi="Calibri" w:cs="Calibri"/>
          <w:color w:val="2F2C2F"/>
          <w:kern w:val="0"/>
          <w:sz w:val="24"/>
          <w:szCs w:val="24"/>
          <w:lang w:eastAsia="nb-NO"/>
          <w14:ligatures w14:val="none"/>
        </w:rPr>
        <w:t xml:space="preserve">Finnmark er et </w:t>
      </w:r>
      <w:r w:rsidR="005C674F">
        <w:rPr>
          <w:rFonts w:ascii="Calibri" w:eastAsia="Times New Roman" w:hAnsi="Calibri" w:cs="Calibri"/>
          <w:color w:val="2F2C2F"/>
          <w:kern w:val="0"/>
          <w:sz w:val="24"/>
          <w:szCs w:val="24"/>
          <w:lang w:eastAsia="nb-NO"/>
          <w14:ligatures w14:val="none"/>
        </w:rPr>
        <w:t xml:space="preserve">sterkt </w:t>
      </w:r>
      <w:r w:rsidRPr="00A5069C">
        <w:rPr>
          <w:rFonts w:ascii="Calibri" w:eastAsia="Times New Roman" w:hAnsi="Calibri" w:cs="Calibri"/>
          <w:color w:val="2F2C2F"/>
          <w:kern w:val="0"/>
          <w:sz w:val="24"/>
          <w:szCs w:val="24"/>
          <w:lang w:eastAsia="nb-NO"/>
          <w14:ligatures w14:val="none"/>
        </w:rPr>
        <w:t xml:space="preserve">fiskeriavhengig fylke. 16 av 18 kommuner grenser mot kyst og alle har både direkte og indirekte aktivitet knyttet til fiskeri. Noen av kystkommunene har i tillegg sysselsetting og verdiskaping basert på annen </w:t>
      </w:r>
      <w:proofErr w:type="gramStart"/>
      <w:r w:rsidRPr="00A5069C">
        <w:rPr>
          <w:rFonts w:ascii="Calibri" w:eastAsia="Times New Roman" w:hAnsi="Calibri" w:cs="Calibri"/>
          <w:color w:val="2F2C2F"/>
          <w:kern w:val="0"/>
          <w:sz w:val="24"/>
          <w:szCs w:val="24"/>
          <w:lang w:eastAsia="nb-NO"/>
          <w14:ligatures w14:val="none"/>
        </w:rPr>
        <w:t xml:space="preserve">virksomhet, </w:t>
      </w:r>
      <w:r w:rsidRPr="00A5069C">
        <w:rPr>
          <w:rFonts w:ascii="Calibri" w:eastAsia="Times New Roman" w:hAnsi="Calibri" w:cs="Calibri"/>
          <w:strike/>
          <w:color w:val="2F2C2F"/>
          <w:kern w:val="0"/>
          <w:sz w:val="24"/>
          <w:szCs w:val="24"/>
          <w:lang w:eastAsia="nb-NO"/>
          <w14:ligatures w14:val="none"/>
        </w:rPr>
        <w:t xml:space="preserve"> </w:t>
      </w:r>
      <w:r w:rsidRPr="00A5069C">
        <w:rPr>
          <w:rFonts w:ascii="Calibri" w:eastAsia="Times New Roman" w:hAnsi="Calibri" w:cs="Calibri"/>
          <w:color w:val="2F2C2F"/>
          <w:kern w:val="0"/>
          <w:sz w:val="24"/>
          <w:szCs w:val="24"/>
          <w:lang w:eastAsia="nb-NO"/>
          <w14:ligatures w14:val="none"/>
        </w:rPr>
        <w:t>som</w:t>
      </w:r>
      <w:proofErr w:type="gramEnd"/>
      <w:r w:rsidRPr="00A5069C">
        <w:rPr>
          <w:rFonts w:ascii="Calibri" w:eastAsia="Times New Roman" w:hAnsi="Calibri" w:cs="Calibri"/>
          <w:color w:val="2F2C2F"/>
          <w:kern w:val="0"/>
          <w:sz w:val="24"/>
          <w:szCs w:val="24"/>
          <w:lang w:eastAsia="nb-NO"/>
          <w14:ligatures w14:val="none"/>
        </w:rPr>
        <w:t xml:space="preserve"> utdanning, service, reiseliv og petroleumsaktivitet, mens </w:t>
      </w:r>
      <w:r w:rsidR="00E116E5">
        <w:rPr>
          <w:rFonts w:ascii="Calibri" w:eastAsia="Times New Roman" w:hAnsi="Calibri" w:cs="Calibri"/>
          <w:color w:val="2F2C2F"/>
          <w:kern w:val="0"/>
          <w:sz w:val="24"/>
          <w:szCs w:val="24"/>
          <w:lang w:eastAsia="nb-NO"/>
          <w14:ligatures w14:val="none"/>
        </w:rPr>
        <w:t>noen</w:t>
      </w:r>
      <w:r w:rsidR="0067424D">
        <w:rPr>
          <w:rFonts w:ascii="Calibri" w:eastAsia="Times New Roman" w:hAnsi="Calibri" w:cs="Calibri"/>
          <w:color w:val="0070C0"/>
          <w:kern w:val="0"/>
          <w:sz w:val="24"/>
          <w:szCs w:val="24"/>
          <w:lang w:eastAsia="nb-NO"/>
          <w14:ligatures w14:val="none"/>
        </w:rPr>
        <w:t xml:space="preserve"> </w:t>
      </w:r>
      <w:r w:rsidRPr="00A5069C">
        <w:rPr>
          <w:rFonts w:ascii="Calibri" w:eastAsia="Times New Roman" w:hAnsi="Calibri" w:cs="Calibri"/>
          <w:color w:val="2F2C2F"/>
          <w:kern w:val="0"/>
          <w:sz w:val="24"/>
          <w:szCs w:val="24"/>
          <w:lang w:eastAsia="nb-NO"/>
          <w14:ligatures w14:val="none"/>
        </w:rPr>
        <w:t xml:space="preserve">er totalt avhengig av fiskeri. Fiskeri er med andre ord selve eksistensgrunnlaget for både folk og samfunn langs Finnmarkskysten og avgjørende for bosetting i Finnmark.   </w:t>
      </w:r>
    </w:p>
    <w:p w14:paraId="2D6FF2BE" w14:textId="77777777" w:rsidR="00A5069C" w:rsidRPr="00A5069C" w:rsidRDefault="00A5069C" w:rsidP="00A5069C">
      <w:pPr>
        <w:spacing w:after="0" w:line="240" w:lineRule="auto"/>
        <w:rPr>
          <w:rFonts w:ascii="Calibri" w:eastAsia="Times New Roman" w:hAnsi="Calibri" w:cs="Calibri"/>
          <w:color w:val="2F2C2F"/>
          <w:kern w:val="0"/>
          <w:sz w:val="24"/>
          <w:szCs w:val="24"/>
          <w:lang w:eastAsia="nb-NO"/>
          <w14:ligatures w14:val="none"/>
        </w:rPr>
      </w:pPr>
    </w:p>
    <w:p w14:paraId="3AC03226" w14:textId="37A3B8E2" w:rsidR="00A5069C" w:rsidRPr="00A5069C" w:rsidRDefault="0067424D" w:rsidP="00A5069C">
      <w:pPr>
        <w:spacing w:after="0" w:line="240" w:lineRule="auto"/>
        <w:rPr>
          <w:rFonts w:ascii="Calibri" w:eastAsia="Times New Roman" w:hAnsi="Calibri" w:cs="Calibri"/>
          <w:color w:val="0070C0"/>
          <w:kern w:val="0"/>
          <w:sz w:val="24"/>
          <w:szCs w:val="24"/>
          <w:lang w:eastAsia="nb-NO"/>
          <w14:ligatures w14:val="none"/>
        </w:rPr>
      </w:pPr>
      <w:r w:rsidRPr="00E116E5">
        <w:rPr>
          <w:rFonts w:ascii="Calibri" w:eastAsia="Times New Roman" w:hAnsi="Calibri" w:cs="Calibri"/>
          <w:kern w:val="0"/>
          <w:sz w:val="24"/>
          <w:szCs w:val="24"/>
          <w:lang w:eastAsia="nb-NO"/>
          <w14:ligatures w14:val="none"/>
        </w:rPr>
        <w:t xml:space="preserve">Fiskeripolitikk er derfor </w:t>
      </w:r>
      <w:r w:rsidR="00A5069C" w:rsidRPr="00A5069C">
        <w:rPr>
          <w:rFonts w:ascii="Calibri" w:eastAsia="Times New Roman" w:hAnsi="Calibri" w:cs="Calibri"/>
          <w:color w:val="2F2C2F"/>
          <w:kern w:val="0"/>
          <w:sz w:val="24"/>
          <w:szCs w:val="24"/>
          <w:lang w:eastAsia="nb-NO"/>
          <w14:ligatures w14:val="none"/>
        </w:rPr>
        <w:t xml:space="preserve">helt essensiell for Finnmark Arbeiderparti og har alltid vært det. </w:t>
      </w:r>
    </w:p>
    <w:p w14:paraId="7A50AE73" w14:textId="77777777" w:rsidR="00A5069C" w:rsidRPr="00A5069C" w:rsidRDefault="00A5069C" w:rsidP="00A5069C">
      <w:pPr>
        <w:spacing w:after="0" w:line="240" w:lineRule="auto"/>
        <w:rPr>
          <w:rFonts w:ascii="Calibri" w:eastAsia="Times New Roman" w:hAnsi="Calibri" w:cs="Calibri"/>
          <w:color w:val="2F2C2F"/>
          <w:kern w:val="0"/>
          <w:sz w:val="24"/>
          <w:szCs w:val="24"/>
          <w:lang w:eastAsia="nb-NO"/>
          <w14:ligatures w14:val="none"/>
        </w:rPr>
      </w:pPr>
    </w:p>
    <w:p w14:paraId="04415908" w14:textId="77777777" w:rsidR="00A5069C" w:rsidRPr="00A5069C" w:rsidRDefault="00A5069C" w:rsidP="00A5069C">
      <w:pPr>
        <w:spacing w:after="0" w:line="240" w:lineRule="auto"/>
        <w:rPr>
          <w:rFonts w:ascii="Calibri" w:eastAsia="Times New Roman" w:hAnsi="Calibri" w:cs="Calibri"/>
          <w:b/>
          <w:bCs/>
          <w:color w:val="2F2C2F"/>
          <w:kern w:val="0"/>
          <w:sz w:val="24"/>
          <w:szCs w:val="24"/>
          <w:lang w:eastAsia="nb-NO"/>
          <w14:ligatures w14:val="none"/>
        </w:rPr>
      </w:pPr>
      <w:r w:rsidRPr="00A5069C">
        <w:rPr>
          <w:rFonts w:ascii="Calibri" w:eastAsia="Times New Roman" w:hAnsi="Calibri" w:cs="Calibri"/>
          <w:b/>
          <w:bCs/>
          <w:color w:val="2F2C2F"/>
          <w:kern w:val="0"/>
          <w:sz w:val="24"/>
          <w:szCs w:val="24"/>
          <w:lang w:eastAsia="nb-NO"/>
          <w14:ligatures w14:val="none"/>
        </w:rPr>
        <w:t>Kvotesituasjonen</w:t>
      </w:r>
    </w:p>
    <w:p w14:paraId="5A014712" w14:textId="77777777" w:rsidR="00A5069C" w:rsidRPr="00A5069C" w:rsidRDefault="00A5069C" w:rsidP="00A5069C">
      <w:pPr>
        <w:spacing w:after="0" w:line="240" w:lineRule="auto"/>
        <w:rPr>
          <w:rFonts w:ascii="Calibri" w:eastAsia="Times New Roman" w:hAnsi="Calibri" w:cs="Calibri"/>
          <w:b/>
          <w:bCs/>
          <w:color w:val="2F2C2F"/>
          <w:kern w:val="0"/>
          <w:sz w:val="24"/>
          <w:szCs w:val="24"/>
          <w:lang w:eastAsia="nb-NO"/>
          <w14:ligatures w14:val="none"/>
        </w:rPr>
      </w:pPr>
    </w:p>
    <w:p w14:paraId="7E105C18" w14:textId="02AFD7C0" w:rsidR="00A5069C" w:rsidRPr="00A5069C" w:rsidRDefault="00A5069C" w:rsidP="00A5069C">
      <w:pPr>
        <w:spacing w:after="0" w:line="240" w:lineRule="auto"/>
        <w:rPr>
          <w:rFonts w:ascii="Calibri" w:eastAsia="Times New Roman" w:hAnsi="Calibri" w:cs="Calibri"/>
          <w:color w:val="2F2C2F"/>
          <w:kern w:val="0"/>
          <w:sz w:val="24"/>
          <w:szCs w:val="24"/>
          <w:lang w:eastAsia="nb-NO"/>
          <w14:ligatures w14:val="none"/>
        </w:rPr>
      </w:pPr>
      <w:r w:rsidRPr="00A5069C">
        <w:rPr>
          <w:rFonts w:ascii="Calibri" w:eastAsia="Times New Roman" w:hAnsi="Calibri" w:cs="Calibri"/>
          <w:color w:val="2F2C2F"/>
          <w:kern w:val="0"/>
          <w:sz w:val="24"/>
          <w:szCs w:val="24"/>
          <w:lang w:eastAsia="nb-NO"/>
          <w14:ligatures w14:val="none"/>
        </w:rPr>
        <w:t xml:space="preserve">Finnmark AP mener at det er svært viktig å sikre en </w:t>
      </w:r>
      <w:r w:rsidR="005C674F" w:rsidRPr="00A5069C">
        <w:rPr>
          <w:rFonts w:ascii="Calibri" w:eastAsia="Times New Roman" w:hAnsi="Calibri" w:cs="Calibri"/>
          <w:color w:val="2F2C2F"/>
          <w:kern w:val="0"/>
          <w:sz w:val="24"/>
          <w:szCs w:val="24"/>
          <w:lang w:eastAsia="nb-NO"/>
          <w14:ligatures w14:val="none"/>
        </w:rPr>
        <w:t>bærekraftig</w:t>
      </w:r>
      <w:r w:rsidRPr="00A5069C">
        <w:rPr>
          <w:rFonts w:ascii="Calibri" w:eastAsia="Times New Roman" w:hAnsi="Calibri" w:cs="Calibri"/>
          <w:color w:val="2F2C2F"/>
          <w:kern w:val="0"/>
          <w:sz w:val="24"/>
          <w:szCs w:val="24"/>
          <w:lang w:eastAsia="nb-NO"/>
          <w14:ligatures w14:val="none"/>
        </w:rPr>
        <w:t xml:space="preserve"> og forsvarlig forvaltning av bestandene i Barentshavet og vi er </w:t>
      </w:r>
      <w:proofErr w:type="gramStart"/>
      <w:r w:rsidRPr="00A5069C">
        <w:rPr>
          <w:rFonts w:ascii="Calibri" w:eastAsia="Times New Roman" w:hAnsi="Calibri" w:cs="Calibri"/>
          <w:color w:val="2F2C2F"/>
          <w:kern w:val="0"/>
          <w:sz w:val="24"/>
          <w:szCs w:val="24"/>
          <w:lang w:eastAsia="nb-NO"/>
          <w14:ligatures w14:val="none"/>
        </w:rPr>
        <w:t>meget tilfreds</w:t>
      </w:r>
      <w:proofErr w:type="gramEnd"/>
      <w:r w:rsidRPr="00A5069C">
        <w:rPr>
          <w:rFonts w:ascii="Calibri" w:eastAsia="Times New Roman" w:hAnsi="Calibri" w:cs="Calibri"/>
          <w:color w:val="2F2C2F"/>
          <w:kern w:val="0"/>
          <w:sz w:val="24"/>
          <w:szCs w:val="24"/>
          <w:lang w:eastAsia="nb-NO"/>
          <w14:ligatures w14:val="none"/>
        </w:rPr>
        <w:t xml:space="preserve"> med at det, på tross av vanskelig geopolitiske forhold, er oppnådd enighet og inngått avtale med Russland om kvotefastsettelse av våre fellesbestander, også for 2025.</w:t>
      </w:r>
    </w:p>
    <w:p w14:paraId="54AA0DC3" w14:textId="77777777" w:rsidR="00A5069C" w:rsidRPr="00A5069C" w:rsidRDefault="00A5069C" w:rsidP="00A5069C">
      <w:pPr>
        <w:spacing w:after="0" w:line="240" w:lineRule="auto"/>
        <w:rPr>
          <w:rFonts w:ascii="Calibri" w:eastAsia="Times New Roman" w:hAnsi="Calibri" w:cs="Calibri"/>
          <w:color w:val="2F2C2F"/>
          <w:kern w:val="0"/>
          <w:sz w:val="24"/>
          <w:szCs w:val="24"/>
          <w:lang w:eastAsia="nb-NO"/>
          <w14:ligatures w14:val="none"/>
        </w:rPr>
      </w:pPr>
    </w:p>
    <w:p w14:paraId="1ADED439" w14:textId="0D2CC490" w:rsidR="00A5069C" w:rsidRPr="00A5069C" w:rsidRDefault="00A5069C" w:rsidP="00A5069C">
      <w:pPr>
        <w:spacing w:after="0" w:line="240" w:lineRule="auto"/>
        <w:rPr>
          <w:rFonts w:ascii="Calibri" w:eastAsia="Times New Roman" w:hAnsi="Calibri" w:cs="Calibri"/>
          <w:color w:val="2F2C2F"/>
          <w:kern w:val="0"/>
          <w:sz w:val="24"/>
          <w:szCs w:val="24"/>
          <w:lang w:eastAsia="nb-NO"/>
          <w14:ligatures w14:val="none"/>
        </w:rPr>
      </w:pPr>
      <w:r w:rsidRPr="00A5069C">
        <w:rPr>
          <w:rFonts w:ascii="Calibri" w:eastAsia="Times New Roman" w:hAnsi="Calibri" w:cs="Calibri"/>
          <w:color w:val="2F2C2F"/>
          <w:kern w:val="0"/>
          <w:sz w:val="24"/>
          <w:szCs w:val="24"/>
          <w:lang w:eastAsia="nb-NO"/>
          <w14:ligatures w14:val="none"/>
        </w:rPr>
        <w:t>En kvotereduksjon på 25 %, gir imidlertid den laveste torskekvoten siden 1991 og illustrerer at 2025 kommer til å bli et krevende år for norsk fiskerinæring. Men kvotereduksjonen kommer ikke til å fordele seg j</w:t>
      </w:r>
      <w:r w:rsidR="0067424D">
        <w:rPr>
          <w:rFonts w:ascii="Calibri" w:eastAsia="Times New Roman" w:hAnsi="Calibri" w:cs="Calibri"/>
          <w:color w:val="2F2C2F"/>
          <w:kern w:val="0"/>
          <w:sz w:val="24"/>
          <w:szCs w:val="24"/>
          <w:lang w:eastAsia="nb-NO"/>
          <w14:ligatures w14:val="none"/>
        </w:rPr>
        <w:t>evnt</w:t>
      </w:r>
      <w:r w:rsidRPr="00A5069C">
        <w:rPr>
          <w:rFonts w:ascii="Calibri" w:eastAsia="Times New Roman" w:hAnsi="Calibri" w:cs="Calibri"/>
          <w:color w:val="2F2C2F"/>
          <w:kern w:val="0"/>
          <w:sz w:val="24"/>
          <w:szCs w:val="24"/>
          <w:lang w:eastAsia="nb-NO"/>
          <w14:ligatures w14:val="none"/>
        </w:rPr>
        <w:t xml:space="preserve"> i alle flåtegrupper. Regjeringen har allerede, gjennom kvotemeldingen gjort flere grep, som gjør at kystfiskeflåten og særlig de minste fartøyene under 11 meter ikke vil få så stor reduksjon </w:t>
      </w:r>
      <w:r w:rsidRPr="00E116E5">
        <w:rPr>
          <w:rFonts w:ascii="Calibri" w:eastAsia="Times New Roman" w:hAnsi="Calibri" w:cs="Calibri"/>
          <w:kern w:val="0"/>
          <w:sz w:val="24"/>
          <w:szCs w:val="24"/>
          <w:lang w:eastAsia="nb-NO"/>
          <w14:ligatures w14:val="none"/>
        </w:rPr>
        <w:t xml:space="preserve">- gjeninnføring av </w:t>
      </w:r>
      <w:proofErr w:type="spellStart"/>
      <w:r w:rsidRPr="00E116E5">
        <w:rPr>
          <w:rFonts w:ascii="Calibri" w:eastAsia="Times New Roman" w:hAnsi="Calibri" w:cs="Calibri"/>
          <w:kern w:val="0"/>
          <w:sz w:val="24"/>
          <w:szCs w:val="24"/>
          <w:lang w:eastAsia="nb-NO"/>
          <w14:ligatures w14:val="none"/>
        </w:rPr>
        <w:t>trålstigen</w:t>
      </w:r>
      <w:proofErr w:type="spellEnd"/>
      <w:r w:rsidRPr="00E116E5">
        <w:rPr>
          <w:rFonts w:ascii="Calibri" w:eastAsia="Times New Roman" w:hAnsi="Calibri" w:cs="Calibri"/>
          <w:kern w:val="0"/>
          <w:sz w:val="24"/>
          <w:szCs w:val="24"/>
          <w:lang w:eastAsia="nb-NO"/>
          <w14:ligatures w14:val="none"/>
        </w:rPr>
        <w:t>, åpen gruppe fra toppen og en omfordeling innad i lukket kystgruppe</w:t>
      </w:r>
      <w:r w:rsidRPr="00A5069C">
        <w:rPr>
          <w:rFonts w:ascii="Calibri" w:eastAsia="Times New Roman" w:hAnsi="Calibri" w:cs="Calibri"/>
          <w:color w:val="2F2C2F"/>
          <w:kern w:val="0"/>
          <w:sz w:val="24"/>
          <w:szCs w:val="24"/>
          <w:lang w:eastAsia="nb-NO"/>
          <w14:ligatures w14:val="none"/>
        </w:rPr>
        <w:t>. Heller ikke åpen gruppe ser ut til å få så stor reduksjon i kvoten til neste år. Det er e</w:t>
      </w:r>
      <w:r w:rsidR="0067424D">
        <w:rPr>
          <w:rFonts w:ascii="Calibri" w:eastAsia="Times New Roman" w:hAnsi="Calibri" w:cs="Calibri"/>
          <w:color w:val="2F2C2F"/>
          <w:kern w:val="0"/>
          <w:sz w:val="24"/>
          <w:szCs w:val="24"/>
          <w:lang w:eastAsia="nb-NO"/>
          <w14:ligatures w14:val="none"/>
        </w:rPr>
        <w:t>t</w:t>
      </w:r>
      <w:r w:rsidRPr="00A5069C">
        <w:rPr>
          <w:rFonts w:ascii="Calibri" w:eastAsia="Times New Roman" w:hAnsi="Calibri" w:cs="Calibri"/>
          <w:color w:val="2F2C2F"/>
          <w:kern w:val="0"/>
          <w:sz w:val="24"/>
          <w:szCs w:val="24"/>
          <w:lang w:eastAsia="nb-NO"/>
          <w14:ligatures w14:val="none"/>
        </w:rPr>
        <w:t xml:space="preserve"> ganske stort restkvantum for gruppen i 2024, som er foreslått å legges til neste års gruppekvote. Dette sammen med økningen, vedtatt i kvotemeldingen, vil redusere kvotenedgangen betydelig. </w:t>
      </w:r>
    </w:p>
    <w:p w14:paraId="71805523" w14:textId="77777777" w:rsidR="00A5069C" w:rsidRPr="00A5069C" w:rsidRDefault="00A5069C" w:rsidP="00A5069C">
      <w:pPr>
        <w:spacing w:after="0" w:line="240" w:lineRule="auto"/>
        <w:rPr>
          <w:rFonts w:ascii="Calibri" w:eastAsia="Times New Roman" w:hAnsi="Calibri" w:cs="Calibri"/>
          <w:color w:val="2F2C2F"/>
          <w:kern w:val="0"/>
          <w:sz w:val="24"/>
          <w:szCs w:val="24"/>
          <w:lang w:eastAsia="nb-NO"/>
          <w14:ligatures w14:val="none"/>
        </w:rPr>
      </w:pPr>
    </w:p>
    <w:p w14:paraId="6C0CDD30" w14:textId="3C1D91E7" w:rsidR="00A5069C" w:rsidRDefault="00A5069C" w:rsidP="00A5069C">
      <w:pPr>
        <w:spacing w:after="0" w:line="240" w:lineRule="auto"/>
        <w:rPr>
          <w:rFonts w:ascii="Calibri" w:eastAsia="Times New Roman" w:hAnsi="Calibri" w:cs="Calibri"/>
          <w:color w:val="0070C0"/>
          <w:kern w:val="0"/>
          <w:sz w:val="24"/>
          <w:szCs w:val="24"/>
          <w:lang w:eastAsia="nb-NO"/>
          <w14:ligatures w14:val="none"/>
        </w:rPr>
      </w:pPr>
      <w:r w:rsidRPr="00A5069C">
        <w:rPr>
          <w:rFonts w:ascii="Calibri" w:eastAsia="Times New Roman" w:hAnsi="Calibri" w:cs="Calibri"/>
          <w:color w:val="2F2C2F"/>
          <w:kern w:val="0"/>
          <w:sz w:val="24"/>
          <w:szCs w:val="24"/>
          <w:lang w:eastAsia="nb-NO"/>
          <w14:ligatures w14:val="none"/>
        </w:rPr>
        <w:t xml:space="preserve">Så har forskerne tilrådd en økning i kongekrabbekvoten for 2025. Alt dette vil til sammen kompensere kystflåten i Finnmark ganske godt for bebudet kvotereduksjonen i hvitfisksektoren i 2025.  </w:t>
      </w:r>
    </w:p>
    <w:p w14:paraId="3768FC52" w14:textId="77777777" w:rsidR="0067424D" w:rsidRPr="00A5069C" w:rsidRDefault="0067424D" w:rsidP="00A5069C">
      <w:pPr>
        <w:spacing w:after="0" w:line="240" w:lineRule="auto"/>
        <w:rPr>
          <w:rFonts w:ascii="Calibri" w:eastAsia="Times New Roman" w:hAnsi="Calibri" w:cs="Calibri"/>
          <w:color w:val="2F2C2F"/>
          <w:kern w:val="0"/>
          <w:sz w:val="24"/>
          <w:szCs w:val="24"/>
          <w:lang w:eastAsia="nb-NO"/>
          <w14:ligatures w14:val="none"/>
        </w:rPr>
      </w:pPr>
    </w:p>
    <w:p w14:paraId="448E61B0" w14:textId="4F457B9B" w:rsidR="00A5069C" w:rsidRPr="00A5069C" w:rsidRDefault="00A5069C" w:rsidP="00A5069C">
      <w:pPr>
        <w:spacing w:after="0" w:line="240" w:lineRule="auto"/>
        <w:rPr>
          <w:rFonts w:ascii="Calibri" w:eastAsia="Times New Roman" w:hAnsi="Calibri" w:cs="Calibri"/>
          <w:color w:val="2F2C2F"/>
          <w:kern w:val="0"/>
          <w:sz w:val="24"/>
          <w:szCs w:val="24"/>
          <w:lang w:eastAsia="nb-NO"/>
          <w14:ligatures w14:val="none"/>
        </w:rPr>
      </w:pPr>
      <w:r w:rsidRPr="00A5069C">
        <w:rPr>
          <w:rFonts w:ascii="Calibri" w:eastAsia="Times New Roman" w:hAnsi="Calibri" w:cs="Calibri"/>
          <w:color w:val="2F2C2F"/>
          <w:kern w:val="0"/>
          <w:sz w:val="24"/>
          <w:szCs w:val="24"/>
          <w:lang w:eastAsia="nb-NO"/>
          <w14:ligatures w14:val="none"/>
        </w:rPr>
        <w:t xml:space="preserve">Finnmark AP ber fiskeri- og havministeren om å vurdere igangsetting av en ordning med egne- og agntilskudd for lineflåten. Linefiske er svært kostnadskrevende, men gir råstoff av god kvalitet og høy sysselsetting. Å skape økt lønnsomhet for fiskeflåten som ønsker å drive linefiske, vil bidra til økt tilgang på råstoff til fiskeindustrien langs kysten, også utenfor hovedsesongen. </w:t>
      </w:r>
    </w:p>
    <w:p w14:paraId="25468278" w14:textId="77777777" w:rsidR="00A5069C" w:rsidRPr="00A5069C" w:rsidRDefault="00A5069C" w:rsidP="00A5069C">
      <w:pPr>
        <w:spacing w:after="0" w:line="240" w:lineRule="auto"/>
        <w:rPr>
          <w:rFonts w:ascii="Calibri" w:eastAsia="Times New Roman" w:hAnsi="Calibri" w:cs="Calibri"/>
          <w:color w:val="2F2C2F"/>
          <w:kern w:val="0"/>
          <w:sz w:val="24"/>
          <w:szCs w:val="24"/>
          <w:lang w:eastAsia="nb-NO"/>
          <w14:ligatures w14:val="none"/>
        </w:rPr>
      </w:pPr>
    </w:p>
    <w:p w14:paraId="1D07EDCB" w14:textId="77777777" w:rsidR="00A5069C" w:rsidRPr="00A5069C" w:rsidRDefault="00A5069C" w:rsidP="00A5069C">
      <w:pPr>
        <w:spacing w:after="0" w:line="240" w:lineRule="auto"/>
        <w:rPr>
          <w:rFonts w:ascii="Calibri" w:eastAsia="Times New Roman" w:hAnsi="Calibri" w:cs="Calibri"/>
          <w:b/>
          <w:bCs/>
          <w:color w:val="2F2C2F"/>
          <w:kern w:val="0"/>
          <w:sz w:val="24"/>
          <w:szCs w:val="24"/>
          <w:lang w:eastAsia="nb-NO"/>
          <w14:ligatures w14:val="none"/>
        </w:rPr>
      </w:pPr>
      <w:r w:rsidRPr="00A5069C">
        <w:rPr>
          <w:rFonts w:ascii="Calibri" w:eastAsia="Times New Roman" w:hAnsi="Calibri" w:cs="Calibri"/>
          <w:b/>
          <w:bCs/>
          <w:color w:val="2F2C2F"/>
          <w:kern w:val="0"/>
          <w:sz w:val="24"/>
          <w:szCs w:val="24"/>
          <w:lang w:eastAsia="nb-NO"/>
          <w14:ligatures w14:val="none"/>
        </w:rPr>
        <w:t>Landindustri og flåtesammensetning i Finnmark</w:t>
      </w:r>
    </w:p>
    <w:p w14:paraId="543A4110" w14:textId="77777777" w:rsidR="00A5069C" w:rsidRPr="00A5069C" w:rsidRDefault="00A5069C" w:rsidP="00A5069C">
      <w:pPr>
        <w:spacing w:after="0" w:line="240" w:lineRule="auto"/>
        <w:rPr>
          <w:rFonts w:ascii="Calibri" w:eastAsia="Times New Roman" w:hAnsi="Calibri" w:cs="Calibri"/>
          <w:b/>
          <w:bCs/>
          <w:color w:val="2F2C2F"/>
          <w:kern w:val="0"/>
          <w:sz w:val="24"/>
          <w:szCs w:val="24"/>
          <w:lang w:eastAsia="nb-NO"/>
          <w14:ligatures w14:val="none"/>
        </w:rPr>
      </w:pPr>
    </w:p>
    <w:p w14:paraId="59DEE51E" w14:textId="6B97009C" w:rsidR="00A5069C" w:rsidRPr="00A5069C" w:rsidRDefault="00A5069C" w:rsidP="00A5069C">
      <w:pPr>
        <w:spacing w:after="0" w:line="240" w:lineRule="auto"/>
        <w:rPr>
          <w:rFonts w:ascii="Calibri" w:eastAsia="Times New Roman" w:hAnsi="Calibri" w:cs="Calibri"/>
          <w:color w:val="2F2C2F"/>
          <w:kern w:val="0"/>
          <w:sz w:val="24"/>
          <w:szCs w:val="24"/>
          <w:lang w:eastAsia="nb-NO"/>
          <w14:ligatures w14:val="none"/>
        </w:rPr>
      </w:pPr>
      <w:r w:rsidRPr="00A5069C">
        <w:rPr>
          <w:rFonts w:ascii="Calibri" w:eastAsia="Times New Roman" w:hAnsi="Calibri" w:cs="Calibri"/>
          <w:color w:val="2F2C2F"/>
          <w:kern w:val="0"/>
          <w:sz w:val="24"/>
          <w:szCs w:val="24"/>
          <w:lang w:eastAsia="nb-NO"/>
          <w14:ligatures w14:val="none"/>
        </w:rPr>
        <w:t xml:space="preserve">Selv om kystflåten ikke vil få den </w:t>
      </w:r>
      <w:r w:rsidR="00610A5B" w:rsidRPr="00A5069C">
        <w:rPr>
          <w:rFonts w:ascii="Calibri" w:eastAsia="Times New Roman" w:hAnsi="Calibri" w:cs="Calibri"/>
          <w:color w:val="2F2C2F"/>
          <w:kern w:val="0"/>
          <w:sz w:val="24"/>
          <w:szCs w:val="24"/>
          <w:lang w:eastAsia="nb-NO"/>
          <w14:ligatures w14:val="none"/>
        </w:rPr>
        <w:t>kraftigste</w:t>
      </w:r>
      <w:r w:rsidRPr="00A5069C">
        <w:rPr>
          <w:rFonts w:ascii="Calibri" w:eastAsia="Times New Roman" w:hAnsi="Calibri" w:cs="Calibri"/>
          <w:color w:val="2F2C2F"/>
          <w:kern w:val="0"/>
          <w:sz w:val="24"/>
          <w:szCs w:val="24"/>
          <w:lang w:eastAsia="nb-NO"/>
          <w14:ligatures w14:val="none"/>
        </w:rPr>
        <w:t xml:space="preserve"> kvotereduksjonen i 2025, er det grunn til bekymring for aktiviteten, særlig i landindustrien. En kvotereduksjon på 25 % vil gi </w:t>
      </w:r>
      <w:r w:rsidRPr="00A5069C">
        <w:rPr>
          <w:rFonts w:ascii="Calibri" w:eastAsia="Times New Roman" w:hAnsi="Calibri" w:cs="Calibri"/>
          <w:color w:val="2F2C2F"/>
          <w:kern w:val="0"/>
          <w:sz w:val="24"/>
          <w:szCs w:val="24"/>
          <w:lang w:eastAsia="nb-NO"/>
          <w14:ligatures w14:val="none"/>
        </w:rPr>
        <w:lastRenderedPageBreak/>
        <w:t xml:space="preserve">tilsvarende reduksjon i landet kvantum til industrien. Det vil også merkes i Finnmark. For det er ikke bare kystfiskeflåten som leverer til landanleggene i fylket. For å sikre aktivitet og sysselsetting i fiskeindustrien er det derfor nødvendig med tiltak som stimulerer til landinger av bearbeidbar fisk.  </w:t>
      </w:r>
    </w:p>
    <w:p w14:paraId="570895BA" w14:textId="77777777" w:rsidR="00A5069C" w:rsidRPr="00A5069C" w:rsidRDefault="00A5069C" w:rsidP="00A5069C">
      <w:pPr>
        <w:spacing w:after="0" w:line="240" w:lineRule="auto"/>
        <w:rPr>
          <w:rFonts w:ascii="Calibri" w:eastAsia="Times New Roman" w:hAnsi="Calibri" w:cs="Calibri"/>
          <w:color w:val="2F2C2F"/>
          <w:kern w:val="0"/>
          <w:sz w:val="24"/>
          <w:szCs w:val="24"/>
          <w:lang w:eastAsia="nb-NO"/>
          <w14:ligatures w14:val="none"/>
        </w:rPr>
      </w:pPr>
    </w:p>
    <w:p w14:paraId="7F64D4A3" w14:textId="77777777" w:rsidR="00A5069C" w:rsidRPr="00A5069C" w:rsidRDefault="00A5069C" w:rsidP="00A5069C">
      <w:pPr>
        <w:spacing w:after="0" w:line="240" w:lineRule="auto"/>
        <w:rPr>
          <w:rFonts w:ascii="Calibri" w:eastAsia="Times New Roman" w:hAnsi="Calibri" w:cs="Calibri"/>
          <w:color w:val="2F2C2F"/>
          <w:kern w:val="0"/>
          <w:sz w:val="24"/>
          <w:szCs w:val="24"/>
          <w:lang w:eastAsia="nb-NO"/>
          <w14:ligatures w14:val="none"/>
        </w:rPr>
      </w:pPr>
      <w:r w:rsidRPr="00A5069C">
        <w:rPr>
          <w:rFonts w:ascii="Calibri" w:eastAsia="Times New Roman" w:hAnsi="Calibri" w:cs="Calibri"/>
          <w:color w:val="2F2C2F"/>
          <w:kern w:val="0"/>
          <w:sz w:val="24"/>
          <w:szCs w:val="24"/>
          <w:lang w:eastAsia="nb-NO"/>
          <w14:ligatures w14:val="none"/>
        </w:rPr>
        <w:t xml:space="preserve">En innføring av en ferskfiskordning for havfiskeflåten kan være en god mulighet for å sikre økt tilgang på fisk til fiskeindustrien i andre halvår. Det kan bidra til å sikre at en større del av fisken fra havfiskeflåten blir bearbeidet i Norge og sånn sett bidra til å oppfylle de kravene kysten har til plikttrålerne.  </w:t>
      </w:r>
    </w:p>
    <w:p w14:paraId="5A3E69C6" w14:textId="77777777" w:rsidR="00A5069C" w:rsidRPr="00A5069C" w:rsidRDefault="00A5069C" w:rsidP="00A5069C">
      <w:pPr>
        <w:spacing w:after="0" w:line="240" w:lineRule="auto"/>
        <w:rPr>
          <w:rFonts w:ascii="Calibri" w:eastAsia="Times New Roman" w:hAnsi="Calibri" w:cs="Calibri"/>
          <w:color w:val="2F2C2F"/>
          <w:kern w:val="0"/>
          <w:sz w:val="24"/>
          <w:szCs w:val="24"/>
          <w:lang w:eastAsia="nb-NO"/>
          <w14:ligatures w14:val="none"/>
        </w:rPr>
      </w:pPr>
    </w:p>
    <w:p w14:paraId="276CB4D0" w14:textId="2D8FB1F6" w:rsidR="00A5069C" w:rsidRPr="00A5069C" w:rsidRDefault="00A5069C" w:rsidP="00A5069C">
      <w:pPr>
        <w:spacing w:after="0" w:line="240" w:lineRule="auto"/>
        <w:rPr>
          <w:rFonts w:ascii="Calibri" w:eastAsia="Times New Roman" w:hAnsi="Calibri" w:cs="Calibri"/>
          <w:color w:val="2F2C2F"/>
          <w:kern w:val="0"/>
          <w:sz w:val="24"/>
          <w:szCs w:val="24"/>
          <w:lang w:eastAsia="nb-NO"/>
          <w14:ligatures w14:val="none"/>
        </w:rPr>
      </w:pPr>
      <w:r w:rsidRPr="00A5069C">
        <w:rPr>
          <w:rFonts w:ascii="Calibri" w:eastAsia="Times New Roman" w:hAnsi="Calibri" w:cs="Calibri"/>
          <w:color w:val="2F2C2F"/>
          <w:kern w:val="0"/>
          <w:sz w:val="24"/>
          <w:szCs w:val="24"/>
          <w:lang w:eastAsia="nb-NO"/>
          <w14:ligatures w14:val="none"/>
        </w:rPr>
        <w:t xml:space="preserve">Hovedtyngden av fartøy i Finnmark er kystfiskere i åpen gruppe. Åpen gruppes andel av norsk kvote nord for 62 grader er på 6.62 %. For å styrke landindustriens ressurstilgang, og slik styrke grunnlaget for bosetting er det nødvendig å fastholde standpunktet om at pliktene i fiskeriene må fungere som opprinnelig målsetting, nemlig å danne grunnlag for aktivitet og bosetting i Finnmark. Finnmark Arbeiderparti mener imidlertid, at vi i </w:t>
      </w:r>
      <w:r w:rsidR="00A03205" w:rsidRPr="00A5069C">
        <w:rPr>
          <w:rFonts w:ascii="Calibri" w:eastAsia="Times New Roman" w:hAnsi="Calibri" w:cs="Calibri"/>
          <w:color w:val="2F2C2F"/>
          <w:kern w:val="0"/>
          <w:sz w:val="24"/>
          <w:szCs w:val="24"/>
          <w:lang w:eastAsia="nb-NO"/>
          <w14:ligatures w14:val="none"/>
        </w:rPr>
        <w:t>tillegg</w:t>
      </w:r>
      <w:r w:rsidRPr="00A5069C">
        <w:rPr>
          <w:rFonts w:ascii="Calibri" w:eastAsia="Times New Roman" w:hAnsi="Calibri" w:cs="Calibri"/>
          <w:color w:val="2F2C2F"/>
          <w:kern w:val="0"/>
          <w:sz w:val="24"/>
          <w:szCs w:val="24"/>
          <w:lang w:eastAsia="nb-NO"/>
          <w14:ligatures w14:val="none"/>
        </w:rPr>
        <w:t xml:space="preserve"> skal føre en politikk, både i kommuner og i fylkeskommunen med ambisjoner om enda mer rettigheter til Finnmark. Vi må få flere fiskere i lukkede fiskerier og en mer variert flåte. Det er kostnadskrevende for fiskere å skaffe seg rettigheter i lukket fiske. Finnmark AP mener at kommuner og fylkeskommunen, gjennom fond eller på andre måter, bør ha og innrette virkemidler, som kan bidra til å støtte fiskere som vil satse og skaffe seg rettigheter i lukkede fiskerier. Staten må bidra til dette, vi må få flere kvoter til Finnmark. </w:t>
      </w:r>
    </w:p>
    <w:p w14:paraId="106147E9" w14:textId="77777777" w:rsidR="00A5069C" w:rsidRPr="00A5069C" w:rsidRDefault="00A5069C" w:rsidP="00A5069C">
      <w:pPr>
        <w:spacing w:after="0" w:line="240" w:lineRule="auto"/>
        <w:rPr>
          <w:rFonts w:ascii="Calibri" w:eastAsia="Times New Roman" w:hAnsi="Calibri" w:cs="Calibri"/>
          <w:b/>
          <w:bCs/>
          <w:color w:val="2F2C2F"/>
          <w:kern w:val="0"/>
          <w:sz w:val="24"/>
          <w:szCs w:val="24"/>
          <w:lang w:eastAsia="nb-NO"/>
          <w14:ligatures w14:val="none"/>
        </w:rPr>
      </w:pPr>
    </w:p>
    <w:p w14:paraId="7F107FE5" w14:textId="77777777" w:rsidR="00A5069C" w:rsidRPr="00A5069C" w:rsidRDefault="00A5069C" w:rsidP="00A5069C">
      <w:pPr>
        <w:spacing w:after="0" w:line="240" w:lineRule="auto"/>
        <w:rPr>
          <w:rFonts w:ascii="Calibri" w:eastAsia="Times New Roman" w:hAnsi="Calibri" w:cs="Calibri"/>
          <w:b/>
          <w:bCs/>
          <w:color w:val="2F2C2F"/>
          <w:kern w:val="0"/>
          <w:sz w:val="24"/>
          <w:szCs w:val="24"/>
          <w:lang w:eastAsia="nb-NO"/>
          <w14:ligatures w14:val="none"/>
        </w:rPr>
      </w:pPr>
      <w:r w:rsidRPr="00A5069C">
        <w:rPr>
          <w:rFonts w:ascii="Calibri" w:eastAsia="Times New Roman" w:hAnsi="Calibri" w:cs="Calibri"/>
          <w:b/>
          <w:bCs/>
          <w:color w:val="2F2C2F"/>
          <w:kern w:val="0"/>
          <w:sz w:val="24"/>
          <w:szCs w:val="24"/>
          <w:lang w:eastAsia="nb-NO"/>
          <w14:ligatures w14:val="none"/>
        </w:rPr>
        <w:t>Nye arter</w:t>
      </w:r>
    </w:p>
    <w:p w14:paraId="3707749F" w14:textId="77777777" w:rsidR="00A5069C" w:rsidRPr="00A5069C" w:rsidRDefault="00A5069C" w:rsidP="00A5069C">
      <w:pPr>
        <w:spacing w:after="0" w:line="240" w:lineRule="auto"/>
        <w:rPr>
          <w:rFonts w:ascii="Calibri" w:eastAsia="Times New Roman" w:hAnsi="Calibri" w:cs="Calibri"/>
          <w:b/>
          <w:bCs/>
          <w:color w:val="2F2C2F"/>
          <w:kern w:val="0"/>
          <w:sz w:val="24"/>
          <w:szCs w:val="24"/>
          <w:lang w:eastAsia="nb-NO"/>
          <w14:ligatures w14:val="none"/>
        </w:rPr>
      </w:pPr>
    </w:p>
    <w:p w14:paraId="3411B820" w14:textId="4582D14F" w:rsidR="00A5069C" w:rsidRPr="00A5069C" w:rsidRDefault="00A5069C" w:rsidP="00A5069C">
      <w:pPr>
        <w:spacing w:after="0" w:line="240" w:lineRule="auto"/>
        <w:rPr>
          <w:rFonts w:ascii="Calibri" w:eastAsia="Times New Roman" w:hAnsi="Calibri" w:cs="Calibri"/>
          <w:color w:val="2F2C2F"/>
          <w:kern w:val="0"/>
          <w:sz w:val="24"/>
          <w:szCs w:val="24"/>
          <w:lang w:eastAsia="nb-NO"/>
          <w14:ligatures w14:val="none"/>
        </w:rPr>
      </w:pPr>
      <w:r w:rsidRPr="00A5069C">
        <w:rPr>
          <w:rFonts w:ascii="Calibri" w:eastAsia="Times New Roman" w:hAnsi="Calibri" w:cs="Calibri"/>
          <w:color w:val="2F2C2F"/>
          <w:kern w:val="0"/>
          <w:sz w:val="24"/>
          <w:szCs w:val="24"/>
          <w:lang w:eastAsia="nb-NO"/>
          <w14:ligatures w14:val="none"/>
        </w:rPr>
        <w:t xml:space="preserve">De siste årene har det kommet nye arter inn i Barentshavet og kongekrabben er et godt eksempel på at når den nye arten først er der, så må det også bygges politikk som gjør at de som drifter havet kan høste av den. Kongekrabben er et godt eksempel på at en ny art bidrar til å styrke både </w:t>
      </w:r>
      <w:r w:rsidR="00A03205" w:rsidRPr="00A5069C">
        <w:rPr>
          <w:rFonts w:ascii="Calibri" w:eastAsia="Times New Roman" w:hAnsi="Calibri" w:cs="Calibri"/>
          <w:color w:val="2F2C2F"/>
          <w:kern w:val="0"/>
          <w:sz w:val="24"/>
          <w:szCs w:val="24"/>
          <w:lang w:eastAsia="nb-NO"/>
          <w14:ligatures w14:val="none"/>
        </w:rPr>
        <w:t>næringsgrunnlag</w:t>
      </w:r>
      <w:r w:rsidRPr="00A5069C">
        <w:rPr>
          <w:rFonts w:ascii="Calibri" w:eastAsia="Times New Roman" w:hAnsi="Calibri" w:cs="Calibri"/>
          <w:color w:val="2F2C2F"/>
          <w:kern w:val="0"/>
          <w:sz w:val="24"/>
          <w:szCs w:val="24"/>
          <w:lang w:eastAsia="nb-NO"/>
          <w14:ligatures w14:val="none"/>
        </w:rPr>
        <w:t xml:space="preserve"> og bosetting. </w:t>
      </w:r>
    </w:p>
    <w:p w14:paraId="26D17E97" w14:textId="77777777" w:rsidR="00A5069C" w:rsidRPr="00A5069C" w:rsidRDefault="00A5069C" w:rsidP="00A5069C">
      <w:pPr>
        <w:spacing w:after="0" w:line="240" w:lineRule="auto"/>
        <w:rPr>
          <w:rFonts w:ascii="Calibri" w:eastAsia="Times New Roman" w:hAnsi="Calibri" w:cs="Calibri"/>
          <w:color w:val="2F2C2F"/>
          <w:kern w:val="0"/>
          <w:sz w:val="24"/>
          <w:szCs w:val="24"/>
          <w:lang w:eastAsia="nb-NO"/>
          <w14:ligatures w14:val="none"/>
        </w:rPr>
      </w:pPr>
    </w:p>
    <w:p w14:paraId="4DF22DF6" w14:textId="46A499F1" w:rsidR="00A5069C" w:rsidRPr="00A5069C" w:rsidRDefault="00A5069C" w:rsidP="00A5069C">
      <w:pPr>
        <w:spacing w:after="0" w:line="240" w:lineRule="auto"/>
        <w:rPr>
          <w:rFonts w:ascii="Calibri" w:eastAsia="Times New Roman" w:hAnsi="Calibri" w:cs="Calibri"/>
          <w:color w:val="2F2C2F"/>
          <w:kern w:val="0"/>
          <w:sz w:val="24"/>
          <w:szCs w:val="24"/>
          <w:lang w:eastAsia="nb-NO"/>
          <w14:ligatures w14:val="none"/>
        </w:rPr>
      </w:pPr>
      <w:r w:rsidRPr="00A5069C">
        <w:rPr>
          <w:rFonts w:ascii="Calibri" w:eastAsia="Times New Roman" w:hAnsi="Calibri" w:cs="Calibri"/>
          <w:color w:val="2F2C2F"/>
          <w:kern w:val="0"/>
          <w:sz w:val="24"/>
          <w:szCs w:val="24"/>
          <w:lang w:eastAsia="nb-NO"/>
          <w14:ligatures w14:val="none"/>
        </w:rPr>
        <w:t xml:space="preserve">Både </w:t>
      </w:r>
      <w:proofErr w:type="spellStart"/>
      <w:r w:rsidRPr="00A5069C">
        <w:rPr>
          <w:rFonts w:ascii="Calibri" w:eastAsia="Times New Roman" w:hAnsi="Calibri" w:cs="Calibri"/>
          <w:color w:val="2F2C2F"/>
          <w:kern w:val="0"/>
          <w:sz w:val="24"/>
          <w:szCs w:val="24"/>
          <w:lang w:eastAsia="nb-NO"/>
          <w14:ligatures w14:val="none"/>
        </w:rPr>
        <w:t>snøkrabbe</w:t>
      </w:r>
      <w:proofErr w:type="spellEnd"/>
      <w:r w:rsidRPr="00A5069C">
        <w:rPr>
          <w:rFonts w:ascii="Calibri" w:eastAsia="Times New Roman" w:hAnsi="Calibri" w:cs="Calibri"/>
          <w:color w:val="2F2C2F"/>
          <w:kern w:val="0"/>
          <w:sz w:val="24"/>
          <w:szCs w:val="24"/>
          <w:lang w:eastAsia="nb-NO"/>
          <w14:ligatures w14:val="none"/>
        </w:rPr>
        <w:t xml:space="preserve"> og stillehavslaks er slike nye arter. Finnmark Arbeiderparti vil arbeide for at begge disse artene skal, som kongekrabben, bidra til å styrke både næringsgrunnlag og bosetting i fylke</w:t>
      </w:r>
      <w:r w:rsidR="00A03205">
        <w:rPr>
          <w:rFonts w:ascii="Calibri" w:eastAsia="Times New Roman" w:hAnsi="Calibri" w:cs="Calibri"/>
          <w:color w:val="2F2C2F"/>
          <w:kern w:val="0"/>
          <w:sz w:val="24"/>
          <w:szCs w:val="24"/>
          <w:lang w:eastAsia="nb-NO"/>
          <w14:ligatures w14:val="none"/>
        </w:rPr>
        <w:t>t</w:t>
      </w:r>
      <w:r w:rsidRPr="00A5069C">
        <w:rPr>
          <w:rFonts w:ascii="Calibri" w:eastAsia="Times New Roman" w:hAnsi="Calibri" w:cs="Calibri"/>
          <w:color w:val="2F2C2F"/>
          <w:kern w:val="0"/>
          <w:sz w:val="24"/>
          <w:szCs w:val="24"/>
          <w:lang w:eastAsia="nb-NO"/>
          <w14:ligatures w14:val="none"/>
        </w:rPr>
        <w:t xml:space="preserve"> vårt. Vi er </w:t>
      </w:r>
      <w:proofErr w:type="gramStart"/>
      <w:r w:rsidRPr="00A5069C">
        <w:rPr>
          <w:rFonts w:ascii="Calibri" w:eastAsia="Times New Roman" w:hAnsi="Calibri" w:cs="Calibri"/>
          <w:color w:val="2F2C2F"/>
          <w:kern w:val="0"/>
          <w:sz w:val="24"/>
          <w:szCs w:val="24"/>
          <w:lang w:eastAsia="nb-NO"/>
          <w14:ligatures w14:val="none"/>
        </w:rPr>
        <w:t>glad</w:t>
      </w:r>
      <w:proofErr w:type="gramEnd"/>
      <w:r w:rsidRPr="00A5069C">
        <w:rPr>
          <w:rFonts w:ascii="Calibri" w:eastAsia="Times New Roman" w:hAnsi="Calibri" w:cs="Calibri"/>
          <w:color w:val="2F2C2F"/>
          <w:kern w:val="0"/>
          <w:sz w:val="24"/>
          <w:szCs w:val="24"/>
          <w:lang w:eastAsia="nb-NO"/>
          <w14:ligatures w14:val="none"/>
        </w:rPr>
        <w:t xml:space="preserve"> for at fiskeri- og havministeren har lukket fiske etter </w:t>
      </w:r>
      <w:proofErr w:type="spellStart"/>
      <w:r w:rsidRPr="00A5069C">
        <w:rPr>
          <w:rFonts w:ascii="Calibri" w:eastAsia="Times New Roman" w:hAnsi="Calibri" w:cs="Calibri"/>
          <w:color w:val="2F2C2F"/>
          <w:kern w:val="0"/>
          <w:sz w:val="24"/>
          <w:szCs w:val="24"/>
          <w:lang w:eastAsia="nb-NO"/>
          <w14:ligatures w14:val="none"/>
        </w:rPr>
        <w:t>snøkrabbe</w:t>
      </w:r>
      <w:proofErr w:type="spellEnd"/>
      <w:r w:rsidRPr="00A5069C">
        <w:rPr>
          <w:rFonts w:ascii="Calibri" w:eastAsia="Times New Roman" w:hAnsi="Calibri" w:cs="Calibri"/>
          <w:color w:val="2F2C2F"/>
          <w:kern w:val="0"/>
          <w:sz w:val="24"/>
          <w:szCs w:val="24"/>
          <w:lang w:eastAsia="nb-NO"/>
          <w14:ligatures w14:val="none"/>
        </w:rPr>
        <w:t xml:space="preserve">, </w:t>
      </w:r>
      <w:proofErr w:type="spellStart"/>
      <w:r w:rsidRPr="00A5069C">
        <w:rPr>
          <w:rFonts w:ascii="Calibri" w:eastAsia="Times New Roman" w:hAnsi="Calibri" w:cs="Calibri"/>
          <w:color w:val="2F2C2F"/>
          <w:kern w:val="0"/>
          <w:sz w:val="24"/>
          <w:szCs w:val="24"/>
          <w:lang w:eastAsia="nb-NO"/>
          <w14:ligatures w14:val="none"/>
        </w:rPr>
        <w:t>belsuttet</w:t>
      </w:r>
      <w:proofErr w:type="spellEnd"/>
      <w:r w:rsidRPr="00A5069C">
        <w:rPr>
          <w:rFonts w:ascii="Calibri" w:eastAsia="Times New Roman" w:hAnsi="Calibri" w:cs="Calibri"/>
          <w:color w:val="2F2C2F"/>
          <w:kern w:val="0"/>
          <w:sz w:val="24"/>
          <w:szCs w:val="24"/>
          <w:lang w:eastAsia="nb-NO"/>
          <w14:ligatures w14:val="none"/>
        </w:rPr>
        <w:t xml:space="preserve"> at en fangstandel skal leveres levende til land og bidratt til å åpne viktige markeder for </w:t>
      </w:r>
      <w:proofErr w:type="spellStart"/>
      <w:r w:rsidRPr="00A5069C">
        <w:rPr>
          <w:rFonts w:ascii="Calibri" w:eastAsia="Times New Roman" w:hAnsi="Calibri" w:cs="Calibri"/>
          <w:color w:val="2F2C2F"/>
          <w:kern w:val="0"/>
          <w:sz w:val="24"/>
          <w:szCs w:val="24"/>
          <w:lang w:eastAsia="nb-NO"/>
          <w14:ligatures w14:val="none"/>
        </w:rPr>
        <w:t>snøkrabben</w:t>
      </w:r>
      <w:proofErr w:type="spellEnd"/>
      <w:r w:rsidRPr="00A5069C">
        <w:rPr>
          <w:rFonts w:ascii="Calibri" w:eastAsia="Times New Roman" w:hAnsi="Calibri" w:cs="Calibri"/>
          <w:color w:val="2F2C2F"/>
          <w:kern w:val="0"/>
          <w:sz w:val="24"/>
          <w:szCs w:val="24"/>
          <w:lang w:eastAsia="nb-NO"/>
          <w14:ligatures w14:val="none"/>
        </w:rPr>
        <w:t xml:space="preserve">. For ytterligere å styrke aktiviteten og verdiskapingen på land, vil Finnmark AP jobbe for en økt andel levendelevert </w:t>
      </w:r>
      <w:proofErr w:type="spellStart"/>
      <w:r w:rsidRPr="00A5069C">
        <w:rPr>
          <w:rFonts w:ascii="Calibri" w:eastAsia="Times New Roman" w:hAnsi="Calibri" w:cs="Calibri"/>
          <w:color w:val="2F2C2F"/>
          <w:kern w:val="0"/>
          <w:sz w:val="24"/>
          <w:szCs w:val="24"/>
          <w:lang w:eastAsia="nb-NO"/>
          <w14:ligatures w14:val="none"/>
        </w:rPr>
        <w:t>snøkrabbe</w:t>
      </w:r>
      <w:proofErr w:type="spellEnd"/>
      <w:r w:rsidRPr="00A5069C">
        <w:rPr>
          <w:rFonts w:ascii="Calibri" w:eastAsia="Times New Roman" w:hAnsi="Calibri" w:cs="Calibri"/>
          <w:color w:val="2F2C2F"/>
          <w:kern w:val="0"/>
          <w:sz w:val="24"/>
          <w:szCs w:val="24"/>
          <w:lang w:eastAsia="nb-NO"/>
          <w14:ligatures w14:val="none"/>
        </w:rPr>
        <w:t xml:space="preserve">. </w:t>
      </w:r>
    </w:p>
    <w:p w14:paraId="5EDA1EAA" w14:textId="77777777" w:rsidR="00A5069C" w:rsidRPr="00A5069C" w:rsidRDefault="00A5069C" w:rsidP="00A5069C">
      <w:pPr>
        <w:spacing w:after="0" w:line="240" w:lineRule="auto"/>
        <w:rPr>
          <w:rFonts w:ascii="Calibri" w:eastAsia="Times New Roman" w:hAnsi="Calibri" w:cs="Calibri"/>
          <w:color w:val="2F2C2F"/>
          <w:kern w:val="0"/>
          <w:sz w:val="24"/>
          <w:szCs w:val="24"/>
          <w:lang w:eastAsia="nb-NO"/>
          <w14:ligatures w14:val="none"/>
        </w:rPr>
      </w:pPr>
    </w:p>
    <w:p w14:paraId="70D759F7" w14:textId="77777777" w:rsidR="00A5069C" w:rsidRPr="00A5069C" w:rsidRDefault="00A5069C" w:rsidP="00A5069C">
      <w:pPr>
        <w:spacing w:after="0" w:line="240" w:lineRule="auto"/>
        <w:rPr>
          <w:rFonts w:ascii="Calibri" w:eastAsia="Times New Roman" w:hAnsi="Calibri" w:cs="Calibri"/>
          <w:color w:val="2F2C2F"/>
          <w:kern w:val="0"/>
          <w:sz w:val="24"/>
          <w:szCs w:val="24"/>
          <w:lang w:eastAsia="nb-NO"/>
          <w14:ligatures w14:val="none"/>
        </w:rPr>
      </w:pPr>
      <w:r w:rsidRPr="00A5069C">
        <w:rPr>
          <w:rFonts w:ascii="Calibri" w:eastAsia="Times New Roman" w:hAnsi="Calibri" w:cs="Calibri"/>
          <w:color w:val="2F2C2F"/>
          <w:kern w:val="0"/>
          <w:sz w:val="24"/>
          <w:szCs w:val="24"/>
          <w:lang w:eastAsia="nb-NO"/>
          <w14:ligatures w14:val="none"/>
        </w:rPr>
        <w:t xml:space="preserve">Også stillehavslaksen, som er en absolutt uønsket art å få opp i våre elver, men god matfisk så lenge den er i sjøfasen, representerer en mulighet for ressurstilgang for våre fiskere. Finnmark Arbeiderparti mener at stillehavslaksen skal fiskes i sjøfasen av profesjonelle fiskere og anvendes til matproduksjon og vi vil jobbe videre med våre vedtatte strategier for dette. </w:t>
      </w:r>
    </w:p>
    <w:p w14:paraId="10A33C63" w14:textId="77777777" w:rsidR="00A5069C" w:rsidRPr="00A5069C" w:rsidRDefault="00A5069C" w:rsidP="00A5069C">
      <w:pPr>
        <w:spacing w:after="0" w:line="240" w:lineRule="auto"/>
        <w:rPr>
          <w:rFonts w:ascii="Calibri" w:eastAsia="Times New Roman" w:hAnsi="Calibri" w:cs="Calibri"/>
          <w:color w:val="2F2C2F"/>
          <w:kern w:val="0"/>
          <w:sz w:val="24"/>
          <w:szCs w:val="24"/>
          <w:lang w:eastAsia="nb-NO"/>
          <w14:ligatures w14:val="none"/>
        </w:rPr>
      </w:pPr>
    </w:p>
    <w:p w14:paraId="61506BEB" w14:textId="64254579" w:rsidR="00A5069C" w:rsidRPr="00A5069C" w:rsidRDefault="00A5069C" w:rsidP="00A5069C">
      <w:pPr>
        <w:spacing w:after="0" w:line="240" w:lineRule="auto"/>
        <w:rPr>
          <w:rFonts w:ascii="Calibri" w:eastAsia="Times New Roman" w:hAnsi="Calibri" w:cs="Calibri"/>
          <w:color w:val="2F2C2F"/>
          <w:kern w:val="0"/>
          <w:sz w:val="24"/>
          <w:szCs w:val="24"/>
          <w:lang w:eastAsia="nb-NO"/>
          <w14:ligatures w14:val="none"/>
        </w:rPr>
      </w:pPr>
      <w:r w:rsidRPr="00A5069C">
        <w:rPr>
          <w:rFonts w:ascii="Calibri" w:eastAsia="Times New Roman" w:hAnsi="Calibri" w:cs="Calibri"/>
          <w:color w:val="2F2C2F"/>
          <w:kern w:val="0"/>
          <w:sz w:val="24"/>
          <w:szCs w:val="24"/>
          <w:lang w:eastAsia="nb-NO"/>
          <w14:ligatures w14:val="none"/>
        </w:rPr>
        <w:t xml:space="preserve">Vi mener også at </w:t>
      </w:r>
      <w:r w:rsidR="00A03205">
        <w:rPr>
          <w:rFonts w:ascii="Calibri" w:eastAsia="Times New Roman" w:hAnsi="Calibri" w:cs="Calibri"/>
          <w:color w:val="2F2C2F"/>
          <w:kern w:val="0"/>
          <w:sz w:val="24"/>
          <w:szCs w:val="24"/>
          <w:lang w:eastAsia="nb-NO"/>
          <w14:ligatures w14:val="none"/>
        </w:rPr>
        <w:t>a</w:t>
      </w:r>
      <w:r w:rsidRPr="00A5069C">
        <w:rPr>
          <w:rFonts w:ascii="Calibri" w:eastAsia="Times New Roman" w:hAnsi="Calibri" w:cs="Calibri"/>
          <w:color w:val="2F2C2F"/>
          <w:kern w:val="0"/>
          <w:sz w:val="24"/>
          <w:szCs w:val="24"/>
          <w:lang w:eastAsia="nb-NO"/>
          <w14:ligatures w14:val="none"/>
        </w:rPr>
        <w:t xml:space="preserve">nsvaret for forvaltningen av laksen, både Atlanterhavslaks og Stillehavslaks, skal overføres fra Miljødepartementets oppgaveportefølje til Nærings- og fiskeridepartementets ansvarsområde. Det er en sak vi, gjennom partiprogrammet, vil fremme for landsmøtet i Arbeiderpartiet til våren og vi oppfordrer også andre partier i Finnmark til å gjøre det samme. </w:t>
      </w:r>
    </w:p>
    <w:p w14:paraId="6548FAEC" w14:textId="77777777" w:rsidR="00A5069C" w:rsidRPr="00A5069C" w:rsidRDefault="00A5069C" w:rsidP="00A5069C">
      <w:pPr>
        <w:spacing w:after="0" w:line="240" w:lineRule="auto"/>
        <w:rPr>
          <w:rFonts w:ascii="Calibri" w:eastAsia="Times New Roman" w:hAnsi="Calibri" w:cs="Calibri"/>
          <w:color w:val="2F2C2F"/>
          <w:kern w:val="0"/>
          <w:sz w:val="24"/>
          <w:szCs w:val="24"/>
          <w:lang w:eastAsia="nb-NO"/>
          <w14:ligatures w14:val="none"/>
        </w:rPr>
      </w:pPr>
    </w:p>
    <w:p w14:paraId="3BCF26CC" w14:textId="77777777" w:rsidR="00A5069C" w:rsidRPr="00A5069C" w:rsidRDefault="00A5069C" w:rsidP="00A5069C">
      <w:pPr>
        <w:widowControl w:val="0"/>
        <w:pBdr>
          <w:top w:val="nil"/>
          <w:left w:val="nil"/>
          <w:bottom w:val="nil"/>
          <w:right w:val="nil"/>
          <w:between w:val="nil"/>
        </w:pBdr>
        <w:spacing w:before="9" w:after="0" w:line="240" w:lineRule="auto"/>
        <w:ind w:right="132"/>
        <w:jc w:val="right"/>
        <w:rPr>
          <w:rFonts w:ascii="Calibri" w:eastAsia="Times New Roman" w:hAnsi="Calibri" w:cs="Calibri"/>
          <w:color w:val="000000"/>
          <w:kern w:val="0"/>
          <w:sz w:val="24"/>
          <w:szCs w:val="24"/>
          <w:lang w:eastAsia="nb-NO"/>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A5069C" w:rsidRPr="00A5069C" w14:paraId="2866E9A7" w14:textId="77777777" w:rsidTr="00477378">
        <w:tc>
          <w:tcPr>
            <w:tcW w:w="9062" w:type="dxa"/>
            <w:shd w:val="clear" w:color="auto" w:fill="auto"/>
          </w:tcPr>
          <w:p w14:paraId="15102BA4" w14:textId="475CC05E" w:rsidR="00A5069C" w:rsidRPr="00A5069C" w:rsidRDefault="00A03205" w:rsidP="00A5069C">
            <w:pPr>
              <w:spacing w:after="0" w:line="240" w:lineRule="auto"/>
              <w:rPr>
                <w:rFonts w:ascii="Calibri" w:eastAsia="Calibri" w:hAnsi="Calibri" w:cs="Times New Roman"/>
                <w:b/>
                <w:bCs/>
                <w:i/>
                <w:iCs/>
                <w:kern w:val="0"/>
                <w:sz w:val="24"/>
                <w:szCs w:val="24"/>
                <w14:ligatures w14:val="none"/>
              </w:rPr>
            </w:pPr>
            <w:r>
              <w:rPr>
                <w:rFonts w:ascii="Calibri" w:eastAsia="Calibri" w:hAnsi="Calibri" w:cs="Times New Roman"/>
                <w:b/>
                <w:bCs/>
                <w:i/>
                <w:iCs/>
                <w:color w:val="2F2C2F"/>
                <w:kern w:val="0"/>
                <w:sz w:val="24"/>
                <w:szCs w:val="24"/>
                <w14:ligatures w14:val="none"/>
              </w:rPr>
              <w:t>R</w:t>
            </w:r>
            <w:r w:rsidR="00A5069C" w:rsidRPr="00A5069C">
              <w:rPr>
                <w:rFonts w:ascii="Calibri" w:eastAsia="Calibri" w:hAnsi="Calibri" w:cs="Times New Roman"/>
                <w:b/>
                <w:bCs/>
                <w:i/>
                <w:iCs/>
                <w:color w:val="2F2C2F"/>
                <w:kern w:val="0"/>
                <w:sz w:val="24"/>
                <w:szCs w:val="24"/>
                <w14:ligatures w14:val="none"/>
              </w:rPr>
              <w:t>edaksjonskomiteen</w:t>
            </w:r>
            <w:r>
              <w:rPr>
                <w:rFonts w:ascii="Calibri" w:eastAsia="Calibri" w:hAnsi="Calibri" w:cs="Times New Roman"/>
                <w:b/>
                <w:bCs/>
                <w:i/>
                <w:iCs/>
                <w:color w:val="2F2C2F"/>
                <w:kern w:val="0"/>
                <w:sz w:val="24"/>
                <w:szCs w:val="24"/>
                <w14:ligatures w14:val="none"/>
              </w:rPr>
              <w:t>s innstilling:</w:t>
            </w:r>
            <w:r w:rsidR="005C674F">
              <w:rPr>
                <w:rFonts w:ascii="Calibri" w:eastAsia="Calibri" w:hAnsi="Calibri" w:cs="Times New Roman"/>
                <w:b/>
                <w:bCs/>
                <w:i/>
                <w:iCs/>
                <w:color w:val="2F2C2F"/>
                <w:kern w:val="0"/>
                <w:sz w:val="24"/>
                <w:szCs w:val="24"/>
                <w14:ligatures w14:val="none"/>
              </w:rPr>
              <w:t xml:space="preserve"> </w:t>
            </w:r>
            <w:r w:rsidR="00E116E5">
              <w:rPr>
                <w:rFonts w:ascii="Calibri" w:eastAsia="Calibri" w:hAnsi="Calibri" w:cs="Times New Roman"/>
                <w:b/>
                <w:bCs/>
                <w:i/>
                <w:iCs/>
                <w:color w:val="2F2C2F"/>
                <w:kern w:val="0"/>
                <w:sz w:val="24"/>
                <w:szCs w:val="24"/>
                <w14:ligatures w14:val="none"/>
              </w:rPr>
              <w:t>støttes</w:t>
            </w:r>
          </w:p>
        </w:tc>
      </w:tr>
    </w:tbl>
    <w:p w14:paraId="0F1E728E" w14:textId="77777777" w:rsidR="00A5069C" w:rsidRPr="00A5069C" w:rsidRDefault="00A5069C" w:rsidP="00A5069C">
      <w:pPr>
        <w:widowControl w:val="0"/>
        <w:pBdr>
          <w:top w:val="nil"/>
          <w:left w:val="nil"/>
          <w:bottom w:val="nil"/>
          <w:right w:val="nil"/>
          <w:between w:val="nil"/>
        </w:pBdr>
        <w:spacing w:before="9" w:after="0" w:line="240" w:lineRule="auto"/>
        <w:ind w:right="132"/>
        <w:rPr>
          <w:rFonts w:ascii="Calibri" w:eastAsia="Times New Roman" w:hAnsi="Calibri" w:cs="Calibri"/>
          <w:color w:val="000000"/>
          <w:kern w:val="0"/>
          <w:sz w:val="24"/>
          <w:szCs w:val="24"/>
          <w:lang w:eastAsia="nb-NO"/>
          <w14:ligatures w14:val="none"/>
        </w:rPr>
      </w:pPr>
    </w:p>
    <w:p w14:paraId="1E1D5E9F" w14:textId="77777777" w:rsidR="00A5069C" w:rsidRPr="00A5069C" w:rsidRDefault="00A5069C" w:rsidP="00A5069C">
      <w:pPr>
        <w:spacing w:after="0" w:line="240" w:lineRule="auto"/>
        <w:rPr>
          <w:rFonts w:ascii="Calibri" w:eastAsia="Times New Roman" w:hAnsi="Calibri" w:cs="Arial"/>
          <w:b/>
          <w:kern w:val="0"/>
          <w:sz w:val="24"/>
          <w:szCs w:val="24"/>
          <w:shd w:val="clear" w:color="auto" w:fill="FFFFFF"/>
          <w:lang w:eastAsia="nb-NO"/>
          <w14:ligatures w14:val="none"/>
        </w:rPr>
      </w:pPr>
    </w:p>
    <w:p w14:paraId="67C3B39B" w14:textId="77777777" w:rsidR="00A5069C" w:rsidRPr="00A5069C" w:rsidRDefault="00A5069C" w:rsidP="00A5069C">
      <w:pPr>
        <w:spacing w:after="0" w:line="240" w:lineRule="auto"/>
        <w:rPr>
          <w:rFonts w:ascii="Calibri" w:eastAsia="Times New Roman" w:hAnsi="Calibri" w:cs="Calibri"/>
          <w:b/>
          <w:bCs/>
          <w:color w:val="2F2C2F"/>
          <w:kern w:val="0"/>
          <w:sz w:val="28"/>
          <w:szCs w:val="28"/>
          <w:lang w:eastAsia="nb-NO"/>
          <w14:ligatures w14:val="none"/>
        </w:rPr>
      </w:pPr>
      <w:bookmarkStart w:id="1" w:name="_Hlk182599119"/>
      <w:r w:rsidRPr="00A5069C">
        <w:rPr>
          <w:rFonts w:ascii="Calibri" w:eastAsia="Times New Roman" w:hAnsi="Calibri" w:cs="Calibri"/>
          <w:b/>
          <w:bCs/>
          <w:color w:val="2F2C2F"/>
          <w:kern w:val="0"/>
          <w:sz w:val="28"/>
          <w:szCs w:val="28"/>
          <w:lang w:eastAsia="nb-NO"/>
          <w14:ligatures w14:val="none"/>
        </w:rPr>
        <w:t>Helhetlig uttalelse fra Finnmark Arbeiderparti om styrking av forsvar, sikkerhet og beredskap i nord</w:t>
      </w:r>
    </w:p>
    <w:p w14:paraId="59CE23D7" w14:textId="77777777" w:rsidR="00A5069C" w:rsidRPr="00A5069C" w:rsidRDefault="00A5069C" w:rsidP="00A5069C">
      <w:pPr>
        <w:spacing w:after="0" w:line="240" w:lineRule="auto"/>
        <w:rPr>
          <w:rFonts w:ascii="Calibri" w:eastAsia="Times New Roman" w:hAnsi="Calibri" w:cs="Calibri"/>
          <w:color w:val="2F2C2F"/>
          <w:kern w:val="0"/>
          <w:sz w:val="24"/>
          <w:szCs w:val="24"/>
          <w:lang w:eastAsia="nb-NO"/>
          <w14:ligatures w14:val="none"/>
        </w:rPr>
      </w:pPr>
    </w:p>
    <w:p w14:paraId="5441C379" w14:textId="77777777" w:rsidR="00A5069C" w:rsidRPr="00A5069C" w:rsidRDefault="00A5069C" w:rsidP="00A5069C">
      <w:pPr>
        <w:spacing w:after="0" w:line="240" w:lineRule="auto"/>
        <w:rPr>
          <w:rFonts w:ascii="Calibri" w:eastAsia="Times New Roman" w:hAnsi="Calibri" w:cs="Calibri"/>
          <w:color w:val="2F2C2F"/>
          <w:kern w:val="0"/>
          <w:sz w:val="24"/>
          <w:szCs w:val="24"/>
          <w:lang w:eastAsia="nb-NO"/>
          <w14:ligatures w14:val="none"/>
        </w:rPr>
      </w:pPr>
      <w:r w:rsidRPr="00A5069C">
        <w:rPr>
          <w:rFonts w:ascii="Calibri" w:eastAsia="Times New Roman" w:hAnsi="Calibri" w:cs="Calibri"/>
          <w:color w:val="2F2C2F"/>
          <w:kern w:val="0"/>
          <w:sz w:val="24"/>
          <w:szCs w:val="24"/>
          <w:lang w:eastAsia="nb-NO"/>
          <w14:ligatures w14:val="none"/>
        </w:rPr>
        <w:t xml:space="preserve">Finnmark Arbeiderparti ser med stort alvor på den sikkerhetspolitiske situasjonen i Europa og de utfordringene som følger av Russlands krig mot Ukraina. Med vår beliggenhet i nordområdene, som er Forsvarets strategisk viktigste operasjonsområde, er det avgjørende at vi sikrer trygghet, stabilitet og forsvarsevne i Finnmark. Finnmark Arbeiderparti støtter regjeringens omfattende satsing på Forsvaret i nord og vil arbeide for at Finnmark får sin rettmessige plass i denne oppbyggingen. Det er svært viktig at oppbygginga av Forsvaret i landsdelen også skal bidra til å bygge det sivile samfunnet. Det handler spesielt om infrastruktur, kompetanse, flyruter og tiltak som skal rekruttere fagfolk.  </w:t>
      </w:r>
    </w:p>
    <w:p w14:paraId="79F4E706" w14:textId="77777777" w:rsidR="00A5069C" w:rsidRPr="00A5069C" w:rsidRDefault="00A5069C" w:rsidP="00A5069C">
      <w:pPr>
        <w:spacing w:after="0" w:line="240" w:lineRule="auto"/>
        <w:rPr>
          <w:rFonts w:ascii="Calibri" w:eastAsia="Times New Roman" w:hAnsi="Calibri" w:cs="Calibri"/>
          <w:b/>
          <w:bCs/>
          <w:color w:val="2F2C2F"/>
          <w:kern w:val="0"/>
          <w:sz w:val="24"/>
          <w:szCs w:val="24"/>
          <w:lang w:eastAsia="nb-NO"/>
          <w14:ligatures w14:val="none"/>
        </w:rPr>
      </w:pPr>
    </w:p>
    <w:p w14:paraId="434FCADD" w14:textId="77777777" w:rsidR="00A5069C" w:rsidRPr="00A5069C" w:rsidRDefault="00A5069C" w:rsidP="00A5069C">
      <w:pPr>
        <w:spacing w:after="0" w:line="240" w:lineRule="auto"/>
        <w:rPr>
          <w:rFonts w:ascii="Calibri" w:eastAsia="Times New Roman" w:hAnsi="Calibri" w:cs="Calibri"/>
          <w:b/>
          <w:bCs/>
          <w:color w:val="2F2C2F"/>
          <w:kern w:val="0"/>
          <w:sz w:val="24"/>
          <w:szCs w:val="24"/>
          <w:lang w:eastAsia="nb-NO"/>
          <w14:ligatures w14:val="none"/>
        </w:rPr>
      </w:pPr>
      <w:r w:rsidRPr="00A5069C">
        <w:rPr>
          <w:rFonts w:ascii="Calibri" w:eastAsia="Times New Roman" w:hAnsi="Calibri" w:cs="Calibri"/>
          <w:b/>
          <w:bCs/>
          <w:color w:val="2F2C2F"/>
          <w:kern w:val="0"/>
          <w:sz w:val="24"/>
          <w:szCs w:val="24"/>
          <w:lang w:eastAsia="nb-NO"/>
          <w14:ligatures w14:val="none"/>
        </w:rPr>
        <w:t>Styrking av Forsvaret i Finnmark</w:t>
      </w:r>
    </w:p>
    <w:p w14:paraId="67265986" w14:textId="77777777" w:rsidR="00A5069C" w:rsidRPr="00A5069C" w:rsidRDefault="00A5069C" w:rsidP="00A5069C">
      <w:pPr>
        <w:spacing w:after="0" w:line="240" w:lineRule="auto"/>
        <w:rPr>
          <w:rFonts w:ascii="Calibri" w:eastAsia="Times New Roman" w:hAnsi="Calibri" w:cs="Calibri"/>
          <w:color w:val="2F2C2F"/>
          <w:kern w:val="0"/>
          <w:sz w:val="24"/>
          <w:szCs w:val="24"/>
          <w:lang w:eastAsia="nb-NO"/>
          <w14:ligatures w14:val="none"/>
        </w:rPr>
      </w:pPr>
      <w:r w:rsidRPr="00A5069C">
        <w:rPr>
          <w:rFonts w:ascii="Calibri" w:eastAsia="Times New Roman" w:hAnsi="Calibri" w:cs="Calibri"/>
          <w:color w:val="2F2C2F"/>
          <w:kern w:val="0"/>
          <w:sz w:val="24"/>
          <w:szCs w:val="24"/>
          <w:lang w:eastAsia="nb-NO"/>
          <w14:ligatures w14:val="none"/>
        </w:rPr>
        <w:t>Regjeringen har prioritert en betydelig oppbygging av Forsvaret, inkludert økt kampkraft i Hæren og Heimevernet, en historisk satsing på luftvern, og bedre situasjonsforståelse gjennom økt overvåking og tilstedeværelse. Etableringen av Finnmarksbrigaden er en milepæl i denne satsingen, og Finnmark Arbeiderparti vil arbeide for at brigaden blir godt forankret i regionen, med nødvendige ressurser og infrastruktur.</w:t>
      </w:r>
    </w:p>
    <w:p w14:paraId="45455055" w14:textId="77777777" w:rsidR="00A5069C" w:rsidRPr="00A5069C" w:rsidRDefault="00A5069C" w:rsidP="00A5069C">
      <w:pPr>
        <w:spacing w:after="0" w:line="240" w:lineRule="auto"/>
        <w:rPr>
          <w:rFonts w:ascii="Calibri" w:eastAsia="Times New Roman" w:hAnsi="Calibri" w:cs="Calibri"/>
          <w:color w:val="2F2C2F"/>
          <w:kern w:val="0"/>
          <w:sz w:val="24"/>
          <w:szCs w:val="24"/>
          <w:lang w:eastAsia="nb-NO"/>
          <w14:ligatures w14:val="none"/>
        </w:rPr>
      </w:pPr>
      <w:r w:rsidRPr="00A5069C">
        <w:rPr>
          <w:rFonts w:ascii="Calibri" w:eastAsia="Times New Roman" w:hAnsi="Calibri" w:cs="Calibri"/>
          <w:color w:val="2F2C2F"/>
          <w:kern w:val="0"/>
          <w:sz w:val="24"/>
          <w:szCs w:val="24"/>
          <w:lang w:eastAsia="nb-NO"/>
          <w14:ligatures w14:val="none"/>
        </w:rPr>
        <w:t>Gjennom oppgradering av materiell og økt kapasitet til å ta imot allierte styrker sikrer vi at Finnmark kan spille en sentral rolle i NATOs kollektive sikkerhet. Vi støtter også investeringer i langtrekkende presisjonsild, luftvern, kampvogner og helikoptre, som er nødvendige for å møte dagens og fremtidens trusler.</w:t>
      </w:r>
    </w:p>
    <w:p w14:paraId="0F27A0E0" w14:textId="77777777" w:rsidR="00A5069C" w:rsidRPr="00A5069C" w:rsidRDefault="00A5069C" w:rsidP="00A5069C">
      <w:pPr>
        <w:spacing w:after="0" w:line="240" w:lineRule="auto"/>
        <w:rPr>
          <w:rFonts w:ascii="Calibri" w:eastAsia="Times New Roman" w:hAnsi="Calibri" w:cs="Calibri"/>
          <w:b/>
          <w:bCs/>
          <w:color w:val="2F2C2F"/>
          <w:kern w:val="0"/>
          <w:sz w:val="24"/>
          <w:szCs w:val="24"/>
          <w:lang w:eastAsia="nb-NO"/>
          <w14:ligatures w14:val="none"/>
        </w:rPr>
      </w:pPr>
    </w:p>
    <w:p w14:paraId="7E537C99" w14:textId="77777777" w:rsidR="00A5069C" w:rsidRPr="00A5069C" w:rsidRDefault="00A5069C" w:rsidP="00A5069C">
      <w:pPr>
        <w:spacing w:after="0" w:line="240" w:lineRule="auto"/>
        <w:rPr>
          <w:rFonts w:ascii="Calibri" w:eastAsia="Times New Roman" w:hAnsi="Calibri" w:cs="Calibri"/>
          <w:b/>
          <w:bCs/>
          <w:color w:val="2F2C2F"/>
          <w:kern w:val="0"/>
          <w:sz w:val="24"/>
          <w:szCs w:val="24"/>
          <w:lang w:eastAsia="nb-NO"/>
          <w14:ligatures w14:val="none"/>
        </w:rPr>
      </w:pPr>
      <w:r w:rsidRPr="00A5069C">
        <w:rPr>
          <w:rFonts w:ascii="Calibri" w:eastAsia="Times New Roman" w:hAnsi="Calibri" w:cs="Calibri"/>
          <w:b/>
          <w:bCs/>
          <w:color w:val="2F2C2F"/>
          <w:kern w:val="0"/>
          <w:sz w:val="24"/>
          <w:szCs w:val="24"/>
          <w:lang w:eastAsia="nb-NO"/>
          <w14:ligatures w14:val="none"/>
        </w:rPr>
        <w:t>Styrking av beredskap og helse i Finnmark</w:t>
      </w:r>
    </w:p>
    <w:p w14:paraId="63E007DE" w14:textId="037C6551" w:rsidR="00A5069C" w:rsidRPr="00A5069C" w:rsidRDefault="00A5069C" w:rsidP="00A5069C">
      <w:pPr>
        <w:spacing w:after="0" w:line="240" w:lineRule="auto"/>
        <w:rPr>
          <w:rFonts w:ascii="Calibri" w:eastAsia="Times New Roman" w:hAnsi="Calibri" w:cs="Calibri"/>
          <w:color w:val="2F2C2F"/>
          <w:kern w:val="0"/>
          <w:sz w:val="24"/>
          <w:szCs w:val="24"/>
          <w:lang w:eastAsia="nb-NO"/>
          <w14:ligatures w14:val="none"/>
        </w:rPr>
      </w:pPr>
      <w:r w:rsidRPr="00A5069C">
        <w:rPr>
          <w:rFonts w:ascii="Calibri" w:eastAsia="Times New Roman" w:hAnsi="Calibri" w:cs="Calibri"/>
          <w:color w:val="2F2C2F"/>
          <w:kern w:val="0"/>
          <w:sz w:val="24"/>
          <w:szCs w:val="24"/>
          <w:lang w:eastAsia="nb-NO"/>
          <w14:ligatures w14:val="none"/>
        </w:rPr>
        <w:t xml:space="preserve">En styrket forsvarsevne må gå hånd i hånd med økt sivil beredskap. Finnmark Arbeiderparti mener at sykehusene i Hammerfest og Kirkenes må rustes opp for å møte økte krav til helseberedskap. Videre krever vi at Klinikk Alta får status som beredskapssykehus </w:t>
      </w:r>
      <w:r w:rsidR="005E56A9">
        <w:rPr>
          <w:rFonts w:ascii="Calibri" w:eastAsia="Times New Roman" w:hAnsi="Calibri" w:cs="Calibri"/>
          <w:color w:val="2F2C2F"/>
          <w:kern w:val="0"/>
          <w:sz w:val="24"/>
          <w:szCs w:val="24"/>
          <w:lang w:eastAsia="nb-NO"/>
          <w14:ligatures w14:val="none"/>
        </w:rPr>
        <w:t xml:space="preserve">som finansieres av forsvaret. </w:t>
      </w:r>
      <w:r w:rsidRPr="00A5069C">
        <w:rPr>
          <w:rFonts w:ascii="Calibri" w:eastAsia="Times New Roman" w:hAnsi="Calibri" w:cs="Calibri"/>
          <w:color w:val="2F2C2F"/>
          <w:kern w:val="0"/>
          <w:sz w:val="24"/>
          <w:szCs w:val="24"/>
          <w:lang w:eastAsia="nb-NO"/>
          <w14:ligatures w14:val="none"/>
        </w:rPr>
        <w:t>Dette vil sikre at befolkningen i Finnmark har tilgang til nødvendige helsetjenester i en krisesituasjon, og understøtte Forsvarets operasjoner i regionen.</w:t>
      </w:r>
    </w:p>
    <w:p w14:paraId="249ACD74" w14:textId="77777777" w:rsidR="00A5069C" w:rsidRPr="00A5069C" w:rsidRDefault="00A5069C" w:rsidP="00A5069C">
      <w:pPr>
        <w:spacing w:after="0" w:line="240" w:lineRule="auto"/>
        <w:rPr>
          <w:rFonts w:ascii="Calibri" w:eastAsia="Times New Roman" w:hAnsi="Calibri" w:cs="Calibri"/>
          <w:b/>
          <w:bCs/>
          <w:color w:val="2F2C2F"/>
          <w:kern w:val="0"/>
          <w:sz w:val="24"/>
          <w:szCs w:val="24"/>
          <w:lang w:eastAsia="nb-NO"/>
          <w14:ligatures w14:val="none"/>
        </w:rPr>
      </w:pPr>
    </w:p>
    <w:p w14:paraId="61C8B401" w14:textId="77777777" w:rsidR="00A5069C" w:rsidRPr="00A5069C" w:rsidRDefault="00A5069C" w:rsidP="00A5069C">
      <w:pPr>
        <w:spacing w:after="0" w:line="240" w:lineRule="auto"/>
        <w:rPr>
          <w:rFonts w:ascii="Calibri" w:eastAsia="Times New Roman" w:hAnsi="Calibri" w:cs="Calibri"/>
          <w:b/>
          <w:bCs/>
          <w:color w:val="2F2C2F"/>
          <w:kern w:val="0"/>
          <w:sz w:val="24"/>
          <w:szCs w:val="24"/>
          <w:lang w:eastAsia="nb-NO"/>
          <w14:ligatures w14:val="none"/>
        </w:rPr>
      </w:pPr>
      <w:r w:rsidRPr="00A5069C">
        <w:rPr>
          <w:rFonts w:ascii="Calibri" w:eastAsia="Times New Roman" w:hAnsi="Calibri" w:cs="Calibri"/>
          <w:b/>
          <w:bCs/>
          <w:color w:val="2F2C2F"/>
          <w:kern w:val="0"/>
          <w:sz w:val="24"/>
          <w:szCs w:val="24"/>
          <w:lang w:eastAsia="nb-NO"/>
          <w14:ligatures w14:val="none"/>
        </w:rPr>
        <w:t>Lokale muligheter gjennom anbud og oppdrag</w:t>
      </w:r>
    </w:p>
    <w:p w14:paraId="6BAE7489" w14:textId="77777777" w:rsidR="00A5069C" w:rsidRPr="00A5069C" w:rsidRDefault="00A5069C" w:rsidP="00A5069C">
      <w:pPr>
        <w:spacing w:after="0" w:line="240" w:lineRule="auto"/>
        <w:rPr>
          <w:rFonts w:ascii="Calibri" w:eastAsia="Times New Roman" w:hAnsi="Calibri" w:cs="Calibri"/>
          <w:color w:val="2F2C2F"/>
          <w:kern w:val="0"/>
          <w:sz w:val="24"/>
          <w:szCs w:val="24"/>
          <w:lang w:eastAsia="nb-NO"/>
          <w14:ligatures w14:val="none"/>
        </w:rPr>
      </w:pPr>
      <w:r w:rsidRPr="00A5069C">
        <w:rPr>
          <w:rFonts w:ascii="Calibri" w:eastAsia="Times New Roman" w:hAnsi="Calibri" w:cs="Calibri"/>
          <w:color w:val="2F2C2F"/>
          <w:kern w:val="0"/>
          <w:sz w:val="24"/>
          <w:szCs w:val="24"/>
          <w:lang w:eastAsia="nb-NO"/>
          <w14:ligatures w14:val="none"/>
        </w:rPr>
        <w:t>Finnmark Arbeiderparti ber Forsvarsbygg og andre enheter som er involvert i de store investeringene i Finnmark om å tilrettelegge anbud slik at lokale og regionale aktører får reell mulighet til å delta og levere. Det er avgjørende at investeringene i forsvarsinfrastruktur, bygninger og vedlikehold også skaper verdier lokalt. Å bruke lokale bedrifter styrker både lokalsamfunnene og Forsvaret, ved å sikre rask og fleksibel gjennomføring av prosjekter med lokal forankring.</w:t>
      </w:r>
    </w:p>
    <w:p w14:paraId="1EB9945F" w14:textId="77777777" w:rsidR="00A5069C" w:rsidRPr="00A5069C" w:rsidRDefault="00A5069C" w:rsidP="00A5069C">
      <w:pPr>
        <w:spacing w:after="0" w:line="240" w:lineRule="auto"/>
        <w:rPr>
          <w:rFonts w:ascii="Calibri" w:eastAsia="Times New Roman" w:hAnsi="Calibri" w:cs="Calibri"/>
          <w:b/>
          <w:bCs/>
          <w:color w:val="2F2C2F"/>
          <w:kern w:val="0"/>
          <w:sz w:val="24"/>
          <w:szCs w:val="24"/>
          <w:lang w:eastAsia="nb-NO"/>
          <w14:ligatures w14:val="none"/>
        </w:rPr>
      </w:pPr>
    </w:p>
    <w:p w14:paraId="507DC9DE" w14:textId="77777777" w:rsidR="00A5069C" w:rsidRPr="00A5069C" w:rsidRDefault="00A5069C" w:rsidP="00A5069C">
      <w:pPr>
        <w:spacing w:after="0" w:line="240" w:lineRule="auto"/>
        <w:rPr>
          <w:rFonts w:ascii="Calibri" w:eastAsia="Times New Roman" w:hAnsi="Calibri" w:cs="Calibri"/>
          <w:b/>
          <w:bCs/>
          <w:color w:val="2F2C2F"/>
          <w:kern w:val="0"/>
          <w:sz w:val="24"/>
          <w:szCs w:val="24"/>
          <w:lang w:eastAsia="nb-NO"/>
          <w14:ligatures w14:val="none"/>
        </w:rPr>
      </w:pPr>
      <w:r w:rsidRPr="00A5069C">
        <w:rPr>
          <w:rFonts w:ascii="Calibri" w:eastAsia="Times New Roman" w:hAnsi="Calibri" w:cs="Calibri"/>
          <w:b/>
          <w:bCs/>
          <w:color w:val="2F2C2F"/>
          <w:kern w:val="0"/>
          <w:sz w:val="24"/>
          <w:szCs w:val="24"/>
          <w:lang w:eastAsia="nb-NO"/>
          <w14:ligatures w14:val="none"/>
        </w:rPr>
        <w:t>Kompetanseutvikling i samarbeid med UiT Norges arktiske universitet</w:t>
      </w:r>
    </w:p>
    <w:p w14:paraId="04B61CD3" w14:textId="082F4F5F" w:rsidR="00A5069C" w:rsidRPr="00A5069C" w:rsidRDefault="00A5069C" w:rsidP="00A5069C">
      <w:pPr>
        <w:spacing w:after="0" w:line="240" w:lineRule="auto"/>
        <w:rPr>
          <w:rFonts w:ascii="Calibri" w:eastAsia="Times New Roman" w:hAnsi="Calibri" w:cs="Calibri"/>
          <w:color w:val="2F2C2F"/>
          <w:kern w:val="0"/>
          <w:sz w:val="24"/>
          <w:szCs w:val="24"/>
          <w:lang w:eastAsia="nb-NO"/>
          <w14:ligatures w14:val="none"/>
        </w:rPr>
      </w:pPr>
      <w:r w:rsidRPr="00A5069C">
        <w:rPr>
          <w:rFonts w:ascii="Calibri" w:eastAsia="Times New Roman" w:hAnsi="Calibri" w:cs="Calibri"/>
          <w:color w:val="2F2C2F"/>
          <w:kern w:val="0"/>
          <w:sz w:val="24"/>
          <w:szCs w:val="24"/>
          <w:lang w:eastAsia="nb-NO"/>
          <w14:ligatures w14:val="none"/>
        </w:rPr>
        <w:t xml:space="preserve">For å sikre at Finnmarksbrigaden og den økte militære kapasiteten i regionen får tilgang til kvalifisert personell, vil Finnmark Arbeiderparti arbeide for et tett samarbeid mellom Finnmark </w:t>
      </w:r>
      <w:r w:rsidR="00A03205" w:rsidRPr="00A5069C">
        <w:rPr>
          <w:rFonts w:ascii="Calibri" w:eastAsia="Times New Roman" w:hAnsi="Calibri" w:cs="Calibri"/>
          <w:color w:val="2F2C2F"/>
          <w:kern w:val="0"/>
          <w:sz w:val="24"/>
          <w:szCs w:val="24"/>
          <w:lang w:eastAsia="nb-NO"/>
          <w14:ligatures w14:val="none"/>
        </w:rPr>
        <w:t>Landforsvar</w:t>
      </w:r>
      <w:r w:rsidRPr="00A5069C">
        <w:rPr>
          <w:rFonts w:ascii="Calibri" w:eastAsia="Times New Roman" w:hAnsi="Calibri" w:cs="Calibri"/>
          <w:color w:val="2F2C2F"/>
          <w:kern w:val="0"/>
          <w:sz w:val="24"/>
          <w:szCs w:val="24"/>
          <w:lang w:eastAsia="nb-NO"/>
          <w14:ligatures w14:val="none"/>
        </w:rPr>
        <w:t xml:space="preserve"> og UiT Norges arktiske universitet. UiT, med sine campus i Alta og </w:t>
      </w:r>
      <w:r w:rsidRPr="00A5069C">
        <w:rPr>
          <w:rFonts w:ascii="Calibri" w:eastAsia="Times New Roman" w:hAnsi="Calibri" w:cs="Calibri"/>
          <w:color w:val="2F2C2F"/>
          <w:kern w:val="0"/>
          <w:sz w:val="24"/>
          <w:szCs w:val="24"/>
          <w:lang w:eastAsia="nb-NO"/>
          <w14:ligatures w14:val="none"/>
        </w:rPr>
        <w:lastRenderedPageBreak/>
        <w:t>Kirkenes, er en naturlig partner for å utvikle forsvarsrelevant utdanning og forskning. Vi vil også sikre at UiT kan bidra til etter- og videreutdanning for både sivile og militære, og støtte utviklingen av nordområdespesifikke fagområder som logistikk, teknologi og sikkerhet.</w:t>
      </w:r>
    </w:p>
    <w:p w14:paraId="597C6F97" w14:textId="77777777" w:rsidR="00A5069C" w:rsidRPr="00A5069C" w:rsidRDefault="00A5069C" w:rsidP="00A5069C">
      <w:pPr>
        <w:spacing w:after="0" w:line="240" w:lineRule="auto"/>
        <w:rPr>
          <w:rFonts w:ascii="Calibri" w:eastAsia="Times New Roman" w:hAnsi="Calibri" w:cs="Calibri"/>
          <w:b/>
          <w:bCs/>
          <w:color w:val="2F2C2F"/>
          <w:kern w:val="0"/>
          <w:sz w:val="24"/>
          <w:szCs w:val="24"/>
          <w:lang w:eastAsia="nb-NO"/>
          <w14:ligatures w14:val="none"/>
        </w:rPr>
      </w:pPr>
    </w:p>
    <w:p w14:paraId="15D1E2C1" w14:textId="77777777" w:rsidR="00A5069C" w:rsidRPr="00A5069C" w:rsidRDefault="00A5069C" w:rsidP="00A5069C">
      <w:pPr>
        <w:spacing w:after="0" w:line="240" w:lineRule="auto"/>
        <w:rPr>
          <w:rFonts w:ascii="Calibri" w:eastAsia="Times New Roman" w:hAnsi="Calibri" w:cs="Calibri"/>
          <w:b/>
          <w:bCs/>
          <w:color w:val="2F2C2F"/>
          <w:kern w:val="0"/>
          <w:sz w:val="24"/>
          <w:szCs w:val="24"/>
          <w:lang w:eastAsia="nb-NO"/>
          <w14:ligatures w14:val="none"/>
        </w:rPr>
      </w:pPr>
      <w:r w:rsidRPr="00A5069C">
        <w:rPr>
          <w:rFonts w:ascii="Calibri" w:eastAsia="Times New Roman" w:hAnsi="Calibri" w:cs="Calibri"/>
          <w:b/>
          <w:bCs/>
          <w:color w:val="2F2C2F"/>
          <w:kern w:val="0"/>
          <w:sz w:val="24"/>
          <w:szCs w:val="24"/>
          <w:lang w:eastAsia="nb-NO"/>
          <w14:ligatures w14:val="none"/>
        </w:rPr>
        <w:t>Forsvarsrelevant utdanning ved Lakselv videregående skole</w:t>
      </w:r>
    </w:p>
    <w:p w14:paraId="2FF4B2FF" w14:textId="77777777" w:rsidR="00A5069C" w:rsidRPr="00A5069C" w:rsidRDefault="00A5069C" w:rsidP="00A5069C">
      <w:pPr>
        <w:spacing w:after="0" w:line="240" w:lineRule="auto"/>
        <w:rPr>
          <w:rFonts w:ascii="Calibri" w:eastAsia="Times New Roman" w:hAnsi="Calibri" w:cs="Calibri"/>
          <w:color w:val="2F2C2F"/>
          <w:kern w:val="0"/>
          <w:sz w:val="24"/>
          <w:szCs w:val="24"/>
          <w:lang w:eastAsia="nb-NO"/>
          <w14:ligatures w14:val="none"/>
        </w:rPr>
      </w:pPr>
      <w:r w:rsidRPr="00A5069C">
        <w:rPr>
          <w:rFonts w:ascii="Calibri" w:eastAsia="Times New Roman" w:hAnsi="Calibri" w:cs="Calibri"/>
          <w:color w:val="2F2C2F"/>
          <w:kern w:val="0"/>
          <w:sz w:val="24"/>
          <w:szCs w:val="24"/>
          <w:lang w:eastAsia="nb-NO"/>
          <w14:ligatures w14:val="none"/>
        </w:rPr>
        <w:t>Finnmark Arbeiderparti vil arbeide for etablering av en forsvarsrettet utdanningslinje ved Lakselv videregående skole. Dette vil styrke lokal rekruttering, gi ungdom i Finnmark attraktive karrieremuligheter og sikre at Forsvaret har tilgang til kompetente ansatte med lokal tilknytning. En slik utdanning vil også bidra til økt bosetting og aktivitet i regionen.</w:t>
      </w:r>
    </w:p>
    <w:p w14:paraId="5983B2E8" w14:textId="77777777" w:rsidR="00A5069C" w:rsidRPr="00A5069C" w:rsidRDefault="00A5069C" w:rsidP="00A5069C">
      <w:pPr>
        <w:spacing w:after="0" w:line="240" w:lineRule="auto"/>
        <w:rPr>
          <w:rFonts w:ascii="Calibri" w:eastAsia="Times New Roman" w:hAnsi="Calibri" w:cs="Calibri"/>
          <w:b/>
          <w:bCs/>
          <w:color w:val="2F2C2F"/>
          <w:kern w:val="0"/>
          <w:sz w:val="24"/>
          <w:szCs w:val="24"/>
          <w:lang w:eastAsia="nb-NO"/>
          <w14:ligatures w14:val="none"/>
        </w:rPr>
      </w:pPr>
    </w:p>
    <w:p w14:paraId="2C73590E" w14:textId="77777777" w:rsidR="00A5069C" w:rsidRPr="00A5069C" w:rsidRDefault="00A5069C" w:rsidP="00A5069C">
      <w:pPr>
        <w:spacing w:after="0" w:line="240" w:lineRule="auto"/>
        <w:rPr>
          <w:rFonts w:ascii="Calibri" w:eastAsia="Times New Roman" w:hAnsi="Calibri" w:cs="Calibri"/>
          <w:b/>
          <w:bCs/>
          <w:color w:val="2F2C2F"/>
          <w:kern w:val="0"/>
          <w:sz w:val="24"/>
          <w:szCs w:val="24"/>
          <w:lang w:eastAsia="nb-NO"/>
          <w14:ligatures w14:val="none"/>
        </w:rPr>
      </w:pPr>
      <w:r w:rsidRPr="00A5069C">
        <w:rPr>
          <w:rFonts w:ascii="Calibri" w:eastAsia="Times New Roman" w:hAnsi="Calibri" w:cs="Calibri"/>
          <w:b/>
          <w:bCs/>
          <w:color w:val="2F2C2F"/>
          <w:kern w:val="0"/>
          <w:sz w:val="24"/>
          <w:szCs w:val="24"/>
          <w:lang w:eastAsia="nb-NO"/>
          <w14:ligatures w14:val="none"/>
        </w:rPr>
        <w:t>FFI-satsing i Finnmark</w:t>
      </w:r>
    </w:p>
    <w:p w14:paraId="602C41B4" w14:textId="77777777" w:rsidR="00A5069C" w:rsidRPr="00A5069C" w:rsidRDefault="00A5069C" w:rsidP="00A5069C">
      <w:pPr>
        <w:spacing w:after="0" w:line="240" w:lineRule="auto"/>
        <w:rPr>
          <w:rFonts w:ascii="Calibri" w:eastAsia="Times New Roman" w:hAnsi="Calibri" w:cs="Calibri"/>
          <w:color w:val="2F2C2F"/>
          <w:kern w:val="0"/>
          <w:sz w:val="24"/>
          <w:szCs w:val="24"/>
          <w:lang w:eastAsia="nb-NO"/>
          <w14:ligatures w14:val="none"/>
        </w:rPr>
      </w:pPr>
      <w:r w:rsidRPr="00A5069C">
        <w:rPr>
          <w:rFonts w:ascii="Calibri" w:eastAsia="Times New Roman" w:hAnsi="Calibri" w:cs="Calibri"/>
          <w:color w:val="2F2C2F"/>
          <w:kern w:val="0"/>
          <w:sz w:val="24"/>
          <w:szCs w:val="24"/>
          <w:lang w:eastAsia="nb-NO"/>
          <w14:ligatures w14:val="none"/>
        </w:rPr>
        <w:t>Vi støtter regjeringens planer om å styrke forskning og utvikling i Nord-Norge gjennom Forsvarets forskningsinstitutt (FFI). Samtidig mener vi at det er avgjørende at denne satsingen inkluderer Finnmark. Finnmark Arbeiderparti vil arbeide for at FFI etablerer kontor i Finnmark, med forgreininger til områder som Lakselv og Kirkenes. Dette vil sikre at forskningen er forankret i regionens unike utfordringer og behov, samtidig som det gir ringvirkninger for næringsutvikling og kompetanse i hele Finnmark.</w:t>
      </w:r>
    </w:p>
    <w:p w14:paraId="1CE18B82" w14:textId="77777777" w:rsidR="00A5069C" w:rsidRPr="00A5069C" w:rsidRDefault="00A5069C" w:rsidP="00A5069C">
      <w:pPr>
        <w:spacing w:after="0" w:line="240" w:lineRule="auto"/>
        <w:rPr>
          <w:rFonts w:ascii="Calibri" w:eastAsia="Times New Roman" w:hAnsi="Calibri" w:cs="Calibri"/>
          <w:b/>
          <w:bCs/>
          <w:color w:val="2F2C2F"/>
          <w:kern w:val="0"/>
          <w:sz w:val="24"/>
          <w:szCs w:val="24"/>
          <w:lang w:eastAsia="nb-NO"/>
          <w14:ligatures w14:val="none"/>
        </w:rPr>
      </w:pPr>
    </w:p>
    <w:p w14:paraId="13B1AA09" w14:textId="77777777" w:rsidR="00A5069C" w:rsidRDefault="00A5069C" w:rsidP="00A5069C">
      <w:pPr>
        <w:spacing w:after="0" w:line="240" w:lineRule="auto"/>
        <w:rPr>
          <w:rFonts w:ascii="Calibri" w:eastAsia="Times New Roman" w:hAnsi="Calibri" w:cs="Calibri"/>
          <w:b/>
          <w:bCs/>
          <w:color w:val="2F2C2F"/>
          <w:kern w:val="0"/>
          <w:sz w:val="24"/>
          <w:szCs w:val="24"/>
          <w:lang w:eastAsia="nb-NO"/>
          <w14:ligatures w14:val="none"/>
        </w:rPr>
      </w:pPr>
      <w:r w:rsidRPr="00A5069C">
        <w:rPr>
          <w:rFonts w:ascii="Calibri" w:eastAsia="Times New Roman" w:hAnsi="Calibri" w:cs="Calibri"/>
          <w:b/>
          <w:bCs/>
          <w:color w:val="2F2C2F"/>
          <w:kern w:val="0"/>
          <w:sz w:val="24"/>
          <w:szCs w:val="24"/>
          <w:lang w:eastAsia="nb-NO"/>
          <w14:ligatures w14:val="none"/>
        </w:rPr>
        <w:t>Forsvarets strategiske betydning for bosetting og aktivitet i nord</w:t>
      </w:r>
    </w:p>
    <w:p w14:paraId="21D4CA67" w14:textId="77777777" w:rsidR="00A5069C" w:rsidRDefault="00A5069C" w:rsidP="00A5069C">
      <w:pPr>
        <w:spacing w:after="0" w:line="240" w:lineRule="auto"/>
        <w:rPr>
          <w:rFonts w:ascii="Calibri" w:eastAsia="Times New Roman" w:hAnsi="Calibri" w:cs="Calibri"/>
          <w:color w:val="2F2C2F"/>
          <w:kern w:val="0"/>
          <w:sz w:val="24"/>
          <w:szCs w:val="24"/>
          <w:lang w:eastAsia="nb-NO"/>
          <w14:ligatures w14:val="none"/>
        </w:rPr>
      </w:pPr>
      <w:r w:rsidRPr="00A5069C">
        <w:rPr>
          <w:rFonts w:ascii="Calibri" w:eastAsia="Times New Roman" w:hAnsi="Calibri" w:cs="Calibri"/>
          <w:color w:val="2F2C2F"/>
          <w:kern w:val="0"/>
          <w:sz w:val="24"/>
          <w:szCs w:val="24"/>
          <w:lang w:eastAsia="nb-NO"/>
          <w14:ligatures w14:val="none"/>
        </w:rPr>
        <w:t xml:space="preserve">Finnmark Arbeiderparti mener at en </w:t>
      </w:r>
      <w:proofErr w:type="gramStart"/>
      <w:r w:rsidRPr="00A5069C">
        <w:rPr>
          <w:rFonts w:ascii="Calibri" w:eastAsia="Times New Roman" w:hAnsi="Calibri" w:cs="Calibri"/>
          <w:color w:val="2F2C2F"/>
          <w:kern w:val="0"/>
          <w:sz w:val="24"/>
          <w:szCs w:val="24"/>
          <w:lang w:eastAsia="nb-NO"/>
          <w14:ligatures w14:val="none"/>
        </w:rPr>
        <w:t>robust</w:t>
      </w:r>
      <w:proofErr w:type="gramEnd"/>
      <w:r w:rsidRPr="00A5069C">
        <w:rPr>
          <w:rFonts w:ascii="Calibri" w:eastAsia="Times New Roman" w:hAnsi="Calibri" w:cs="Calibri"/>
          <w:color w:val="2F2C2F"/>
          <w:kern w:val="0"/>
          <w:sz w:val="24"/>
          <w:szCs w:val="24"/>
          <w:lang w:eastAsia="nb-NO"/>
          <w14:ligatures w14:val="none"/>
        </w:rPr>
        <w:t xml:space="preserve"> tilstedeværelse av Forsvaret i Finnmark er avgjørende for å opprettholde bosetting og aktivitet i regionen. Dette handler ikke bare om militær styrke, men også om å sikre at Finnmark forblir en levende og attraktiv del av Norge. Investeringene i militær infrastruktur, utstyr og personell er også investeringer i lokalsamfunn, arbeidsplasser og fremtiden til Finnmarks innbyggere.</w:t>
      </w:r>
    </w:p>
    <w:p w14:paraId="31432113" w14:textId="77777777" w:rsidR="00E116E5" w:rsidRDefault="00E116E5" w:rsidP="00A03205">
      <w:pPr>
        <w:spacing w:after="0" w:line="240" w:lineRule="auto"/>
        <w:rPr>
          <w:rFonts w:ascii="Calibri" w:eastAsia="Times New Roman" w:hAnsi="Calibri" w:cs="Calibri"/>
          <w:color w:val="FF0000"/>
          <w:kern w:val="0"/>
          <w:sz w:val="24"/>
          <w:szCs w:val="24"/>
          <w:lang w:eastAsia="nb-NO"/>
          <w14:ligatures w14:val="none"/>
        </w:rPr>
      </w:pPr>
    </w:p>
    <w:p w14:paraId="3D4DFF24" w14:textId="0E753A47" w:rsidR="00765B25" w:rsidRPr="005E56A9" w:rsidRDefault="00A03205" w:rsidP="00A03205">
      <w:pPr>
        <w:spacing w:after="0" w:line="240" w:lineRule="auto"/>
        <w:rPr>
          <w:rFonts w:ascii="Calibri" w:eastAsia="Times New Roman" w:hAnsi="Calibri" w:cs="Calibri"/>
          <w:kern w:val="0"/>
          <w:sz w:val="24"/>
          <w:szCs w:val="24"/>
          <w:lang w:eastAsia="nb-NO"/>
          <w14:ligatures w14:val="none"/>
        </w:rPr>
      </w:pPr>
      <w:r w:rsidRPr="005E56A9">
        <w:rPr>
          <w:rFonts w:ascii="Calibri" w:eastAsia="Times New Roman" w:hAnsi="Calibri" w:cs="Calibri"/>
          <w:kern w:val="0"/>
          <w:sz w:val="24"/>
          <w:szCs w:val="24"/>
          <w:lang w:eastAsia="nb-NO"/>
          <w14:ligatures w14:val="none"/>
        </w:rPr>
        <w:t>I dag pendler svært mange</w:t>
      </w:r>
      <w:r w:rsidR="00765B25" w:rsidRPr="005E56A9">
        <w:rPr>
          <w:rFonts w:ascii="Calibri" w:eastAsia="Times New Roman" w:hAnsi="Calibri" w:cs="Calibri"/>
          <w:kern w:val="0"/>
          <w:sz w:val="24"/>
          <w:szCs w:val="24"/>
          <w:lang w:eastAsia="nb-NO"/>
          <w14:ligatures w14:val="none"/>
        </w:rPr>
        <w:t xml:space="preserve"> forsvarsansatte. Det må etableres økonomiske in</w:t>
      </w:r>
      <w:r w:rsidR="005E56A9" w:rsidRPr="005E56A9">
        <w:rPr>
          <w:rFonts w:ascii="Calibri" w:eastAsia="Times New Roman" w:hAnsi="Calibri" w:cs="Calibri"/>
          <w:kern w:val="0"/>
          <w:sz w:val="24"/>
          <w:szCs w:val="24"/>
          <w:lang w:eastAsia="nb-NO"/>
          <w14:ligatures w14:val="none"/>
        </w:rPr>
        <w:t>s</w:t>
      </w:r>
      <w:r w:rsidR="00765B25" w:rsidRPr="005E56A9">
        <w:rPr>
          <w:rFonts w:ascii="Calibri" w:eastAsia="Times New Roman" w:hAnsi="Calibri" w:cs="Calibri"/>
          <w:kern w:val="0"/>
          <w:sz w:val="24"/>
          <w:szCs w:val="24"/>
          <w:lang w:eastAsia="nb-NO"/>
          <w14:ligatures w14:val="none"/>
        </w:rPr>
        <w:t>entiver, som bidrar til fast bosetting av personell.</w:t>
      </w:r>
    </w:p>
    <w:p w14:paraId="6B90C920" w14:textId="7441EA02" w:rsidR="00A03205" w:rsidRPr="005E56A9" w:rsidRDefault="00A03205" w:rsidP="00A03205">
      <w:pPr>
        <w:spacing w:after="0" w:line="240" w:lineRule="auto"/>
        <w:rPr>
          <w:rFonts w:ascii="Calibri" w:eastAsia="Times New Roman" w:hAnsi="Calibri" w:cs="Calibri"/>
          <w:kern w:val="0"/>
          <w:sz w:val="24"/>
          <w:szCs w:val="24"/>
          <w:lang w:eastAsia="nb-NO"/>
          <w14:ligatures w14:val="none"/>
        </w:rPr>
      </w:pPr>
      <w:r w:rsidRPr="005E56A9">
        <w:rPr>
          <w:rFonts w:ascii="Calibri" w:eastAsia="Times New Roman" w:hAnsi="Calibri" w:cs="Calibri"/>
          <w:kern w:val="0"/>
          <w:sz w:val="24"/>
          <w:szCs w:val="24"/>
          <w:lang w:eastAsia="nb-NO"/>
          <w14:ligatures w14:val="none"/>
        </w:rPr>
        <w:t>Forsvaret og den enkelte kommune må også samarbeide om tilrettelegging av attraktive boliger for forsvarsansatte og deres familier.</w:t>
      </w:r>
    </w:p>
    <w:p w14:paraId="7B658E8E" w14:textId="77777777" w:rsidR="00A5069C" w:rsidRPr="00A5069C" w:rsidRDefault="00A5069C" w:rsidP="00A5069C">
      <w:pPr>
        <w:spacing w:after="0" w:line="240" w:lineRule="auto"/>
        <w:rPr>
          <w:rFonts w:ascii="Calibri" w:eastAsia="Times New Roman" w:hAnsi="Calibri" w:cs="Calibri"/>
          <w:b/>
          <w:bCs/>
          <w:color w:val="2F2C2F"/>
          <w:kern w:val="0"/>
          <w:sz w:val="24"/>
          <w:szCs w:val="24"/>
          <w:lang w:eastAsia="nb-NO"/>
          <w14:ligatures w14:val="none"/>
        </w:rPr>
      </w:pPr>
    </w:p>
    <w:p w14:paraId="021AE62F" w14:textId="77777777" w:rsidR="00A5069C" w:rsidRPr="00A5069C" w:rsidRDefault="00A5069C" w:rsidP="00A5069C">
      <w:pPr>
        <w:spacing w:after="0" w:line="240" w:lineRule="auto"/>
        <w:rPr>
          <w:rFonts w:ascii="Calibri" w:eastAsia="Times New Roman" w:hAnsi="Calibri" w:cs="Calibri"/>
          <w:b/>
          <w:bCs/>
          <w:color w:val="2F2C2F"/>
          <w:kern w:val="0"/>
          <w:sz w:val="24"/>
          <w:szCs w:val="24"/>
          <w:lang w:eastAsia="nb-NO"/>
          <w14:ligatures w14:val="none"/>
        </w:rPr>
      </w:pPr>
      <w:r w:rsidRPr="00A5069C">
        <w:rPr>
          <w:rFonts w:ascii="Calibri" w:eastAsia="Times New Roman" w:hAnsi="Calibri" w:cs="Calibri"/>
          <w:b/>
          <w:bCs/>
          <w:color w:val="2F2C2F"/>
          <w:kern w:val="0"/>
          <w:sz w:val="24"/>
          <w:szCs w:val="24"/>
          <w:lang w:eastAsia="nb-NO"/>
          <w14:ligatures w14:val="none"/>
        </w:rPr>
        <w:t>En helhetlig satsing for trygghet og utvikling</w:t>
      </w:r>
    </w:p>
    <w:p w14:paraId="5CFD51A5" w14:textId="77777777" w:rsidR="00A5069C" w:rsidRPr="00A5069C" w:rsidRDefault="00A5069C" w:rsidP="00A5069C">
      <w:pPr>
        <w:spacing w:after="0" w:line="240" w:lineRule="auto"/>
        <w:rPr>
          <w:rFonts w:ascii="Calibri" w:eastAsia="Times New Roman" w:hAnsi="Calibri" w:cs="Calibri"/>
          <w:color w:val="2F2C2F"/>
          <w:kern w:val="0"/>
          <w:sz w:val="24"/>
          <w:szCs w:val="24"/>
          <w:lang w:eastAsia="nb-NO"/>
          <w14:ligatures w14:val="none"/>
        </w:rPr>
      </w:pPr>
      <w:r w:rsidRPr="00A5069C">
        <w:rPr>
          <w:rFonts w:ascii="Calibri" w:eastAsia="Times New Roman" w:hAnsi="Calibri" w:cs="Calibri"/>
          <w:color w:val="2F2C2F"/>
          <w:kern w:val="0"/>
          <w:sz w:val="24"/>
          <w:szCs w:val="24"/>
          <w:lang w:eastAsia="nb-NO"/>
          <w14:ligatures w14:val="none"/>
        </w:rPr>
        <w:t>Gjennom regjeringens satsing på Forsvaret i nord og Finnmark Arbeiderpartis engasjement for regionen, legges grunnlaget for både sikkerhet og vekst. Vi vil arbeide for at Finnmark får sin rettmessige plass i denne nasjonale satsingen og sikre at vår region forblir et sterkt og trygt fundament for Norges forsvarsevne.</w:t>
      </w:r>
    </w:p>
    <w:p w14:paraId="7D320619" w14:textId="77777777" w:rsidR="00A5069C" w:rsidRDefault="00A5069C" w:rsidP="00A5069C">
      <w:pPr>
        <w:spacing w:after="0" w:line="240" w:lineRule="auto"/>
        <w:rPr>
          <w:rFonts w:ascii="Calibri" w:eastAsia="Times New Roman" w:hAnsi="Calibri" w:cs="Calibri"/>
          <w:color w:val="2F2C2F"/>
          <w:kern w:val="0"/>
          <w:sz w:val="24"/>
          <w:szCs w:val="24"/>
          <w:lang w:eastAsia="nb-NO"/>
          <w14:ligatures w14:val="none"/>
        </w:rPr>
      </w:pPr>
      <w:r w:rsidRPr="00A5069C">
        <w:rPr>
          <w:rFonts w:ascii="Calibri" w:eastAsia="Times New Roman" w:hAnsi="Calibri" w:cs="Calibri"/>
          <w:color w:val="2F2C2F"/>
          <w:kern w:val="0"/>
          <w:sz w:val="24"/>
          <w:szCs w:val="24"/>
          <w:lang w:eastAsia="nb-NO"/>
          <w14:ligatures w14:val="none"/>
        </w:rPr>
        <w:t>Finnmark Arbeiderparti står sammen med regjeringen i arbeidet for et sterkere forsvar, tryggere samfunn og økt utvikling i Finnmark. Dette er ikke bare en investering i vår region, men i hele Norges sikkerhet og fremtid.</w:t>
      </w:r>
      <w:bookmarkEnd w:id="1"/>
    </w:p>
    <w:p w14:paraId="0320F827" w14:textId="77777777" w:rsidR="00A5069C" w:rsidRDefault="00A5069C" w:rsidP="00A5069C">
      <w:pPr>
        <w:widowControl w:val="0"/>
        <w:pBdr>
          <w:top w:val="nil"/>
          <w:left w:val="nil"/>
          <w:bottom w:val="nil"/>
          <w:right w:val="nil"/>
          <w:between w:val="nil"/>
        </w:pBdr>
        <w:spacing w:before="9" w:after="0" w:line="240" w:lineRule="auto"/>
        <w:ind w:right="132"/>
        <w:jc w:val="right"/>
        <w:rPr>
          <w:rFonts w:ascii="Calibri" w:eastAsia="Times New Roman" w:hAnsi="Calibri" w:cs="Calibri"/>
          <w:color w:val="000000"/>
          <w:kern w:val="0"/>
          <w:sz w:val="24"/>
          <w:szCs w:val="24"/>
          <w:lang w:eastAsia="nb-NO"/>
          <w14:ligatures w14:val="none"/>
        </w:rPr>
      </w:pPr>
    </w:p>
    <w:p w14:paraId="5B467E3D" w14:textId="77777777" w:rsidR="00C935CE" w:rsidRDefault="00C935CE" w:rsidP="00A5069C">
      <w:pPr>
        <w:widowControl w:val="0"/>
        <w:pBdr>
          <w:top w:val="nil"/>
          <w:left w:val="nil"/>
          <w:bottom w:val="nil"/>
          <w:right w:val="nil"/>
          <w:between w:val="nil"/>
        </w:pBdr>
        <w:spacing w:before="9" w:after="0" w:line="240" w:lineRule="auto"/>
        <w:ind w:right="132"/>
        <w:jc w:val="right"/>
        <w:rPr>
          <w:rFonts w:ascii="Calibri" w:eastAsia="Times New Roman" w:hAnsi="Calibri" w:cs="Calibri"/>
          <w:color w:val="000000"/>
          <w:kern w:val="0"/>
          <w:sz w:val="24"/>
          <w:szCs w:val="24"/>
          <w:lang w:eastAsia="nb-NO"/>
          <w14:ligatures w14:val="none"/>
        </w:rPr>
      </w:pPr>
    </w:p>
    <w:p w14:paraId="6C95EBBF" w14:textId="77777777" w:rsidR="00C935CE" w:rsidRPr="00A5069C" w:rsidRDefault="00C935CE" w:rsidP="00A5069C">
      <w:pPr>
        <w:widowControl w:val="0"/>
        <w:pBdr>
          <w:top w:val="nil"/>
          <w:left w:val="nil"/>
          <w:bottom w:val="nil"/>
          <w:right w:val="nil"/>
          <w:between w:val="nil"/>
        </w:pBdr>
        <w:spacing w:before="9" w:after="0" w:line="240" w:lineRule="auto"/>
        <w:ind w:right="132"/>
        <w:jc w:val="right"/>
        <w:rPr>
          <w:rFonts w:ascii="Calibri" w:eastAsia="Times New Roman" w:hAnsi="Calibri" w:cs="Calibri"/>
          <w:color w:val="000000"/>
          <w:kern w:val="0"/>
          <w:sz w:val="24"/>
          <w:szCs w:val="24"/>
          <w:lang w:eastAsia="nb-NO"/>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A5069C" w:rsidRPr="00A5069C" w14:paraId="0636BA58" w14:textId="77777777" w:rsidTr="00477378">
        <w:tc>
          <w:tcPr>
            <w:tcW w:w="9062" w:type="dxa"/>
            <w:shd w:val="clear" w:color="auto" w:fill="auto"/>
          </w:tcPr>
          <w:p w14:paraId="22DCA871" w14:textId="1153652A" w:rsidR="00A5069C" w:rsidRPr="00A5069C" w:rsidRDefault="00A03205" w:rsidP="00A5069C">
            <w:pPr>
              <w:spacing w:after="0" w:line="240" w:lineRule="auto"/>
              <w:rPr>
                <w:rFonts w:ascii="Calibri" w:eastAsia="Calibri" w:hAnsi="Calibri" w:cs="Times New Roman"/>
                <w:b/>
                <w:bCs/>
                <w:i/>
                <w:iCs/>
                <w:kern w:val="0"/>
                <w:sz w:val="24"/>
                <w:szCs w:val="24"/>
                <w14:ligatures w14:val="none"/>
              </w:rPr>
            </w:pPr>
            <w:r>
              <w:rPr>
                <w:rFonts w:ascii="Calibri" w:eastAsia="Calibri" w:hAnsi="Calibri" w:cs="Times New Roman"/>
                <w:b/>
                <w:bCs/>
                <w:i/>
                <w:iCs/>
                <w:kern w:val="0"/>
                <w:sz w:val="24"/>
                <w:szCs w:val="24"/>
                <w14:ligatures w14:val="none"/>
              </w:rPr>
              <w:t xml:space="preserve">Redaksjonskomiteens innstilling: </w:t>
            </w:r>
            <w:r w:rsidR="005C674F">
              <w:rPr>
                <w:rFonts w:ascii="Calibri" w:eastAsia="Calibri" w:hAnsi="Calibri" w:cs="Times New Roman"/>
                <w:b/>
                <w:bCs/>
                <w:i/>
                <w:iCs/>
                <w:kern w:val="0"/>
                <w:sz w:val="24"/>
                <w:szCs w:val="24"/>
                <w14:ligatures w14:val="none"/>
              </w:rPr>
              <w:t>støttes</w:t>
            </w:r>
          </w:p>
        </w:tc>
      </w:tr>
    </w:tbl>
    <w:p w14:paraId="7C976A6D" w14:textId="77777777" w:rsidR="00A5069C" w:rsidRPr="00A5069C" w:rsidRDefault="00A5069C" w:rsidP="00A5069C">
      <w:pPr>
        <w:widowControl w:val="0"/>
        <w:pBdr>
          <w:top w:val="nil"/>
          <w:left w:val="nil"/>
          <w:bottom w:val="nil"/>
          <w:right w:val="nil"/>
          <w:between w:val="nil"/>
        </w:pBdr>
        <w:spacing w:before="9" w:after="0" w:line="240" w:lineRule="auto"/>
        <w:ind w:right="132"/>
        <w:rPr>
          <w:rFonts w:ascii="Calibri" w:eastAsia="Times New Roman" w:hAnsi="Calibri" w:cs="Calibri"/>
          <w:color w:val="000000"/>
          <w:kern w:val="0"/>
          <w:sz w:val="24"/>
          <w:szCs w:val="24"/>
          <w:lang w:eastAsia="nb-NO"/>
          <w14:ligatures w14:val="none"/>
        </w:rPr>
      </w:pPr>
    </w:p>
    <w:p w14:paraId="57DADB18" w14:textId="77777777" w:rsidR="00A5069C" w:rsidRPr="00A5069C" w:rsidRDefault="00A5069C" w:rsidP="00A5069C">
      <w:pPr>
        <w:spacing w:after="0" w:line="240" w:lineRule="auto"/>
        <w:rPr>
          <w:rFonts w:ascii="Calibri" w:eastAsia="Calibri" w:hAnsi="Calibri" w:cs="Calibri"/>
          <w:bCs/>
          <w:i/>
          <w:iCs/>
          <w:kern w:val="0"/>
          <w:sz w:val="24"/>
          <w:szCs w:val="24"/>
          <w:lang w:eastAsia="nb-NO"/>
          <w14:ligatures w14:val="none"/>
        </w:rPr>
      </w:pPr>
    </w:p>
    <w:p w14:paraId="58BC7A73" w14:textId="77777777" w:rsidR="00B0486A" w:rsidRPr="00B0486A" w:rsidRDefault="00B0486A" w:rsidP="00A5069C"/>
    <w:sectPr w:rsidR="00B0486A" w:rsidRPr="00B0486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71205"/>
    <w:multiLevelType w:val="hybridMultilevel"/>
    <w:tmpl w:val="E12E201E"/>
    <w:lvl w:ilvl="0" w:tplc="EA2C3128">
      <w:numFmt w:val="bullet"/>
      <w:lvlText w:val="•"/>
      <w:lvlJc w:val="left"/>
      <w:pPr>
        <w:ind w:left="1080" w:hanging="360"/>
      </w:pPr>
      <w:rPr>
        <w:rFonts w:ascii="Aptos" w:eastAsiaTheme="minorHAnsi" w:hAnsi="Aptos" w:cstheme="minorBidi"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1" w15:restartNumberingAfterBreak="0">
    <w:nsid w:val="03940484"/>
    <w:multiLevelType w:val="hybridMultilevel"/>
    <w:tmpl w:val="58DC6AB0"/>
    <w:lvl w:ilvl="0" w:tplc="0414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93C7C4F"/>
    <w:multiLevelType w:val="hybridMultilevel"/>
    <w:tmpl w:val="EAD6A830"/>
    <w:lvl w:ilvl="0" w:tplc="5A84D09E">
      <w:numFmt w:val="bullet"/>
      <w:lvlText w:val="-"/>
      <w:lvlJc w:val="left"/>
      <w:pPr>
        <w:ind w:left="720" w:hanging="360"/>
      </w:pPr>
      <w:rPr>
        <w:rFonts w:ascii="Aptos" w:eastAsiaTheme="minorHAnsi" w:hAnsi="Aptos"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0B5861BC"/>
    <w:multiLevelType w:val="hybridMultilevel"/>
    <w:tmpl w:val="A7365EDE"/>
    <w:lvl w:ilvl="0" w:tplc="04140001">
      <w:start w:val="1"/>
      <w:numFmt w:val="bullet"/>
      <w:lvlText w:val=""/>
      <w:lvlJc w:val="left"/>
      <w:pPr>
        <w:ind w:left="396" w:hanging="360"/>
      </w:pPr>
      <w:rPr>
        <w:rFonts w:ascii="Symbol" w:hAnsi="Symbol" w:hint="default"/>
      </w:rPr>
    </w:lvl>
    <w:lvl w:ilvl="1" w:tplc="FFFFFFFF" w:tentative="1">
      <w:start w:val="1"/>
      <w:numFmt w:val="bullet"/>
      <w:lvlText w:val="o"/>
      <w:lvlJc w:val="left"/>
      <w:pPr>
        <w:ind w:left="1458" w:hanging="360"/>
      </w:pPr>
      <w:rPr>
        <w:rFonts w:ascii="Courier New" w:hAnsi="Courier New" w:cs="Courier New" w:hint="default"/>
      </w:rPr>
    </w:lvl>
    <w:lvl w:ilvl="2" w:tplc="FFFFFFFF" w:tentative="1">
      <w:start w:val="1"/>
      <w:numFmt w:val="bullet"/>
      <w:lvlText w:val=""/>
      <w:lvlJc w:val="left"/>
      <w:pPr>
        <w:ind w:left="2178" w:hanging="360"/>
      </w:pPr>
      <w:rPr>
        <w:rFonts w:ascii="Wingdings" w:hAnsi="Wingdings" w:hint="default"/>
      </w:rPr>
    </w:lvl>
    <w:lvl w:ilvl="3" w:tplc="FFFFFFFF" w:tentative="1">
      <w:start w:val="1"/>
      <w:numFmt w:val="bullet"/>
      <w:lvlText w:val=""/>
      <w:lvlJc w:val="left"/>
      <w:pPr>
        <w:ind w:left="2898" w:hanging="360"/>
      </w:pPr>
      <w:rPr>
        <w:rFonts w:ascii="Symbol" w:hAnsi="Symbol" w:hint="default"/>
      </w:rPr>
    </w:lvl>
    <w:lvl w:ilvl="4" w:tplc="FFFFFFFF" w:tentative="1">
      <w:start w:val="1"/>
      <w:numFmt w:val="bullet"/>
      <w:lvlText w:val="o"/>
      <w:lvlJc w:val="left"/>
      <w:pPr>
        <w:ind w:left="3618" w:hanging="360"/>
      </w:pPr>
      <w:rPr>
        <w:rFonts w:ascii="Courier New" w:hAnsi="Courier New" w:cs="Courier New" w:hint="default"/>
      </w:rPr>
    </w:lvl>
    <w:lvl w:ilvl="5" w:tplc="FFFFFFFF" w:tentative="1">
      <w:start w:val="1"/>
      <w:numFmt w:val="bullet"/>
      <w:lvlText w:val=""/>
      <w:lvlJc w:val="left"/>
      <w:pPr>
        <w:ind w:left="4338" w:hanging="360"/>
      </w:pPr>
      <w:rPr>
        <w:rFonts w:ascii="Wingdings" w:hAnsi="Wingdings" w:hint="default"/>
      </w:rPr>
    </w:lvl>
    <w:lvl w:ilvl="6" w:tplc="FFFFFFFF" w:tentative="1">
      <w:start w:val="1"/>
      <w:numFmt w:val="bullet"/>
      <w:lvlText w:val=""/>
      <w:lvlJc w:val="left"/>
      <w:pPr>
        <w:ind w:left="5058" w:hanging="360"/>
      </w:pPr>
      <w:rPr>
        <w:rFonts w:ascii="Symbol" w:hAnsi="Symbol" w:hint="default"/>
      </w:rPr>
    </w:lvl>
    <w:lvl w:ilvl="7" w:tplc="FFFFFFFF" w:tentative="1">
      <w:start w:val="1"/>
      <w:numFmt w:val="bullet"/>
      <w:lvlText w:val="o"/>
      <w:lvlJc w:val="left"/>
      <w:pPr>
        <w:ind w:left="5778" w:hanging="360"/>
      </w:pPr>
      <w:rPr>
        <w:rFonts w:ascii="Courier New" w:hAnsi="Courier New" w:cs="Courier New" w:hint="default"/>
      </w:rPr>
    </w:lvl>
    <w:lvl w:ilvl="8" w:tplc="FFFFFFFF" w:tentative="1">
      <w:start w:val="1"/>
      <w:numFmt w:val="bullet"/>
      <w:lvlText w:val=""/>
      <w:lvlJc w:val="left"/>
      <w:pPr>
        <w:ind w:left="6498" w:hanging="360"/>
      </w:pPr>
      <w:rPr>
        <w:rFonts w:ascii="Wingdings" w:hAnsi="Wingdings" w:hint="default"/>
      </w:rPr>
    </w:lvl>
  </w:abstractNum>
  <w:abstractNum w:abstractNumId="4" w15:restartNumberingAfterBreak="0">
    <w:nsid w:val="0C33454B"/>
    <w:multiLevelType w:val="hybridMultilevel"/>
    <w:tmpl w:val="81E2395E"/>
    <w:lvl w:ilvl="0" w:tplc="5A84D09E">
      <w:numFmt w:val="bullet"/>
      <w:lvlText w:val="-"/>
      <w:lvlJc w:val="left"/>
      <w:pPr>
        <w:ind w:left="720" w:hanging="360"/>
      </w:pPr>
      <w:rPr>
        <w:rFonts w:ascii="Aptos" w:eastAsiaTheme="minorHAnsi" w:hAnsi="Aptos"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0D4A03F1"/>
    <w:multiLevelType w:val="hybridMultilevel"/>
    <w:tmpl w:val="CC402E96"/>
    <w:lvl w:ilvl="0" w:tplc="5A84D09E">
      <w:numFmt w:val="bullet"/>
      <w:lvlText w:val="-"/>
      <w:lvlJc w:val="left"/>
      <w:pPr>
        <w:ind w:left="720" w:hanging="360"/>
      </w:pPr>
      <w:rPr>
        <w:rFonts w:ascii="Aptos" w:eastAsiaTheme="minorHAnsi" w:hAnsi="Aptos"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10096AA2"/>
    <w:multiLevelType w:val="hybridMultilevel"/>
    <w:tmpl w:val="2B001D8C"/>
    <w:lvl w:ilvl="0" w:tplc="EA2C3128">
      <w:numFmt w:val="bullet"/>
      <w:lvlText w:val="•"/>
      <w:lvlJc w:val="left"/>
      <w:pPr>
        <w:ind w:left="720" w:hanging="360"/>
      </w:pPr>
      <w:rPr>
        <w:rFonts w:ascii="Aptos" w:eastAsiaTheme="minorHAnsi" w:hAnsi="Aptos"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13E31402"/>
    <w:multiLevelType w:val="multilevel"/>
    <w:tmpl w:val="A718AF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6E62D63"/>
    <w:multiLevelType w:val="hybridMultilevel"/>
    <w:tmpl w:val="D43C7910"/>
    <w:lvl w:ilvl="0" w:tplc="04140001">
      <w:start w:val="1"/>
      <w:numFmt w:val="bullet"/>
      <w:lvlText w:val=""/>
      <w:lvlJc w:val="left"/>
      <w:pPr>
        <w:ind w:left="720" w:hanging="360"/>
      </w:pPr>
      <w:rPr>
        <w:rFonts w:ascii="Symbol" w:hAnsi="Symbol" w:hint="default"/>
      </w:rPr>
    </w:lvl>
    <w:lvl w:ilvl="1" w:tplc="B864498E">
      <w:numFmt w:val="bullet"/>
      <w:lvlText w:val="-"/>
      <w:lvlJc w:val="left"/>
      <w:pPr>
        <w:ind w:left="1440" w:hanging="360"/>
      </w:pPr>
      <w:rPr>
        <w:rFonts w:ascii="Calibri" w:eastAsia="Arial" w:hAnsi="Calibri" w:cs="Calibri"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17F96B19"/>
    <w:multiLevelType w:val="hybridMultilevel"/>
    <w:tmpl w:val="C0F8A22A"/>
    <w:lvl w:ilvl="0" w:tplc="EA2C3128">
      <w:numFmt w:val="bullet"/>
      <w:lvlText w:val="•"/>
      <w:lvlJc w:val="left"/>
      <w:pPr>
        <w:ind w:left="720" w:hanging="360"/>
      </w:pPr>
      <w:rPr>
        <w:rFonts w:ascii="Aptos" w:eastAsiaTheme="minorHAnsi" w:hAnsi="Aptos"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1B1B16A8"/>
    <w:multiLevelType w:val="hybridMultilevel"/>
    <w:tmpl w:val="AA46CA3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20D41D28"/>
    <w:multiLevelType w:val="hybridMultilevel"/>
    <w:tmpl w:val="FC0CE7A0"/>
    <w:lvl w:ilvl="0" w:tplc="4F8C0B8A">
      <w:numFmt w:val="bullet"/>
      <w:lvlText w:val="-"/>
      <w:lvlJc w:val="left"/>
      <w:pPr>
        <w:ind w:left="378" w:hanging="360"/>
      </w:pPr>
      <w:rPr>
        <w:rFonts w:ascii="Calibri" w:eastAsia="Arial" w:hAnsi="Calibri" w:cs="Calibri" w:hint="default"/>
      </w:rPr>
    </w:lvl>
    <w:lvl w:ilvl="1" w:tplc="04140003" w:tentative="1">
      <w:start w:val="1"/>
      <w:numFmt w:val="bullet"/>
      <w:lvlText w:val="o"/>
      <w:lvlJc w:val="left"/>
      <w:pPr>
        <w:ind w:left="1098" w:hanging="360"/>
      </w:pPr>
      <w:rPr>
        <w:rFonts w:ascii="Courier New" w:hAnsi="Courier New" w:cs="Courier New" w:hint="default"/>
      </w:rPr>
    </w:lvl>
    <w:lvl w:ilvl="2" w:tplc="04140005" w:tentative="1">
      <w:start w:val="1"/>
      <w:numFmt w:val="bullet"/>
      <w:lvlText w:val=""/>
      <w:lvlJc w:val="left"/>
      <w:pPr>
        <w:ind w:left="1818" w:hanging="360"/>
      </w:pPr>
      <w:rPr>
        <w:rFonts w:ascii="Wingdings" w:hAnsi="Wingdings" w:hint="default"/>
      </w:rPr>
    </w:lvl>
    <w:lvl w:ilvl="3" w:tplc="04140001" w:tentative="1">
      <w:start w:val="1"/>
      <w:numFmt w:val="bullet"/>
      <w:lvlText w:val=""/>
      <w:lvlJc w:val="left"/>
      <w:pPr>
        <w:ind w:left="2538" w:hanging="360"/>
      </w:pPr>
      <w:rPr>
        <w:rFonts w:ascii="Symbol" w:hAnsi="Symbol" w:hint="default"/>
      </w:rPr>
    </w:lvl>
    <w:lvl w:ilvl="4" w:tplc="04140003" w:tentative="1">
      <w:start w:val="1"/>
      <w:numFmt w:val="bullet"/>
      <w:lvlText w:val="o"/>
      <w:lvlJc w:val="left"/>
      <w:pPr>
        <w:ind w:left="3258" w:hanging="360"/>
      </w:pPr>
      <w:rPr>
        <w:rFonts w:ascii="Courier New" w:hAnsi="Courier New" w:cs="Courier New" w:hint="default"/>
      </w:rPr>
    </w:lvl>
    <w:lvl w:ilvl="5" w:tplc="04140005" w:tentative="1">
      <w:start w:val="1"/>
      <w:numFmt w:val="bullet"/>
      <w:lvlText w:val=""/>
      <w:lvlJc w:val="left"/>
      <w:pPr>
        <w:ind w:left="3978" w:hanging="360"/>
      </w:pPr>
      <w:rPr>
        <w:rFonts w:ascii="Wingdings" w:hAnsi="Wingdings" w:hint="default"/>
      </w:rPr>
    </w:lvl>
    <w:lvl w:ilvl="6" w:tplc="04140001" w:tentative="1">
      <w:start w:val="1"/>
      <w:numFmt w:val="bullet"/>
      <w:lvlText w:val=""/>
      <w:lvlJc w:val="left"/>
      <w:pPr>
        <w:ind w:left="4698" w:hanging="360"/>
      </w:pPr>
      <w:rPr>
        <w:rFonts w:ascii="Symbol" w:hAnsi="Symbol" w:hint="default"/>
      </w:rPr>
    </w:lvl>
    <w:lvl w:ilvl="7" w:tplc="04140003" w:tentative="1">
      <w:start w:val="1"/>
      <w:numFmt w:val="bullet"/>
      <w:lvlText w:val="o"/>
      <w:lvlJc w:val="left"/>
      <w:pPr>
        <w:ind w:left="5418" w:hanging="360"/>
      </w:pPr>
      <w:rPr>
        <w:rFonts w:ascii="Courier New" w:hAnsi="Courier New" w:cs="Courier New" w:hint="default"/>
      </w:rPr>
    </w:lvl>
    <w:lvl w:ilvl="8" w:tplc="04140005" w:tentative="1">
      <w:start w:val="1"/>
      <w:numFmt w:val="bullet"/>
      <w:lvlText w:val=""/>
      <w:lvlJc w:val="left"/>
      <w:pPr>
        <w:ind w:left="6138" w:hanging="360"/>
      </w:pPr>
      <w:rPr>
        <w:rFonts w:ascii="Wingdings" w:hAnsi="Wingdings" w:hint="default"/>
      </w:rPr>
    </w:lvl>
  </w:abstractNum>
  <w:abstractNum w:abstractNumId="12" w15:restartNumberingAfterBreak="0">
    <w:nsid w:val="301C6451"/>
    <w:multiLevelType w:val="hybridMultilevel"/>
    <w:tmpl w:val="817AA9B2"/>
    <w:lvl w:ilvl="0" w:tplc="DC2AD1D8">
      <w:numFmt w:val="bullet"/>
      <w:lvlText w:val="-"/>
      <w:lvlJc w:val="left"/>
      <w:pPr>
        <w:ind w:left="720" w:hanging="360"/>
      </w:pPr>
      <w:rPr>
        <w:rFonts w:ascii="Aptos" w:eastAsiaTheme="minorHAnsi" w:hAnsi="Aptos"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361F04F6"/>
    <w:multiLevelType w:val="multilevel"/>
    <w:tmpl w:val="266A29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8A4287F"/>
    <w:multiLevelType w:val="hybridMultilevel"/>
    <w:tmpl w:val="7FE85AB0"/>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5" w15:restartNumberingAfterBreak="0">
    <w:nsid w:val="3A49427E"/>
    <w:multiLevelType w:val="hybridMultilevel"/>
    <w:tmpl w:val="1194AE9A"/>
    <w:lvl w:ilvl="0" w:tplc="77D45BFA">
      <w:start w:val="13"/>
      <w:numFmt w:val="bullet"/>
      <w:lvlText w:val="-"/>
      <w:lvlJc w:val="left"/>
      <w:pPr>
        <w:ind w:left="720" w:hanging="360"/>
      </w:pPr>
      <w:rPr>
        <w:rFonts w:ascii="Times New Roman" w:eastAsia="Times New Roman" w:hAnsi="Times New Roman" w:cs="Times New Roman" w:hint="default"/>
        <w:sz w:val="24"/>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47734807"/>
    <w:multiLevelType w:val="hybridMultilevel"/>
    <w:tmpl w:val="58FE7A52"/>
    <w:lvl w:ilvl="0" w:tplc="EA2C3128">
      <w:numFmt w:val="bullet"/>
      <w:lvlText w:val="•"/>
      <w:lvlJc w:val="left"/>
      <w:pPr>
        <w:ind w:left="720" w:hanging="360"/>
      </w:pPr>
      <w:rPr>
        <w:rFonts w:ascii="Aptos" w:eastAsiaTheme="minorHAnsi" w:hAnsi="Aptos"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4AE167B8"/>
    <w:multiLevelType w:val="hybridMultilevel"/>
    <w:tmpl w:val="A4B8D9A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6410066E"/>
    <w:multiLevelType w:val="hybridMultilevel"/>
    <w:tmpl w:val="99606696"/>
    <w:lvl w:ilvl="0" w:tplc="4F8C0B8A">
      <w:numFmt w:val="bullet"/>
      <w:lvlText w:val="-"/>
      <w:lvlJc w:val="left"/>
      <w:pPr>
        <w:ind w:left="396" w:hanging="360"/>
      </w:pPr>
      <w:rPr>
        <w:rFonts w:ascii="Calibri" w:eastAsia="Arial" w:hAnsi="Calibri" w:cs="Calibri" w:hint="default"/>
      </w:rPr>
    </w:lvl>
    <w:lvl w:ilvl="1" w:tplc="04140003" w:tentative="1">
      <w:start w:val="1"/>
      <w:numFmt w:val="bullet"/>
      <w:lvlText w:val="o"/>
      <w:lvlJc w:val="left"/>
      <w:pPr>
        <w:ind w:left="1458" w:hanging="360"/>
      </w:pPr>
      <w:rPr>
        <w:rFonts w:ascii="Courier New" w:hAnsi="Courier New" w:cs="Courier New" w:hint="default"/>
      </w:rPr>
    </w:lvl>
    <w:lvl w:ilvl="2" w:tplc="04140005" w:tentative="1">
      <w:start w:val="1"/>
      <w:numFmt w:val="bullet"/>
      <w:lvlText w:val=""/>
      <w:lvlJc w:val="left"/>
      <w:pPr>
        <w:ind w:left="2178" w:hanging="360"/>
      </w:pPr>
      <w:rPr>
        <w:rFonts w:ascii="Wingdings" w:hAnsi="Wingdings" w:hint="default"/>
      </w:rPr>
    </w:lvl>
    <w:lvl w:ilvl="3" w:tplc="04140001" w:tentative="1">
      <w:start w:val="1"/>
      <w:numFmt w:val="bullet"/>
      <w:lvlText w:val=""/>
      <w:lvlJc w:val="left"/>
      <w:pPr>
        <w:ind w:left="2898" w:hanging="360"/>
      </w:pPr>
      <w:rPr>
        <w:rFonts w:ascii="Symbol" w:hAnsi="Symbol" w:hint="default"/>
      </w:rPr>
    </w:lvl>
    <w:lvl w:ilvl="4" w:tplc="04140003" w:tentative="1">
      <w:start w:val="1"/>
      <w:numFmt w:val="bullet"/>
      <w:lvlText w:val="o"/>
      <w:lvlJc w:val="left"/>
      <w:pPr>
        <w:ind w:left="3618" w:hanging="360"/>
      </w:pPr>
      <w:rPr>
        <w:rFonts w:ascii="Courier New" w:hAnsi="Courier New" w:cs="Courier New" w:hint="default"/>
      </w:rPr>
    </w:lvl>
    <w:lvl w:ilvl="5" w:tplc="04140005" w:tentative="1">
      <w:start w:val="1"/>
      <w:numFmt w:val="bullet"/>
      <w:lvlText w:val=""/>
      <w:lvlJc w:val="left"/>
      <w:pPr>
        <w:ind w:left="4338" w:hanging="360"/>
      </w:pPr>
      <w:rPr>
        <w:rFonts w:ascii="Wingdings" w:hAnsi="Wingdings" w:hint="default"/>
      </w:rPr>
    </w:lvl>
    <w:lvl w:ilvl="6" w:tplc="04140001" w:tentative="1">
      <w:start w:val="1"/>
      <w:numFmt w:val="bullet"/>
      <w:lvlText w:val=""/>
      <w:lvlJc w:val="left"/>
      <w:pPr>
        <w:ind w:left="5058" w:hanging="360"/>
      </w:pPr>
      <w:rPr>
        <w:rFonts w:ascii="Symbol" w:hAnsi="Symbol" w:hint="default"/>
      </w:rPr>
    </w:lvl>
    <w:lvl w:ilvl="7" w:tplc="04140003" w:tentative="1">
      <w:start w:val="1"/>
      <w:numFmt w:val="bullet"/>
      <w:lvlText w:val="o"/>
      <w:lvlJc w:val="left"/>
      <w:pPr>
        <w:ind w:left="5778" w:hanging="360"/>
      </w:pPr>
      <w:rPr>
        <w:rFonts w:ascii="Courier New" w:hAnsi="Courier New" w:cs="Courier New" w:hint="default"/>
      </w:rPr>
    </w:lvl>
    <w:lvl w:ilvl="8" w:tplc="04140005" w:tentative="1">
      <w:start w:val="1"/>
      <w:numFmt w:val="bullet"/>
      <w:lvlText w:val=""/>
      <w:lvlJc w:val="left"/>
      <w:pPr>
        <w:ind w:left="6498" w:hanging="360"/>
      </w:pPr>
      <w:rPr>
        <w:rFonts w:ascii="Wingdings" w:hAnsi="Wingdings" w:hint="default"/>
      </w:rPr>
    </w:lvl>
  </w:abstractNum>
  <w:abstractNum w:abstractNumId="19" w15:restartNumberingAfterBreak="0">
    <w:nsid w:val="67AA2BF4"/>
    <w:multiLevelType w:val="multilevel"/>
    <w:tmpl w:val="F3E64C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9320069"/>
    <w:multiLevelType w:val="hybridMultilevel"/>
    <w:tmpl w:val="B32AC732"/>
    <w:lvl w:ilvl="0" w:tplc="4F8C0B8A">
      <w:numFmt w:val="bullet"/>
      <w:lvlText w:val="-"/>
      <w:lvlJc w:val="left"/>
      <w:pPr>
        <w:ind w:left="378" w:hanging="360"/>
      </w:pPr>
      <w:rPr>
        <w:rFonts w:ascii="Calibri" w:eastAsia="Arial" w:hAnsi="Calibri" w:cs="Calibri" w:hint="default"/>
      </w:rPr>
    </w:lvl>
    <w:lvl w:ilvl="1" w:tplc="04140003" w:tentative="1">
      <w:start w:val="1"/>
      <w:numFmt w:val="bullet"/>
      <w:lvlText w:val="o"/>
      <w:lvlJc w:val="left"/>
      <w:pPr>
        <w:ind w:left="1098" w:hanging="360"/>
      </w:pPr>
      <w:rPr>
        <w:rFonts w:ascii="Courier New" w:hAnsi="Courier New" w:cs="Courier New" w:hint="default"/>
      </w:rPr>
    </w:lvl>
    <w:lvl w:ilvl="2" w:tplc="04140005" w:tentative="1">
      <w:start w:val="1"/>
      <w:numFmt w:val="bullet"/>
      <w:lvlText w:val=""/>
      <w:lvlJc w:val="left"/>
      <w:pPr>
        <w:ind w:left="1818" w:hanging="360"/>
      </w:pPr>
      <w:rPr>
        <w:rFonts w:ascii="Wingdings" w:hAnsi="Wingdings" w:hint="default"/>
      </w:rPr>
    </w:lvl>
    <w:lvl w:ilvl="3" w:tplc="04140001" w:tentative="1">
      <w:start w:val="1"/>
      <w:numFmt w:val="bullet"/>
      <w:lvlText w:val=""/>
      <w:lvlJc w:val="left"/>
      <w:pPr>
        <w:ind w:left="2538" w:hanging="360"/>
      </w:pPr>
      <w:rPr>
        <w:rFonts w:ascii="Symbol" w:hAnsi="Symbol" w:hint="default"/>
      </w:rPr>
    </w:lvl>
    <w:lvl w:ilvl="4" w:tplc="04140003" w:tentative="1">
      <w:start w:val="1"/>
      <w:numFmt w:val="bullet"/>
      <w:lvlText w:val="o"/>
      <w:lvlJc w:val="left"/>
      <w:pPr>
        <w:ind w:left="3258" w:hanging="360"/>
      </w:pPr>
      <w:rPr>
        <w:rFonts w:ascii="Courier New" w:hAnsi="Courier New" w:cs="Courier New" w:hint="default"/>
      </w:rPr>
    </w:lvl>
    <w:lvl w:ilvl="5" w:tplc="04140005" w:tentative="1">
      <w:start w:val="1"/>
      <w:numFmt w:val="bullet"/>
      <w:lvlText w:val=""/>
      <w:lvlJc w:val="left"/>
      <w:pPr>
        <w:ind w:left="3978" w:hanging="360"/>
      </w:pPr>
      <w:rPr>
        <w:rFonts w:ascii="Wingdings" w:hAnsi="Wingdings" w:hint="default"/>
      </w:rPr>
    </w:lvl>
    <w:lvl w:ilvl="6" w:tplc="04140001" w:tentative="1">
      <w:start w:val="1"/>
      <w:numFmt w:val="bullet"/>
      <w:lvlText w:val=""/>
      <w:lvlJc w:val="left"/>
      <w:pPr>
        <w:ind w:left="4698" w:hanging="360"/>
      </w:pPr>
      <w:rPr>
        <w:rFonts w:ascii="Symbol" w:hAnsi="Symbol" w:hint="default"/>
      </w:rPr>
    </w:lvl>
    <w:lvl w:ilvl="7" w:tplc="04140003" w:tentative="1">
      <w:start w:val="1"/>
      <w:numFmt w:val="bullet"/>
      <w:lvlText w:val="o"/>
      <w:lvlJc w:val="left"/>
      <w:pPr>
        <w:ind w:left="5418" w:hanging="360"/>
      </w:pPr>
      <w:rPr>
        <w:rFonts w:ascii="Courier New" w:hAnsi="Courier New" w:cs="Courier New" w:hint="default"/>
      </w:rPr>
    </w:lvl>
    <w:lvl w:ilvl="8" w:tplc="04140005" w:tentative="1">
      <w:start w:val="1"/>
      <w:numFmt w:val="bullet"/>
      <w:lvlText w:val=""/>
      <w:lvlJc w:val="left"/>
      <w:pPr>
        <w:ind w:left="6138" w:hanging="360"/>
      </w:pPr>
      <w:rPr>
        <w:rFonts w:ascii="Wingdings" w:hAnsi="Wingdings" w:hint="default"/>
      </w:rPr>
    </w:lvl>
  </w:abstractNum>
  <w:abstractNum w:abstractNumId="21" w15:restartNumberingAfterBreak="0">
    <w:nsid w:val="6B736108"/>
    <w:multiLevelType w:val="multilevel"/>
    <w:tmpl w:val="88C095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27F467A"/>
    <w:multiLevelType w:val="hybridMultilevel"/>
    <w:tmpl w:val="E56E3C7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3" w15:restartNumberingAfterBreak="0">
    <w:nsid w:val="749601F9"/>
    <w:multiLevelType w:val="hybridMultilevel"/>
    <w:tmpl w:val="D536203E"/>
    <w:lvl w:ilvl="0" w:tplc="DC2AD1D8">
      <w:numFmt w:val="bullet"/>
      <w:lvlText w:val="-"/>
      <w:lvlJc w:val="left"/>
      <w:pPr>
        <w:ind w:left="720" w:hanging="360"/>
      </w:pPr>
      <w:rPr>
        <w:rFonts w:ascii="Aptos" w:eastAsiaTheme="minorHAnsi" w:hAnsi="Aptos"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4" w15:restartNumberingAfterBreak="0">
    <w:nsid w:val="7514588C"/>
    <w:multiLevelType w:val="multilevel"/>
    <w:tmpl w:val="511637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6003DF7"/>
    <w:multiLevelType w:val="hybridMultilevel"/>
    <w:tmpl w:val="5D945886"/>
    <w:lvl w:ilvl="0" w:tplc="04140001">
      <w:start w:val="1"/>
      <w:numFmt w:val="bullet"/>
      <w:lvlText w:val=""/>
      <w:lvlJc w:val="left"/>
      <w:pPr>
        <w:ind w:left="738" w:hanging="360"/>
      </w:pPr>
      <w:rPr>
        <w:rFonts w:ascii="Symbol" w:hAnsi="Symbol" w:hint="default"/>
      </w:rPr>
    </w:lvl>
    <w:lvl w:ilvl="1" w:tplc="04140003" w:tentative="1">
      <w:start w:val="1"/>
      <w:numFmt w:val="bullet"/>
      <w:lvlText w:val="o"/>
      <w:lvlJc w:val="left"/>
      <w:pPr>
        <w:ind w:left="1458" w:hanging="360"/>
      </w:pPr>
      <w:rPr>
        <w:rFonts w:ascii="Courier New" w:hAnsi="Courier New" w:cs="Courier New" w:hint="default"/>
      </w:rPr>
    </w:lvl>
    <w:lvl w:ilvl="2" w:tplc="04140005" w:tentative="1">
      <w:start w:val="1"/>
      <w:numFmt w:val="bullet"/>
      <w:lvlText w:val=""/>
      <w:lvlJc w:val="left"/>
      <w:pPr>
        <w:ind w:left="2178" w:hanging="360"/>
      </w:pPr>
      <w:rPr>
        <w:rFonts w:ascii="Wingdings" w:hAnsi="Wingdings" w:hint="default"/>
      </w:rPr>
    </w:lvl>
    <w:lvl w:ilvl="3" w:tplc="04140001" w:tentative="1">
      <w:start w:val="1"/>
      <w:numFmt w:val="bullet"/>
      <w:lvlText w:val=""/>
      <w:lvlJc w:val="left"/>
      <w:pPr>
        <w:ind w:left="2898" w:hanging="360"/>
      </w:pPr>
      <w:rPr>
        <w:rFonts w:ascii="Symbol" w:hAnsi="Symbol" w:hint="default"/>
      </w:rPr>
    </w:lvl>
    <w:lvl w:ilvl="4" w:tplc="04140003" w:tentative="1">
      <w:start w:val="1"/>
      <w:numFmt w:val="bullet"/>
      <w:lvlText w:val="o"/>
      <w:lvlJc w:val="left"/>
      <w:pPr>
        <w:ind w:left="3618" w:hanging="360"/>
      </w:pPr>
      <w:rPr>
        <w:rFonts w:ascii="Courier New" w:hAnsi="Courier New" w:cs="Courier New" w:hint="default"/>
      </w:rPr>
    </w:lvl>
    <w:lvl w:ilvl="5" w:tplc="04140005" w:tentative="1">
      <w:start w:val="1"/>
      <w:numFmt w:val="bullet"/>
      <w:lvlText w:val=""/>
      <w:lvlJc w:val="left"/>
      <w:pPr>
        <w:ind w:left="4338" w:hanging="360"/>
      </w:pPr>
      <w:rPr>
        <w:rFonts w:ascii="Wingdings" w:hAnsi="Wingdings" w:hint="default"/>
      </w:rPr>
    </w:lvl>
    <w:lvl w:ilvl="6" w:tplc="04140001" w:tentative="1">
      <w:start w:val="1"/>
      <w:numFmt w:val="bullet"/>
      <w:lvlText w:val=""/>
      <w:lvlJc w:val="left"/>
      <w:pPr>
        <w:ind w:left="5058" w:hanging="360"/>
      </w:pPr>
      <w:rPr>
        <w:rFonts w:ascii="Symbol" w:hAnsi="Symbol" w:hint="default"/>
      </w:rPr>
    </w:lvl>
    <w:lvl w:ilvl="7" w:tplc="04140003" w:tentative="1">
      <w:start w:val="1"/>
      <w:numFmt w:val="bullet"/>
      <w:lvlText w:val="o"/>
      <w:lvlJc w:val="left"/>
      <w:pPr>
        <w:ind w:left="5778" w:hanging="360"/>
      </w:pPr>
      <w:rPr>
        <w:rFonts w:ascii="Courier New" w:hAnsi="Courier New" w:cs="Courier New" w:hint="default"/>
      </w:rPr>
    </w:lvl>
    <w:lvl w:ilvl="8" w:tplc="04140005" w:tentative="1">
      <w:start w:val="1"/>
      <w:numFmt w:val="bullet"/>
      <w:lvlText w:val=""/>
      <w:lvlJc w:val="left"/>
      <w:pPr>
        <w:ind w:left="6498" w:hanging="360"/>
      </w:pPr>
      <w:rPr>
        <w:rFonts w:ascii="Wingdings" w:hAnsi="Wingdings" w:hint="default"/>
      </w:rPr>
    </w:lvl>
  </w:abstractNum>
  <w:abstractNum w:abstractNumId="26" w15:restartNumberingAfterBreak="0">
    <w:nsid w:val="797133D4"/>
    <w:multiLevelType w:val="hybridMultilevel"/>
    <w:tmpl w:val="FF74B550"/>
    <w:lvl w:ilvl="0" w:tplc="826E39A0">
      <w:numFmt w:val="bullet"/>
      <w:lvlText w:val="-"/>
      <w:lvlJc w:val="left"/>
      <w:pPr>
        <w:ind w:left="720" w:hanging="360"/>
      </w:pPr>
      <w:rPr>
        <w:rFonts w:ascii="Aptos" w:eastAsia="Calibri" w:hAnsi="Aptos"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1170372919">
    <w:abstractNumId w:val="22"/>
  </w:num>
  <w:num w:numId="2" w16cid:durableId="909584045">
    <w:abstractNumId w:val="23"/>
  </w:num>
  <w:num w:numId="3" w16cid:durableId="732391715">
    <w:abstractNumId w:val="12"/>
  </w:num>
  <w:num w:numId="4" w16cid:durableId="1393583293">
    <w:abstractNumId w:val="16"/>
  </w:num>
  <w:num w:numId="5" w16cid:durableId="1186948036">
    <w:abstractNumId w:val="9"/>
  </w:num>
  <w:num w:numId="6" w16cid:durableId="1533958407">
    <w:abstractNumId w:val="2"/>
  </w:num>
  <w:num w:numId="7" w16cid:durableId="1619411441">
    <w:abstractNumId w:val="4"/>
  </w:num>
  <w:num w:numId="8" w16cid:durableId="2138644578">
    <w:abstractNumId w:val="5"/>
  </w:num>
  <w:num w:numId="9" w16cid:durableId="738594886">
    <w:abstractNumId w:val="0"/>
  </w:num>
  <w:num w:numId="10" w16cid:durableId="176891269">
    <w:abstractNumId w:val="6"/>
  </w:num>
  <w:num w:numId="11" w16cid:durableId="52582159">
    <w:abstractNumId w:val="26"/>
  </w:num>
  <w:num w:numId="12" w16cid:durableId="596864800">
    <w:abstractNumId w:val="1"/>
  </w:num>
  <w:num w:numId="13" w16cid:durableId="1925072120">
    <w:abstractNumId w:val="21"/>
  </w:num>
  <w:num w:numId="14" w16cid:durableId="597952179">
    <w:abstractNumId w:val="19"/>
  </w:num>
  <w:num w:numId="15" w16cid:durableId="967786121">
    <w:abstractNumId w:val="13"/>
  </w:num>
  <w:num w:numId="16" w16cid:durableId="1594633035">
    <w:abstractNumId w:val="24"/>
  </w:num>
  <w:num w:numId="17" w16cid:durableId="289479243">
    <w:abstractNumId w:val="7"/>
  </w:num>
  <w:num w:numId="18" w16cid:durableId="1533347275">
    <w:abstractNumId w:val="15"/>
  </w:num>
  <w:num w:numId="19" w16cid:durableId="1546680053">
    <w:abstractNumId w:val="17"/>
  </w:num>
  <w:num w:numId="20" w16cid:durableId="566258498">
    <w:abstractNumId w:val="14"/>
  </w:num>
  <w:num w:numId="21" w16cid:durableId="209802239">
    <w:abstractNumId w:val="10"/>
  </w:num>
  <w:num w:numId="22" w16cid:durableId="472525246">
    <w:abstractNumId w:val="11"/>
  </w:num>
  <w:num w:numId="23" w16cid:durableId="1221403855">
    <w:abstractNumId w:val="18"/>
  </w:num>
  <w:num w:numId="24" w16cid:durableId="963928178">
    <w:abstractNumId w:val="3"/>
  </w:num>
  <w:num w:numId="25" w16cid:durableId="1510370248">
    <w:abstractNumId w:val="8"/>
  </w:num>
  <w:num w:numId="26" w16cid:durableId="967470426">
    <w:abstractNumId w:val="20"/>
  </w:num>
  <w:num w:numId="27" w16cid:durableId="212384169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F9B"/>
    <w:rsid w:val="00104E71"/>
    <w:rsid w:val="002369B4"/>
    <w:rsid w:val="0046692E"/>
    <w:rsid w:val="00522FED"/>
    <w:rsid w:val="005634D2"/>
    <w:rsid w:val="00573E1A"/>
    <w:rsid w:val="005C674F"/>
    <w:rsid w:val="005E56A9"/>
    <w:rsid w:val="00603A53"/>
    <w:rsid w:val="00610A5B"/>
    <w:rsid w:val="00661F68"/>
    <w:rsid w:val="00666590"/>
    <w:rsid w:val="0067424D"/>
    <w:rsid w:val="00694EE6"/>
    <w:rsid w:val="006A61A6"/>
    <w:rsid w:val="00755B7F"/>
    <w:rsid w:val="00765B25"/>
    <w:rsid w:val="00831770"/>
    <w:rsid w:val="0085707D"/>
    <w:rsid w:val="008D5068"/>
    <w:rsid w:val="00943ECD"/>
    <w:rsid w:val="00A03205"/>
    <w:rsid w:val="00A5069C"/>
    <w:rsid w:val="00AE11FB"/>
    <w:rsid w:val="00B0486A"/>
    <w:rsid w:val="00B56F9B"/>
    <w:rsid w:val="00C348A4"/>
    <w:rsid w:val="00C34DE3"/>
    <w:rsid w:val="00C935CE"/>
    <w:rsid w:val="00CD10C9"/>
    <w:rsid w:val="00D70C04"/>
    <w:rsid w:val="00DF1CD5"/>
    <w:rsid w:val="00E116E5"/>
    <w:rsid w:val="00ED4488"/>
    <w:rsid w:val="00EF2ABD"/>
    <w:rsid w:val="00F03980"/>
    <w:rsid w:val="00F27D91"/>
    <w:rsid w:val="00FD4FEB"/>
  </w:rsids>
  <m:mathPr>
    <m:mathFont m:val="Cambria Math"/>
    <m:brkBin m:val="before"/>
    <m:brkBinSub m:val="--"/>
    <m:smallFrac m:val="0"/>
    <m:dispDef/>
    <m:lMargin m:val="0"/>
    <m:rMargin m:val="0"/>
    <m:defJc m:val="centerGroup"/>
    <m:wrapIndent m:val="1440"/>
    <m:intLim m:val="subSup"/>
    <m:naryLim m:val="undOvr"/>
  </m:mathPr>
  <w:themeFontLang w:val="nb-N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698971"/>
  <w15:chartTrackingRefBased/>
  <w15:docId w15:val="{80DA423B-1AA9-4736-8930-794379616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B56F9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B56F9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B56F9B"/>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B56F9B"/>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B56F9B"/>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B56F9B"/>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B56F9B"/>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B56F9B"/>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B56F9B"/>
    <w:pPr>
      <w:keepNext/>
      <w:keepLines/>
      <w:spacing w:after="0"/>
      <w:outlineLvl w:val="8"/>
    </w:pPr>
    <w:rPr>
      <w:rFonts w:eastAsiaTheme="majorEastAsia" w:cstheme="majorBidi"/>
      <w:color w:val="272727" w:themeColor="text1" w:themeTint="D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B56F9B"/>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foravsnitt"/>
    <w:link w:val="Overskrift2"/>
    <w:uiPriority w:val="9"/>
    <w:semiHidden/>
    <w:rsid w:val="00B56F9B"/>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foravsnitt"/>
    <w:link w:val="Overskrift3"/>
    <w:uiPriority w:val="9"/>
    <w:semiHidden/>
    <w:rsid w:val="00B56F9B"/>
    <w:rPr>
      <w:rFonts w:eastAsiaTheme="majorEastAsia" w:cstheme="majorBidi"/>
      <w:color w:val="0F4761" w:themeColor="accent1" w:themeShade="BF"/>
      <w:sz w:val="28"/>
      <w:szCs w:val="28"/>
    </w:rPr>
  </w:style>
  <w:style w:type="character" w:customStyle="1" w:styleId="Overskrift4Tegn">
    <w:name w:val="Overskrift 4 Tegn"/>
    <w:basedOn w:val="Standardskriftforavsnitt"/>
    <w:link w:val="Overskrift4"/>
    <w:uiPriority w:val="9"/>
    <w:semiHidden/>
    <w:rsid w:val="00B56F9B"/>
    <w:rPr>
      <w:rFonts w:eastAsiaTheme="majorEastAsia" w:cstheme="majorBidi"/>
      <w:i/>
      <w:iCs/>
      <w:color w:val="0F4761" w:themeColor="accent1" w:themeShade="BF"/>
    </w:rPr>
  </w:style>
  <w:style w:type="character" w:customStyle="1" w:styleId="Overskrift5Tegn">
    <w:name w:val="Overskrift 5 Tegn"/>
    <w:basedOn w:val="Standardskriftforavsnitt"/>
    <w:link w:val="Overskrift5"/>
    <w:uiPriority w:val="9"/>
    <w:semiHidden/>
    <w:rsid w:val="00B56F9B"/>
    <w:rPr>
      <w:rFonts w:eastAsiaTheme="majorEastAsia" w:cstheme="majorBidi"/>
      <w:color w:val="0F4761" w:themeColor="accent1" w:themeShade="BF"/>
    </w:rPr>
  </w:style>
  <w:style w:type="character" w:customStyle="1" w:styleId="Overskrift6Tegn">
    <w:name w:val="Overskrift 6 Tegn"/>
    <w:basedOn w:val="Standardskriftforavsnitt"/>
    <w:link w:val="Overskrift6"/>
    <w:uiPriority w:val="9"/>
    <w:semiHidden/>
    <w:rsid w:val="00B56F9B"/>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B56F9B"/>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B56F9B"/>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B56F9B"/>
    <w:rPr>
      <w:rFonts w:eastAsiaTheme="majorEastAsia" w:cstheme="majorBidi"/>
      <w:color w:val="272727" w:themeColor="text1" w:themeTint="D8"/>
    </w:rPr>
  </w:style>
  <w:style w:type="paragraph" w:styleId="Tittel">
    <w:name w:val="Title"/>
    <w:basedOn w:val="Normal"/>
    <w:next w:val="Normal"/>
    <w:link w:val="TittelTegn"/>
    <w:uiPriority w:val="10"/>
    <w:qFormat/>
    <w:rsid w:val="00B56F9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B56F9B"/>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B56F9B"/>
    <w:pPr>
      <w:numPr>
        <w:ilvl w:val="1"/>
      </w:numPr>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B56F9B"/>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B56F9B"/>
    <w:pPr>
      <w:spacing w:before="160"/>
      <w:jc w:val="center"/>
    </w:pPr>
    <w:rPr>
      <w:i/>
      <w:iCs/>
      <w:color w:val="404040" w:themeColor="text1" w:themeTint="BF"/>
    </w:rPr>
  </w:style>
  <w:style w:type="character" w:customStyle="1" w:styleId="SitatTegn">
    <w:name w:val="Sitat Tegn"/>
    <w:basedOn w:val="Standardskriftforavsnitt"/>
    <w:link w:val="Sitat"/>
    <w:uiPriority w:val="29"/>
    <w:rsid w:val="00B56F9B"/>
    <w:rPr>
      <w:i/>
      <w:iCs/>
      <w:color w:val="404040" w:themeColor="text1" w:themeTint="BF"/>
    </w:rPr>
  </w:style>
  <w:style w:type="paragraph" w:styleId="Listeavsnitt">
    <w:name w:val="List Paragraph"/>
    <w:basedOn w:val="Normal"/>
    <w:uiPriority w:val="34"/>
    <w:qFormat/>
    <w:rsid w:val="00B56F9B"/>
    <w:pPr>
      <w:ind w:left="720"/>
      <w:contextualSpacing/>
    </w:pPr>
  </w:style>
  <w:style w:type="character" w:styleId="Sterkutheving">
    <w:name w:val="Intense Emphasis"/>
    <w:basedOn w:val="Standardskriftforavsnitt"/>
    <w:uiPriority w:val="21"/>
    <w:qFormat/>
    <w:rsid w:val="00B56F9B"/>
    <w:rPr>
      <w:i/>
      <w:iCs/>
      <w:color w:val="0F4761" w:themeColor="accent1" w:themeShade="BF"/>
    </w:rPr>
  </w:style>
  <w:style w:type="paragraph" w:styleId="Sterktsitat">
    <w:name w:val="Intense Quote"/>
    <w:basedOn w:val="Normal"/>
    <w:next w:val="Normal"/>
    <w:link w:val="SterktsitatTegn"/>
    <w:uiPriority w:val="30"/>
    <w:qFormat/>
    <w:rsid w:val="00B56F9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erktsitatTegn">
    <w:name w:val="Sterkt sitat Tegn"/>
    <w:basedOn w:val="Standardskriftforavsnitt"/>
    <w:link w:val="Sterktsitat"/>
    <w:uiPriority w:val="30"/>
    <w:rsid w:val="00B56F9B"/>
    <w:rPr>
      <w:i/>
      <w:iCs/>
      <w:color w:val="0F4761" w:themeColor="accent1" w:themeShade="BF"/>
    </w:rPr>
  </w:style>
  <w:style w:type="character" w:styleId="Sterkreferanse">
    <w:name w:val="Intense Reference"/>
    <w:basedOn w:val="Standardskriftforavsnitt"/>
    <w:uiPriority w:val="32"/>
    <w:qFormat/>
    <w:rsid w:val="00B56F9B"/>
    <w:rPr>
      <w:b/>
      <w:bCs/>
      <w:smallCaps/>
      <w:color w:val="0F4761" w:themeColor="accent1" w:themeShade="BF"/>
      <w:spacing w:val="5"/>
    </w:rPr>
  </w:style>
  <w:style w:type="paragraph" w:styleId="Ingenmellomrom">
    <w:name w:val="No Spacing"/>
    <w:uiPriority w:val="1"/>
    <w:qFormat/>
    <w:rsid w:val="00B56F9B"/>
    <w:pPr>
      <w:spacing w:after="0" w:line="240" w:lineRule="auto"/>
    </w:pPr>
  </w:style>
  <w:style w:type="paragraph" w:styleId="NormalWeb">
    <w:name w:val="Normal (Web)"/>
    <w:basedOn w:val="Normal"/>
    <w:uiPriority w:val="99"/>
    <w:semiHidden/>
    <w:unhideWhenUsed/>
    <w:rsid w:val="00DF1CD5"/>
    <w:pPr>
      <w:spacing w:before="100" w:beforeAutospacing="1" w:after="100" w:afterAutospacing="1" w:line="240" w:lineRule="auto"/>
    </w:pPr>
    <w:rPr>
      <w:rFonts w:ascii="Times New Roman" w:eastAsia="Times New Roman" w:hAnsi="Times New Roman" w:cs="Times New Roman"/>
      <w:kern w:val="0"/>
      <w:sz w:val="24"/>
      <w:szCs w:val="24"/>
      <w:lang w:eastAsia="nb-NO"/>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147131">
      <w:bodyDiv w:val="1"/>
      <w:marLeft w:val="0"/>
      <w:marRight w:val="0"/>
      <w:marTop w:val="0"/>
      <w:marBottom w:val="0"/>
      <w:divBdr>
        <w:top w:val="none" w:sz="0" w:space="0" w:color="auto"/>
        <w:left w:val="none" w:sz="0" w:space="0" w:color="auto"/>
        <w:bottom w:val="none" w:sz="0" w:space="0" w:color="auto"/>
        <w:right w:val="none" w:sz="0" w:space="0" w:color="auto"/>
      </w:divBdr>
      <w:divsChild>
        <w:div w:id="1868058850">
          <w:marLeft w:val="0"/>
          <w:marRight w:val="0"/>
          <w:marTop w:val="0"/>
          <w:marBottom w:val="0"/>
          <w:divBdr>
            <w:top w:val="none" w:sz="0" w:space="0" w:color="auto"/>
            <w:left w:val="none" w:sz="0" w:space="0" w:color="auto"/>
            <w:bottom w:val="none" w:sz="0" w:space="0" w:color="auto"/>
            <w:right w:val="none" w:sz="0" w:space="0" w:color="auto"/>
          </w:divBdr>
        </w:div>
        <w:div w:id="140973918">
          <w:marLeft w:val="0"/>
          <w:marRight w:val="0"/>
          <w:marTop w:val="0"/>
          <w:marBottom w:val="0"/>
          <w:divBdr>
            <w:top w:val="none" w:sz="0" w:space="0" w:color="auto"/>
            <w:left w:val="none" w:sz="0" w:space="0" w:color="auto"/>
            <w:bottom w:val="none" w:sz="0" w:space="0" w:color="auto"/>
            <w:right w:val="none" w:sz="0" w:space="0" w:color="auto"/>
          </w:divBdr>
        </w:div>
        <w:div w:id="1929850030">
          <w:marLeft w:val="0"/>
          <w:marRight w:val="0"/>
          <w:marTop w:val="0"/>
          <w:marBottom w:val="0"/>
          <w:divBdr>
            <w:top w:val="none" w:sz="0" w:space="0" w:color="auto"/>
            <w:left w:val="none" w:sz="0" w:space="0" w:color="auto"/>
            <w:bottom w:val="none" w:sz="0" w:space="0" w:color="auto"/>
            <w:right w:val="none" w:sz="0" w:space="0" w:color="auto"/>
          </w:divBdr>
        </w:div>
        <w:div w:id="633952731">
          <w:marLeft w:val="0"/>
          <w:marRight w:val="0"/>
          <w:marTop w:val="0"/>
          <w:marBottom w:val="0"/>
          <w:divBdr>
            <w:top w:val="none" w:sz="0" w:space="0" w:color="auto"/>
            <w:left w:val="none" w:sz="0" w:space="0" w:color="auto"/>
            <w:bottom w:val="none" w:sz="0" w:space="0" w:color="auto"/>
            <w:right w:val="none" w:sz="0" w:space="0" w:color="auto"/>
          </w:divBdr>
        </w:div>
        <w:div w:id="1099764379">
          <w:marLeft w:val="0"/>
          <w:marRight w:val="0"/>
          <w:marTop w:val="0"/>
          <w:marBottom w:val="0"/>
          <w:divBdr>
            <w:top w:val="none" w:sz="0" w:space="0" w:color="auto"/>
            <w:left w:val="none" w:sz="0" w:space="0" w:color="auto"/>
            <w:bottom w:val="none" w:sz="0" w:space="0" w:color="auto"/>
            <w:right w:val="none" w:sz="0" w:space="0" w:color="auto"/>
          </w:divBdr>
        </w:div>
        <w:div w:id="214396459">
          <w:marLeft w:val="0"/>
          <w:marRight w:val="0"/>
          <w:marTop w:val="0"/>
          <w:marBottom w:val="0"/>
          <w:divBdr>
            <w:top w:val="none" w:sz="0" w:space="0" w:color="auto"/>
            <w:left w:val="none" w:sz="0" w:space="0" w:color="auto"/>
            <w:bottom w:val="none" w:sz="0" w:space="0" w:color="auto"/>
            <w:right w:val="none" w:sz="0" w:space="0" w:color="auto"/>
          </w:divBdr>
          <w:divsChild>
            <w:div w:id="677343454">
              <w:marLeft w:val="0"/>
              <w:marRight w:val="0"/>
              <w:marTop w:val="0"/>
              <w:marBottom w:val="0"/>
              <w:divBdr>
                <w:top w:val="none" w:sz="0" w:space="0" w:color="auto"/>
                <w:left w:val="none" w:sz="0" w:space="0" w:color="auto"/>
                <w:bottom w:val="none" w:sz="0" w:space="0" w:color="auto"/>
                <w:right w:val="none" w:sz="0" w:space="0" w:color="auto"/>
              </w:divBdr>
              <w:divsChild>
                <w:div w:id="1067849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2227172">
      <w:bodyDiv w:val="1"/>
      <w:marLeft w:val="0"/>
      <w:marRight w:val="0"/>
      <w:marTop w:val="0"/>
      <w:marBottom w:val="0"/>
      <w:divBdr>
        <w:top w:val="none" w:sz="0" w:space="0" w:color="auto"/>
        <w:left w:val="none" w:sz="0" w:space="0" w:color="auto"/>
        <w:bottom w:val="none" w:sz="0" w:space="0" w:color="auto"/>
        <w:right w:val="none" w:sz="0" w:space="0" w:color="auto"/>
      </w:divBdr>
    </w:div>
    <w:div w:id="773134237">
      <w:bodyDiv w:val="1"/>
      <w:marLeft w:val="0"/>
      <w:marRight w:val="0"/>
      <w:marTop w:val="0"/>
      <w:marBottom w:val="0"/>
      <w:divBdr>
        <w:top w:val="none" w:sz="0" w:space="0" w:color="auto"/>
        <w:left w:val="none" w:sz="0" w:space="0" w:color="auto"/>
        <w:bottom w:val="none" w:sz="0" w:space="0" w:color="auto"/>
        <w:right w:val="none" w:sz="0" w:space="0" w:color="auto"/>
      </w:divBdr>
      <w:divsChild>
        <w:div w:id="154223183">
          <w:marLeft w:val="0"/>
          <w:marRight w:val="0"/>
          <w:marTop w:val="0"/>
          <w:marBottom w:val="0"/>
          <w:divBdr>
            <w:top w:val="none" w:sz="0" w:space="0" w:color="auto"/>
            <w:left w:val="none" w:sz="0" w:space="0" w:color="auto"/>
            <w:bottom w:val="none" w:sz="0" w:space="0" w:color="auto"/>
            <w:right w:val="none" w:sz="0" w:space="0" w:color="auto"/>
          </w:divBdr>
        </w:div>
        <w:div w:id="1713767943">
          <w:marLeft w:val="0"/>
          <w:marRight w:val="0"/>
          <w:marTop w:val="0"/>
          <w:marBottom w:val="0"/>
          <w:divBdr>
            <w:top w:val="none" w:sz="0" w:space="0" w:color="auto"/>
            <w:left w:val="none" w:sz="0" w:space="0" w:color="auto"/>
            <w:bottom w:val="none" w:sz="0" w:space="0" w:color="auto"/>
            <w:right w:val="none" w:sz="0" w:space="0" w:color="auto"/>
          </w:divBdr>
        </w:div>
        <w:div w:id="871500161">
          <w:marLeft w:val="0"/>
          <w:marRight w:val="0"/>
          <w:marTop w:val="0"/>
          <w:marBottom w:val="0"/>
          <w:divBdr>
            <w:top w:val="none" w:sz="0" w:space="0" w:color="auto"/>
            <w:left w:val="none" w:sz="0" w:space="0" w:color="auto"/>
            <w:bottom w:val="none" w:sz="0" w:space="0" w:color="auto"/>
            <w:right w:val="none" w:sz="0" w:space="0" w:color="auto"/>
          </w:divBdr>
        </w:div>
        <w:div w:id="799303625">
          <w:marLeft w:val="0"/>
          <w:marRight w:val="0"/>
          <w:marTop w:val="0"/>
          <w:marBottom w:val="0"/>
          <w:divBdr>
            <w:top w:val="none" w:sz="0" w:space="0" w:color="auto"/>
            <w:left w:val="none" w:sz="0" w:space="0" w:color="auto"/>
            <w:bottom w:val="none" w:sz="0" w:space="0" w:color="auto"/>
            <w:right w:val="none" w:sz="0" w:space="0" w:color="auto"/>
          </w:divBdr>
        </w:div>
        <w:div w:id="534998768">
          <w:marLeft w:val="0"/>
          <w:marRight w:val="0"/>
          <w:marTop w:val="0"/>
          <w:marBottom w:val="0"/>
          <w:divBdr>
            <w:top w:val="none" w:sz="0" w:space="0" w:color="auto"/>
            <w:left w:val="none" w:sz="0" w:space="0" w:color="auto"/>
            <w:bottom w:val="none" w:sz="0" w:space="0" w:color="auto"/>
            <w:right w:val="none" w:sz="0" w:space="0" w:color="auto"/>
          </w:divBdr>
        </w:div>
        <w:div w:id="186334125">
          <w:marLeft w:val="0"/>
          <w:marRight w:val="0"/>
          <w:marTop w:val="0"/>
          <w:marBottom w:val="0"/>
          <w:divBdr>
            <w:top w:val="none" w:sz="0" w:space="0" w:color="auto"/>
            <w:left w:val="none" w:sz="0" w:space="0" w:color="auto"/>
            <w:bottom w:val="none" w:sz="0" w:space="0" w:color="auto"/>
            <w:right w:val="none" w:sz="0" w:space="0" w:color="auto"/>
          </w:divBdr>
        </w:div>
        <w:div w:id="2075659108">
          <w:marLeft w:val="0"/>
          <w:marRight w:val="0"/>
          <w:marTop w:val="0"/>
          <w:marBottom w:val="0"/>
          <w:divBdr>
            <w:top w:val="none" w:sz="0" w:space="0" w:color="auto"/>
            <w:left w:val="none" w:sz="0" w:space="0" w:color="auto"/>
            <w:bottom w:val="none" w:sz="0" w:space="0" w:color="auto"/>
            <w:right w:val="none" w:sz="0" w:space="0" w:color="auto"/>
          </w:divBdr>
        </w:div>
        <w:div w:id="225995801">
          <w:marLeft w:val="0"/>
          <w:marRight w:val="0"/>
          <w:marTop w:val="0"/>
          <w:marBottom w:val="0"/>
          <w:divBdr>
            <w:top w:val="none" w:sz="0" w:space="0" w:color="auto"/>
            <w:left w:val="none" w:sz="0" w:space="0" w:color="auto"/>
            <w:bottom w:val="none" w:sz="0" w:space="0" w:color="auto"/>
            <w:right w:val="none" w:sz="0" w:space="0" w:color="auto"/>
          </w:divBdr>
        </w:div>
        <w:div w:id="421533352">
          <w:marLeft w:val="0"/>
          <w:marRight w:val="0"/>
          <w:marTop w:val="0"/>
          <w:marBottom w:val="0"/>
          <w:divBdr>
            <w:top w:val="none" w:sz="0" w:space="0" w:color="auto"/>
            <w:left w:val="none" w:sz="0" w:space="0" w:color="auto"/>
            <w:bottom w:val="none" w:sz="0" w:space="0" w:color="auto"/>
            <w:right w:val="none" w:sz="0" w:space="0" w:color="auto"/>
          </w:divBdr>
        </w:div>
        <w:div w:id="1038621876">
          <w:marLeft w:val="0"/>
          <w:marRight w:val="0"/>
          <w:marTop w:val="0"/>
          <w:marBottom w:val="0"/>
          <w:divBdr>
            <w:top w:val="none" w:sz="0" w:space="0" w:color="auto"/>
            <w:left w:val="none" w:sz="0" w:space="0" w:color="auto"/>
            <w:bottom w:val="none" w:sz="0" w:space="0" w:color="auto"/>
            <w:right w:val="none" w:sz="0" w:space="0" w:color="auto"/>
          </w:divBdr>
        </w:div>
        <w:div w:id="971441321">
          <w:marLeft w:val="0"/>
          <w:marRight w:val="0"/>
          <w:marTop w:val="0"/>
          <w:marBottom w:val="0"/>
          <w:divBdr>
            <w:top w:val="none" w:sz="0" w:space="0" w:color="auto"/>
            <w:left w:val="none" w:sz="0" w:space="0" w:color="auto"/>
            <w:bottom w:val="none" w:sz="0" w:space="0" w:color="auto"/>
            <w:right w:val="none" w:sz="0" w:space="0" w:color="auto"/>
          </w:divBdr>
        </w:div>
        <w:div w:id="1190294780">
          <w:marLeft w:val="0"/>
          <w:marRight w:val="0"/>
          <w:marTop w:val="0"/>
          <w:marBottom w:val="0"/>
          <w:divBdr>
            <w:top w:val="none" w:sz="0" w:space="0" w:color="auto"/>
            <w:left w:val="none" w:sz="0" w:space="0" w:color="auto"/>
            <w:bottom w:val="none" w:sz="0" w:space="0" w:color="auto"/>
            <w:right w:val="none" w:sz="0" w:space="0" w:color="auto"/>
          </w:divBdr>
        </w:div>
        <w:div w:id="7828871">
          <w:marLeft w:val="0"/>
          <w:marRight w:val="0"/>
          <w:marTop w:val="0"/>
          <w:marBottom w:val="0"/>
          <w:divBdr>
            <w:top w:val="none" w:sz="0" w:space="0" w:color="auto"/>
            <w:left w:val="none" w:sz="0" w:space="0" w:color="auto"/>
            <w:bottom w:val="none" w:sz="0" w:space="0" w:color="auto"/>
            <w:right w:val="none" w:sz="0" w:space="0" w:color="auto"/>
          </w:divBdr>
        </w:div>
        <w:div w:id="1876385593">
          <w:marLeft w:val="0"/>
          <w:marRight w:val="0"/>
          <w:marTop w:val="0"/>
          <w:marBottom w:val="0"/>
          <w:divBdr>
            <w:top w:val="none" w:sz="0" w:space="0" w:color="auto"/>
            <w:left w:val="none" w:sz="0" w:space="0" w:color="auto"/>
            <w:bottom w:val="none" w:sz="0" w:space="0" w:color="auto"/>
            <w:right w:val="none" w:sz="0" w:space="0" w:color="auto"/>
          </w:divBdr>
        </w:div>
        <w:div w:id="1028143444">
          <w:marLeft w:val="0"/>
          <w:marRight w:val="0"/>
          <w:marTop w:val="0"/>
          <w:marBottom w:val="0"/>
          <w:divBdr>
            <w:top w:val="none" w:sz="0" w:space="0" w:color="auto"/>
            <w:left w:val="none" w:sz="0" w:space="0" w:color="auto"/>
            <w:bottom w:val="none" w:sz="0" w:space="0" w:color="auto"/>
            <w:right w:val="none" w:sz="0" w:space="0" w:color="auto"/>
          </w:divBdr>
        </w:div>
        <w:div w:id="1909535319">
          <w:marLeft w:val="0"/>
          <w:marRight w:val="0"/>
          <w:marTop w:val="0"/>
          <w:marBottom w:val="0"/>
          <w:divBdr>
            <w:top w:val="none" w:sz="0" w:space="0" w:color="auto"/>
            <w:left w:val="none" w:sz="0" w:space="0" w:color="auto"/>
            <w:bottom w:val="none" w:sz="0" w:space="0" w:color="auto"/>
            <w:right w:val="none" w:sz="0" w:space="0" w:color="auto"/>
          </w:divBdr>
        </w:div>
        <w:div w:id="1294209745">
          <w:marLeft w:val="0"/>
          <w:marRight w:val="0"/>
          <w:marTop w:val="0"/>
          <w:marBottom w:val="0"/>
          <w:divBdr>
            <w:top w:val="none" w:sz="0" w:space="0" w:color="auto"/>
            <w:left w:val="none" w:sz="0" w:space="0" w:color="auto"/>
            <w:bottom w:val="none" w:sz="0" w:space="0" w:color="auto"/>
            <w:right w:val="none" w:sz="0" w:space="0" w:color="auto"/>
          </w:divBdr>
        </w:div>
        <w:div w:id="1766534053">
          <w:marLeft w:val="0"/>
          <w:marRight w:val="0"/>
          <w:marTop w:val="0"/>
          <w:marBottom w:val="0"/>
          <w:divBdr>
            <w:top w:val="none" w:sz="0" w:space="0" w:color="auto"/>
            <w:left w:val="none" w:sz="0" w:space="0" w:color="auto"/>
            <w:bottom w:val="none" w:sz="0" w:space="0" w:color="auto"/>
            <w:right w:val="none" w:sz="0" w:space="0" w:color="auto"/>
          </w:divBdr>
        </w:div>
        <w:div w:id="1906840755">
          <w:marLeft w:val="0"/>
          <w:marRight w:val="0"/>
          <w:marTop w:val="0"/>
          <w:marBottom w:val="0"/>
          <w:divBdr>
            <w:top w:val="none" w:sz="0" w:space="0" w:color="auto"/>
            <w:left w:val="none" w:sz="0" w:space="0" w:color="auto"/>
            <w:bottom w:val="none" w:sz="0" w:space="0" w:color="auto"/>
            <w:right w:val="none" w:sz="0" w:space="0" w:color="auto"/>
          </w:divBdr>
        </w:div>
      </w:divsChild>
    </w:div>
    <w:div w:id="1688093438">
      <w:bodyDiv w:val="1"/>
      <w:marLeft w:val="0"/>
      <w:marRight w:val="0"/>
      <w:marTop w:val="0"/>
      <w:marBottom w:val="0"/>
      <w:divBdr>
        <w:top w:val="none" w:sz="0" w:space="0" w:color="auto"/>
        <w:left w:val="none" w:sz="0" w:space="0" w:color="auto"/>
        <w:bottom w:val="none" w:sz="0" w:space="0" w:color="auto"/>
        <w:right w:val="none" w:sz="0" w:space="0" w:color="auto"/>
      </w:divBdr>
    </w:div>
    <w:div w:id="2130078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5166</Words>
  <Characters>27384</Characters>
  <Application>Microsoft Office Word</Application>
  <DocSecurity>0</DocSecurity>
  <Lines>228</Lines>
  <Paragraphs>64</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32486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Olsen</dc:creator>
  <cp:keywords/>
  <dc:description/>
  <cp:lastModifiedBy>Lill-Tove Ottesen</cp:lastModifiedBy>
  <cp:revision>2</cp:revision>
  <dcterms:created xsi:type="dcterms:W3CDTF">2024-11-17T09:32:00Z</dcterms:created>
  <dcterms:modified xsi:type="dcterms:W3CDTF">2024-11-17T09:32:00Z</dcterms:modified>
</cp:coreProperties>
</file>