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DBFA5" w14:textId="61319CF1" w:rsidR="00656565" w:rsidRDefault="0098709C" w:rsidP="00656565">
      <w:r>
        <w:t xml:space="preserve"> </w:t>
      </w:r>
    </w:p>
    <w:p w14:paraId="4B828038" w14:textId="77777777" w:rsidR="00656565" w:rsidRDefault="00656565" w:rsidP="00656565"/>
    <w:p w14:paraId="4D1AA73B" w14:textId="77777777" w:rsidR="00656565" w:rsidRDefault="00656565" w:rsidP="00656565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334"/>
        <w:gridCol w:w="2004"/>
        <w:gridCol w:w="2169"/>
      </w:tblGrid>
      <w:tr w:rsidR="00656565" w:rsidRPr="00656565" w14:paraId="699F186C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D3FB94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Vedtektsfesta valg Verv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72646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Navn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4062C" w14:textId="7A8CC245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>Årsmøte 202</w:t>
            </w:r>
            <w:r>
              <w:rPr>
                <w:lang w:val="nb-NO"/>
              </w:rPr>
              <w:t>5</w:t>
            </w:r>
            <w:r w:rsidRPr="00656565">
              <w:rPr>
                <w:lang w:val="nb-NO"/>
              </w:rPr>
              <w:t xml:space="preserve"> 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DDAF69" w14:textId="475EAE08" w:rsidR="00656565" w:rsidRPr="00656565" w:rsidRDefault="00656565" w:rsidP="00656565">
            <w:pPr>
              <w:rPr>
                <w:lang w:val="nb-NO"/>
              </w:rPr>
            </w:pPr>
            <w:bookmarkStart w:id="0" w:name="_GoBack"/>
            <w:bookmarkEnd w:id="0"/>
          </w:p>
        </w:tc>
      </w:tr>
      <w:tr w:rsidR="00656565" w:rsidRPr="00656565" w14:paraId="5ECE3420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78D9CD" w14:textId="77777777" w:rsidR="00656565" w:rsidRPr="00FC2065" w:rsidRDefault="006565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Leder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85CE6" w14:textId="77538C66" w:rsidR="00656565" w:rsidRPr="00FC2065" w:rsidRDefault="006565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Tor Helge Haara Tjemsland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0ABB5" w14:textId="069E43F2" w:rsidR="00656565" w:rsidRPr="00FC2065" w:rsidRDefault="00FC20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>Velges for 2 år</w:t>
            </w:r>
            <w:r w:rsidR="00656565" w:rsidRPr="00FC2065">
              <w:rPr>
                <w:color w:val="FF0000"/>
                <w:lang w:val="nb-NO"/>
              </w:rPr>
              <w:t xml:space="preserve"> 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683BE2" w14:textId="164732A3" w:rsidR="00656565" w:rsidRPr="00FC2065" w:rsidRDefault="00656565" w:rsidP="00656565">
            <w:pPr>
              <w:rPr>
                <w:color w:val="FF0000"/>
                <w:lang w:val="nb-NO"/>
              </w:rPr>
            </w:pPr>
          </w:p>
        </w:tc>
      </w:tr>
      <w:tr w:rsidR="00656565" w:rsidRPr="00656565" w14:paraId="75EAFDA6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B2A677" w14:textId="77777777" w:rsidR="00656565" w:rsidRPr="00FC2065" w:rsidRDefault="006565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Nestleder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8D9DB" w14:textId="5AF0DAD4" w:rsidR="00656565" w:rsidRPr="00FC2065" w:rsidRDefault="00FC20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>Anette Torvund</w:t>
            </w:r>
            <w:r w:rsidR="00656565" w:rsidRPr="00FC2065">
              <w:rPr>
                <w:color w:val="FF0000"/>
                <w:lang w:val="nb-NO"/>
              </w:rPr>
              <w:t xml:space="preserve">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A69FE" w14:textId="62B2C2EA" w:rsidR="00656565" w:rsidRPr="00FC2065" w:rsidRDefault="00FC20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>Velges for 1 år</w:t>
            </w:r>
            <w:r w:rsidR="00656565" w:rsidRPr="00FC2065">
              <w:rPr>
                <w:color w:val="FF0000"/>
                <w:lang w:val="nb-NO"/>
              </w:rPr>
              <w:t xml:space="preserve"> 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812164" w14:textId="446E66DD" w:rsidR="00656565" w:rsidRPr="00FC2065" w:rsidRDefault="00656565" w:rsidP="00656565">
            <w:pPr>
              <w:rPr>
                <w:color w:val="FF0000"/>
                <w:lang w:val="nb-NO"/>
              </w:rPr>
            </w:pPr>
          </w:p>
        </w:tc>
      </w:tr>
      <w:tr w:rsidR="00656565" w:rsidRPr="00656565" w14:paraId="5820F672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11C11D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Kasserer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A6075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Bjørn </w:t>
            </w:r>
            <w:proofErr w:type="spellStart"/>
            <w:r w:rsidRPr="00656565">
              <w:rPr>
                <w:lang w:val="nb-NO"/>
              </w:rPr>
              <w:t>Vivelid</w:t>
            </w:r>
            <w:proofErr w:type="spellEnd"/>
            <w:r w:rsidRPr="00656565">
              <w:rPr>
                <w:lang w:val="nb-NO"/>
              </w:rPr>
              <w:t xml:space="preserve">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34A0F" w14:textId="45CB7D8D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Ikke på valg 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FD0E79" w14:textId="5A6D0958" w:rsidR="00656565" w:rsidRPr="00656565" w:rsidRDefault="00656565" w:rsidP="00656565">
            <w:pPr>
              <w:rPr>
                <w:lang w:val="nb-NO"/>
              </w:rPr>
            </w:pPr>
          </w:p>
        </w:tc>
      </w:tr>
      <w:tr w:rsidR="00656565" w:rsidRPr="00656565" w14:paraId="67E8B9F5" w14:textId="77777777" w:rsidTr="00FC2065">
        <w:trPr>
          <w:trHeight w:val="377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9B5FFD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Sekretær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E27F3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Solfrid Horne-Moe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F9A93" w14:textId="7B5BCF0A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Ikke på valg 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A9D8A3" w14:textId="240C65BD" w:rsidR="00656565" w:rsidRPr="00656565" w:rsidRDefault="00656565" w:rsidP="00656565">
            <w:pPr>
              <w:rPr>
                <w:lang w:val="nb-NO"/>
              </w:rPr>
            </w:pPr>
          </w:p>
        </w:tc>
      </w:tr>
      <w:tr w:rsidR="00656565" w:rsidRPr="00656565" w14:paraId="2A7D5767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32D68D" w14:textId="77777777" w:rsidR="00656565" w:rsidRPr="00FC2065" w:rsidRDefault="006565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Medlemsansvarlig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DC44D" w14:textId="04915888" w:rsidR="00656565" w:rsidRPr="00FC2065" w:rsidRDefault="00FC20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Amund Velure </w:t>
            </w:r>
            <w:r w:rsidR="00656565" w:rsidRPr="00FC2065">
              <w:rPr>
                <w:color w:val="FF0000"/>
                <w:lang w:val="nb-NO"/>
              </w:rPr>
              <w:t xml:space="preserve">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09915" w14:textId="7D79FDBB" w:rsidR="00656565" w:rsidRPr="00FC2065" w:rsidRDefault="00FC2065" w:rsidP="00656565">
            <w:pPr>
              <w:rPr>
                <w:color w:val="FF0000"/>
                <w:lang w:val="nb-NO"/>
              </w:rPr>
            </w:pPr>
            <w:r>
              <w:rPr>
                <w:color w:val="FF0000"/>
                <w:lang w:val="nb-NO"/>
              </w:rPr>
              <w:t>Velges for 2 år</w:t>
            </w:r>
            <w:r w:rsidR="00656565" w:rsidRPr="00FC2065">
              <w:rPr>
                <w:color w:val="FF0000"/>
                <w:lang w:val="nb-NO"/>
              </w:rPr>
              <w:t xml:space="preserve"> 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3DB60A" w14:textId="0AA7C54D" w:rsidR="00656565" w:rsidRPr="00FC2065" w:rsidRDefault="00656565" w:rsidP="00656565">
            <w:pPr>
              <w:rPr>
                <w:color w:val="FF0000"/>
                <w:lang w:val="nb-NO"/>
              </w:rPr>
            </w:pPr>
          </w:p>
        </w:tc>
      </w:tr>
      <w:tr w:rsidR="00656565" w:rsidRPr="00656565" w14:paraId="39869011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8EE5FB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Kvinnekontakt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9A6AC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Marit Jensen Måkestad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C022E" w14:textId="3B458F6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>Ikke på valg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8C758E" w14:textId="6148D2F1" w:rsidR="00656565" w:rsidRPr="00656565" w:rsidRDefault="00656565" w:rsidP="00656565">
            <w:pPr>
              <w:rPr>
                <w:lang w:val="nb-NO"/>
              </w:rPr>
            </w:pPr>
          </w:p>
        </w:tc>
      </w:tr>
      <w:tr w:rsidR="00656565" w:rsidRPr="00656565" w14:paraId="478057FD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51C0F3" w14:textId="77777777" w:rsidR="00656565" w:rsidRPr="00FC2065" w:rsidRDefault="006565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Styremedlem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4363F" w14:textId="34247E80" w:rsidR="00656565" w:rsidRPr="00FC2065" w:rsidRDefault="00FC20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Olav Magnus Hammer </w:t>
            </w:r>
            <w:r w:rsidR="00656565" w:rsidRPr="00FC2065">
              <w:rPr>
                <w:color w:val="FF0000"/>
                <w:lang w:val="nb-NO"/>
              </w:rPr>
              <w:t xml:space="preserve">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1CE0C" w14:textId="1B2059A8" w:rsidR="00656565" w:rsidRPr="00FC2065" w:rsidRDefault="00FC20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Velges for </w:t>
            </w:r>
            <w:r>
              <w:rPr>
                <w:color w:val="FF0000"/>
                <w:lang w:val="nb-NO"/>
              </w:rPr>
              <w:t>2</w:t>
            </w:r>
            <w:r w:rsidRPr="00FC2065">
              <w:rPr>
                <w:color w:val="FF0000"/>
                <w:lang w:val="nb-NO"/>
              </w:rPr>
              <w:t xml:space="preserve"> år</w:t>
            </w:r>
            <w:r w:rsidR="00656565" w:rsidRPr="00FC2065">
              <w:rPr>
                <w:color w:val="FF0000"/>
                <w:lang w:val="nb-NO"/>
              </w:rPr>
              <w:t xml:space="preserve"> 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CAA749" w14:textId="41D15BB1" w:rsidR="00656565" w:rsidRPr="00FC2065" w:rsidRDefault="00656565" w:rsidP="00656565">
            <w:pPr>
              <w:rPr>
                <w:color w:val="FF0000"/>
                <w:lang w:val="nb-NO"/>
              </w:rPr>
            </w:pPr>
          </w:p>
        </w:tc>
      </w:tr>
      <w:tr w:rsidR="00656565" w:rsidRPr="00656565" w14:paraId="2969B7DA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BC4ECB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Styremedlem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778F8" w14:textId="77777777" w:rsidR="00656565" w:rsidRPr="00656565" w:rsidRDefault="00656565" w:rsidP="00656565">
            <w:pPr>
              <w:rPr>
                <w:lang w:val="nb-NO"/>
              </w:rPr>
            </w:pPr>
            <w:proofErr w:type="spellStart"/>
            <w:r w:rsidRPr="00656565">
              <w:rPr>
                <w:lang w:val="nb-NO"/>
              </w:rPr>
              <w:t>Eirunn</w:t>
            </w:r>
            <w:proofErr w:type="spellEnd"/>
            <w:r w:rsidRPr="00656565">
              <w:rPr>
                <w:lang w:val="nb-NO"/>
              </w:rPr>
              <w:t xml:space="preserve"> Lothe Midtun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896EA" w14:textId="3B6F2CA4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>Ikke på valg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A25A2A" w14:textId="17B75D9C" w:rsidR="00656565" w:rsidRPr="00656565" w:rsidRDefault="00656565" w:rsidP="00656565">
            <w:pPr>
              <w:rPr>
                <w:lang w:val="nb-NO"/>
              </w:rPr>
            </w:pPr>
          </w:p>
        </w:tc>
      </w:tr>
      <w:tr w:rsidR="00656565" w:rsidRPr="00656565" w14:paraId="003DA57E" w14:textId="77777777" w:rsidTr="00656565">
        <w:trPr>
          <w:trHeight w:val="120"/>
        </w:trPr>
        <w:tc>
          <w:tcPr>
            <w:tcW w:w="216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BF01AF" w14:textId="77777777" w:rsidR="00656565" w:rsidRPr="00FC2065" w:rsidRDefault="006565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Styremedlem </w:t>
            </w:r>
          </w:p>
        </w:tc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07F19" w14:textId="77777777" w:rsidR="00656565" w:rsidRPr="00FC2065" w:rsidRDefault="006565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Knut </w:t>
            </w:r>
            <w:proofErr w:type="spellStart"/>
            <w:r w:rsidRPr="00FC2065">
              <w:rPr>
                <w:color w:val="FF0000"/>
                <w:lang w:val="nb-NO"/>
              </w:rPr>
              <w:t>Byrkjenes</w:t>
            </w:r>
            <w:proofErr w:type="spellEnd"/>
            <w:r w:rsidRPr="00FC2065">
              <w:rPr>
                <w:color w:val="FF0000"/>
                <w:lang w:val="nb-NO"/>
              </w:rPr>
              <w:t xml:space="preserve"> Hauso </w:t>
            </w:r>
          </w:p>
        </w:tc>
        <w:tc>
          <w:tcPr>
            <w:tcW w:w="20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8CAD4" w14:textId="2E70F48D" w:rsidR="00656565" w:rsidRPr="00FC2065" w:rsidRDefault="00FC2065" w:rsidP="00656565">
            <w:pPr>
              <w:rPr>
                <w:color w:val="FF0000"/>
                <w:lang w:val="nb-NO"/>
              </w:rPr>
            </w:pPr>
            <w:r w:rsidRPr="00FC2065">
              <w:rPr>
                <w:color w:val="FF0000"/>
                <w:lang w:val="nb-NO"/>
              </w:rPr>
              <w:t xml:space="preserve">Velges for </w:t>
            </w:r>
            <w:r>
              <w:rPr>
                <w:color w:val="FF0000"/>
                <w:lang w:val="nb-NO"/>
              </w:rPr>
              <w:t>2</w:t>
            </w:r>
            <w:r w:rsidRPr="00FC2065">
              <w:rPr>
                <w:color w:val="FF0000"/>
                <w:lang w:val="nb-NO"/>
              </w:rPr>
              <w:t xml:space="preserve"> år</w:t>
            </w:r>
          </w:p>
        </w:tc>
        <w:tc>
          <w:tcPr>
            <w:tcW w:w="21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5A24AC" w14:textId="708EE802" w:rsidR="00656565" w:rsidRPr="00FC2065" w:rsidRDefault="00656565" w:rsidP="00656565">
            <w:pPr>
              <w:rPr>
                <w:color w:val="FF0000"/>
                <w:lang w:val="nb-NO"/>
              </w:rPr>
            </w:pPr>
          </w:p>
        </w:tc>
      </w:tr>
    </w:tbl>
    <w:p w14:paraId="7B233357" w14:textId="77777777" w:rsidR="00656565" w:rsidRDefault="00656565" w:rsidP="00656565">
      <w:pPr>
        <w:rPr>
          <w:lang w:val="nb-NO"/>
        </w:rPr>
      </w:pPr>
    </w:p>
    <w:p w14:paraId="453AAD1D" w14:textId="6BAFE1F1" w:rsidR="00C002B8" w:rsidRDefault="00C002B8" w:rsidP="00656565">
      <w:pPr>
        <w:rPr>
          <w:lang w:val="nb-NO"/>
        </w:rPr>
      </w:pPr>
      <w:r w:rsidRPr="00C002B8">
        <w:rPr>
          <w:lang w:val="nb-NO"/>
        </w:rPr>
        <w:t xml:space="preserve">Revisorer: </w:t>
      </w:r>
      <w:r>
        <w:rPr>
          <w:lang w:val="nb-NO"/>
        </w:rPr>
        <w:tab/>
      </w:r>
      <w:r>
        <w:rPr>
          <w:lang w:val="nb-NO"/>
        </w:rPr>
        <w:tab/>
      </w:r>
      <w:r w:rsidRPr="00C002B8">
        <w:rPr>
          <w:lang w:val="nb-NO"/>
        </w:rPr>
        <w:t>Gard Folkvord</w:t>
      </w:r>
      <w:r>
        <w:rPr>
          <w:lang w:val="nb-NO"/>
        </w:rPr>
        <w:tab/>
      </w:r>
      <w:r w:rsidRPr="00C002B8">
        <w:rPr>
          <w:lang w:val="nb-NO"/>
        </w:rPr>
        <w:t xml:space="preserve">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2024-202</w:t>
      </w:r>
      <w:r w:rsidR="00C26477">
        <w:rPr>
          <w:lang w:val="nb-NO"/>
        </w:rPr>
        <w:t>6</w:t>
      </w:r>
      <w:r w:rsidRPr="00C002B8">
        <w:rPr>
          <w:lang w:val="nb-NO"/>
        </w:rPr>
        <w:t xml:space="preserve"> </w:t>
      </w:r>
    </w:p>
    <w:p w14:paraId="1ECA33EB" w14:textId="536AF6B1" w:rsidR="00656565" w:rsidRDefault="00C002B8" w:rsidP="00C002B8">
      <w:pPr>
        <w:ind w:left="1416" w:firstLine="708"/>
        <w:rPr>
          <w:lang w:val="nb-NO"/>
        </w:rPr>
      </w:pPr>
      <w:r w:rsidRPr="00C002B8">
        <w:rPr>
          <w:lang w:val="nb-NO"/>
        </w:rPr>
        <w:t xml:space="preserve">Dagfrid Nilsen </w:t>
      </w:r>
      <w:r w:rsidR="00C26477">
        <w:rPr>
          <w:lang w:val="nb-NO"/>
        </w:rPr>
        <w:tab/>
      </w:r>
      <w:r w:rsidR="00C26477">
        <w:rPr>
          <w:lang w:val="nb-NO"/>
        </w:rPr>
        <w:tab/>
      </w:r>
      <w:r w:rsidR="00C26477">
        <w:rPr>
          <w:lang w:val="nb-NO"/>
        </w:rPr>
        <w:tab/>
      </w:r>
      <w:r w:rsidR="00C26477">
        <w:rPr>
          <w:lang w:val="nb-NO"/>
        </w:rPr>
        <w:tab/>
      </w:r>
      <w:r w:rsidR="00C26477">
        <w:rPr>
          <w:lang w:val="nb-NO"/>
        </w:rPr>
        <w:tab/>
        <w:t>2024-2026</w:t>
      </w:r>
    </w:p>
    <w:p w14:paraId="4B3F8056" w14:textId="77777777" w:rsidR="00E06A42" w:rsidRDefault="00E06A42" w:rsidP="00656565">
      <w:pPr>
        <w:rPr>
          <w:lang w:val="nb-NO"/>
        </w:rPr>
      </w:pPr>
    </w:p>
    <w:p w14:paraId="200E1762" w14:textId="77777777" w:rsidR="00FC2065" w:rsidRDefault="00FC2065" w:rsidP="00656565">
      <w:pPr>
        <w:rPr>
          <w:lang w:val="nb-NO"/>
        </w:rPr>
      </w:pPr>
    </w:p>
    <w:p w14:paraId="36AE9C46" w14:textId="77777777" w:rsidR="00E06A42" w:rsidRDefault="00E06A42" w:rsidP="00656565">
      <w:pPr>
        <w:rPr>
          <w:lang w:val="nb-NO"/>
        </w:rPr>
      </w:pPr>
    </w:p>
    <w:p w14:paraId="24C90ADD" w14:textId="77777777" w:rsidR="00E06A42" w:rsidRDefault="00E06A42" w:rsidP="00656565">
      <w:pPr>
        <w:rPr>
          <w:lang w:val="nb-NO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2832"/>
      </w:tblGrid>
      <w:tr w:rsidR="00656565" w:rsidRPr="00656565" w14:paraId="3F5ECE67" w14:textId="77777777">
        <w:trPr>
          <w:trHeight w:val="120"/>
        </w:trPr>
        <w:tc>
          <w:tcPr>
            <w:tcW w:w="566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465C5B7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Valgkomite </w:t>
            </w:r>
          </w:p>
        </w:tc>
      </w:tr>
      <w:tr w:rsidR="00656565" w:rsidRPr="00656565" w14:paraId="735C3812" w14:textId="77777777">
        <w:trPr>
          <w:trHeight w:val="120"/>
        </w:trPr>
        <w:tc>
          <w:tcPr>
            <w:tcW w:w="28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2125DA" w14:textId="530DC824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Emil Tomasgaard </w:t>
            </w:r>
            <w:r>
              <w:rPr>
                <w:lang w:val="nb-NO"/>
              </w:rPr>
              <w:t>(Leiar)</w:t>
            </w:r>
          </w:p>
        </w:tc>
        <w:tc>
          <w:tcPr>
            <w:tcW w:w="28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B5ED45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Valgt i 2020 </w:t>
            </w:r>
          </w:p>
        </w:tc>
      </w:tr>
      <w:tr w:rsidR="00656565" w:rsidRPr="00656565" w14:paraId="69FD5CDF" w14:textId="77777777">
        <w:trPr>
          <w:trHeight w:val="120"/>
        </w:trPr>
        <w:tc>
          <w:tcPr>
            <w:tcW w:w="28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DFF9BC" w14:textId="5C82516F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Amanda Forstrøm </w:t>
            </w:r>
          </w:p>
        </w:tc>
        <w:tc>
          <w:tcPr>
            <w:tcW w:w="28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7C6A0E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Valgt i 2022 </w:t>
            </w:r>
          </w:p>
        </w:tc>
      </w:tr>
      <w:tr w:rsidR="00656565" w:rsidRPr="00656565" w14:paraId="44201B24" w14:textId="77777777">
        <w:trPr>
          <w:trHeight w:val="120"/>
        </w:trPr>
        <w:tc>
          <w:tcPr>
            <w:tcW w:w="28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E0C349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Lasse Tverdal </w:t>
            </w:r>
          </w:p>
        </w:tc>
        <w:tc>
          <w:tcPr>
            <w:tcW w:w="28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B08D0E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Valgt i 2022 </w:t>
            </w:r>
          </w:p>
        </w:tc>
      </w:tr>
      <w:tr w:rsidR="00656565" w:rsidRPr="00656565" w14:paraId="3AB011CF" w14:textId="77777777">
        <w:trPr>
          <w:trHeight w:val="120"/>
        </w:trPr>
        <w:tc>
          <w:tcPr>
            <w:tcW w:w="28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BE11BE" w14:textId="60445777" w:rsidR="00656565" w:rsidRPr="00656565" w:rsidRDefault="00656565" w:rsidP="00656565">
            <w:pPr>
              <w:rPr>
                <w:lang w:val="nb-NO"/>
              </w:rPr>
            </w:pPr>
            <w:r>
              <w:rPr>
                <w:lang w:val="nb-NO"/>
              </w:rPr>
              <w:t>Svein Myrheim</w:t>
            </w:r>
            <w:r w:rsidRPr="00656565">
              <w:rPr>
                <w:lang w:val="nb-NO"/>
              </w:rPr>
              <w:t xml:space="preserve"> </w:t>
            </w:r>
          </w:p>
        </w:tc>
        <w:tc>
          <w:tcPr>
            <w:tcW w:w="28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BB5B72" w14:textId="169B070B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>Valgt i 20</w:t>
            </w:r>
            <w:r>
              <w:rPr>
                <w:lang w:val="nb-NO"/>
              </w:rPr>
              <w:t>23</w:t>
            </w:r>
            <w:r w:rsidRPr="00656565">
              <w:rPr>
                <w:lang w:val="nb-NO"/>
              </w:rPr>
              <w:t xml:space="preserve"> </w:t>
            </w:r>
          </w:p>
        </w:tc>
      </w:tr>
      <w:tr w:rsidR="00656565" w:rsidRPr="00656565" w14:paraId="72A0BFCA" w14:textId="77777777">
        <w:trPr>
          <w:trHeight w:val="120"/>
        </w:trPr>
        <w:tc>
          <w:tcPr>
            <w:tcW w:w="28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A81389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Nina Haug </w:t>
            </w:r>
          </w:p>
        </w:tc>
        <w:tc>
          <w:tcPr>
            <w:tcW w:w="28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02205F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Valgt i 2019 </w:t>
            </w:r>
          </w:p>
        </w:tc>
      </w:tr>
      <w:tr w:rsidR="00656565" w:rsidRPr="00656565" w14:paraId="458494E8" w14:textId="77777777">
        <w:trPr>
          <w:trHeight w:val="120"/>
        </w:trPr>
        <w:tc>
          <w:tcPr>
            <w:tcW w:w="28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EA9C13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Trond Instebø </w:t>
            </w:r>
          </w:p>
        </w:tc>
        <w:tc>
          <w:tcPr>
            <w:tcW w:w="28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7249C4" w14:textId="77777777" w:rsidR="00656565" w:rsidRPr="00656565" w:rsidRDefault="00656565" w:rsidP="00656565">
            <w:pPr>
              <w:rPr>
                <w:lang w:val="nb-NO"/>
              </w:rPr>
            </w:pPr>
            <w:r w:rsidRPr="00656565">
              <w:rPr>
                <w:lang w:val="nb-NO"/>
              </w:rPr>
              <w:t xml:space="preserve">Valgt i 2024 </w:t>
            </w:r>
          </w:p>
        </w:tc>
      </w:tr>
    </w:tbl>
    <w:p w14:paraId="1B4CD167" w14:textId="77777777" w:rsidR="00656565" w:rsidRPr="00960DEB" w:rsidRDefault="00656565" w:rsidP="00656565"/>
    <w:sectPr w:rsidR="00656565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02EB2" w14:textId="77777777" w:rsidR="00112794" w:rsidRDefault="00112794" w:rsidP="0007482F">
      <w:pPr>
        <w:spacing w:after="0" w:line="240" w:lineRule="auto"/>
      </w:pPr>
      <w:r>
        <w:separator/>
      </w:r>
    </w:p>
  </w:endnote>
  <w:endnote w:type="continuationSeparator" w:id="0">
    <w:p w14:paraId="4289B85F" w14:textId="77777777" w:rsidR="00112794" w:rsidRDefault="00112794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Times New Roman"/>
    <w:charset w:val="00"/>
    <w:family w:val="auto"/>
    <w:pitch w:val="variable"/>
    <w:sig w:usb0="00000001" w:usb1="8000405F" w:usb2="00000022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Slab Light">
    <w:altName w:val="Times New Roman"/>
    <w:charset w:val="00"/>
    <w:family w:val="auto"/>
    <w:pitch w:val="variable"/>
    <w:sig w:usb0="00000001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405B" w14:textId="77777777" w:rsidR="00112794" w:rsidRDefault="00112794" w:rsidP="0007482F">
      <w:pPr>
        <w:spacing w:after="0" w:line="240" w:lineRule="auto"/>
      </w:pPr>
      <w:r>
        <w:separator/>
      </w:r>
    </w:p>
  </w:footnote>
  <w:footnote w:type="continuationSeparator" w:id="0">
    <w:p w14:paraId="5325C7FA" w14:textId="77777777" w:rsidR="00112794" w:rsidRDefault="00112794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5"/>
    <w:rsid w:val="0007482F"/>
    <w:rsid w:val="00085E9D"/>
    <w:rsid w:val="00112794"/>
    <w:rsid w:val="0037281D"/>
    <w:rsid w:val="003D4499"/>
    <w:rsid w:val="00435442"/>
    <w:rsid w:val="00494F7A"/>
    <w:rsid w:val="004E3CB4"/>
    <w:rsid w:val="00501AA3"/>
    <w:rsid w:val="00510483"/>
    <w:rsid w:val="0058147D"/>
    <w:rsid w:val="005B4700"/>
    <w:rsid w:val="005C2688"/>
    <w:rsid w:val="0060661B"/>
    <w:rsid w:val="0064643B"/>
    <w:rsid w:val="00654C61"/>
    <w:rsid w:val="00656565"/>
    <w:rsid w:val="00697D91"/>
    <w:rsid w:val="007165BD"/>
    <w:rsid w:val="007243CC"/>
    <w:rsid w:val="00811A24"/>
    <w:rsid w:val="008F68EB"/>
    <w:rsid w:val="00960A1D"/>
    <w:rsid w:val="00960DEB"/>
    <w:rsid w:val="0098709C"/>
    <w:rsid w:val="00AB3355"/>
    <w:rsid w:val="00B11127"/>
    <w:rsid w:val="00C002B8"/>
    <w:rsid w:val="00C129E7"/>
    <w:rsid w:val="00C26477"/>
    <w:rsid w:val="00C62C43"/>
    <w:rsid w:val="00D102EE"/>
    <w:rsid w:val="00DA0D5F"/>
    <w:rsid w:val="00DC62E4"/>
    <w:rsid w:val="00E06A42"/>
    <w:rsid w:val="00EF2155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5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78737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5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78737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5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D4A48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5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D4A48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customStyle="1" w:styleId="GridTable4Accent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customStyle="1" w:styleId="GridTable5DarkAccent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GridTable5DarkAccent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6565"/>
    <w:rPr>
      <w:rFonts w:eastAsiaTheme="majorEastAsia" w:cstheme="majorBidi"/>
      <w:i/>
      <w:iCs/>
      <w:color w:val="787370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6565"/>
    <w:rPr>
      <w:rFonts w:eastAsiaTheme="majorEastAsia" w:cstheme="majorBidi"/>
      <w:color w:val="787370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6565"/>
    <w:rPr>
      <w:rFonts w:eastAsiaTheme="majorEastAsia" w:cstheme="majorBidi"/>
      <w:i/>
      <w:iCs/>
      <w:color w:val="4D4A48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6565"/>
    <w:rPr>
      <w:rFonts w:eastAsiaTheme="majorEastAsia" w:cstheme="majorBidi"/>
      <w:color w:val="4D4A48" w:themeColor="text1" w:themeTint="D8"/>
      <w:lang w:val="nn-NO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656565"/>
    <w:pPr>
      <w:spacing w:before="160"/>
      <w:jc w:val="center"/>
    </w:pPr>
    <w:rPr>
      <w:i/>
      <w:iCs/>
      <w:color w:val="635E5C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656565"/>
    <w:rPr>
      <w:rFonts w:ascii="Roboto" w:hAnsi="Roboto"/>
      <w:i/>
      <w:iCs/>
      <w:color w:val="635E5C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656565"/>
    <w:rPr>
      <w:i/>
      <w:iCs/>
      <w:color w:val="5F5F5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656565"/>
    <w:pPr>
      <w:pBdr>
        <w:top w:val="single" w:sz="4" w:space="10" w:color="5F5F5F" w:themeColor="accent1" w:themeShade="BF"/>
        <w:bottom w:val="single" w:sz="4" w:space="10" w:color="5F5F5F" w:themeColor="accent1" w:themeShade="BF"/>
      </w:pBdr>
      <w:spacing w:before="360" w:after="360"/>
      <w:ind w:left="864" w:right="864"/>
      <w:jc w:val="center"/>
    </w:pPr>
    <w:rPr>
      <w:i/>
      <w:iCs/>
      <w:color w:val="5F5F5F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56565"/>
    <w:rPr>
      <w:rFonts w:ascii="Roboto" w:hAnsi="Roboto"/>
      <w:i/>
      <w:iCs/>
      <w:color w:val="5F5F5F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656565"/>
    <w:rPr>
      <w:b/>
      <w:bCs/>
      <w:smallCaps/>
      <w:color w:val="5F5F5F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5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78737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5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78737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5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D4A48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5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D4A48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customStyle="1" w:styleId="GridTable4Accent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customStyle="1" w:styleId="GridTable5DarkAccent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GridTable5DarkAccent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6565"/>
    <w:rPr>
      <w:rFonts w:eastAsiaTheme="majorEastAsia" w:cstheme="majorBidi"/>
      <w:i/>
      <w:iCs/>
      <w:color w:val="787370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6565"/>
    <w:rPr>
      <w:rFonts w:eastAsiaTheme="majorEastAsia" w:cstheme="majorBidi"/>
      <w:color w:val="787370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6565"/>
    <w:rPr>
      <w:rFonts w:eastAsiaTheme="majorEastAsia" w:cstheme="majorBidi"/>
      <w:i/>
      <w:iCs/>
      <w:color w:val="4D4A48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6565"/>
    <w:rPr>
      <w:rFonts w:eastAsiaTheme="majorEastAsia" w:cstheme="majorBidi"/>
      <w:color w:val="4D4A48" w:themeColor="text1" w:themeTint="D8"/>
      <w:lang w:val="nn-NO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656565"/>
    <w:pPr>
      <w:spacing w:before="160"/>
      <w:jc w:val="center"/>
    </w:pPr>
    <w:rPr>
      <w:i/>
      <w:iCs/>
      <w:color w:val="635E5C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656565"/>
    <w:rPr>
      <w:rFonts w:ascii="Roboto" w:hAnsi="Roboto"/>
      <w:i/>
      <w:iCs/>
      <w:color w:val="635E5C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656565"/>
    <w:rPr>
      <w:i/>
      <w:iCs/>
      <w:color w:val="5F5F5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656565"/>
    <w:pPr>
      <w:pBdr>
        <w:top w:val="single" w:sz="4" w:space="10" w:color="5F5F5F" w:themeColor="accent1" w:themeShade="BF"/>
        <w:bottom w:val="single" w:sz="4" w:space="10" w:color="5F5F5F" w:themeColor="accent1" w:themeShade="BF"/>
      </w:pBdr>
      <w:spacing w:before="360" w:after="360"/>
      <w:ind w:left="864" w:right="864"/>
      <w:jc w:val="center"/>
    </w:pPr>
    <w:rPr>
      <w:i/>
      <w:iCs/>
      <w:color w:val="5F5F5F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56565"/>
    <w:rPr>
      <w:rFonts w:ascii="Roboto" w:hAnsi="Roboto"/>
      <w:i/>
      <w:iCs/>
      <w:color w:val="5F5F5F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656565"/>
    <w:rPr>
      <w:b/>
      <w:bCs/>
      <w:smallCaps/>
      <w:color w:val="5F5F5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613A-BB6D-48CB-AB18-F90934E1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Helge Haara Tjemsland</dc:creator>
  <cp:lastModifiedBy>Amund</cp:lastModifiedBy>
  <cp:revision>3</cp:revision>
  <dcterms:created xsi:type="dcterms:W3CDTF">2025-01-26T18:45:00Z</dcterms:created>
  <dcterms:modified xsi:type="dcterms:W3CDTF">2025-01-26T19:40:00Z</dcterms:modified>
</cp:coreProperties>
</file>