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CEA" w:rsidRPr="000B59DD" w:rsidRDefault="00A72CEA" w:rsidP="000B59DD">
      <w:pPr>
        <w:spacing w:line="276" w:lineRule="auto"/>
        <w:ind w:left="-426"/>
        <w:rPr>
          <w:sz w:val="22"/>
        </w:rPr>
      </w:pPr>
    </w:p>
    <w:p w:rsidR="00A72CEA" w:rsidRPr="000B59DD" w:rsidRDefault="0012495B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>Til</w:t>
      </w:r>
      <w:r w:rsidR="00A72CEA" w:rsidRPr="000B59DD">
        <w:rPr>
          <w:sz w:val="22"/>
        </w:rPr>
        <w:t xml:space="preserve"> medlemmer i Gildeskål Arbeiderparti</w:t>
      </w:r>
    </w:p>
    <w:p w:rsidR="00D02DF7" w:rsidRPr="000B59DD" w:rsidRDefault="004015FE" w:rsidP="000B59DD">
      <w:pPr>
        <w:pStyle w:val="Overskrift1"/>
        <w:spacing w:line="276" w:lineRule="auto"/>
        <w:ind w:left="-426"/>
      </w:pPr>
      <w:r w:rsidRPr="000B59DD">
        <w:t>Gode medlemmer –Invitasjon til medlemsmøte</w:t>
      </w:r>
    </w:p>
    <w:p w:rsidR="004015FE" w:rsidRPr="000B59DD" w:rsidRDefault="004015FE" w:rsidP="000B59DD">
      <w:pPr>
        <w:spacing w:line="276" w:lineRule="auto"/>
        <w:ind w:left="-426"/>
        <w:rPr>
          <w:sz w:val="22"/>
        </w:rPr>
      </w:pPr>
    </w:p>
    <w:p w:rsidR="004015FE" w:rsidRPr="000B59DD" w:rsidRDefault="004015FE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>Nå er det snart bare ett år igjen til kommune- og fylkestingsvalget. Gildeskål arbeiderparti har vedtatt følgende plan for gjennomføring av nominasjon og vedtak av program for neste periode:</w:t>
      </w:r>
    </w:p>
    <w:p w:rsidR="004015FE" w:rsidRPr="000B59DD" w:rsidRDefault="004015FE" w:rsidP="000B59DD">
      <w:pPr>
        <w:pStyle w:val="Overskrift2"/>
        <w:spacing w:line="276" w:lineRule="auto"/>
        <w:ind w:left="-426"/>
      </w:pPr>
      <w:r w:rsidRPr="000B59DD">
        <w:t>Torsdag 6. september klokken 19:00 i Gildeskål Kulturhus på Inndyr</w:t>
      </w:r>
    </w:p>
    <w:p w:rsidR="004015FE" w:rsidRPr="000B59DD" w:rsidRDefault="004015FE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>Medlemsmøte i Gildeskål Arbeiderparti. Valg av nom</w:t>
      </w:r>
      <w:r w:rsidR="00BE2B64" w:rsidRPr="000B59DD">
        <w:rPr>
          <w:sz w:val="22"/>
        </w:rPr>
        <w:t>inasjonskomité og programkomité</w:t>
      </w:r>
    </w:p>
    <w:p w:rsidR="004015FE" w:rsidRPr="000B59DD" w:rsidRDefault="004015FE" w:rsidP="000B59DD">
      <w:pPr>
        <w:pStyle w:val="Overskrift2"/>
        <w:spacing w:line="276" w:lineRule="auto"/>
        <w:ind w:left="-426"/>
      </w:pPr>
      <w:r w:rsidRPr="000B59DD">
        <w:t xml:space="preserve">Torsdag </w:t>
      </w:r>
      <w:r w:rsidRPr="000B59DD">
        <w:t>22. november</w:t>
      </w:r>
      <w:r w:rsidRPr="000B59DD">
        <w:t xml:space="preserve"> klokken 19:00 i Gildeskål Kulturhus på Inndyr</w:t>
      </w:r>
    </w:p>
    <w:p w:rsidR="004015FE" w:rsidRPr="000B59DD" w:rsidRDefault="004015FE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 xml:space="preserve">Ekstraordinært årsmøte i Gildeskål Arbeiderparti. Vedtak av kommunevalgprogram for perioden 2019-2023, nominasjon av liste til kommunevalget. </w:t>
      </w:r>
    </w:p>
    <w:p w:rsidR="004015FE" w:rsidRPr="000B59DD" w:rsidRDefault="004015FE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>Det vil bli sendt ut informasjon til alle medlemmer i etterkant av medlemsmøtet den 6. september med hvem som utgjør hhv. Program- og nominasjonsko</w:t>
      </w:r>
      <w:bookmarkStart w:id="0" w:name="_GoBack"/>
      <w:bookmarkEnd w:id="0"/>
      <w:r w:rsidRPr="000B59DD">
        <w:rPr>
          <w:sz w:val="22"/>
        </w:rPr>
        <w:t>mité.</w:t>
      </w:r>
      <w:r w:rsidR="00BE2B64" w:rsidRPr="000B59DD">
        <w:rPr>
          <w:sz w:val="22"/>
        </w:rPr>
        <w:t xml:space="preserve"> Det er likevel mulig å komme med innspill allerede nå til programmet.</w:t>
      </w:r>
    </w:p>
    <w:p w:rsidR="00BE2B64" w:rsidRPr="000B59DD" w:rsidRDefault="00BE2B64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 xml:space="preserve">Vi trenger ditt forslag, dine ideer og dine erfaringer hvis vi skal lage god politikk. For hvis vi politikere bare snakker med hverandre, mangler vi innspill fra den viktigste: deg. Samlet har medlemmene i Gildeskål en enorm kunnskap om store og små ting som kan være med på å gjøre kommunen vår til en bedre kommune å bo i. </w:t>
      </w:r>
    </w:p>
    <w:p w:rsidR="00BE2B64" w:rsidRPr="000B59DD" w:rsidRDefault="00BE2B64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 xml:space="preserve">Kom med dine innspill, små eller store, til </w:t>
      </w:r>
      <w:hyperlink r:id="rId7" w:history="1">
        <w:r w:rsidRPr="000B59DD">
          <w:rPr>
            <w:rStyle w:val="Hyperkobling"/>
            <w:sz w:val="22"/>
          </w:rPr>
          <w:t>silje.nordgaard@gmail.com</w:t>
        </w:r>
      </w:hyperlink>
      <w:r w:rsidRPr="000B59DD">
        <w:rPr>
          <w:sz w:val="22"/>
        </w:rPr>
        <w:t xml:space="preserve"> eller send en </w:t>
      </w:r>
      <w:proofErr w:type="spellStart"/>
      <w:r w:rsidRPr="000B59DD">
        <w:rPr>
          <w:sz w:val="22"/>
        </w:rPr>
        <w:t>sms</w:t>
      </w:r>
      <w:proofErr w:type="spellEnd"/>
      <w:r w:rsidRPr="000B59DD">
        <w:rPr>
          <w:sz w:val="22"/>
        </w:rPr>
        <w:t xml:space="preserve"> eller ring p</w:t>
      </w:r>
      <w:r w:rsidRPr="000B59DD">
        <w:rPr>
          <w:sz w:val="22"/>
        </w:rPr>
        <w:t>å</w:t>
      </w:r>
      <w:r w:rsidRPr="000B59DD">
        <w:rPr>
          <w:sz w:val="22"/>
        </w:rPr>
        <w:t xml:space="preserve"> 91852213, s</w:t>
      </w:r>
      <w:r w:rsidRPr="000B59DD">
        <w:rPr>
          <w:sz w:val="22"/>
        </w:rPr>
        <w:t>å</w:t>
      </w:r>
      <w:r w:rsidRPr="000B59DD">
        <w:rPr>
          <w:sz w:val="22"/>
        </w:rPr>
        <w:t xml:space="preserve"> vil innspillene bli oversend</w:t>
      </w:r>
      <w:r w:rsidR="000B59DD">
        <w:rPr>
          <w:sz w:val="22"/>
        </w:rPr>
        <w:t>t til programkomiteens arbeid.</w:t>
      </w:r>
    </w:p>
    <w:p w:rsidR="004D4121" w:rsidRPr="000B59DD" w:rsidRDefault="004015FE" w:rsidP="000B59DD">
      <w:pPr>
        <w:pStyle w:val="Sitat"/>
        <w:spacing w:line="276" w:lineRule="auto"/>
        <w:ind w:left="-426"/>
        <w:rPr>
          <w:sz w:val="20"/>
        </w:rPr>
      </w:pPr>
      <w:r w:rsidRPr="000B59DD">
        <w:rPr>
          <w:sz w:val="20"/>
        </w:rPr>
        <w:t xml:space="preserve">Sosialdemokratiet trengs mer enn på lenge. Noen sier at fellesskap er mindre betydningsfullt nå, fordi vi har blitt en global verden. </w:t>
      </w:r>
      <w:r w:rsidR="00BE2B64" w:rsidRPr="000B59DD">
        <w:rPr>
          <w:sz w:val="20"/>
        </w:rPr>
        <w:t>Sannheten er at d</w:t>
      </w:r>
      <w:r w:rsidRPr="000B59DD">
        <w:rPr>
          <w:sz w:val="20"/>
        </w:rPr>
        <w:t xml:space="preserve">et er </w:t>
      </w:r>
      <w:r w:rsidR="00BE2B64" w:rsidRPr="000B59DD">
        <w:rPr>
          <w:sz w:val="20"/>
        </w:rPr>
        <w:t xml:space="preserve">enda </w:t>
      </w:r>
      <w:r w:rsidRPr="000B59DD">
        <w:rPr>
          <w:sz w:val="20"/>
        </w:rPr>
        <w:t>mer betydningsfullt</w:t>
      </w:r>
      <w:r w:rsidR="00BE2B64" w:rsidRPr="000B59DD">
        <w:rPr>
          <w:sz w:val="20"/>
        </w:rPr>
        <w:t xml:space="preserve"> nå</w:t>
      </w:r>
      <w:r w:rsidRPr="000B59DD">
        <w:rPr>
          <w:sz w:val="20"/>
        </w:rPr>
        <w:t>, for det er nå vi trenger politisk vilje til å sikre at vi har like muligheter. Til å sikre at folk får velferd, sikre at de får utdanning, og sikre at det er lik mulighet til et verdig liv om du bor i nord, sør, øst eller vest, uavhengig av lommeboka di.</w:t>
      </w:r>
      <w:r w:rsidR="00BE2B64" w:rsidRPr="000B59DD">
        <w:rPr>
          <w:sz w:val="20"/>
        </w:rPr>
        <w:t xml:space="preserve"> Arbeiderpartiet skal stille krav til deltakelse i samfunnet –det er å vise omsorg. Samtidig skal vi stille opp for alle som trenger en ekstra innsats eller hjelp for å leve et godt liv.</w:t>
      </w:r>
    </w:p>
    <w:p w:rsidR="001308CA" w:rsidRPr="000B59DD" w:rsidRDefault="00E009AE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>Generell i</w:t>
      </w:r>
      <w:r w:rsidR="003A53B3" w:rsidRPr="000B59DD">
        <w:rPr>
          <w:sz w:val="22"/>
        </w:rPr>
        <w:t>nformasjon om arbeidet i Gildeskål Arbeiderparti</w:t>
      </w:r>
      <w:r w:rsidRPr="000B59DD">
        <w:rPr>
          <w:sz w:val="22"/>
        </w:rPr>
        <w:t xml:space="preserve"> og vårt program</w:t>
      </w:r>
      <w:r w:rsidR="003A53B3" w:rsidRPr="000B59DD">
        <w:rPr>
          <w:sz w:val="22"/>
        </w:rPr>
        <w:t xml:space="preserve"> </w:t>
      </w:r>
      <w:r w:rsidR="004015FE" w:rsidRPr="000B59DD">
        <w:rPr>
          <w:sz w:val="22"/>
        </w:rPr>
        <w:t xml:space="preserve">for inneværende periode </w:t>
      </w:r>
      <w:r w:rsidR="003A53B3" w:rsidRPr="000B59DD">
        <w:rPr>
          <w:sz w:val="22"/>
        </w:rPr>
        <w:t>finner du på</w:t>
      </w:r>
      <w:r w:rsidRPr="000B59DD">
        <w:rPr>
          <w:sz w:val="22"/>
        </w:rPr>
        <w:t xml:space="preserve"> nettsiden vår: </w:t>
      </w:r>
      <w:hyperlink r:id="rId8" w:history="1">
        <w:r w:rsidR="004D4121" w:rsidRPr="000B59DD">
          <w:rPr>
            <w:rStyle w:val="Hyperkobling"/>
            <w:sz w:val="22"/>
          </w:rPr>
          <w:t>www.gildeskal.arbeiderparti</w:t>
        </w:r>
        <w:r w:rsidR="004D4121" w:rsidRPr="000B59DD">
          <w:rPr>
            <w:rStyle w:val="Hyperkobling"/>
            <w:sz w:val="22"/>
          </w:rPr>
          <w:t>e</w:t>
        </w:r>
        <w:r w:rsidR="004D4121" w:rsidRPr="000B59DD">
          <w:rPr>
            <w:rStyle w:val="Hyperkobling"/>
            <w:sz w:val="22"/>
          </w:rPr>
          <w:t>t.no</w:t>
        </w:r>
      </w:hyperlink>
      <w:r w:rsidR="004D4121" w:rsidRPr="000B59DD">
        <w:rPr>
          <w:sz w:val="22"/>
        </w:rPr>
        <w:t xml:space="preserve"> </w:t>
      </w:r>
    </w:p>
    <w:p w:rsidR="00146CE2" w:rsidRDefault="00BE2B64" w:rsidP="000B59DD">
      <w:pPr>
        <w:spacing w:line="276" w:lineRule="auto"/>
        <w:ind w:left="-426"/>
        <w:rPr>
          <w:b/>
          <w:sz w:val="24"/>
        </w:rPr>
      </w:pPr>
      <w:r w:rsidRPr="000B59DD">
        <w:rPr>
          <w:b/>
          <w:sz w:val="22"/>
        </w:rPr>
        <w:t>Vi håper du har anledning til å delta på medlemsmøtet 6. september!</w:t>
      </w:r>
    </w:p>
    <w:p w:rsidR="000B59DD" w:rsidRPr="000B59DD" w:rsidRDefault="000B59DD" w:rsidP="000B59DD">
      <w:pPr>
        <w:spacing w:line="276" w:lineRule="auto"/>
        <w:ind w:left="-426"/>
        <w:rPr>
          <w:b/>
          <w:sz w:val="24"/>
        </w:rPr>
      </w:pPr>
    </w:p>
    <w:p w:rsidR="001308CA" w:rsidRPr="000B59DD" w:rsidRDefault="001308CA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>M</w:t>
      </w:r>
      <w:r w:rsidR="00AE376A" w:rsidRPr="000B59DD">
        <w:rPr>
          <w:sz w:val="22"/>
        </w:rPr>
        <w:t>ed vennlig hilsen</w:t>
      </w:r>
    </w:p>
    <w:p w:rsidR="00146CE2" w:rsidRPr="000B59DD" w:rsidRDefault="001308CA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>Silje Nordgård</w:t>
      </w:r>
      <w:r w:rsidR="002B6576" w:rsidRPr="000B59DD">
        <w:rPr>
          <w:sz w:val="22"/>
        </w:rPr>
        <w:t xml:space="preserve"> </w:t>
      </w:r>
    </w:p>
    <w:p w:rsidR="00146CE2" w:rsidRPr="000B59DD" w:rsidRDefault="001308CA" w:rsidP="000B59DD">
      <w:pPr>
        <w:spacing w:line="276" w:lineRule="auto"/>
        <w:ind w:left="-426"/>
        <w:rPr>
          <w:sz w:val="22"/>
        </w:rPr>
      </w:pPr>
      <w:r w:rsidRPr="000B59DD">
        <w:rPr>
          <w:sz w:val="22"/>
        </w:rPr>
        <w:t xml:space="preserve">Leder, Gildeskål Arbeiderparti </w:t>
      </w:r>
    </w:p>
    <w:p w:rsidR="002B6576" w:rsidRPr="000B59DD" w:rsidRDefault="002B6576" w:rsidP="000B59DD">
      <w:pPr>
        <w:pStyle w:val="Sitat"/>
        <w:spacing w:line="276" w:lineRule="auto"/>
        <w:ind w:left="-426"/>
        <w:rPr>
          <w:rStyle w:val="Utheving"/>
          <w:sz w:val="18"/>
        </w:rPr>
      </w:pPr>
      <w:r w:rsidRPr="000B59DD">
        <w:rPr>
          <w:rStyle w:val="Utheving"/>
          <w:sz w:val="18"/>
        </w:rPr>
        <w:t>«</w:t>
      </w:r>
      <w:r w:rsidR="00FA0320" w:rsidRPr="000B59DD">
        <w:rPr>
          <w:rStyle w:val="Utheving"/>
          <w:sz w:val="18"/>
        </w:rPr>
        <w:t>Den beste måten å forutsi framtiden på er å skape den</w:t>
      </w:r>
      <w:r w:rsidRPr="000B59DD">
        <w:rPr>
          <w:rStyle w:val="Utheving"/>
          <w:sz w:val="18"/>
        </w:rPr>
        <w:t xml:space="preserve">.» </w:t>
      </w:r>
    </w:p>
    <w:p w:rsidR="002B6576" w:rsidRPr="000B59DD" w:rsidRDefault="00FA0320" w:rsidP="000B59DD">
      <w:pPr>
        <w:pStyle w:val="Sitat"/>
        <w:spacing w:line="276" w:lineRule="auto"/>
        <w:ind w:left="-426"/>
        <w:rPr>
          <w:rStyle w:val="Utheving"/>
          <w:sz w:val="18"/>
        </w:rPr>
      </w:pPr>
      <w:r w:rsidRPr="000B59DD">
        <w:rPr>
          <w:rStyle w:val="Utheving"/>
          <w:sz w:val="18"/>
        </w:rPr>
        <w:t>–Alan Kay</w:t>
      </w:r>
    </w:p>
    <w:sectPr w:rsidR="002B6576" w:rsidRPr="000B59DD" w:rsidSect="000B59DD">
      <w:headerReference w:type="default" r:id="rId9"/>
      <w:footerReference w:type="default" r:id="rId10"/>
      <w:pgSz w:w="11906" w:h="16838"/>
      <w:pgMar w:top="1047" w:right="707" w:bottom="1417" w:left="1417" w:header="426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16E" w:rsidRDefault="0054616E" w:rsidP="006125BB">
      <w:pPr>
        <w:spacing w:after="0" w:line="240" w:lineRule="auto"/>
      </w:pPr>
      <w:r>
        <w:separator/>
      </w:r>
    </w:p>
  </w:endnote>
  <w:endnote w:type="continuationSeparator" w:id="0">
    <w:p w:rsidR="0054616E" w:rsidRDefault="0054616E" w:rsidP="0061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 Bold">
    <w:altName w:val="Arial"/>
    <w:panose1 w:val="00000000000000000000"/>
    <w:charset w:val="00"/>
    <w:family w:val="swiss"/>
    <w:notTrueType/>
    <w:pitch w:val="variable"/>
    <w:sig w:usb0="00000001" w:usb1="00000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BB" w:rsidRDefault="006125BB" w:rsidP="00FE0547">
    <w:pPr>
      <w:spacing w:line="240" w:lineRule="auto"/>
      <w:jc w:val="center"/>
      <w:rPr>
        <w:sz w:val="18"/>
      </w:rPr>
    </w:pPr>
    <w:r>
      <w:rPr>
        <w:noProof/>
        <w:sz w:val="18"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1C9C0D" wp14:editId="159B95A3">
              <wp:simplePos x="0" y="0"/>
              <wp:positionH relativeFrom="margin">
                <wp:align>center</wp:align>
              </wp:positionH>
              <wp:positionV relativeFrom="paragraph">
                <wp:posOffset>241754</wp:posOffset>
              </wp:positionV>
              <wp:extent cx="5236029" cy="0"/>
              <wp:effectExtent l="0" t="0" r="22225" b="19050"/>
              <wp:wrapNone/>
              <wp:docPr id="23" name="Rett linj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6029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<w:pict>
            <v:line w14:anchorId="68EBE290" id="Rett linje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9.05pt" to="412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" strokecolor="#d71921 [3204]" strokeweight=".5pt">
              <v:stroke joinstyle="miter"/>
              <w10:wrap anchorx="margin"/>
            </v:line>
          </w:pict>
        </mc:Fallback>
      </mc:AlternateContent>
    </w:r>
    <w:r>
      <w:rPr>
        <w:sz w:val="18"/>
      </w:rPr>
      <w:softHyphen/>
    </w:r>
    <w:r>
      <w:rPr>
        <w:sz w:val="18"/>
      </w:rPr>
      <w:softHyphen/>
    </w:r>
  </w:p>
  <w:p w:rsidR="006125BB" w:rsidRPr="00FE0547" w:rsidRDefault="006125BB" w:rsidP="00FE0547">
    <w:pPr>
      <w:spacing w:line="240" w:lineRule="auto"/>
      <w:jc w:val="center"/>
      <w:rPr>
        <w:sz w:val="14"/>
      </w:rPr>
    </w:pPr>
    <w:r w:rsidRPr="00FE0547">
      <w:rPr>
        <w:sz w:val="14"/>
      </w:rPr>
      <w:t xml:space="preserve">Gildeskål Arbeiderparti – Epost: silje.nordgaard@gmail.com – </w:t>
    </w:r>
    <w:proofErr w:type="spellStart"/>
    <w:r w:rsidRPr="00FE0547">
      <w:rPr>
        <w:sz w:val="14"/>
      </w:rPr>
      <w:t>Tlf</w:t>
    </w:r>
    <w:proofErr w:type="spellEnd"/>
    <w:r w:rsidRPr="00FE0547">
      <w:rPr>
        <w:sz w:val="14"/>
      </w:rPr>
      <w:t>: 91852213</w:t>
    </w:r>
  </w:p>
  <w:p w:rsidR="006125BB" w:rsidRPr="00FE0547" w:rsidRDefault="006125BB" w:rsidP="00FE0547">
    <w:pPr>
      <w:pStyle w:val="Overskrift4"/>
      <w:spacing w:line="240" w:lineRule="auto"/>
      <w:jc w:val="center"/>
      <w:rPr>
        <w:sz w:val="16"/>
      </w:rPr>
    </w:pPr>
    <w:r w:rsidRPr="00FE0547">
      <w:rPr>
        <w:sz w:val="16"/>
      </w:rPr>
      <w:t>www.gildeskal.arbeiderparti.no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16E" w:rsidRDefault="0054616E" w:rsidP="006125BB">
      <w:pPr>
        <w:spacing w:after="0" w:line="240" w:lineRule="auto"/>
      </w:pPr>
      <w:r>
        <w:separator/>
      </w:r>
    </w:p>
  </w:footnote>
  <w:footnote w:type="continuationSeparator" w:id="0">
    <w:p w:rsidR="0054616E" w:rsidRDefault="0054616E" w:rsidP="0061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BB" w:rsidRPr="00EA52A5" w:rsidRDefault="006125BB" w:rsidP="00EA52A5">
    <w:pPr>
      <w:pStyle w:val="Overskrift1"/>
      <w:ind w:left="708"/>
      <w:jc w:val="both"/>
      <w:rPr>
        <w:color w:val="D71921" w:themeColor="accent3"/>
        <w:sz w:val="42"/>
      </w:rPr>
    </w:pPr>
    <w:r w:rsidRPr="00EA52A5">
      <w:rPr>
        <w:noProof/>
        <w:color w:val="D71921" w:themeColor="accent3"/>
        <w:sz w:val="28"/>
        <w:lang w:eastAsia="nb-NO"/>
      </w:rPr>
      <w:drawing>
        <wp:anchor distT="0" distB="0" distL="114300" distR="114300" simplePos="0" relativeHeight="251658240" behindDoc="1" locked="0" layoutInCell="1" allowOverlap="1" wp14:anchorId="6E9ECB55" wp14:editId="5CEB624E">
          <wp:simplePos x="0" y="0"/>
          <wp:positionH relativeFrom="margin">
            <wp:posOffset>-137796</wp:posOffset>
          </wp:positionH>
          <wp:positionV relativeFrom="paragraph">
            <wp:posOffset>15240</wp:posOffset>
          </wp:positionV>
          <wp:extent cx="607673" cy="459740"/>
          <wp:effectExtent l="0" t="0" r="0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roed-st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393"/>
                  <a:stretch/>
                </pic:blipFill>
                <pic:spPr bwMode="auto">
                  <a:xfrm>
                    <a:off x="0" y="0"/>
                    <a:ext cx="611375" cy="4625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52A5">
      <w:rPr>
        <w:color w:val="D71921" w:themeColor="accent3"/>
        <w:sz w:val="34"/>
      </w:rPr>
      <w:t>Gildeskål arbeiderparti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C7DF7"/>
    <w:multiLevelType w:val="hybridMultilevel"/>
    <w:tmpl w:val="E4BECF6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CEA"/>
    <w:rsid w:val="000006FB"/>
    <w:rsid w:val="0001010D"/>
    <w:rsid w:val="00013DA4"/>
    <w:rsid w:val="000158DC"/>
    <w:rsid w:val="000159A5"/>
    <w:rsid w:val="000275E7"/>
    <w:rsid w:val="00032340"/>
    <w:rsid w:val="00033459"/>
    <w:rsid w:val="0004284E"/>
    <w:rsid w:val="00044D3B"/>
    <w:rsid w:val="00045DC4"/>
    <w:rsid w:val="00047D00"/>
    <w:rsid w:val="00055554"/>
    <w:rsid w:val="00063157"/>
    <w:rsid w:val="000637E4"/>
    <w:rsid w:val="00063F6A"/>
    <w:rsid w:val="00077C1D"/>
    <w:rsid w:val="000800BC"/>
    <w:rsid w:val="0008594B"/>
    <w:rsid w:val="000A1B6A"/>
    <w:rsid w:val="000A6709"/>
    <w:rsid w:val="000B59DD"/>
    <w:rsid w:val="000C352F"/>
    <w:rsid w:val="000C37CB"/>
    <w:rsid w:val="000C4266"/>
    <w:rsid w:val="000D02FC"/>
    <w:rsid w:val="000E19FC"/>
    <w:rsid w:val="000E60B7"/>
    <w:rsid w:val="000E7394"/>
    <w:rsid w:val="000E7409"/>
    <w:rsid w:val="000F3418"/>
    <w:rsid w:val="000F50AC"/>
    <w:rsid w:val="000F7811"/>
    <w:rsid w:val="00111915"/>
    <w:rsid w:val="00112EC2"/>
    <w:rsid w:val="00113665"/>
    <w:rsid w:val="00114281"/>
    <w:rsid w:val="0012495B"/>
    <w:rsid w:val="00124A2C"/>
    <w:rsid w:val="00126F2E"/>
    <w:rsid w:val="001308CA"/>
    <w:rsid w:val="00133B21"/>
    <w:rsid w:val="00142F59"/>
    <w:rsid w:val="00146CE2"/>
    <w:rsid w:val="0015650F"/>
    <w:rsid w:val="00157953"/>
    <w:rsid w:val="0016478B"/>
    <w:rsid w:val="00165D9F"/>
    <w:rsid w:val="001676DD"/>
    <w:rsid w:val="00175C47"/>
    <w:rsid w:val="0018409C"/>
    <w:rsid w:val="0019514E"/>
    <w:rsid w:val="00196540"/>
    <w:rsid w:val="001B03F1"/>
    <w:rsid w:val="001B0E7C"/>
    <w:rsid w:val="001D17E1"/>
    <w:rsid w:val="001E655C"/>
    <w:rsid w:val="001F1B72"/>
    <w:rsid w:val="001F601C"/>
    <w:rsid w:val="00204006"/>
    <w:rsid w:val="002060C1"/>
    <w:rsid w:val="00207A10"/>
    <w:rsid w:val="00216104"/>
    <w:rsid w:val="002206FF"/>
    <w:rsid w:val="0022274F"/>
    <w:rsid w:val="00224DDF"/>
    <w:rsid w:val="0022520C"/>
    <w:rsid w:val="00231C6D"/>
    <w:rsid w:val="00234E88"/>
    <w:rsid w:val="00237B10"/>
    <w:rsid w:val="002425CC"/>
    <w:rsid w:val="00247AE9"/>
    <w:rsid w:val="00251F50"/>
    <w:rsid w:val="00252397"/>
    <w:rsid w:val="00253F3D"/>
    <w:rsid w:val="00262BE8"/>
    <w:rsid w:val="00263B51"/>
    <w:rsid w:val="002662FA"/>
    <w:rsid w:val="00292086"/>
    <w:rsid w:val="00292A1A"/>
    <w:rsid w:val="00294A18"/>
    <w:rsid w:val="00296588"/>
    <w:rsid w:val="002A3BDC"/>
    <w:rsid w:val="002A7DFB"/>
    <w:rsid w:val="002B1BB6"/>
    <w:rsid w:val="002B6576"/>
    <w:rsid w:val="002C063A"/>
    <w:rsid w:val="002C5FDD"/>
    <w:rsid w:val="002D157E"/>
    <w:rsid w:val="002D3EC1"/>
    <w:rsid w:val="002D4439"/>
    <w:rsid w:val="002D51F1"/>
    <w:rsid w:val="002D5C3E"/>
    <w:rsid w:val="002E057B"/>
    <w:rsid w:val="002E05DD"/>
    <w:rsid w:val="002E2CF8"/>
    <w:rsid w:val="002F14E8"/>
    <w:rsid w:val="002F2670"/>
    <w:rsid w:val="002F7ADC"/>
    <w:rsid w:val="00316B04"/>
    <w:rsid w:val="0031730F"/>
    <w:rsid w:val="00320AA8"/>
    <w:rsid w:val="0033181A"/>
    <w:rsid w:val="0033595C"/>
    <w:rsid w:val="003365E2"/>
    <w:rsid w:val="0033760E"/>
    <w:rsid w:val="00340527"/>
    <w:rsid w:val="00351612"/>
    <w:rsid w:val="003724E5"/>
    <w:rsid w:val="00375061"/>
    <w:rsid w:val="00390A12"/>
    <w:rsid w:val="00393574"/>
    <w:rsid w:val="00396918"/>
    <w:rsid w:val="003A07CA"/>
    <w:rsid w:val="003A53B3"/>
    <w:rsid w:val="003B02C6"/>
    <w:rsid w:val="003B03EB"/>
    <w:rsid w:val="003B1963"/>
    <w:rsid w:val="003B39EF"/>
    <w:rsid w:val="003B4E7E"/>
    <w:rsid w:val="003B50FF"/>
    <w:rsid w:val="003D6CC4"/>
    <w:rsid w:val="003E0206"/>
    <w:rsid w:val="003E20D6"/>
    <w:rsid w:val="003F4D04"/>
    <w:rsid w:val="004015FE"/>
    <w:rsid w:val="00402999"/>
    <w:rsid w:val="0041389E"/>
    <w:rsid w:val="00414D8D"/>
    <w:rsid w:val="0042145E"/>
    <w:rsid w:val="00423062"/>
    <w:rsid w:val="00425461"/>
    <w:rsid w:val="00430BF4"/>
    <w:rsid w:val="00443125"/>
    <w:rsid w:val="004475BA"/>
    <w:rsid w:val="00455E37"/>
    <w:rsid w:val="004772F1"/>
    <w:rsid w:val="00482A40"/>
    <w:rsid w:val="0048749D"/>
    <w:rsid w:val="0049714E"/>
    <w:rsid w:val="004A5E9E"/>
    <w:rsid w:val="004A632D"/>
    <w:rsid w:val="004B7EE6"/>
    <w:rsid w:val="004D368D"/>
    <w:rsid w:val="004D4121"/>
    <w:rsid w:val="004D4E97"/>
    <w:rsid w:val="00505CC1"/>
    <w:rsid w:val="005116AB"/>
    <w:rsid w:val="00511B14"/>
    <w:rsid w:val="0052277E"/>
    <w:rsid w:val="00524733"/>
    <w:rsid w:val="00533F37"/>
    <w:rsid w:val="00541A2C"/>
    <w:rsid w:val="0054616E"/>
    <w:rsid w:val="00554578"/>
    <w:rsid w:val="005605CE"/>
    <w:rsid w:val="00564563"/>
    <w:rsid w:val="00564B2F"/>
    <w:rsid w:val="00574896"/>
    <w:rsid w:val="00575456"/>
    <w:rsid w:val="005846F0"/>
    <w:rsid w:val="005A2EAC"/>
    <w:rsid w:val="005A4BF8"/>
    <w:rsid w:val="005C2D43"/>
    <w:rsid w:val="005C4E99"/>
    <w:rsid w:val="005D0B31"/>
    <w:rsid w:val="005D4933"/>
    <w:rsid w:val="005E2193"/>
    <w:rsid w:val="005E73D5"/>
    <w:rsid w:val="005F01C3"/>
    <w:rsid w:val="005F3750"/>
    <w:rsid w:val="0060194D"/>
    <w:rsid w:val="0060506E"/>
    <w:rsid w:val="00605319"/>
    <w:rsid w:val="006125BB"/>
    <w:rsid w:val="00620CFE"/>
    <w:rsid w:val="00622E16"/>
    <w:rsid w:val="006307C7"/>
    <w:rsid w:val="00630979"/>
    <w:rsid w:val="0063179D"/>
    <w:rsid w:val="006337A7"/>
    <w:rsid w:val="00641819"/>
    <w:rsid w:val="006458F1"/>
    <w:rsid w:val="006466C9"/>
    <w:rsid w:val="0065359D"/>
    <w:rsid w:val="00655889"/>
    <w:rsid w:val="00667C2D"/>
    <w:rsid w:val="00676654"/>
    <w:rsid w:val="00676736"/>
    <w:rsid w:val="00684464"/>
    <w:rsid w:val="00694397"/>
    <w:rsid w:val="00697DAD"/>
    <w:rsid w:val="006A35EC"/>
    <w:rsid w:val="006A6BB3"/>
    <w:rsid w:val="006B68D9"/>
    <w:rsid w:val="006C4DB4"/>
    <w:rsid w:val="006D031F"/>
    <w:rsid w:val="006D1BD5"/>
    <w:rsid w:val="006E28FB"/>
    <w:rsid w:val="006E4B71"/>
    <w:rsid w:val="006E7EB1"/>
    <w:rsid w:val="006F2937"/>
    <w:rsid w:val="006F4765"/>
    <w:rsid w:val="007051CE"/>
    <w:rsid w:val="007104E5"/>
    <w:rsid w:val="00715B28"/>
    <w:rsid w:val="00740381"/>
    <w:rsid w:val="00741348"/>
    <w:rsid w:val="0074233C"/>
    <w:rsid w:val="00745A52"/>
    <w:rsid w:val="00751A53"/>
    <w:rsid w:val="00753F3C"/>
    <w:rsid w:val="007578CD"/>
    <w:rsid w:val="00765115"/>
    <w:rsid w:val="00770A0B"/>
    <w:rsid w:val="00771FA9"/>
    <w:rsid w:val="00772364"/>
    <w:rsid w:val="00781B67"/>
    <w:rsid w:val="00782826"/>
    <w:rsid w:val="00786D26"/>
    <w:rsid w:val="00790F18"/>
    <w:rsid w:val="00792060"/>
    <w:rsid w:val="00795590"/>
    <w:rsid w:val="00797A1C"/>
    <w:rsid w:val="007A30CC"/>
    <w:rsid w:val="007B559D"/>
    <w:rsid w:val="007C2AB4"/>
    <w:rsid w:val="007C32F6"/>
    <w:rsid w:val="007C5391"/>
    <w:rsid w:val="007C79FB"/>
    <w:rsid w:val="0080136D"/>
    <w:rsid w:val="008042A4"/>
    <w:rsid w:val="00811EFC"/>
    <w:rsid w:val="00813A3E"/>
    <w:rsid w:val="008245C3"/>
    <w:rsid w:val="00824DA0"/>
    <w:rsid w:val="00835DC5"/>
    <w:rsid w:val="00841411"/>
    <w:rsid w:val="00846E05"/>
    <w:rsid w:val="00850636"/>
    <w:rsid w:val="00852BD7"/>
    <w:rsid w:val="008556BC"/>
    <w:rsid w:val="0085732D"/>
    <w:rsid w:val="00861957"/>
    <w:rsid w:val="00873BAF"/>
    <w:rsid w:val="00874F8E"/>
    <w:rsid w:val="00875B3B"/>
    <w:rsid w:val="0088220C"/>
    <w:rsid w:val="0089170F"/>
    <w:rsid w:val="008E0C54"/>
    <w:rsid w:val="008E73FF"/>
    <w:rsid w:val="008F2061"/>
    <w:rsid w:val="008F785B"/>
    <w:rsid w:val="00900E42"/>
    <w:rsid w:val="009047C3"/>
    <w:rsid w:val="00912A71"/>
    <w:rsid w:val="00912E3A"/>
    <w:rsid w:val="00923BC8"/>
    <w:rsid w:val="0092746C"/>
    <w:rsid w:val="00927F6B"/>
    <w:rsid w:val="00940DA8"/>
    <w:rsid w:val="009570F9"/>
    <w:rsid w:val="009772E6"/>
    <w:rsid w:val="0098119D"/>
    <w:rsid w:val="00981943"/>
    <w:rsid w:val="009862D4"/>
    <w:rsid w:val="00986D28"/>
    <w:rsid w:val="009937DA"/>
    <w:rsid w:val="00996BD2"/>
    <w:rsid w:val="009A09C8"/>
    <w:rsid w:val="009A32D3"/>
    <w:rsid w:val="009B04EC"/>
    <w:rsid w:val="009B10EC"/>
    <w:rsid w:val="009C6181"/>
    <w:rsid w:val="009D5650"/>
    <w:rsid w:val="009D6C3B"/>
    <w:rsid w:val="009E5CEC"/>
    <w:rsid w:val="009F009D"/>
    <w:rsid w:val="009F70E1"/>
    <w:rsid w:val="00A0105E"/>
    <w:rsid w:val="00A01B0E"/>
    <w:rsid w:val="00A047AB"/>
    <w:rsid w:val="00A16177"/>
    <w:rsid w:val="00A27FDA"/>
    <w:rsid w:val="00A31AC9"/>
    <w:rsid w:val="00A3691B"/>
    <w:rsid w:val="00A36B67"/>
    <w:rsid w:val="00A36CDA"/>
    <w:rsid w:val="00A36E6E"/>
    <w:rsid w:val="00A37BE6"/>
    <w:rsid w:val="00A411DD"/>
    <w:rsid w:val="00A515F0"/>
    <w:rsid w:val="00A677F9"/>
    <w:rsid w:val="00A72CEA"/>
    <w:rsid w:val="00A72EA0"/>
    <w:rsid w:val="00A73F00"/>
    <w:rsid w:val="00A74D4A"/>
    <w:rsid w:val="00A74DC9"/>
    <w:rsid w:val="00A75C09"/>
    <w:rsid w:val="00A8214B"/>
    <w:rsid w:val="00A83094"/>
    <w:rsid w:val="00A83829"/>
    <w:rsid w:val="00A83911"/>
    <w:rsid w:val="00A85F82"/>
    <w:rsid w:val="00A87C7E"/>
    <w:rsid w:val="00A9045B"/>
    <w:rsid w:val="00A92373"/>
    <w:rsid w:val="00AA2593"/>
    <w:rsid w:val="00AA3966"/>
    <w:rsid w:val="00AA438A"/>
    <w:rsid w:val="00AB2C02"/>
    <w:rsid w:val="00AB2E35"/>
    <w:rsid w:val="00AB68D3"/>
    <w:rsid w:val="00AD2F83"/>
    <w:rsid w:val="00AD33AF"/>
    <w:rsid w:val="00AD3ABC"/>
    <w:rsid w:val="00AD453E"/>
    <w:rsid w:val="00AD783B"/>
    <w:rsid w:val="00AE376A"/>
    <w:rsid w:val="00AE3E88"/>
    <w:rsid w:val="00AF5705"/>
    <w:rsid w:val="00AF7F45"/>
    <w:rsid w:val="00B37E83"/>
    <w:rsid w:val="00B43114"/>
    <w:rsid w:val="00B4602B"/>
    <w:rsid w:val="00B52E71"/>
    <w:rsid w:val="00B67948"/>
    <w:rsid w:val="00B717ED"/>
    <w:rsid w:val="00B73BA2"/>
    <w:rsid w:val="00B76656"/>
    <w:rsid w:val="00B83983"/>
    <w:rsid w:val="00B8510E"/>
    <w:rsid w:val="00B8607D"/>
    <w:rsid w:val="00B92F0D"/>
    <w:rsid w:val="00B9354C"/>
    <w:rsid w:val="00B94A2F"/>
    <w:rsid w:val="00BA7A11"/>
    <w:rsid w:val="00BB2835"/>
    <w:rsid w:val="00BB4644"/>
    <w:rsid w:val="00BB5334"/>
    <w:rsid w:val="00BB7BF2"/>
    <w:rsid w:val="00BC46B2"/>
    <w:rsid w:val="00BD0F4D"/>
    <w:rsid w:val="00BE00C4"/>
    <w:rsid w:val="00BE07A4"/>
    <w:rsid w:val="00BE2B64"/>
    <w:rsid w:val="00BE4D64"/>
    <w:rsid w:val="00BE6529"/>
    <w:rsid w:val="00BF2D0A"/>
    <w:rsid w:val="00BF5BCB"/>
    <w:rsid w:val="00BF6703"/>
    <w:rsid w:val="00BF709E"/>
    <w:rsid w:val="00C002D0"/>
    <w:rsid w:val="00C04278"/>
    <w:rsid w:val="00C11A0E"/>
    <w:rsid w:val="00C23849"/>
    <w:rsid w:val="00C33029"/>
    <w:rsid w:val="00C35BDF"/>
    <w:rsid w:val="00C3767E"/>
    <w:rsid w:val="00C43FBC"/>
    <w:rsid w:val="00C46432"/>
    <w:rsid w:val="00C52C04"/>
    <w:rsid w:val="00C56748"/>
    <w:rsid w:val="00C701AB"/>
    <w:rsid w:val="00C80696"/>
    <w:rsid w:val="00C80EDE"/>
    <w:rsid w:val="00C82706"/>
    <w:rsid w:val="00C859D0"/>
    <w:rsid w:val="00C86640"/>
    <w:rsid w:val="00C960AE"/>
    <w:rsid w:val="00C97EF5"/>
    <w:rsid w:val="00CA05DB"/>
    <w:rsid w:val="00CA4EE5"/>
    <w:rsid w:val="00CB2FA1"/>
    <w:rsid w:val="00CB450E"/>
    <w:rsid w:val="00CB5FA1"/>
    <w:rsid w:val="00CC21ED"/>
    <w:rsid w:val="00CC2B6C"/>
    <w:rsid w:val="00CC5C9C"/>
    <w:rsid w:val="00CD00FF"/>
    <w:rsid w:val="00CD13EE"/>
    <w:rsid w:val="00CD2EFA"/>
    <w:rsid w:val="00CE1724"/>
    <w:rsid w:val="00D02DF7"/>
    <w:rsid w:val="00D05177"/>
    <w:rsid w:val="00D06DC2"/>
    <w:rsid w:val="00D1106A"/>
    <w:rsid w:val="00D113B0"/>
    <w:rsid w:val="00D1421D"/>
    <w:rsid w:val="00D170B4"/>
    <w:rsid w:val="00D20BFD"/>
    <w:rsid w:val="00D26CCA"/>
    <w:rsid w:val="00D3085A"/>
    <w:rsid w:val="00D313E5"/>
    <w:rsid w:val="00D40D55"/>
    <w:rsid w:val="00D42BF0"/>
    <w:rsid w:val="00D43FA7"/>
    <w:rsid w:val="00D44881"/>
    <w:rsid w:val="00D531CF"/>
    <w:rsid w:val="00D53BF6"/>
    <w:rsid w:val="00D63E05"/>
    <w:rsid w:val="00D667E7"/>
    <w:rsid w:val="00D70A28"/>
    <w:rsid w:val="00D70AE8"/>
    <w:rsid w:val="00D737AB"/>
    <w:rsid w:val="00D93441"/>
    <w:rsid w:val="00D93F91"/>
    <w:rsid w:val="00DA4B80"/>
    <w:rsid w:val="00DB0165"/>
    <w:rsid w:val="00DB25D4"/>
    <w:rsid w:val="00DD5708"/>
    <w:rsid w:val="00DD574E"/>
    <w:rsid w:val="00DD5DCE"/>
    <w:rsid w:val="00DE0258"/>
    <w:rsid w:val="00DF6F5C"/>
    <w:rsid w:val="00E009AE"/>
    <w:rsid w:val="00E06935"/>
    <w:rsid w:val="00E12FA0"/>
    <w:rsid w:val="00E141BE"/>
    <w:rsid w:val="00E2499E"/>
    <w:rsid w:val="00E24A2B"/>
    <w:rsid w:val="00E37F3A"/>
    <w:rsid w:val="00E452C5"/>
    <w:rsid w:val="00E477C4"/>
    <w:rsid w:val="00E511CC"/>
    <w:rsid w:val="00E55821"/>
    <w:rsid w:val="00E6028F"/>
    <w:rsid w:val="00E6613E"/>
    <w:rsid w:val="00E84AB0"/>
    <w:rsid w:val="00E86C40"/>
    <w:rsid w:val="00EA0855"/>
    <w:rsid w:val="00EA0F16"/>
    <w:rsid w:val="00EA49EB"/>
    <w:rsid w:val="00EA52A5"/>
    <w:rsid w:val="00EB2BF6"/>
    <w:rsid w:val="00EC65BD"/>
    <w:rsid w:val="00EE69D0"/>
    <w:rsid w:val="00EF0755"/>
    <w:rsid w:val="00F01270"/>
    <w:rsid w:val="00F03E83"/>
    <w:rsid w:val="00F156AF"/>
    <w:rsid w:val="00F237CF"/>
    <w:rsid w:val="00F42280"/>
    <w:rsid w:val="00F4702B"/>
    <w:rsid w:val="00F82FD8"/>
    <w:rsid w:val="00F85D70"/>
    <w:rsid w:val="00FA0320"/>
    <w:rsid w:val="00FA0DF2"/>
    <w:rsid w:val="00FB11D7"/>
    <w:rsid w:val="00FB214E"/>
    <w:rsid w:val="00FB6587"/>
    <w:rsid w:val="00FC3111"/>
    <w:rsid w:val="00FC6108"/>
    <w:rsid w:val="00FC6F7C"/>
    <w:rsid w:val="00FD039B"/>
    <w:rsid w:val="00FD168F"/>
    <w:rsid w:val="00FD4810"/>
    <w:rsid w:val="00FD6A80"/>
    <w:rsid w:val="00FE0547"/>
    <w:rsid w:val="00FE2F26"/>
    <w:rsid w:val="00FF1E80"/>
    <w:rsid w:val="00FF4EF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AA31980-BE7E-4C6F-B5CB-618CCC7D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nb-N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5BB"/>
  </w:style>
  <w:style w:type="paragraph" w:styleId="Overskrift1">
    <w:name w:val="heading 1"/>
    <w:basedOn w:val="Normal"/>
    <w:next w:val="Normal"/>
    <w:link w:val="Overskrift1Tegn"/>
    <w:uiPriority w:val="9"/>
    <w:qFormat/>
    <w:rsid w:val="006125B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01218" w:themeColor="accent6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125B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01218" w:themeColor="accent6" w:themeShade="BF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125B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01218" w:themeColor="accent6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125B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71921" w:themeColor="accent6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5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71921" w:themeColor="accent6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5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71921" w:themeColor="accent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5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71921" w:themeColor="accent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5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71921" w:themeColor="accent6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5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71921" w:themeColor="accent6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125BB"/>
    <w:rPr>
      <w:rFonts w:asciiTheme="majorHAnsi" w:eastAsiaTheme="majorEastAsia" w:hAnsiTheme="majorHAnsi" w:cstheme="majorBidi"/>
      <w:color w:val="A01218" w:themeColor="accent6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125BB"/>
    <w:rPr>
      <w:rFonts w:asciiTheme="majorHAnsi" w:eastAsiaTheme="majorEastAsia" w:hAnsiTheme="majorHAnsi" w:cstheme="majorBidi"/>
      <w:color w:val="A01218" w:themeColor="accent6" w:themeShade="BF"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125BB"/>
    <w:rPr>
      <w:rFonts w:asciiTheme="majorHAnsi" w:eastAsiaTheme="majorEastAsia" w:hAnsiTheme="majorHAnsi" w:cstheme="majorBidi"/>
      <w:color w:val="A01218" w:themeColor="accent6" w:themeShade="B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125BB"/>
    <w:rPr>
      <w:rFonts w:asciiTheme="majorHAnsi" w:eastAsiaTheme="majorEastAsia" w:hAnsiTheme="majorHAnsi" w:cstheme="majorBidi"/>
      <w:color w:val="D71921" w:themeColor="accent6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125BB"/>
    <w:rPr>
      <w:rFonts w:asciiTheme="majorHAnsi" w:eastAsiaTheme="majorEastAsia" w:hAnsiTheme="majorHAnsi" w:cstheme="majorBidi"/>
      <w:i/>
      <w:iCs/>
      <w:color w:val="D71921" w:themeColor="accent6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125BB"/>
    <w:rPr>
      <w:rFonts w:asciiTheme="majorHAnsi" w:eastAsiaTheme="majorEastAsia" w:hAnsiTheme="majorHAnsi" w:cstheme="majorBidi"/>
      <w:color w:val="D71921" w:themeColor="accent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125BB"/>
    <w:rPr>
      <w:rFonts w:asciiTheme="majorHAnsi" w:eastAsiaTheme="majorEastAsia" w:hAnsiTheme="majorHAnsi" w:cstheme="majorBidi"/>
      <w:b/>
      <w:bCs/>
      <w:color w:val="D71921" w:themeColor="accent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125BB"/>
    <w:rPr>
      <w:rFonts w:asciiTheme="majorHAnsi" w:eastAsiaTheme="majorEastAsia" w:hAnsiTheme="majorHAnsi" w:cstheme="majorBidi"/>
      <w:b/>
      <w:bCs/>
      <w:i/>
      <w:iCs/>
      <w:color w:val="D71921" w:themeColor="accent6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125BB"/>
    <w:rPr>
      <w:rFonts w:asciiTheme="majorHAnsi" w:eastAsiaTheme="majorEastAsia" w:hAnsiTheme="majorHAnsi" w:cstheme="majorBidi"/>
      <w:i/>
      <w:iCs/>
      <w:color w:val="D71921" w:themeColor="accent6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6125B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tel">
    <w:name w:val="Title"/>
    <w:basedOn w:val="Normal"/>
    <w:next w:val="Normal"/>
    <w:link w:val="TittelTegn"/>
    <w:uiPriority w:val="10"/>
    <w:qFormat/>
    <w:rsid w:val="006125B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telTegn">
    <w:name w:val="Tittel Tegn"/>
    <w:basedOn w:val="Standardskriftforavsnitt"/>
    <w:link w:val="Tittel"/>
    <w:uiPriority w:val="10"/>
    <w:rsid w:val="006125B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125B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125BB"/>
    <w:rPr>
      <w:rFonts w:asciiTheme="majorHAnsi" w:eastAsiaTheme="majorEastAsia" w:hAnsiTheme="majorHAnsi" w:cstheme="majorBidi"/>
      <w:sz w:val="30"/>
      <w:szCs w:val="30"/>
    </w:rPr>
  </w:style>
  <w:style w:type="character" w:styleId="Sterk">
    <w:name w:val="Strong"/>
    <w:basedOn w:val="Standardskriftforavsnitt"/>
    <w:uiPriority w:val="22"/>
    <w:qFormat/>
    <w:rsid w:val="006125BB"/>
    <w:rPr>
      <w:b/>
      <w:bCs/>
    </w:rPr>
  </w:style>
  <w:style w:type="character" w:styleId="Utheving">
    <w:name w:val="Emphasis"/>
    <w:basedOn w:val="Standardskriftforavsnitt"/>
    <w:uiPriority w:val="20"/>
    <w:qFormat/>
    <w:rsid w:val="006125BB"/>
    <w:rPr>
      <w:i/>
      <w:iCs/>
      <w:color w:val="D71921" w:themeColor="accent6"/>
    </w:rPr>
  </w:style>
  <w:style w:type="paragraph" w:styleId="Ingenmellomrom">
    <w:name w:val="No Spacing"/>
    <w:uiPriority w:val="1"/>
    <w:qFormat/>
    <w:rsid w:val="006125BB"/>
    <w:pPr>
      <w:spacing w:after="0" w:line="240" w:lineRule="auto"/>
    </w:pPr>
  </w:style>
  <w:style w:type="paragraph" w:styleId="Sitat">
    <w:name w:val="Quote"/>
    <w:basedOn w:val="Normal"/>
    <w:next w:val="Normal"/>
    <w:link w:val="SitatTegn"/>
    <w:uiPriority w:val="29"/>
    <w:qFormat/>
    <w:rsid w:val="006125B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SitatTegn">
    <w:name w:val="Sitat Tegn"/>
    <w:basedOn w:val="Standardskriftforavsnitt"/>
    <w:link w:val="Sitat"/>
    <w:uiPriority w:val="29"/>
    <w:rsid w:val="006125BB"/>
    <w:rPr>
      <w:i/>
      <w:iCs/>
      <w:color w:val="262626" w:themeColor="text1" w:themeTint="D9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125B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71921" w:themeColor="accent6"/>
      <w:sz w:val="32"/>
      <w:szCs w:val="3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125BB"/>
    <w:rPr>
      <w:rFonts w:asciiTheme="majorHAnsi" w:eastAsiaTheme="majorEastAsia" w:hAnsiTheme="majorHAnsi" w:cstheme="majorBidi"/>
      <w:i/>
      <w:iCs/>
      <w:color w:val="D71921" w:themeColor="accent6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6125BB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6125BB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6125BB"/>
    <w:rPr>
      <w:smallCaps/>
      <w:color w:val="595959" w:themeColor="text1" w:themeTint="A6"/>
    </w:rPr>
  </w:style>
  <w:style w:type="character" w:styleId="Sterkreferanse">
    <w:name w:val="Intense Reference"/>
    <w:basedOn w:val="Standardskriftforavsnitt"/>
    <w:uiPriority w:val="32"/>
    <w:qFormat/>
    <w:rsid w:val="006125BB"/>
    <w:rPr>
      <w:b/>
      <w:bCs/>
      <w:smallCaps/>
      <w:color w:val="D71921" w:themeColor="accent6"/>
    </w:rPr>
  </w:style>
  <w:style w:type="character" w:styleId="Boktittel">
    <w:name w:val="Book Title"/>
    <w:basedOn w:val="Standardskriftforavsnitt"/>
    <w:uiPriority w:val="33"/>
    <w:qFormat/>
    <w:rsid w:val="006125BB"/>
    <w:rPr>
      <w:b/>
      <w:bCs/>
      <w:caps w:val="0"/>
      <w:smallCaps/>
      <w:spacing w:val="7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125BB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61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125BB"/>
  </w:style>
  <w:style w:type="paragraph" w:styleId="Bunntekst">
    <w:name w:val="footer"/>
    <w:basedOn w:val="Normal"/>
    <w:link w:val="BunntekstTegn"/>
    <w:uiPriority w:val="99"/>
    <w:unhideWhenUsed/>
    <w:rsid w:val="00612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125BB"/>
  </w:style>
  <w:style w:type="character" w:styleId="Hyperkobling">
    <w:name w:val="Hyperlink"/>
    <w:basedOn w:val="Standardskriftforavsnitt"/>
    <w:uiPriority w:val="99"/>
    <w:unhideWhenUsed/>
    <w:rsid w:val="006125BB"/>
    <w:rPr>
      <w:color w:val="B4151B" w:themeColor="hyperlink"/>
      <w:u w:val="single"/>
    </w:rPr>
  </w:style>
  <w:style w:type="paragraph" w:styleId="Listeavsnitt">
    <w:name w:val="List Paragraph"/>
    <w:basedOn w:val="Normal"/>
    <w:uiPriority w:val="34"/>
    <w:qFormat/>
    <w:rsid w:val="00A72CEA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6E4B71"/>
    <w:rPr>
      <w:color w:val="B4151B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B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B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deskal.arbeiderpartiet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lje.nordgaar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je%20Nordg&#229;rd\Documents\Egendefinerte%20Office-maler\AP2015.dotx" TargetMode="External"/></Relationships>
</file>

<file path=word/theme/theme1.xml><?xml version="1.0" encoding="utf-8"?>
<a:theme xmlns:a="http://schemas.openxmlformats.org/drawingml/2006/main" name="Office-tema">
  <a:themeElements>
    <a:clrScheme name="AP">
      <a:dk1>
        <a:srgbClr val="000000"/>
      </a:dk1>
      <a:lt1>
        <a:srgbClr val="F5F5F0"/>
      </a:lt1>
      <a:dk2>
        <a:srgbClr val="272727"/>
      </a:dk2>
      <a:lt2>
        <a:srgbClr val="F5F5F0"/>
      </a:lt2>
      <a:accent1>
        <a:srgbClr val="D71921"/>
      </a:accent1>
      <a:accent2>
        <a:srgbClr val="D71921"/>
      </a:accent2>
      <a:accent3>
        <a:srgbClr val="D71921"/>
      </a:accent3>
      <a:accent4>
        <a:srgbClr val="D71921"/>
      </a:accent4>
      <a:accent5>
        <a:srgbClr val="D71921"/>
      </a:accent5>
      <a:accent6>
        <a:srgbClr val="D71921"/>
      </a:accent6>
      <a:hlink>
        <a:srgbClr val="B4151B"/>
      </a:hlink>
      <a:folHlink>
        <a:srgbClr val="B4151B"/>
      </a:folHlink>
    </a:clrScheme>
    <a:fontScheme name="AP">
      <a:majorFont>
        <a:latin typeface="Bebas Neue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AP2015</Template>
  <TotalTime>1</TotalTime>
  <Pages>1</Pages>
  <Words>389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Nordgård</dc:creator>
  <cp:keywords/>
  <dc:description/>
  <cp:lastModifiedBy>Silje Nordgård</cp:lastModifiedBy>
  <cp:revision>2</cp:revision>
  <cp:lastPrinted>2015-04-27T19:48:00Z</cp:lastPrinted>
  <dcterms:created xsi:type="dcterms:W3CDTF">2018-08-16T12:25:00Z</dcterms:created>
  <dcterms:modified xsi:type="dcterms:W3CDTF">2018-08-16T12:25:00Z</dcterms:modified>
</cp:coreProperties>
</file>