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75B" w:rsidRPr="001C375B" w:rsidRDefault="001C375B" w:rsidP="00D14168">
      <w:pPr>
        <w:rPr>
          <w:b/>
          <w:u w:val="single"/>
        </w:rPr>
      </w:pPr>
      <w:r w:rsidRPr="001C375B">
        <w:rPr>
          <w:b/>
          <w:u w:val="single"/>
        </w:rPr>
        <w:t>Innkommet forslag 1</w:t>
      </w:r>
    </w:p>
    <w:p w:rsidR="00D14168" w:rsidRPr="00D14168" w:rsidRDefault="00D14168" w:rsidP="00D14168">
      <w:pPr>
        <w:rPr>
          <w:b/>
        </w:rPr>
      </w:pPr>
      <w:r w:rsidRPr="00D14168">
        <w:rPr>
          <w:b/>
        </w:rPr>
        <w:t xml:space="preserve">Ja til utvidelse av </w:t>
      </w:r>
      <w:r w:rsidR="0068040F">
        <w:rPr>
          <w:b/>
        </w:rPr>
        <w:t xml:space="preserve">offentlig </w:t>
      </w:r>
      <w:r w:rsidRPr="00D14168">
        <w:rPr>
          <w:b/>
        </w:rPr>
        <w:t>oppskyting av fyrverkeri på nyttårsaften</w:t>
      </w:r>
      <w:r w:rsidR="0068040F">
        <w:rPr>
          <w:b/>
        </w:rPr>
        <w:t>.</w:t>
      </w:r>
    </w:p>
    <w:p w:rsidR="00D14168" w:rsidRDefault="00B528A8" w:rsidP="00D14168">
      <w:pPr>
        <w:rPr>
          <w:u w:val="single"/>
        </w:rPr>
      </w:pPr>
      <w:r w:rsidRPr="00D14168">
        <w:rPr>
          <w:u w:val="single"/>
        </w:rPr>
        <w:t>Bakgrunnen</w:t>
      </w:r>
      <w:r w:rsidR="00D14168" w:rsidRPr="00D14168">
        <w:rPr>
          <w:u w:val="single"/>
        </w:rPr>
        <w:t xml:space="preserve"> for forslaget:</w:t>
      </w:r>
    </w:p>
    <w:p w:rsidR="00F9781D" w:rsidRDefault="00FB42D2" w:rsidP="00FB42D2">
      <w:r w:rsidRPr="00FB42D2">
        <w:t xml:space="preserve">Oslo kommune arrangerte </w:t>
      </w:r>
      <w:r w:rsidR="001C375B">
        <w:t xml:space="preserve">offentlig fyrverkeri </w:t>
      </w:r>
      <w:r w:rsidRPr="00FB42D2">
        <w:t>for første gang nyttårsaften 2008/2009. Tiltaket ble</w:t>
      </w:r>
      <w:r w:rsidR="00682EAF">
        <w:t xml:space="preserve"> </w:t>
      </w:r>
      <w:r w:rsidRPr="00FB42D2">
        <w:t>startet for å lage en trygg ramme rundt fyrverkerioppskytningen, samt for å redusere risikoen for at noen velger å trosse forbude</w:t>
      </w:r>
      <w:r w:rsidR="00A44178">
        <w:t>t</w:t>
      </w:r>
      <w:r w:rsidR="001C375B">
        <w:t xml:space="preserve"> mot fyrverkeri innenfor ring 2</w:t>
      </w:r>
      <w:r w:rsidRPr="00FB42D2">
        <w:t>.</w:t>
      </w:r>
      <w:r w:rsidR="00511F27" w:rsidRPr="00511F27">
        <w:t xml:space="preserve"> </w:t>
      </w:r>
      <w:r w:rsidR="00F3470A">
        <w:t xml:space="preserve">Rakettoppskyting på nyttårsaften er en viktig </w:t>
      </w:r>
      <w:r w:rsidR="000A5ED0">
        <w:t>nyttårs</w:t>
      </w:r>
      <w:r w:rsidR="00F3470A">
        <w:t xml:space="preserve">tradisjon </w:t>
      </w:r>
      <w:r w:rsidR="00CB6F4E">
        <w:t xml:space="preserve">som </w:t>
      </w:r>
      <w:r w:rsidR="000A5ED0">
        <w:t>befolkningen fortsatt bør ha mulighet til å ta del i</w:t>
      </w:r>
      <w:r w:rsidR="00CB6F4E">
        <w:t xml:space="preserve">. Det er derfor viktig at dette skjer i trygge rammer </w:t>
      </w:r>
      <w:r w:rsidR="000A5ED0">
        <w:t>som oppfyller dagens</w:t>
      </w:r>
      <w:r w:rsidR="00A44178">
        <w:t xml:space="preserve"> krav til</w:t>
      </w:r>
      <w:r w:rsidR="000A5ED0">
        <w:t xml:space="preserve"> sikkerhetsstandarder. </w:t>
      </w:r>
      <w:r w:rsidR="00F9781D" w:rsidRPr="00F9781D">
        <w:t xml:space="preserve">Hvert år fører oppskytning av nyttårsraketter til alvorlige skader på mennesker, miljø og dyreliv. Rapporter viser at antallet fyrverkeriskader har gått ned med nesten 70 prosent etter det nasjonale forbudet mot pinneraketter ble innført i 2008. </w:t>
      </w:r>
    </w:p>
    <w:p w:rsidR="00F9781D" w:rsidRDefault="00F9781D" w:rsidP="00FB42D2">
      <w:r w:rsidRPr="00F9781D">
        <w:t xml:space="preserve">Offentlig </w:t>
      </w:r>
      <w:r w:rsidR="001C375B">
        <w:t xml:space="preserve">fyrverkeri </w:t>
      </w:r>
      <w:r w:rsidRPr="00F9781D">
        <w:t>er ment som et inkluderende gratistilbud til befolkningen.</w:t>
      </w:r>
      <w:r w:rsidR="00D05661">
        <w:t xml:space="preserve"> </w:t>
      </w:r>
      <w:r>
        <w:t>D</w:t>
      </w:r>
      <w:r w:rsidRPr="00F9781D">
        <w:t>et</w:t>
      </w:r>
      <w:r>
        <w:t xml:space="preserve"> er et</w:t>
      </w:r>
      <w:r w:rsidRPr="00F9781D">
        <w:t xml:space="preserve"> uttalt mål</w:t>
      </w:r>
      <w:r w:rsidR="00A44178">
        <w:t xml:space="preserve"> ved tilbudet</w:t>
      </w:r>
      <w:r w:rsidRPr="00F9781D">
        <w:t xml:space="preserve"> om at flest mulig av Oslo sin befolkning skal kunne oppleve det</w:t>
      </w:r>
      <w:r w:rsidR="00D05661">
        <w:t>, uavhengig av menneskers lommebok</w:t>
      </w:r>
      <w:r w:rsidRPr="00F9781D">
        <w:t xml:space="preserve">. Innkjøp av privat fyrverkeri </w:t>
      </w:r>
      <w:r w:rsidR="00F3470A">
        <w:t>er</w:t>
      </w:r>
      <w:r w:rsidRPr="00F9781D">
        <w:t xml:space="preserve"> dyrt og er for noen en luksus </w:t>
      </w:r>
      <w:r>
        <w:t>man</w:t>
      </w:r>
      <w:r w:rsidRPr="00F9781D">
        <w:t xml:space="preserve"> ikke har råd til. De siste årene har Oslo kommune arrangert oppskyting av fyrverkeri fra to steder ved midnatt nyttårsaften. Det ene stedet er ved havnebassenget utenfor Rådhuset, mens det andre stedet er ved Furuset idrettspark. Dette er et tilbud som bør utvides ved </w:t>
      </w:r>
      <w:r w:rsidR="00A44178">
        <w:t>at man</w:t>
      </w:r>
      <w:r w:rsidRPr="00F9781D">
        <w:t xml:space="preserve"> opprette</w:t>
      </w:r>
      <w:r w:rsidR="00A44178">
        <w:t>r</w:t>
      </w:r>
      <w:r w:rsidRPr="00F9781D">
        <w:t xml:space="preserve"> flere oppskytingsplasser slik</w:t>
      </w:r>
      <w:r w:rsidR="00F3470A">
        <w:t xml:space="preserve"> at større</w:t>
      </w:r>
      <w:r>
        <w:t xml:space="preserve"> deler av </w:t>
      </w:r>
      <w:r w:rsidR="00A44178">
        <w:t xml:space="preserve">Oslos </w:t>
      </w:r>
      <w:r>
        <w:t xml:space="preserve">befolkning kan </w:t>
      </w:r>
      <w:r w:rsidR="00DB52E7">
        <w:t>utnytte tilbudet</w:t>
      </w:r>
      <w:r w:rsidRPr="00F9781D">
        <w:t>.</w:t>
      </w:r>
    </w:p>
    <w:p w:rsidR="00F9781D" w:rsidRDefault="00F9781D" w:rsidP="00F9781D">
      <w:r>
        <w:t>Befolkningen er også enig</w:t>
      </w:r>
      <w:r w:rsidR="00A44178">
        <w:t xml:space="preserve">. </w:t>
      </w:r>
      <w:r>
        <w:t>Ifølge en undersøkelse utført av Norges Ingeniør- og Teknologorganisasjon (NITO) i 2018 var kun 16 prosent opptatt av retten til å skyte opp egne raketter på nyttårsaften. Over 60 prosent mener også at privat bruk av fyrverkeri bør forbys dersom kommunen står for offentlig oppskyting av fyrverkeri på nyttårsaften. Også ifølge en spørreundersøkelse MMI utførte for Direktoratet for samfunnssikkerhet og beredskap (DSB) i 2006, ønsket sju av ti nordmenn større begrensninger i privat bruk av fyrverkeri, mens fire av ti vil ha totalforbud.</w:t>
      </w:r>
    </w:p>
    <w:p w:rsidR="00DB52E7" w:rsidRDefault="00D14168" w:rsidP="00D14168">
      <w:r>
        <w:t xml:space="preserve">Helt siden 1989 har privat bruk av fyrverkeri vært forbud i sentrale deler av Oslo. I dag er det totalforbud mot avfyring av fyrverkeri avgrenset til innenfor Ring 2, samt trehusområdene på Vålerenga og Kampen. </w:t>
      </w:r>
      <w:r w:rsidR="00DB52E7">
        <w:t xml:space="preserve">Utenom disse stedene er det lov å </w:t>
      </w:r>
      <w:r w:rsidR="00DB52E7" w:rsidRPr="00DB52E7">
        <w:t>sende opp godkjent fyrverkeri</w:t>
      </w:r>
      <w:r w:rsidR="00DB52E7">
        <w:t xml:space="preserve"> på</w:t>
      </w:r>
      <w:r w:rsidR="00DB52E7" w:rsidRPr="00DB52E7">
        <w:t xml:space="preserve"> nyttårsaften mellom klokken 18.00-02.00</w:t>
      </w:r>
      <w:r w:rsidR="00F3470A">
        <w:t>. R</w:t>
      </w:r>
      <w:r w:rsidR="00DB52E7">
        <w:t xml:space="preserve">esten av året er det søknadspliktig. </w:t>
      </w:r>
      <w:r w:rsidR="00DB52E7" w:rsidRPr="00DB52E7">
        <w:t xml:space="preserve">Det er kun lov å selge fyrverkeri til private fem dager i året, fra 27. -31. desember. </w:t>
      </w:r>
    </w:p>
    <w:p w:rsidR="0068040F" w:rsidRPr="0068040F" w:rsidRDefault="0068040F" w:rsidP="0068040F">
      <w:r w:rsidRPr="0068040F">
        <w:t>Sagene Arbeiderparti vil</w:t>
      </w:r>
    </w:p>
    <w:p w:rsidR="0068040F" w:rsidRPr="0068040F" w:rsidRDefault="00971E35" w:rsidP="0068040F">
      <w:pPr>
        <w:numPr>
          <w:ilvl w:val="0"/>
          <w:numId w:val="1"/>
        </w:numPr>
      </w:pPr>
      <w:r w:rsidRPr="0068040F">
        <w:t xml:space="preserve">Fortsatt vektlegge </w:t>
      </w:r>
      <w:r w:rsidR="00D05661">
        <w:t>innbyggeres</w:t>
      </w:r>
      <w:r w:rsidRPr="0068040F">
        <w:t xml:space="preserve"> rett til</w:t>
      </w:r>
      <w:r w:rsidR="00F3470A">
        <w:t xml:space="preserve"> å markere </w:t>
      </w:r>
      <w:r w:rsidRPr="0068040F">
        <w:t>høytider og merkedager</w:t>
      </w:r>
      <w:r w:rsidR="0068040F" w:rsidRPr="0068040F">
        <w:t>,</w:t>
      </w:r>
      <w:r w:rsidRPr="0068040F">
        <w:t xml:space="preserve"> og vil derfor utvide </w:t>
      </w:r>
      <w:r w:rsidR="0068040F" w:rsidRPr="0068040F">
        <w:t xml:space="preserve">dagens </w:t>
      </w:r>
      <w:r w:rsidRPr="0068040F">
        <w:t>gratistilbud om offentlig rakettoppskytin</w:t>
      </w:r>
      <w:r w:rsidR="0068040F" w:rsidRPr="0068040F">
        <w:t xml:space="preserve">g </w:t>
      </w:r>
      <w:r w:rsidR="00D05661">
        <w:t>i Oslo ved at det</w:t>
      </w:r>
      <w:r w:rsidR="0068040F" w:rsidRPr="0068040F">
        <w:t xml:space="preserve"> opprettes flere steder </w:t>
      </w:r>
      <w:r w:rsidR="00D05661">
        <w:t xml:space="preserve">for </w:t>
      </w:r>
      <w:r w:rsidR="00D05661" w:rsidRPr="00D05661">
        <w:t>oppskyting</w:t>
      </w:r>
      <w:r w:rsidR="00D05661">
        <w:t xml:space="preserve"> av </w:t>
      </w:r>
      <w:r w:rsidR="0068040F" w:rsidRPr="0068040F">
        <w:t>fyrverkeri i offentlig regi på nyttårsaften.</w:t>
      </w:r>
    </w:p>
    <w:p w:rsidR="0068040F" w:rsidRPr="0068040F" w:rsidRDefault="0068040F" w:rsidP="0068040F">
      <w:pPr>
        <w:numPr>
          <w:ilvl w:val="0"/>
          <w:numId w:val="1"/>
        </w:numPr>
      </w:pPr>
      <w:r w:rsidRPr="0068040F">
        <w:t>Redusere skadeomfanget ved privat oppskyting av fyrverkeri ved at dagens forbud mot bruk av</w:t>
      </w:r>
      <w:r w:rsidR="00F3470A">
        <w:t xml:space="preserve"> privat</w:t>
      </w:r>
      <w:r w:rsidRPr="0068040F">
        <w:t xml:space="preserve"> </w:t>
      </w:r>
      <w:r w:rsidR="00F3470A">
        <w:t>fyrverkeri</w:t>
      </w:r>
      <w:r w:rsidR="00D05661">
        <w:t xml:space="preserve"> i Oslo</w:t>
      </w:r>
      <w:r w:rsidR="00F3470A">
        <w:t xml:space="preserve"> </w:t>
      </w:r>
      <w:r w:rsidRPr="0068040F">
        <w:t xml:space="preserve">skal gjelde </w:t>
      </w:r>
      <w:r w:rsidRPr="0068040F">
        <w:rPr>
          <w:i/>
        </w:rPr>
        <w:t>hele</w:t>
      </w:r>
      <w:r w:rsidRPr="0068040F">
        <w:t xml:space="preserve"> året, inkludert nyttårsaften.</w:t>
      </w:r>
      <w:r w:rsidR="00971E35" w:rsidRPr="0068040F">
        <w:t xml:space="preserve">  </w:t>
      </w:r>
    </w:p>
    <w:p w:rsidR="00FB42D2" w:rsidRDefault="00F3470A" w:rsidP="00D14168">
      <w:pPr>
        <w:numPr>
          <w:ilvl w:val="0"/>
          <w:numId w:val="1"/>
        </w:numPr>
      </w:pPr>
      <w:r>
        <w:t>U</w:t>
      </w:r>
      <w:r w:rsidR="0068040F" w:rsidRPr="0068040F">
        <w:t xml:space="preserve">tvide det kommunale forbudet mot salg av fyrverkeri til å gjelde </w:t>
      </w:r>
      <w:r w:rsidR="0068040F" w:rsidRPr="0068040F">
        <w:rPr>
          <w:i/>
        </w:rPr>
        <w:t>hele</w:t>
      </w:r>
      <w:r w:rsidR="0068040F" w:rsidRPr="0068040F">
        <w:t xml:space="preserve"> året.  </w:t>
      </w:r>
      <w:bookmarkStart w:id="0" w:name="_GoBack"/>
      <w:bookmarkEnd w:id="0"/>
    </w:p>
    <w:sectPr w:rsidR="00FB42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175" w:rsidRDefault="00414175" w:rsidP="0068040F">
      <w:pPr>
        <w:spacing w:after="0" w:line="240" w:lineRule="auto"/>
      </w:pPr>
      <w:r>
        <w:separator/>
      </w:r>
    </w:p>
  </w:endnote>
  <w:endnote w:type="continuationSeparator" w:id="0">
    <w:p w:rsidR="00414175" w:rsidRDefault="00414175" w:rsidP="00680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175" w:rsidRDefault="00414175" w:rsidP="0068040F">
      <w:pPr>
        <w:spacing w:after="0" w:line="240" w:lineRule="auto"/>
      </w:pPr>
      <w:r>
        <w:separator/>
      </w:r>
    </w:p>
  </w:footnote>
  <w:footnote w:type="continuationSeparator" w:id="0">
    <w:p w:rsidR="00414175" w:rsidRDefault="00414175" w:rsidP="006804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74F53"/>
    <w:multiLevelType w:val="hybridMultilevel"/>
    <w:tmpl w:val="CC207A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168"/>
    <w:rsid w:val="00026665"/>
    <w:rsid w:val="000A1777"/>
    <w:rsid w:val="000A5ED0"/>
    <w:rsid w:val="001C375B"/>
    <w:rsid w:val="002C3F27"/>
    <w:rsid w:val="003A7F1E"/>
    <w:rsid w:val="003B547E"/>
    <w:rsid w:val="00413B83"/>
    <w:rsid w:val="00414175"/>
    <w:rsid w:val="00511F27"/>
    <w:rsid w:val="00640834"/>
    <w:rsid w:val="0068040F"/>
    <w:rsid w:val="00682EAF"/>
    <w:rsid w:val="007603CE"/>
    <w:rsid w:val="00765316"/>
    <w:rsid w:val="00786B2C"/>
    <w:rsid w:val="00971E35"/>
    <w:rsid w:val="009A4AE5"/>
    <w:rsid w:val="00A44178"/>
    <w:rsid w:val="00A85654"/>
    <w:rsid w:val="00B30D98"/>
    <w:rsid w:val="00B32CEA"/>
    <w:rsid w:val="00B528A8"/>
    <w:rsid w:val="00B61F36"/>
    <w:rsid w:val="00C0423B"/>
    <w:rsid w:val="00CB6F4E"/>
    <w:rsid w:val="00D05661"/>
    <w:rsid w:val="00D123F5"/>
    <w:rsid w:val="00D14168"/>
    <w:rsid w:val="00DB52E7"/>
    <w:rsid w:val="00F2297C"/>
    <w:rsid w:val="00F3470A"/>
    <w:rsid w:val="00F9781D"/>
    <w:rsid w:val="00FB42D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9BAB9-52D4-4EFA-B6A6-D29F4D9A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68040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8040F"/>
  </w:style>
  <w:style w:type="paragraph" w:styleId="Bunntekst">
    <w:name w:val="footer"/>
    <w:basedOn w:val="Normal"/>
    <w:link w:val="BunntekstTegn"/>
    <w:uiPriority w:val="99"/>
    <w:unhideWhenUsed/>
    <w:rsid w:val="0068040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80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2554</Characters>
  <Application>Microsoft Office Word</Application>
  <DocSecurity>4</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Helleborg</dc:creator>
  <cp:keywords/>
  <dc:description/>
  <cp:lastModifiedBy>Jørgen Foss</cp:lastModifiedBy>
  <cp:revision>2</cp:revision>
  <dcterms:created xsi:type="dcterms:W3CDTF">2019-02-19T10:12:00Z</dcterms:created>
  <dcterms:modified xsi:type="dcterms:W3CDTF">2019-02-19T10:12:00Z</dcterms:modified>
</cp:coreProperties>
</file>