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A59" w:rsidRPr="00A86A59" w:rsidRDefault="00A86A59" w:rsidP="00CB1948">
      <w:pPr>
        <w:spacing w:after="0" w:line="240" w:lineRule="auto"/>
        <w:rPr>
          <w:rFonts w:ascii="Times New Roman" w:hAnsi="Times New Roman" w:cs="Times New Roman"/>
          <w:sz w:val="24"/>
          <w:szCs w:val="24"/>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sidR="00BC42F4">
        <w:rPr>
          <w:rFonts w:ascii="Times New Roman" w:hAnsi="Times New Roman" w:cs="Times New Roman"/>
          <w:sz w:val="24"/>
          <w:szCs w:val="24"/>
        </w:rPr>
        <w:t>24</w:t>
      </w:r>
      <w:r w:rsidRPr="00A86A59">
        <w:rPr>
          <w:rFonts w:ascii="Times New Roman" w:hAnsi="Times New Roman" w:cs="Times New Roman"/>
          <w:sz w:val="24"/>
          <w:szCs w:val="24"/>
        </w:rPr>
        <w:t>.11.2016</w:t>
      </w:r>
    </w:p>
    <w:p w:rsidR="005E63A5" w:rsidRDefault="00CB1948" w:rsidP="00CB1948">
      <w:pPr>
        <w:spacing w:after="0" w:line="240" w:lineRule="auto"/>
        <w:rPr>
          <w:rFonts w:ascii="Times New Roman" w:hAnsi="Times New Roman" w:cs="Times New Roman"/>
          <w:b/>
          <w:sz w:val="32"/>
          <w:szCs w:val="32"/>
        </w:rPr>
      </w:pPr>
      <w:r w:rsidRPr="005E63A5">
        <w:rPr>
          <w:rFonts w:ascii="Times New Roman" w:hAnsi="Times New Roman" w:cs="Times New Roman"/>
          <w:b/>
          <w:sz w:val="32"/>
          <w:szCs w:val="32"/>
        </w:rPr>
        <w:t xml:space="preserve">Kommentarer rådmannens forslag </w:t>
      </w:r>
    </w:p>
    <w:p w:rsidR="00523E73" w:rsidRPr="005E63A5" w:rsidRDefault="00CB1948" w:rsidP="00CB1948">
      <w:pPr>
        <w:spacing w:after="0" w:line="240" w:lineRule="auto"/>
        <w:rPr>
          <w:rFonts w:ascii="Times New Roman" w:hAnsi="Times New Roman" w:cs="Times New Roman"/>
          <w:b/>
          <w:sz w:val="32"/>
          <w:szCs w:val="32"/>
        </w:rPr>
      </w:pPr>
      <w:r w:rsidRPr="005E63A5">
        <w:rPr>
          <w:rFonts w:ascii="Times New Roman" w:hAnsi="Times New Roman" w:cs="Times New Roman"/>
          <w:b/>
          <w:sz w:val="32"/>
          <w:szCs w:val="32"/>
        </w:rPr>
        <w:t>til budsjett 2017 og økonomiplan 2017 –</w:t>
      </w:r>
      <w:r w:rsidR="005E63A5">
        <w:rPr>
          <w:rFonts w:ascii="Times New Roman" w:hAnsi="Times New Roman" w:cs="Times New Roman"/>
          <w:b/>
          <w:sz w:val="32"/>
          <w:szCs w:val="32"/>
        </w:rPr>
        <w:t xml:space="preserve"> 20</w:t>
      </w:r>
      <w:r w:rsidRPr="005E63A5">
        <w:rPr>
          <w:rFonts w:ascii="Times New Roman" w:hAnsi="Times New Roman" w:cs="Times New Roman"/>
          <w:b/>
          <w:sz w:val="32"/>
          <w:szCs w:val="32"/>
        </w:rPr>
        <w:t>20</w:t>
      </w:r>
    </w:p>
    <w:p w:rsidR="00CB1948" w:rsidRDefault="00CB1948" w:rsidP="00CB1948">
      <w:pPr>
        <w:spacing w:after="0" w:line="240" w:lineRule="auto"/>
        <w:rPr>
          <w:rFonts w:ascii="Times New Roman" w:hAnsi="Times New Roman" w:cs="Times New Roman"/>
          <w:sz w:val="24"/>
          <w:szCs w:val="24"/>
        </w:rPr>
      </w:pPr>
    </w:p>
    <w:p w:rsidR="00CB1948" w:rsidRPr="005E63A5" w:rsidRDefault="00CB1948" w:rsidP="00CB1948">
      <w:pPr>
        <w:spacing w:after="0" w:line="240" w:lineRule="auto"/>
        <w:rPr>
          <w:rFonts w:ascii="Times New Roman" w:hAnsi="Times New Roman" w:cs="Times New Roman"/>
          <w:b/>
          <w:sz w:val="24"/>
          <w:szCs w:val="24"/>
        </w:rPr>
      </w:pPr>
      <w:r w:rsidRPr="005E63A5">
        <w:rPr>
          <w:rFonts w:ascii="Times New Roman" w:hAnsi="Times New Roman" w:cs="Times New Roman"/>
          <w:b/>
          <w:sz w:val="24"/>
          <w:szCs w:val="24"/>
        </w:rPr>
        <w:t>Arbeiderpartiets gruppeleder Kjell Tore Finnerud</w:t>
      </w:r>
    </w:p>
    <w:p w:rsidR="00CB1948" w:rsidRDefault="00CB1948" w:rsidP="00CB1948">
      <w:pPr>
        <w:spacing w:after="0" w:line="240" w:lineRule="auto"/>
        <w:rPr>
          <w:rFonts w:ascii="Times New Roman" w:hAnsi="Times New Roman" w:cs="Times New Roman"/>
          <w:sz w:val="24"/>
          <w:szCs w:val="24"/>
        </w:rPr>
      </w:pPr>
    </w:p>
    <w:p w:rsidR="007A4114" w:rsidRPr="001D2816" w:rsidRDefault="00CB1948" w:rsidP="00CB1948">
      <w:pPr>
        <w:spacing w:after="0" w:line="240" w:lineRule="auto"/>
        <w:rPr>
          <w:rFonts w:ascii="Times New Roman" w:hAnsi="Times New Roman" w:cs="Times New Roman"/>
          <w:b/>
          <w:sz w:val="24"/>
          <w:szCs w:val="24"/>
        </w:rPr>
      </w:pPr>
      <w:r w:rsidRPr="001D2816">
        <w:rPr>
          <w:rFonts w:ascii="Times New Roman" w:hAnsi="Times New Roman" w:cs="Times New Roman"/>
          <w:b/>
          <w:sz w:val="24"/>
          <w:szCs w:val="24"/>
        </w:rPr>
        <w:t>At eiendomsskatten allerede er brukt opp</w:t>
      </w:r>
      <w:r w:rsidR="005E63A5" w:rsidRPr="001D2816">
        <w:rPr>
          <w:rFonts w:ascii="Times New Roman" w:hAnsi="Times New Roman" w:cs="Times New Roman"/>
          <w:b/>
          <w:sz w:val="24"/>
          <w:szCs w:val="24"/>
        </w:rPr>
        <w:t>,</w:t>
      </w:r>
      <w:r w:rsidRPr="001D2816">
        <w:rPr>
          <w:rFonts w:ascii="Times New Roman" w:hAnsi="Times New Roman" w:cs="Times New Roman"/>
          <w:b/>
          <w:sz w:val="24"/>
          <w:szCs w:val="24"/>
        </w:rPr>
        <w:t xml:space="preserve"> bør ikke komme som noen overraskelse på de som har lest min kommentar til rådmannens forslag til budsjett/økonomiplan i fjor. Fylkesmannen bruker de samme tallene i år som jeg brukte i fjor. Det vil si at Fylkesmannen er litt snillere enn Regjeringen.</w:t>
      </w:r>
      <w:r w:rsidR="007A4114" w:rsidRPr="001D2816">
        <w:rPr>
          <w:rFonts w:ascii="Times New Roman" w:hAnsi="Times New Roman" w:cs="Times New Roman"/>
          <w:b/>
          <w:sz w:val="24"/>
          <w:szCs w:val="24"/>
        </w:rPr>
        <w:t xml:space="preserve"> </w:t>
      </w:r>
    </w:p>
    <w:p w:rsidR="00F91174" w:rsidRDefault="00F91174" w:rsidP="00CB1948">
      <w:pPr>
        <w:spacing w:after="0" w:line="240" w:lineRule="auto"/>
        <w:rPr>
          <w:rFonts w:ascii="Times New Roman" w:hAnsi="Times New Roman" w:cs="Times New Roman"/>
          <w:sz w:val="24"/>
          <w:szCs w:val="24"/>
        </w:rPr>
      </w:pPr>
    </w:p>
    <w:p w:rsidR="00F91174" w:rsidRDefault="00F91174" w:rsidP="00CB1948">
      <w:pPr>
        <w:spacing w:after="0" w:line="240" w:lineRule="auto"/>
        <w:rPr>
          <w:rFonts w:ascii="Times New Roman" w:hAnsi="Times New Roman" w:cs="Times New Roman"/>
          <w:sz w:val="24"/>
          <w:szCs w:val="24"/>
        </w:rPr>
      </w:pPr>
      <w:r>
        <w:rPr>
          <w:rFonts w:ascii="Times New Roman" w:hAnsi="Times New Roman" w:cs="Times New Roman"/>
          <w:sz w:val="24"/>
          <w:szCs w:val="24"/>
        </w:rPr>
        <w:t>Årsaken til eiendomsskatten allerede er brukt opp</w:t>
      </w:r>
      <w:r w:rsidR="00C041A2">
        <w:rPr>
          <w:rFonts w:ascii="Times New Roman" w:hAnsi="Times New Roman" w:cs="Times New Roman"/>
          <w:sz w:val="24"/>
          <w:szCs w:val="24"/>
        </w:rPr>
        <w:t>,</w:t>
      </w:r>
      <w:r>
        <w:rPr>
          <w:rFonts w:ascii="Times New Roman" w:hAnsi="Times New Roman" w:cs="Times New Roman"/>
          <w:sz w:val="24"/>
          <w:szCs w:val="24"/>
        </w:rPr>
        <w:t xml:space="preserve"> er at kommunen har levd litt på forskudd. Ved at en del av kommunens lån nå avdras over 40 år istedenfor 20 år, har gitt kommunen et ekstra handlingsrom på 3,7 millioner kroner. Det betyr at det er våre barnebarn og for noen av </w:t>
      </w:r>
      <w:r w:rsidR="00C041A2">
        <w:rPr>
          <w:rFonts w:ascii="Times New Roman" w:hAnsi="Times New Roman" w:cs="Times New Roman"/>
          <w:sz w:val="24"/>
          <w:szCs w:val="24"/>
        </w:rPr>
        <w:t xml:space="preserve">oss </w:t>
      </w:r>
      <w:r>
        <w:rPr>
          <w:rFonts w:ascii="Times New Roman" w:hAnsi="Times New Roman" w:cs="Times New Roman"/>
          <w:sz w:val="24"/>
          <w:szCs w:val="24"/>
        </w:rPr>
        <w:t>oldebarn, som får regninga på de investeringene som har vært gjort de siste åra. Dette er uakseptabelt. Å hente inn 3,7 mill</w:t>
      </w:r>
      <w:r w:rsidR="00800498">
        <w:rPr>
          <w:rFonts w:ascii="Times New Roman" w:hAnsi="Times New Roman" w:cs="Times New Roman"/>
          <w:sz w:val="24"/>
          <w:szCs w:val="24"/>
        </w:rPr>
        <w:t>i</w:t>
      </w:r>
      <w:r>
        <w:rPr>
          <w:rFonts w:ascii="Times New Roman" w:hAnsi="Times New Roman" w:cs="Times New Roman"/>
          <w:sz w:val="24"/>
          <w:szCs w:val="24"/>
        </w:rPr>
        <w:t>oner kroner i driftsbudsjettet vil være særdeles ubehagelig. Det betyr i alle fall en innsparing på 5 stillinger. Å få på plass 20 års avdragstid er nok først muli</w:t>
      </w:r>
      <w:r w:rsidR="00BC42F4">
        <w:rPr>
          <w:rFonts w:ascii="Times New Roman" w:hAnsi="Times New Roman" w:cs="Times New Roman"/>
          <w:sz w:val="24"/>
          <w:szCs w:val="24"/>
        </w:rPr>
        <w:t>g ved en økning av eiendomsskatt</w:t>
      </w:r>
      <w:r>
        <w:rPr>
          <w:rFonts w:ascii="Times New Roman" w:hAnsi="Times New Roman" w:cs="Times New Roman"/>
          <w:sz w:val="24"/>
          <w:szCs w:val="24"/>
        </w:rPr>
        <w:t>.</w:t>
      </w:r>
    </w:p>
    <w:p w:rsidR="00800498" w:rsidRDefault="00800498" w:rsidP="00CB1948">
      <w:pPr>
        <w:spacing w:after="0" w:line="240" w:lineRule="auto"/>
        <w:rPr>
          <w:rFonts w:ascii="Times New Roman" w:hAnsi="Times New Roman" w:cs="Times New Roman"/>
          <w:sz w:val="24"/>
          <w:szCs w:val="24"/>
        </w:rPr>
      </w:pPr>
    </w:p>
    <w:p w:rsidR="00800498" w:rsidRDefault="00C041A2" w:rsidP="00CB1948">
      <w:pPr>
        <w:spacing w:after="0" w:line="240" w:lineRule="auto"/>
        <w:rPr>
          <w:rFonts w:ascii="Times New Roman" w:hAnsi="Times New Roman" w:cs="Times New Roman"/>
          <w:sz w:val="24"/>
          <w:szCs w:val="24"/>
        </w:rPr>
      </w:pPr>
      <w:r>
        <w:rPr>
          <w:rFonts w:ascii="Times New Roman" w:hAnsi="Times New Roman" w:cs="Times New Roman"/>
          <w:sz w:val="24"/>
          <w:szCs w:val="24"/>
        </w:rPr>
        <w:t>Kommunen har over 5 år også inntektsført 30 millioner kroner i</w:t>
      </w:r>
      <w:r w:rsidR="00800498">
        <w:rPr>
          <w:rFonts w:ascii="Times New Roman" w:hAnsi="Times New Roman" w:cs="Times New Roman"/>
          <w:sz w:val="24"/>
          <w:szCs w:val="24"/>
        </w:rPr>
        <w:t xml:space="preserve"> driftsregnskap</w:t>
      </w:r>
      <w:r>
        <w:rPr>
          <w:rFonts w:ascii="Times New Roman" w:hAnsi="Times New Roman" w:cs="Times New Roman"/>
          <w:sz w:val="24"/>
          <w:szCs w:val="24"/>
        </w:rPr>
        <w:t>et</w:t>
      </w:r>
      <w:r w:rsidR="00800498">
        <w:rPr>
          <w:rFonts w:ascii="Times New Roman" w:hAnsi="Times New Roman" w:cs="Times New Roman"/>
          <w:sz w:val="24"/>
          <w:szCs w:val="24"/>
        </w:rPr>
        <w:t xml:space="preserve"> som har vært utbetalt til Utviklingsfondet for Trillemarka-kommunene. Dette er selvfølgelig ikke penger som kommunen kan bruke i sin drift. Denne inntektsføringen</w:t>
      </w:r>
      <w:r>
        <w:rPr>
          <w:rFonts w:ascii="Times New Roman" w:hAnsi="Times New Roman" w:cs="Times New Roman"/>
          <w:sz w:val="24"/>
          <w:szCs w:val="24"/>
        </w:rPr>
        <w:t>,</w:t>
      </w:r>
      <w:r w:rsidR="00800498">
        <w:rPr>
          <w:rFonts w:ascii="Times New Roman" w:hAnsi="Times New Roman" w:cs="Times New Roman"/>
          <w:sz w:val="24"/>
          <w:szCs w:val="24"/>
        </w:rPr>
        <w:t xml:space="preserve"> sammen med økt avdragstid, har ført til at underskuddet i kommunens regnskap ikke kommer fram i de offisielle regnskapstalla. Dette har ført til at det er blitt sendt feil signaler til Fylkesmannen. «Alle» tror at Sigdal kommune har gått med overskudd, men har i realiteten har gått med underskudd. Dermed faller kommunen utenfor tildeling av skjønnsmidler.</w:t>
      </w:r>
    </w:p>
    <w:p w:rsidR="00570AA2" w:rsidRDefault="00570AA2" w:rsidP="00CB1948">
      <w:pPr>
        <w:spacing w:after="0" w:line="240" w:lineRule="auto"/>
        <w:rPr>
          <w:rFonts w:ascii="Times New Roman" w:hAnsi="Times New Roman" w:cs="Times New Roman"/>
          <w:sz w:val="24"/>
          <w:szCs w:val="24"/>
        </w:rPr>
      </w:pPr>
    </w:p>
    <w:p w:rsidR="001D2816" w:rsidRPr="001D2816" w:rsidRDefault="001D2816" w:rsidP="00CB1948">
      <w:pPr>
        <w:spacing w:after="0" w:line="240" w:lineRule="auto"/>
        <w:rPr>
          <w:rFonts w:ascii="Times New Roman" w:hAnsi="Times New Roman" w:cs="Times New Roman"/>
          <w:b/>
          <w:sz w:val="24"/>
          <w:szCs w:val="24"/>
        </w:rPr>
      </w:pPr>
      <w:proofErr w:type="spellStart"/>
      <w:r w:rsidRPr="001D2816">
        <w:rPr>
          <w:rFonts w:ascii="Times New Roman" w:hAnsi="Times New Roman" w:cs="Times New Roman"/>
          <w:b/>
          <w:sz w:val="24"/>
          <w:szCs w:val="24"/>
        </w:rPr>
        <w:t>Kostra</w:t>
      </w:r>
      <w:proofErr w:type="spellEnd"/>
      <w:r w:rsidRPr="001D2816">
        <w:rPr>
          <w:rFonts w:ascii="Times New Roman" w:hAnsi="Times New Roman" w:cs="Times New Roman"/>
          <w:b/>
          <w:sz w:val="24"/>
          <w:szCs w:val="24"/>
        </w:rPr>
        <w:t>-tall gir begrensa informasjon</w:t>
      </w:r>
    </w:p>
    <w:p w:rsidR="00570AA2" w:rsidRDefault="00570AA2" w:rsidP="00CB19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Som tidligere brukes </w:t>
      </w:r>
      <w:proofErr w:type="spellStart"/>
      <w:r>
        <w:rPr>
          <w:rFonts w:ascii="Times New Roman" w:hAnsi="Times New Roman" w:cs="Times New Roman"/>
          <w:sz w:val="24"/>
          <w:szCs w:val="24"/>
        </w:rPr>
        <w:t>Kostra</w:t>
      </w:r>
      <w:proofErr w:type="spellEnd"/>
      <w:r>
        <w:rPr>
          <w:rFonts w:ascii="Times New Roman" w:hAnsi="Times New Roman" w:cs="Times New Roman"/>
          <w:sz w:val="24"/>
          <w:szCs w:val="24"/>
        </w:rPr>
        <w:t xml:space="preserve">-tallene i budsjettet. </w:t>
      </w:r>
      <w:proofErr w:type="spellStart"/>
      <w:r>
        <w:rPr>
          <w:rFonts w:ascii="Times New Roman" w:hAnsi="Times New Roman" w:cs="Times New Roman"/>
          <w:sz w:val="24"/>
          <w:szCs w:val="24"/>
        </w:rPr>
        <w:t>Kostra</w:t>
      </w:r>
      <w:proofErr w:type="spellEnd"/>
      <w:r>
        <w:rPr>
          <w:rFonts w:ascii="Times New Roman" w:hAnsi="Times New Roman" w:cs="Times New Roman"/>
          <w:sz w:val="24"/>
          <w:szCs w:val="24"/>
        </w:rPr>
        <w:t>-tallene er tatt direkte fra innrapporterte tall fra kommunens regnskap. Det er tall som ikke er bearbeidet i forhold til kommunens behov som følge</w:t>
      </w:r>
      <w:r w:rsidR="001D2816">
        <w:rPr>
          <w:rFonts w:ascii="Times New Roman" w:hAnsi="Times New Roman" w:cs="Times New Roman"/>
          <w:sz w:val="24"/>
          <w:szCs w:val="24"/>
        </w:rPr>
        <w:t>r</w:t>
      </w:r>
      <w:r>
        <w:rPr>
          <w:rFonts w:ascii="Times New Roman" w:hAnsi="Times New Roman" w:cs="Times New Roman"/>
          <w:sz w:val="24"/>
          <w:szCs w:val="24"/>
        </w:rPr>
        <w:t xml:space="preserve"> av ulik befolkningssammensetning. </w:t>
      </w:r>
      <w:r w:rsidR="00533D40">
        <w:rPr>
          <w:rFonts w:ascii="Times New Roman" w:hAnsi="Times New Roman" w:cs="Times New Roman"/>
          <w:sz w:val="24"/>
          <w:szCs w:val="24"/>
        </w:rPr>
        <w:t xml:space="preserve">Det er tall som vi må forvente at administrasjonen kan bruke </w:t>
      </w:r>
      <w:r w:rsidR="001D2816">
        <w:rPr>
          <w:rFonts w:ascii="Times New Roman" w:hAnsi="Times New Roman" w:cs="Times New Roman"/>
          <w:sz w:val="24"/>
          <w:szCs w:val="24"/>
        </w:rPr>
        <w:t xml:space="preserve">til </w:t>
      </w:r>
      <w:r w:rsidR="00533D40">
        <w:rPr>
          <w:rFonts w:ascii="Times New Roman" w:hAnsi="Times New Roman" w:cs="Times New Roman"/>
          <w:sz w:val="24"/>
          <w:szCs w:val="24"/>
        </w:rPr>
        <w:t>å analysere</w:t>
      </w:r>
      <w:r w:rsidR="001D2816">
        <w:rPr>
          <w:rFonts w:ascii="Times New Roman" w:hAnsi="Times New Roman" w:cs="Times New Roman"/>
          <w:sz w:val="24"/>
          <w:szCs w:val="24"/>
        </w:rPr>
        <w:t xml:space="preserve"> driften</w:t>
      </w:r>
      <w:r w:rsidR="00533D40">
        <w:rPr>
          <w:rFonts w:ascii="Times New Roman" w:hAnsi="Times New Roman" w:cs="Times New Roman"/>
          <w:sz w:val="24"/>
          <w:szCs w:val="24"/>
        </w:rPr>
        <w:t xml:space="preserve">, men de egner seg dårlig å bruke ovenfor politisk nivå. Sigdal kommune abonnerer på prognosemodellen til KS. I den ligger det også et analyseverktøy som bygger på </w:t>
      </w:r>
      <w:proofErr w:type="spellStart"/>
      <w:r w:rsidR="00533D40">
        <w:rPr>
          <w:rFonts w:ascii="Times New Roman" w:hAnsi="Times New Roman" w:cs="Times New Roman"/>
          <w:sz w:val="24"/>
          <w:szCs w:val="24"/>
        </w:rPr>
        <w:t>Kostra</w:t>
      </w:r>
      <w:proofErr w:type="spellEnd"/>
      <w:r w:rsidR="00533D40">
        <w:rPr>
          <w:rFonts w:ascii="Times New Roman" w:hAnsi="Times New Roman" w:cs="Times New Roman"/>
          <w:sz w:val="24"/>
          <w:szCs w:val="24"/>
        </w:rPr>
        <w:t xml:space="preserve">-tallene, men hvor de brukes opp mot kommunens behov. Da får vi tall som er lettere tilgjengelig for oss politikkere, kanskje også for administrasjonen. Det gir andre konklusjoner enn </w:t>
      </w:r>
      <w:r w:rsidR="001D2816">
        <w:rPr>
          <w:rFonts w:ascii="Times New Roman" w:hAnsi="Times New Roman" w:cs="Times New Roman"/>
          <w:sz w:val="24"/>
          <w:szCs w:val="24"/>
        </w:rPr>
        <w:t xml:space="preserve">å bare bruke </w:t>
      </w:r>
      <w:proofErr w:type="spellStart"/>
      <w:r w:rsidR="001D2816">
        <w:rPr>
          <w:rFonts w:ascii="Times New Roman" w:hAnsi="Times New Roman" w:cs="Times New Roman"/>
          <w:sz w:val="24"/>
          <w:szCs w:val="24"/>
        </w:rPr>
        <w:t>Kostra</w:t>
      </w:r>
      <w:proofErr w:type="spellEnd"/>
      <w:r w:rsidR="001D2816">
        <w:rPr>
          <w:rFonts w:ascii="Times New Roman" w:hAnsi="Times New Roman" w:cs="Times New Roman"/>
          <w:sz w:val="24"/>
          <w:szCs w:val="24"/>
        </w:rPr>
        <w:t xml:space="preserve">-tallene </w:t>
      </w:r>
      <w:r w:rsidR="00533D40">
        <w:rPr>
          <w:rFonts w:ascii="Times New Roman" w:hAnsi="Times New Roman" w:cs="Times New Roman"/>
          <w:sz w:val="24"/>
          <w:szCs w:val="24"/>
        </w:rPr>
        <w:t>i forhold til kom</w:t>
      </w:r>
      <w:r w:rsidR="001D2816">
        <w:rPr>
          <w:rFonts w:ascii="Times New Roman" w:hAnsi="Times New Roman" w:cs="Times New Roman"/>
          <w:sz w:val="24"/>
          <w:szCs w:val="24"/>
        </w:rPr>
        <w:t>munens bruk av penger</w:t>
      </w:r>
      <w:r w:rsidR="00533D40">
        <w:rPr>
          <w:rFonts w:ascii="Times New Roman" w:hAnsi="Times New Roman" w:cs="Times New Roman"/>
          <w:sz w:val="24"/>
          <w:szCs w:val="24"/>
        </w:rPr>
        <w:t>.</w:t>
      </w:r>
    </w:p>
    <w:p w:rsidR="00800498" w:rsidRDefault="00800498" w:rsidP="00CB1948">
      <w:pPr>
        <w:spacing w:after="0" w:line="240" w:lineRule="auto"/>
        <w:rPr>
          <w:rFonts w:ascii="Times New Roman" w:hAnsi="Times New Roman" w:cs="Times New Roman"/>
          <w:sz w:val="24"/>
          <w:szCs w:val="24"/>
        </w:rPr>
      </w:pPr>
    </w:p>
    <w:p w:rsidR="00F767D3" w:rsidRPr="00F767D3" w:rsidRDefault="00F767D3" w:rsidP="00CB1948">
      <w:pPr>
        <w:spacing w:after="0" w:line="240" w:lineRule="auto"/>
        <w:rPr>
          <w:rFonts w:ascii="Times New Roman" w:hAnsi="Times New Roman" w:cs="Times New Roman"/>
          <w:b/>
          <w:sz w:val="24"/>
          <w:szCs w:val="24"/>
        </w:rPr>
      </w:pPr>
      <w:r w:rsidRPr="00F767D3">
        <w:rPr>
          <w:rFonts w:ascii="Times New Roman" w:hAnsi="Times New Roman" w:cs="Times New Roman"/>
          <w:b/>
          <w:sz w:val="24"/>
          <w:szCs w:val="24"/>
        </w:rPr>
        <w:t>Inntektsgarantiordningen</w:t>
      </w:r>
    </w:p>
    <w:p w:rsidR="00CB1948" w:rsidRDefault="007A4114" w:rsidP="00CB1948">
      <w:pPr>
        <w:spacing w:after="0" w:line="240" w:lineRule="auto"/>
        <w:rPr>
          <w:rFonts w:ascii="Times New Roman" w:hAnsi="Times New Roman" w:cs="Times New Roman"/>
          <w:sz w:val="24"/>
          <w:szCs w:val="24"/>
        </w:rPr>
      </w:pPr>
      <w:r>
        <w:rPr>
          <w:rFonts w:ascii="Times New Roman" w:hAnsi="Times New Roman" w:cs="Times New Roman"/>
          <w:sz w:val="24"/>
          <w:szCs w:val="24"/>
        </w:rPr>
        <w:t>I min kommentar i fjor la jeg til grunn at det ikke ble noen endringer i kom</w:t>
      </w:r>
      <w:r w:rsidR="001D2816">
        <w:rPr>
          <w:rFonts w:ascii="Times New Roman" w:hAnsi="Times New Roman" w:cs="Times New Roman"/>
          <w:sz w:val="24"/>
          <w:szCs w:val="24"/>
        </w:rPr>
        <w:t xml:space="preserve">munens utgiftsbehov. Det vil alltid være </w:t>
      </w:r>
      <w:r>
        <w:rPr>
          <w:rFonts w:ascii="Times New Roman" w:hAnsi="Times New Roman" w:cs="Times New Roman"/>
          <w:sz w:val="24"/>
          <w:szCs w:val="24"/>
        </w:rPr>
        <w:t>endringer i befolkningen</w:t>
      </w:r>
      <w:r w:rsidR="001D2816">
        <w:rPr>
          <w:rFonts w:ascii="Times New Roman" w:hAnsi="Times New Roman" w:cs="Times New Roman"/>
          <w:sz w:val="24"/>
          <w:szCs w:val="24"/>
        </w:rPr>
        <w:t xml:space="preserve"> og dermed utgiftsbehovet</w:t>
      </w:r>
      <w:r>
        <w:rPr>
          <w:rFonts w:ascii="Times New Roman" w:hAnsi="Times New Roman" w:cs="Times New Roman"/>
          <w:sz w:val="24"/>
          <w:szCs w:val="24"/>
        </w:rPr>
        <w:t>.</w:t>
      </w:r>
      <w:r w:rsidR="001D2816">
        <w:rPr>
          <w:rFonts w:ascii="Times New Roman" w:hAnsi="Times New Roman" w:cs="Times New Roman"/>
          <w:sz w:val="24"/>
          <w:szCs w:val="24"/>
        </w:rPr>
        <w:t xml:space="preserve"> Det vil alltid være vanskelig å forutsi hvor store endringene vil bli. Det har fra i fjor blant annet vært store øknin</w:t>
      </w:r>
      <w:r w:rsidR="00BC42F4">
        <w:rPr>
          <w:rFonts w:ascii="Times New Roman" w:hAnsi="Times New Roman" w:cs="Times New Roman"/>
          <w:sz w:val="24"/>
          <w:szCs w:val="24"/>
        </w:rPr>
        <w:t>g i antall barn</w:t>
      </w:r>
      <w:r w:rsidR="001D2816">
        <w:rPr>
          <w:rFonts w:ascii="Times New Roman" w:hAnsi="Times New Roman" w:cs="Times New Roman"/>
          <w:sz w:val="24"/>
          <w:szCs w:val="24"/>
        </w:rPr>
        <w:t xml:space="preserve"> i de yngste aldersgruppene.</w:t>
      </w:r>
      <w:r>
        <w:rPr>
          <w:rFonts w:ascii="Times New Roman" w:hAnsi="Times New Roman" w:cs="Times New Roman"/>
          <w:sz w:val="24"/>
          <w:szCs w:val="24"/>
        </w:rPr>
        <w:t xml:space="preserve"> Det har </w:t>
      </w:r>
      <w:r w:rsidR="00F767D3">
        <w:rPr>
          <w:rFonts w:ascii="Times New Roman" w:hAnsi="Times New Roman" w:cs="Times New Roman"/>
          <w:sz w:val="24"/>
          <w:szCs w:val="24"/>
        </w:rPr>
        <w:t xml:space="preserve">blant annet </w:t>
      </w:r>
      <w:r>
        <w:rPr>
          <w:rFonts w:ascii="Times New Roman" w:hAnsi="Times New Roman" w:cs="Times New Roman"/>
          <w:sz w:val="24"/>
          <w:szCs w:val="24"/>
        </w:rPr>
        <w:t>blitt 4 flere 1-åringer, 7 flere i barnehagealder og 10 flere i grunnskolealder. Sammen med en rekke andre justeringer er kommunens utgiftsbehov økt med 1,8 millioner kroner</w:t>
      </w:r>
      <w:r w:rsidR="00D01CAB">
        <w:rPr>
          <w:rFonts w:ascii="Times New Roman" w:hAnsi="Times New Roman" w:cs="Times New Roman"/>
          <w:sz w:val="24"/>
          <w:szCs w:val="24"/>
        </w:rPr>
        <w:t xml:space="preserve"> fra 2016 til 2017. Siden det er full utjamning av utgiftene mellom kommunen</w:t>
      </w:r>
      <w:r w:rsidR="0071210B">
        <w:rPr>
          <w:rFonts w:ascii="Times New Roman" w:hAnsi="Times New Roman" w:cs="Times New Roman"/>
          <w:sz w:val="24"/>
          <w:szCs w:val="24"/>
        </w:rPr>
        <w:t>e</w:t>
      </w:r>
      <w:r w:rsidR="00D01CAB">
        <w:rPr>
          <w:rFonts w:ascii="Times New Roman" w:hAnsi="Times New Roman" w:cs="Times New Roman"/>
          <w:sz w:val="24"/>
          <w:szCs w:val="24"/>
        </w:rPr>
        <w:t xml:space="preserve"> ville kommunen </w:t>
      </w:r>
      <w:r w:rsidR="0071210B">
        <w:rPr>
          <w:rFonts w:ascii="Times New Roman" w:hAnsi="Times New Roman" w:cs="Times New Roman"/>
          <w:sz w:val="24"/>
          <w:szCs w:val="24"/>
        </w:rPr>
        <w:t xml:space="preserve">vanligvis </w:t>
      </w:r>
      <w:r w:rsidR="00D01CAB">
        <w:rPr>
          <w:rFonts w:ascii="Times New Roman" w:hAnsi="Times New Roman" w:cs="Times New Roman"/>
          <w:sz w:val="24"/>
          <w:szCs w:val="24"/>
        </w:rPr>
        <w:t xml:space="preserve">fått dette kompensert, men på grunn av inntektsgarantiordninga – INGAR – får ikke Sigdal kompensert det økte utgiftsbehovet i 2017. Sigdal fikk i 2016 4,2 millioner kroner i kompensasjon i inntektsgarantiordningen. I 2017 får </w:t>
      </w:r>
      <w:r w:rsidR="009B16B7">
        <w:rPr>
          <w:rFonts w:ascii="Times New Roman" w:hAnsi="Times New Roman" w:cs="Times New Roman"/>
          <w:sz w:val="24"/>
          <w:szCs w:val="24"/>
        </w:rPr>
        <w:t xml:space="preserve">kommune bare 1,3 millioner kroner i garantiordningen. Som kjent virker inntektsgarantiordningen slik at en kommune ikke skal miste mer enn 300 </w:t>
      </w:r>
      <w:r w:rsidR="009B16B7">
        <w:rPr>
          <w:rFonts w:ascii="Times New Roman" w:hAnsi="Times New Roman" w:cs="Times New Roman"/>
          <w:sz w:val="24"/>
          <w:szCs w:val="24"/>
        </w:rPr>
        <w:lastRenderedPageBreak/>
        <w:t>kroner i inntekt fra ett år til et annet. Det vi si ca. 1 million kroner for Sigdal. Men det blir justert for endringer i utgiftsbehovet. S</w:t>
      </w:r>
      <w:r w:rsidR="00F767D3">
        <w:rPr>
          <w:rFonts w:ascii="Times New Roman" w:hAnsi="Times New Roman" w:cs="Times New Roman"/>
          <w:sz w:val="24"/>
          <w:szCs w:val="24"/>
        </w:rPr>
        <w:t>iden vi har hatt et økt utgifts</w:t>
      </w:r>
      <w:r w:rsidR="009B16B7">
        <w:rPr>
          <w:rFonts w:ascii="Times New Roman" w:hAnsi="Times New Roman" w:cs="Times New Roman"/>
          <w:sz w:val="24"/>
          <w:szCs w:val="24"/>
        </w:rPr>
        <w:t>behov blir det trukket fra kompensasjonen. Derfor får Sigdal bare 1,3 millioner kroner i kompensasjon i 2017. Hadde vi derimot fått færre innbyggere og mindre utgiftsbehov i 2017 ville vi fått en høyere kompensasjon.</w:t>
      </w:r>
    </w:p>
    <w:p w:rsidR="00E27CB1" w:rsidRDefault="00E27CB1" w:rsidP="00CB1948">
      <w:pPr>
        <w:spacing w:after="0" w:line="240" w:lineRule="auto"/>
        <w:rPr>
          <w:rFonts w:ascii="Times New Roman" w:hAnsi="Times New Roman" w:cs="Times New Roman"/>
          <w:sz w:val="24"/>
          <w:szCs w:val="24"/>
        </w:rPr>
      </w:pPr>
    </w:p>
    <w:p w:rsidR="00E27CB1" w:rsidRDefault="00E27CB1" w:rsidP="00CB19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 som slår ekstra ille ut for Sigdal er at nedtrappingen av kompensasjonen for redusert arbeidsgiveravgift, ikke blir tatt med i beregningen av inntektsgarantiordningen. </w:t>
      </w:r>
    </w:p>
    <w:p w:rsidR="006D37EE" w:rsidRDefault="006D37EE" w:rsidP="00CB1948">
      <w:pPr>
        <w:spacing w:after="0" w:line="240" w:lineRule="auto"/>
        <w:rPr>
          <w:rFonts w:ascii="Times New Roman" w:hAnsi="Times New Roman" w:cs="Times New Roman"/>
          <w:sz w:val="24"/>
          <w:szCs w:val="24"/>
        </w:rPr>
      </w:pPr>
    </w:p>
    <w:p w:rsidR="006D37EE" w:rsidRDefault="006D37EE" w:rsidP="00CB19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Ellers er det grunn til å merke seg at regjeringen i sitt forslag til statsbudsjett for 2017 har fjernet kompensasjon til næringslivet for redusert arbeidsgiveravgift helt i 2017. Det er ett år tidligere enn det som er varslet i kommuneproposisjonen for 2017 i vår. Det er første gang jeg har opplevd at en regjering går tilbake på det som er lagt av signaler i kommuneproposisjonen. </w:t>
      </w:r>
    </w:p>
    <w:p w:rsidR="00CB1948" w:rsidRDefault="00CB1948" w:rsidP="00CB1948">
      <w:pPr>
        <w:spacing w:after="0" w:line="240" w:lineRule="auto"/>
        <w:rPr>
          <w:rFonts w:ascii="Times New Roman" w:hAnsi="Times New Roman" w:cs="Times New Roman"/>
          <w:sz w:val="24"/>
          <w:szCs w:val="24"/>
        </w:rPr>
      </w:pPr>
    </w:p>
    <w:p w:rsidR="0071210B" w:rsidRPr="0071210B" w:rsidRDefault="0071210B" w:rsidP="00CB1948">
      <w:pPr>
        <w:spacing w:after="0" w:line="240" w:lineRule="auto"/>
        <w:rPr>
          <w:rFonts w:ascii="Times New Roman" w:hAnsi="Times New Roman" w:cs="Times New Roman"/>
          <w:b/>
          <w:sz w:val="24"/>
          <w:szCs w:val="24"/>
        </w:rPr>
      </w:pPr>
      <w:r w:rsidRPr="0071210B">
        <w:rPr>
          <w:rFonts w:ascii="Times New Roman" w:hAnsi="Times New Roman" w:cs="Times New Roman"/>
          <w:b/>
          <w:sz w:val="24"/>
          <w:szCs w:val="24"/>
        </w:rPr>
        <w:t>Realistisk inntektsanslag</w:t>
      </w:r>
    </w:p>
    <w:p w:rsidR="00CB1948" w:rsidRDefault="00CB1948" w:rsidP="00CB19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Jeg er godt fornøyd med at rådmannen har lagt seg på </w:t>
      </w:r>
      <w:r w:rsidR="007A4114">
        <w:rPr>
          <w:rFonts w:ascii="Times New Roman" w:hAnsi="Times New Roman" w:cs="Times New Roman"/>
          <w:sz w:val="24"/>
          <w:szCs w:val="24"/>
        </w:rPr>
        <w:t>et realistisk inntekt</w:t>
      </w:r>
      <w:r w:rsidR="00E27CB1">
        <w:rPr>
          <w:rFonts w:ascii="Times New Roman" w:hAnsi="Times New Roman" w:cs="Times New Roman"/>
          <w:sz w:val="24"/>
          <w:szCs w:val="24"/>
        </w:rPr>
        <w:t xml:space="preserve">sanslag. Det gjelder særlig skatt. Men rådmannen har ikke tatt hensyn at vi vil miste de 1,3 millionene som vi i 2017 får i inntektsgarantiordningen. Det vil si at inntektsanslaget ligger ca.1 millioner kroner for høyt i 2018 og 1,3 millioner kroner for høyt i 2019 og 2020. </w:t>
      </w:r>
      <w:r w:rsidR="002B2EAE">
        <w:rPr>
          <w:rFonts w:ascii="Times New Roman" w:hAnsi="Times New Roman" w:cs="Times New Roman"/>
          <w:sz w:val="24"/>
          <w:szCs w:val="24"/>
        </w:rPr>
        <w:t>Dette anslaget forutsetter ingen endringer i utgiftsbehovet. Mest sannsynlig er at blir flere innbyggere i 2018 og at vi dermed får et økt utgiftsbehov og at vi dermed mister 1,3 millioner kroner allerede i 2018.</w:t>
      </w:r>
    </w:p>
    <w:p w:rsidR="00F767D3" w:rsidRDefault="00F767D3" w:rsidP="00CB1948">
      <w:pPr>
        <w:spacing w:after="0" w:line="240" w:lineRule="auto"/>
        <w:rPr>
          <w:rFonts w:ascii="Times New Roman" w:hAnsi="Times New Roman" w:cs="Times New Roman"/>
          <w:sz w:val="24"/>
          <w:szCs w:val="24"/>
        </w:rPr>
      </w:pPr>
    </w:p>
    <w:p w:rsidR="00F767D3" w:rsidRDefault="00F767D3" w:rsidP="00CB1948">
      <w:pPr>
        <w:spacing w:after="0" w:line="240" w:lineRule="auto"/>
        <w:rPr>
          <w:rFonts w:ascii="Times New Roman" w:hAnsi="Times New Roman" w:cs="Times New Roman"/>
          <w:sz w:val="24"/>
          <w:szCs w:val="24"/>
        </w:rPr>
      </w:pPr>
      <w:r>
        <w:rPr>
          <w:rFonts w:ascii="Times New Roman" w:hAnsi="Times New Roman" w:cs="Times New Roman"/>
          <w:sz w:val="24"/>
          <w:szCs w:val="24"/>
        </w:rPr>
        <w:t>På den andre siden kan det ligge litt rom i budsjettet som følge at overskudd i flytningsregnskapet ikke leger må avsettes til fond, men kan brukes fritt. Fra tidligere regnskap ligger det 2,1 millioner kroner som er avsatt til fond fra statstilskudd til flytninger. Det kan nå brukes fritt.</w:t>
      </w:r>
    </w:p>
    <w:p w:rsidR="002B2EAE" w:rsidRDefault="002B2EAE" w:rsidP="00CB1948">
      <w:pPr>
        <w:spacing w:after="0" w:line="240" w:lineRule="auto"/>
        <w:rPr>
          <w:rFonts w:ascii="Times New Roman" w:hAnsi="Times New Roman" w:cs="Times New Roman"/>
          <w:sz w:val="24"/>
          <w:szCs w:val="24"/>
        </w:rPr>
      </w:pPr>
    </w:p>
    <w:p w:rsidR="002B2EAE" w:rsidRDefault="002B2EAE" w:rsidP="00CB1948">
      <w:pPr>
        <w:spacing w:after="0" w:line="240" w:lineRule="auto"/>
        <w:rPr>
          <w:rFonts w:ascii="Times New Roman" w:hAnsi="Times New Roman" w:cs="Times New Roman"/>
          <w:b/>
          <w:sz w:val="24"/>
          <w:szCs w:val="24"/>
        </w:rPr>
      </w:pPr>
      <w:r w:rsidRPr="00570AA2">
        <w:rPr>
          <w:rFonts w:ascii="Times New Roman" w:hAnsi="Times New Roman" w:cs="Times New Roman"/>
          <w:b/>
          <w:sz w:val="24"/>
          <w:szCs w:val="24"/>
        </w:rPr>
        <w:t>Hvilke handlingsrom finnes i budsjettet/økonomiplanen?</w:t>
      </w:r>
    </w:p>
    <w:p w:rsidR="00761D62" w:rsidRDefault="00761D62" w:rsidP="00CB19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Siden planområde 3 Oppvekst hadde et ikke ubetydelig </w:t>
      </w:r>
      <w:proofErr w:type="spellStart"/>
      <w:r>
        <w:rPr>
          <w:rFonts w:ascii="Times New Roman" w:hAnsi="Times New Roman" w:cs="Times New Roman"/>
          <w:sz w:val="24"/>
          <w:szCs w:val="24"/>
        </w:rPr>
        <w:t>mindreforbruk</w:t>
      </w:r>
      <w:proofErr w:type="spellEnd"/>
      <w:r>
        <w:rPr>
          <w:rFonts w:ascii="Times New Roman" w:hAnsi="Times New Roman" w:cs="Times New Roman"/>
          <w:sz w:val="24"/>
          <w:szCs w:val="24"/>
        </w:rPr>
        <w:t xml:space="preserve"> i 2015, bør inntektsramma til planområdet vurderes kritisk. For 2017 er ramma økt betydelig som følge tilskudd til flyktninger. I tillegg er det lagt 650.000 kroner ekstra utenfor ramma for tilrettelagt undervisning.</w:t>
      </w:r>
    </w:p>
    <w:p w:rsidR="00761D62" w:rsidRDefault="00761D62" w:rsidP="00CB1948">
      <w:pPr>
        <w:spacing w:after="0" w:line="240" w:lineRule="auto"/>
        <w:rPr>
          <w:rFonts w:ascii="Times New Roman" w:hAnsi="Times New Roman" w:cs="Times New Roman"/>
          <w:sz w:val="24"/>
          <w:szCs w:val="24"/>
        </w:rPr>
      </w:pPr>
    </w:p>
    <w:p w:rsidR="00761D62" w:rsidRDefault="00761D62" w:rsidP="00CB1948">
      <w:pPr>
        <w:spacing w:after="0" w:line="240" w:lineRule="auto"/>
        <w:rPr>
          <w:rFonts w:ascii="Times New Roman" w:hAnsi="Times New Roman" w:cs="Times New Roman"/>
          <w:sz w:val="24"/>
          <w:szCs w:val="24"/>
        </w:rPr>
      </w:pPr>
      <w:r>
        <w:rPr>
          <w:rFonts w:ascii="Times New Roman" w:hAnsi="Times New Roman" w:cs="Times New Roman"/>
          <w:sz w:val="24"/>
          <w:szCs w:val="24"/>
        </w:rPr>
        <w:t>Siden en saksbehandler ved rådmannskontoret har sagt opp sin stilling, bør det vurderes hvordan den stillingen skal brukes. Jeg ser at stillingen fortsatt ligger inne i rådmannens forslag til budsjett for 2017.</w:t>
      </w:r>
      <w:r w:rsidR="006B70DE">
        <w:rPr>
          <w:rFonts w:ascii="Times New Roman" w:hAnsi="Times New Roman" w:cs="Times New Roman"/>
          <w:sz w:val="24"/>
          <w:szCs w:val="24"/>
        </w:rPr>
        <w:t xml:space="preserve"> Det gir et handlingsrom i budsjettet som må vurderes.</w:t>
      </w:r>
    </w:p>
    <w:p w:rsidR="006B70DE" w:rsidRPr="00761D62" w:rsidRDefault="006B70DE" w:rsidP="00CB1948">
      <w:pPr>
        <w:spacing w:after="0" w:line="240" w:lineRule="auto"/>
        <w:rPr>
          <w:rFonts w:ascii="Times New Roman" w:hAnsi="Times New Roman" w:cs="Times New Roman"/>
          <w:sz w:val="24"/>
          <w:szCs w:val="24"/>
        </w:rPr>
      </w:pPr>
    </w:p>
    <w:p w:rsidR="002B2EAE" w:rsidRPr="00570AA2" w:rsidRDefault="002B2EAE" w:rsidP="00CC06A6">
      <w:pPr>
        <w:spacing w:after="0" w:line="240" w:lineRule="auto"/>
        <w:rPr>
          <w:rFonts w:ascii="Times New Roman" w:hAnsi="Times New Roman" w:cs="Times New Roman"/>
          <w:b/>
          <w:sz w:val="24"/>
          <w:szCs w:val="24"/>
        </w:rPr>
      </w:pPr>
      <w:r w:rsidRPr="00570AA2">
        <w:rPr>
          <w:rFonts w:ascii="Times New Roman" w:hAnsi="Times New Roman" w:cs="Times New Roman"/>
          <w:b/>
          <w:sz w:val="24"/>
          <w:szCs w:val="24"/>
        </w:rPr>
        <w:t>Økt eiendomsskatt</w:t>
      </w:r>
    </w:p>
    <w:p w:rsidR="00CC06A6" w:rsidRDefault="002B2EAE" w:rsidP="00CC06A6">
      <w:pPr>
        <w:spacing w:after="0" w:line="240" w:lineRule="auto"/>
        <w:rPr>
          <w:rFonts w:ascii="Times New Roman" w:hAnsi="Times New Roman" w:cs="Times New Roman"/>
          <w:sz w:val="24"/>
          <w:szCs w:val="24"/>
        </w:rPr>
      </w:pPr>
      <w:r w:rsidRPr="00CC06A6">
        <w:rPr>
          <w:rFonts w:ascii="Times New Roman" w:hAnsi="Times New Roman" w:cs="Times New Roman"/>
          <w:sz w:val="24"/>
          <w:szCs w:val="24"/>
        </w:rPr>
        <w:t>Kommunen kan øke eiendomsskatten. Den er bare på 2 promille på hus og hytter. Den kan trappes opp til 7 promille. Næringslivet har en eiendomsskatt på 4 promille</w:t>
      </w:r>
      <w:r w:rsidR="00CC06A6" w:rsidRPr="00CC06A6">
        <w:rPr>
          <w:rFonts w:ascii="Times New Roman" w:hAnsi="Times New Roman" w:cs="Times New Roman"/>
          <w:sz w:val="24"/>
          <w:szCs w:val="24"/>
        </w:rPr>
        <w:t xml:space="preserve">. Ingen av de politiske partiene har økt eiendomsskatt særlig høyt på dagsorden. Det viktigste er å roe situasjonen etter innføring av eiendomsskatten. Det første som bør skje er at eiendomsskatten på næringslivet trappes opp til 7 promille. Eiendomsskatten på industribedriftene er beskjeden. Det meste av eiendomsskatten kommer </w:t>
      </w:r>
      <w:r w:rsidR="0071210B">
        <w:rPr>
          <w:rFonts w:ascii="Times New Roman" w:hAnsi="Times New Roman" w:cs="Times New Roman"/>
          <w:sz w:val="24"/>
          <w:szCs w:val="24"/>
        </w:rPr>
        <w:t xml:space="preserve">fra </w:t>
      </w:r>
      <w:r w:rsidR="00CC06A6" w:rsidRPr="00CC06A6">
        <w:rPr>
          <w:rFonts w:ascii="Times New Roman" w:hAnsi="Times New Roman" w:cs="Times New Roman"/>
          <w:sz w:val="24"/>
          <w:szCs w:val="24"/>
        </w:rPr>
        <w:t>kraft og kraftlinjer. Sigdal har i alle år vært med å betale 7 promille i eiendomsskatt på kraftnettet i Modum, om Modum også må være med å betale full eiendomsskatt i Sigdal er ikke urimelig! Vi bør kanskje vente til 2018</w:t>
      </w:r>
      <w:r w:rsidR="0071210B">
        <w:rPr>
          <w:rFonts w:ascii="Times New Roman" w:hAnsi="Times New Roman" w:cs="Times New Roman"/>
          <w:sz w:val="24"/>
          <w:szCs w:val="24"/>
        </w:rPr>
        <w:t>,</w:t>
      </w:r>
      <w:r w:rsidR="00CC06A6" w:rsidRPr="00CC06A6">
        <w:rPr>
          <w:rFonts w:ascii="Times New Roman" w:hAnsi="Times New Roman" w:cs="Times New Roman"/>
          <w:sz w:val="24"/>
          <w:szCs w:val="24"/>
        </w:rPr>
        <w:t xml:space="preserve"> før vi vurdere endringer i eiendomsskatten.</w:t>
      </w:r>
    </w:p>
    <w:p w:rsidR="00CC06A6" w:rsidRDefault="00CC06A6" w:rsidP="00CC06A6">
      <w:pPr>
        <w:spacing w:after="0" w:line="240" w:lineRule="auto"/>
        <w:rPr>
          <w:rFonts w:ascii="Times New Roman" w:hAnsi="Times New Roman" w:cs="Times New Roman"/>
          <w:sz w:val="24"/>
          <w:szCs w:val="24"/>
        </w:rPr>
      </w:pPr>
    </w:p>
    <w:p w:rsidR="00CC06A6" w:rsidRPr="00570AA2" w:rsidRDefault="00805AC5" w:rsidP="00CC06A6">
      <w:pPr>
        <w:spacing w:after="0" w:line="240" w:lineRule="auto"/>
        <w:rPr>
          <w:rFonts w:ascii="Times New Roman" w:hAnsi="Times New Roman" w:cs="Times New Roman"/>
          <w:b/>
          <w:sz w:val="24"/>
          <w:szCs w:val="24"/>
        </w:rPr>
      </w:pPr>
      <w:r w:rsidRPr="00570AA2">
        <w:rPr>
          <w:rFonts w:ascii="Times New Roman" w:hAnsi="Times New Roman" w:cs="Times New Roman"/>
          <w:b/>
          <w:sz w:val="24"/>
          <w:szCs w:val="24"/>
        </w:rPr>
        <w:t>Endring i bunnfradraget</w:t>
      </w:r>
      <w:r w:rsidR="00570AA2">
        <w:rPr>
          <w:rFonts w:ascii="Times New Roman" w:hAnsi="Times New Roman" w:cs="Times New Roman"/>
          <w:b/>
          <w:sz w:val="24"/>
          <w:szCs w:val="24"/>
        </w:rPr>
        <w:t xml:space="preserve"> på ei</w:t>
      </w:r>
      <w:r w:rsidR="00800498">
        <w:rPr>
          <w:rFonts w:ascii="Times New Roman" w:hAnsi="Times New Roman" w:cs="Times New Roman"/>
          <w:b/>
          <w:sz w:val="24"/>
          <w:szCs w:val="24"/>
        </w:rPr>
        <w:t>e</w:t>
      </w:r>
      <w:r w:rsidR="00570AA2">
        <w:rPr>
          <w:rFonts w:ascii="Times New Roman" w:hAnsi="Times New Roman" w:cs="Times New Roman"/>
          <w:b/>
          <w:sz w:val="24"/>
          <w:szCs w:val="24"/>
        </w:rPr>
        <w:t>ndomsskatten</w:t>
      </w:r>
    </w:p>
    <w:p w:rsidR="00805AC5" w:rsidRDefault="00805AC5" w:rsidP="00CC06A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Bunnfradraget på hus og hytter kan endres hvert år i forbindelse med budsjettbehandlingen. Og f</w:t>
      </w:r>
      <w:r w:rsidR="002A5BA6">
        <w:rPr>
          <w:rFonts w:ascii="Times New Roman" w:hAnsi="Times New Roman" w:cs="Times New Roman"/>
          <w:sz w:val="24"/>
          <w:szCs w:val="24"/>
        </w:rPr>
        <w:t xml:space="preserve">jerne bunnfradraget vill gi ca.1,4 </w:t>
      </w:r>
      <w:r>
        <w:rPr>
          <w:rFonts w:ascii="Times New Roman" w:hAnsi="Times New Roman" w:cs="Times New Roman"/>
          <w:sz w:val="24"/>
          <w:szCs w:val="24"/>
        </w:rPr>
        <w:t>millioner kroner mer i eiendomsskatt. Det er ingen aktuell politikk for Arbeiderpartiet. Det vil gi en feil sosial fordeling. Da må vi heller vurdere en økning av eiendomsskatten.</w:t>
      </w:r>
    </w:p>
    <w:p w:rsidR="00DB1E77" w:rsidRDefault="00DB1E77" w:rsidP="00CC06A6">
      <w:pPr>
        <w:spacing w:after="0" w:line="240" w:lineRule="auto"/>
        <w:rPr>
          <w:rFonts w:ascii="Times New Roman" w:hAnsi="Times New Roman" w:cs="Times New Roman"/>
          <w:sz w:val="24"/>
          <w:szCs w:val="24"/>
        </w:rPr>
      </w:pPr>
    </w:p>
    <w:p w:rsidR="00DB1E77" w:rsidRPr="00570AA2" w:rsidRDefault="00DB1E77" w:rsidP="00CC06A6">
      <w:pPr>
        <w:spacing w:after="0" w:line="240" w:lineRule="auto"/>
        <w:rPr>
          <w:rFonts w:ascii="Times New Roman" w:hAnsi="Times New Roman" w:cs="Times New Roman"/>
          <w:b/>
          <w:sz w:val="24"/>
          <w:szCs w:val="24"/>
        </w:rPr>
      </w:pPr>
      <w:r w:rsidRPr="00570AA2">
        <w:rPr>
          <w:rFonts w:ascii="Times New Roman" w:hAnsi="Times New Roman" w:cs="Times New Roman"/>
          <w:b/>
          <w:sz w:val="24"/>
          <w:szCs w:val="24"/>
        </w:rPr>
        <w:t>Vurdere vedtaket om avsetning til fond</w:t>
      </w:r>
    </w:p>
    <w:p w:rsidR="00DB1E77" w:rsidRDefault="00DB1E77" w:rsidP="00CC06A6">
      <w:pPr>
        <w:spacing w:after="0" w:line="240" w:lineRule="auto"/>
        <w:rPr>
          <w:rFonts w:ascii="Times New Roman" w:hAnsi="Times New Roman" w:cs="Times New Roman"/>
          <w:sz w:val="24"/>
          <w:szCs w:val="24"/>
        </w:rPr>
      </w:pPr>
      <w:r>
        <w:rPr>
          <w:rFonts w:ascii="Times New Roman" w:hAnsi="Times New Roman" w:cs="Times New Roman"/>
          <w:sz w:val="24"/>
          <w:szCs w:val="24"/>
        </w:rPr>
        <w:t>I forbindelse med vedtaket om eiendomsskatt for 2016 ble det vedtatt det årlig skulle settes av 1 million kroner til bruk i fjellet og 0,5 millioner kroner til landbruket. I fjellet mangler det ikke penger. Det er bare spørsmål om oppfølging av tidligere vedtak. Men det er behov for å gå en runde på om det er utbyggingsavtaler som det er riktig å bruke i denne sammenhengen. Vi har nå hatt en runde med fordeling av penger fra kommunens næringsfond. Det er mange utfordringer med å fordele støtte til næringsprosjekter. I alle fall om en skal forvente at det skal noen effekt. Vedtaket om å avsette 1,5 millioner kroner til fond til bruk i fjellet og ovenfor landbruket</w:t>
      </w:r>
      <w:r w:rsidR="00BC42F4">
        <w:rPr>
          <w:rFonts w:ascii="Times New Roman" w:hAnsi="Times New Roman" w:cs="Times New Roman"/>
          <w:sz w:val="24"/>
          <w:szCs w:val="24"/>
        </w:rPr>
        <w:t>,</w:t>
      </w:r>
      <w:r>
        <w:rPr>
          <w:rFonts w:ascii="Times New Roman" w:hAnsi="Times New Roman" w:cs="Times New Roman"/>
          <w:sz w:val="24"/>
          <w:szCs w:val="24"/>
        </w:rPr>
        <w:t xml:space="preserve"> bør vurderes på nytt</w:t>
      </w:r>
      <w:r w:rsidR="00CA3D71">
        <w:rPr>
          <w:rFonts w:ascii="Times New Roman" w:hAnsi="Times New Roman" w:cs="Times New Roman"/>
          <w:sz w:val="24"/>
          <w:szCs w:val="24"/>
        </w:rPr>
        <w:t xml:space="preserve"> som følge av at økonomiske handlingsrommet til kommunen allerede er brukt opp.</w:t>
      </w:r>
    </w:p>
    <w:p w:rsidR="00CA3D71" w:rsidRDefault="00CA3D71" w:rsidP="00CC06A6">
      <w:pPr>
        <w:spacing w:after="0" w:line="240" w:lineRule="auto"/>
        <w:rPr>
          <w:rFonts w:ascii="Times New Roman" w:hAnsi="Times New Roman" w:cs="Times New Roman"/>
          <w:sz w:val="24"/>
          <w:szCs w:val="24"/>
        </w:rPr>
      </w:pPr>
    </w:p>
    <w:p w:rsidR="00CA3D71" w:rsidRPr="00570AA2" w:rsidRDefault="00CA3D71" w:rsidP="00CC06A6">
      <w:pPr>
        <w:spacing w:after="0" w:line="240" w:lineRule="auto"/>
        <w:rPr>
          <w:rFonts w:ascii="Times New Roman" w:hAnsi="Times New Roman" w:cs="Times New Roman"/>
          <w:b/>
          <w:sz w:val="24"/>
          <w:szCs w:val="24"/>
        </w:rPr>
      </w:pPr>
      <w:r w:rsidRPr="00570AA2">
        <w:rPr>
          <w:rFonts w:ascii="Times New Roman" w:hAnsi="Times New Roman" w:cs="Times New Roman"/>
          <w:b/>
          <w:sz w:val="24"/>
          <w:szCs w:val="24"/>
        </w:rPr>
        <w:t>Inntak av lærlinger</w:t>
      </w:r>
    </w:p>
    <w:p w:rsidR="00CA3D71" w:rsidRDefault="00CA3D71" w:rsidP="00CC06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Kommunen har i dag 6 lærlinger. Det vil si at vi tar inn 2 lærlinger hvert år innen helsefagarbeider og 1 lærling innen barn- og ungdomsarbeid. Administrasjonen tolker kommunestyrets vedtak i sak 87/15 slik at kommunen skal ta </w:t>
      </w:r>
      <w:r w:rsidR="00570AA2">
        <w:rPr>
          <w:rFonts w:ascii="Times New Roman" w:hAnsi="Times New Roman" w:cs="Times New Roman"/>
          <w:sz w:val="24"/>
          <w:szCs w:val="24"/>
        </w:rPr>
        <w:t xml:space="preserve">inn </w:t>
      </w:r>
      <w:r>
        <w:rPr>
          <w:rFonts w:ascii="Times New Roman" w:hAnsi="Times New Roman" w:cs="Times New Roman"/>
          <w:sz w:val="24"/>
          <w:szCs w:val="24"/>
        </w:rPr>
        <w:t xml:space="preserve">24 lærlinger. Det vil si 12 hvert år. </w:t>
      </w:r>
      <w:r w:rsidR="002A5BA6">
        <w:rPr>
          <w:rFonts w:ascii="Times New Roman" w:hAnsi="Times New Roman" w:cs="Times New Roman"/>
          <w:sz w:val="24"/>
          <w:szCs w:val="24"/>
        </w:rPr>
        <w:t>Rådmannen legger opp til å ta inn 2 nye lærlinger i året slik at det blir 10 lærlinger i kommunen.</w:t>
      </w:r>
      <w:r w:rsidR="00D65AA1">
        <w:rPr>
          <w:rFonts w:ascii="Times New Roman" w:hAnsi="Times New Roman" w:cs="Times New Roman"/>
          <w:sz w:val="24"/>
          <w:szCs w:val="24"/>
        </w:rPr>
        <w:t xml:space="preserve"> </w:t>
      </w:r>
      <w:r>
        <w:rPr>
          <w:rFonts w:ascii="Times New Roman" w:hAnsi="Times New Roman" w:cs="Times New Roman"/>
          <w:sz w:val="24"/>
          <w:szCs w:val="24"/>
        </w:rPr>
        <w:t xml:space="preserve">Vi er et parti som er opptatt av at alle arbeidsgivere skal ta ansvar for lærlinger. Det er et samfunnsansvar, men det må også sees i forhold til kommunens behov for arbeidskraft. Tar </w:t>
      </w:r>
      <w:r w:rsidR="005E63A5">
        <w:rPr>
          <w:rFonts w:ascii="Times New Roman" w:hAnsi="Times New Roman" w:cs="Times New Roman"/>
          <w:sz w:val="24"/>
          <w:szCs w:val="24"/>
        </w:rPr>
        <w:t>vi inn for mange l</w:t>
      </w:r>
      <w:r>
        <w:rPr>
          <w:rFonts w:ascii="Times New Roman" w:hAnsi="Times New Roman" w:cs="Times New Roman"/>
          <w:sz w:val="24"/>
          <w:szCs w:val="24"/>
        </w:rPr>
        <w:t>ærlinger i forhold til det</w:t>
      </w:r>
      <w:r w:rsidR="005E63A5">
        <w:rPr>
          <w:rFonts w:ascii="Times New Roman" w:hAnsi="Times New Roman" w:cs="Times New Roman"/>
          <w:sz w:val="24"/>
          <w:szCs w:val="24"/>
        </w:rPr>
        <w:t xml:space="preserve"> som </w:t>
      </w:r>
      <w:r>
        <w:rPr>
          <w:rFonts w:ascii="Times New Roman" w:hAnsi="Times New Roman" w:cs="Times New Roman"/>
          <w:sz w:val="24"/>
          <w:szCs w:val="24"/>
        </w:rPr>
        <w:t>vil være</w:t>
      </w:r>
      <w:r w:rsidR="005E63A5">
        <w:rPr>
          <w:rFonts w:ascii="Times New Roman" w:hAnsi="Times New Roman" w:cs="Times New Roman"/>
          <w:sz w:val="24"/>
          <w:szCs w:val="24"/>
        </w:rPr>
        <w:t xml:space="preserve"> vårt behov, kan vi skape forventninger som vi ikke kan innfri. Vedtaket bør vurderes på nytt.</w:t>
      </w:r>
    </w:p>
    <w:p w:rsidR="00761FF1" w:rsidRDefault="00761FF1" w:rsidP="00CC06A6">
      <w:pPr>
        <w:spacing w:after="0" w:line="240" w:lineRule="auto"/>
        <w:rPr>
          <w:rFonts w:ascii="Times New Roman" w:hAnsi="Times New Roman" w:cs="Times New Roman"/>
          <w:sz w:val="24"/>
          <w:szCs w:val="24"/>
        </w:rPr>
      </w:pPr>
    </w:p>
    <w:p w:rsidR="00761FF1" w:rsidRPr="002A5BA6" w:rsidRDefault="00761FF1" w:rsidP="00CC06A6">
      <w:pPr>
        <w:spacing w:after="0" w:line="240" w:lineRule="auto"/>
        <w:rPr>
          <w:rFonts w:ascii="Times New Roman" w:hAnsi="Times New Roman" w:cs="Times New Roman"/>
          <w:b/>
          <w:sz w:val="24"/>
          <w:szCs w:val="24"/>
        </w:rPr>
      </w:pPr>
      <w:r w:rsidRPr="002A5BA6">
        <w:rPr>
          <w:rFonts w:ascii="Times New Roman" w:hAnsi="Times New Roman" w:cs="Times New Roman"/>
          <w:b/>
          <w:sz w:val="24"/>
          <w:szCs w:val="24"/>
        </w:rPr>
        <w:t>Vurdering av investeringer og driftsprosjekter med egne bevilgninger</w:t>
      </w:r>
    </w:p>
    <w:p w:rsidR="00761FF1" w:rsidRDefault="00761FF1" w:rsidP="00CC06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Noen av forslagene til investeringer og driftsprosjekter er lite begrunnet og fungerer i noen sammenhenger </w:t>
      </w:r>
      <w:r w:rsidR="002A5BA6">
        <w:rPr>
          <w:rFonts w:ascii="Times New Roman" w:hAnsi="Times New Roman" w:cs="Times New Roman"/>
          <w:sz w:val="24"/>
          <w:szCs w:val="24"/>
        </w:rPr>
        <w:t xml:space="preserve">mer </w:t>
      </w:r>
      <w:r>
        <w:rPr>
          <w:rFonts w:ascii="Times New Roman" w:hAnsi="Times New Roman" w:cs="Times New Roman"/>
          <w:sz w:val="24"/>
          <w:szCs w:val="24"/>
        </w:rPr>
        <w:t>som er reservepost og omdisponerer til behov som dukker opp i budsjettåret. Siden budsjettet er så stramt, bør alle forslag til investeringer og driftsprosjekter vurderes kritisk.</w:t>
      </w:r>
    </w:p>
    <w:p w:rsidR="00761FF1" w:rsidRDefault="00761FF1" w:rsidP="00CC06A6">
      <w:pPr>
        <w:spacing w:after="0" w:line="240" w:lineRule="auto"/>
        <w:rPr>
          <w:rFonts w:ascii="Times New Roman" w:hAnsi="Times New Roman" w:cs="Times New Roman"/>
          <w:sz w:val="24"/>
          <w:szCs w:val="24"/>
        </w:rPr>
      </w:pPr>
    </w:p>
    <w:p w:rsidR="00015BB8" w:rsidRPr="00015BB8" w:rsidRDefault="00015BB8" w:rsidP="00CC06A6">
      <w:pPr>
        <w:spacing w:after="0" w:line="240" w:lineRule="auto"/>
        <w:rPr>
          <w:rFonts w:ascii="Times New Roman" w:hAnsi="Times New Roman" w:cs="Times New Roman"/>
          <w:b/>
          <w:sz w:val="24"/>
          <w:szCs w:val="24"/>
        </w:rPr>
      </w:pPr>
      <w:r w:rsidRPr="00015BB8">
        <w:rPr>
          <w:rFonts w:ascii="Times New Roman" w:hAnsi="Times New Roman" w:cs="Times New Roman"/>
          <w:b/>
          <w:sz w:val="24"/>
          <w:szCs w:val="24"/>
        </w:rPr>
        <w:t>Kommunale veier</w:t>
      </w:r>
    </w:p>
    <w:p w:rsidR="00761FF1" w:rsidRDefault="00761FF1" w:rsidP="00CC06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Jeg savner en </w:t>
      </w:r>
      <w:r w:rsidR="002A5BA6">
        <w:rPr>
          <w:rFonts w:ascii="Times New Roman" w:hAnsi="Times New Roman" w:cs="Times New Roman"/>
          <w:sz w:val="24"/>
          <w:szCs w:val="24"/>
        </w:rPr>
        <w:t xml:space="preserve">oversikt i budsjettet </w:t>
      </w:r>
      <w:r>
        <w:rPr>
          <w:rFonts w:ascii="Times New Roman" w:hAnsi="Times New Roman" w:cs="Times New Roman"/>
          <w:sz w:val="24"/>
          <w:szCs w:val="24"/>
        </w:rPr>
        <w:t>for opprustning av kommunale veier og gatelys. Det er i hvert år i økonomiplanen lagt inn 3 millioner kroner til kommunale veier som finansieres ved opptak av lån. Veivedlikehold bør ikke finansieres ved bruk av lån</w:t>
      </w:r>
      <w:r w:rsidR="002E5C29">
        <w:rPr>
          <w:rFonts w:ascii="Times New Roman" w:hAnsi="Times New Roman" w:cs="Times New Roman"/>
          <w:sz w:val="24"/>
          <w:szCs w:val="24"/>
        </w:rPr>
        <w:t>. Men jeg ser ikke noe alternativ til annen finansiering</w:t>
      </w:r>
      <w:r w:rsidR="002A5BA6">
        <w:rPr>
          <w:rFonts w:ascii="Times New Roman" w:hAnsi="Times New Roman" w:cs="Times New Roman"/>
          <w:sz w:val="24"/>
          <w:szCs w:val="24"/>
        </w:rPr>
        <w:t>,</w:t>
      </w:r>
      <w:r w:rsidR="002E5C29">
        <w:rPr>
          <w:rFonts w:ascii="Times New Roman" w:hAnsi="Times New Roman" w:cs="Times New Roman"/>
          <w:sz w:val="24"/>
          <w:szCs w:val="24"/>
        </w:rPr>
        <w:t xml:space="preserve"> uten en økning av eiendomsskatten. Hvorfor settes d</w:t>
      </w:r>
      <w:r w:rsidR="002A5BA6">
        <w:rPr>
          <w:rFonts w:ascii="Times New Roman" w:hAnsi="Times New Roman" w:cs="Times New Roman"/>
          <w:sz w:val="24"/>
          <w:szCs w:val="24"/>
        </w:rPr>
        <w:t>et av 3 millioner kroner i året?</w:t>
      </w:r>
      <w:r w:rsidR="002E5C29">
        <w:rPr>
          <w:rFonts w:ascii="Times New Roman" w:hAnsi="Times New Roman" w:cs="Times New Roman"/>
          <w:sz w:val="24"/>
          <w:szCs w:val="24"/>
        </w:rPr>
        <w:t xml:space="preserve"> Er det hensiktsmessig å dele dette i så små prosjekt? Vil det ikke være mer hensiktsmessig å ta strekning for strekning? Men da må vi få en oversikt veistrekninger og kostnader.</w:t>
      </w:r>
    </w:p>
    <w:p w:rsidR="002E5C29" w:rsidRDefault="002E5C29" w:rsidP="00CC06A6">
      <w:pPr>
        <w:spacing w:after="0" w:line="240" w:lineRule="auto"/>
        <w:rPr>
          <w:rFonts w:ascii="Times New Roman" w:hAnsi="Times New Roman" w:cs="Times New Roman"/>
          <w:sz w:val="24"/>
          <w:szCs w:val="24"/>
        </w:rPr>
      </w:pPr>
    </w:p>
    <w:p w:rsidR="00015BB8" w:rsidRPr="00015BB8" w:rsidRDefault="00015BB8" w:rsidP="00CC06A6">
      <w:pPr>
        <w:spacing w:after="0" w:line="240" w:lineRule="auto"/>
        <w:rPr>
          <w:rFonts w:ascii="Times New Roman" w:hAnsi="Times New Roman" w:cs="Times New Roman"/>
          <w:b/>
          <w:sz w:val="24"/>
          <w:szCs w:val="24"/>
        </w:rPr>
      </w:pPr>
      <w:r w:rsidRPr="00015BB8">
        <w:rPr>
          <w:rFonts w:ascii="Times New Roman" w:hAnsi="Times New Roman" w:cs="Times New Roman"/>
          <w:b/>
          <w:sz w:val="24"/>
          <w:szCs w:val="24"/>
        </w:rPr>
        <w:t>Folkemusikksentret/</w:t>
      </w:r>
      <w:proofErr w:type="spellStart"/>
      <w:r w:rsidRPr="00015BB8">
        <w:rPr>
          <w:rFonts w:ascii="Times New Roman" w:hAnsi="Times New Roman" w:cs="Times New Roman"/>
          <w:b/>
          <w:sz w:val="24"/>
          <w:szCs w:val="24"/>
        </w:rPr>
        <w:t>Tveitensamlinga</w:t>
      </w:r>
      <w:proofErr w:type="spellEnd"/>
    </w:p>
    <w:p w:rsidR="002E5C29" w:rsidRDefault="002E5C29" w:rsidP="00CC06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2017 er det satt av 300.000 kroner til Folkemusikksentret og Tveiten-samlinga </w:t>
      </w:r>
      <w:r w:rsidR="00015BB8">
        <w:rPr>
          <w:rFonts w:ascii="Times New Roman" w:hAnsi="Times New Roman" w:cs="Times New Roman"/>
          <w:sz w:val="24"/>
          <w:szCs w:val="24"/>
        </w:rPr>
        <w:t xml:space="preserve">- </w:t>
      </w:r>
      <w:r>
        <w:rPr>
          <w:rFonts w:ascii="Times New Roman" w:hAnsi="Times New Roman" w:cs="Times New Roman"/>
          <w:sz w:val="24"/>
          <w:szCs w:val="24"/>
        </w:rPr>
        <w:t>230.000 til Folkemusikksent</w:t>
      </w:r>
      <w:r w:rsidR="00C22ACB">
        <w:rPr>
          <w:rFonts w:ascii="Times New Roman" w:hAnsi="Times New Roman" w:cs="Times New Roman"/>
          <w:sz w:val="24"/>
          <w:szCs w:val="24"/>
        </w:rPr>
        <w:t>ret og 7</w:t>
      </w:r>
      <w:r>
        <w:rPr>
          <w:rFonts w:ascii="Times New Roman" w:hAnsi="Times New Roman" w:cs="Times New Roman"/>
          <w:sz w:val="24"/>
          <w:szCs w:val="24"/>
        </w:rPr>
        <w:t xml:space="preserve">0.000 til </w:t>
      </w:r>
      <w:proofErr w:type="spellStart"/>
      <w:r>
        <w:rPr>
          <w:rFonts w:ascii="Times New Roman" w:hAnsi="Times New Roman" w:cs="Times New Roman"/>
          <w:sz w:val="24"/>
          <w:szCs w:val="24"/>
        </w:rPr>
        <w:t>Basolstua</w:t>
      </w:r>
      <w:proofErr w:type="spellEnd"/>
      <w:r>
        <w:rPr>
          <w:rFonts w:ascii="Times New Roman" w:hAnsi="Times New Roman" w:cs="Times New Roman"/>
          <w:sz w:val="24"/>
          <w:szCs w:val="24"/>
        </w:rPr>
        <w:t xml:space="preserve">. Sigdal kommune har overdratt Folkemusikksentret, Museet og kunstnerhjemmene til to eierstiftelser. Stiftelsene har driftsavtale med Buskerudmuseet om at </w:t>
      </w:r>
      <w:r w:rsidR="00015BB8">
        <w:rPr>
          <w:rFonts w:ascii="Times New Roman" w:hAnsi="Times New Roman" w:cs="Times New Roman"/>
          <w:sz w:val="24"/>
          <w:szCs w:val="24"/>
        </w:rPr>
        <w:t xml:space="preserve">de </w:t>
      </w:r>
      <w:r>
        <w:rPr>
          <w:rFonts w:ascii="Times New Roman" w:hAnsi="Times New Roman" w:cs="Times New Roman"/>
          <w:sz w:val="24"/>
          <w:szCs w:val="24"/>
        </w:rPr>
        <w:t xml:space="preserve">har ansvar for alt vedlikehold. Kommunen gir et årlig driftstilskudd som i 2017 er foreslått til </w:t>
      </w:r>
      <w:r w:rsidR="00415D6C">
        <w:rPr>
          <w:rFonts w:ascii="Times New Roman" w:hAnsi="Times New Roman" w:cs="Times New Roman"/>
          <w:sz w:val="24"/>
          <w:szCs w:val="24"/>
        </w:rPr>
        <w:t>805.000 kroner</w:t>
      </w:r>
      <w:r w:rsidR="00FA76B3">
        <w:rPr>
          <w:rFonts w:ascii="Times New Roman" w:hAnsi="Times New Roman" w:cs="Times New Roman"/>
          <w:sz w:val="24"/>
          <w:szCs w:val="24"/>
        </w:rPr>
        <w:t>. Kommunen har brukte mange millioner opp gjennom årene på Folkemusikksenteret, Museet og kunstnerhjemma. En gang må det være slutt. Eierskapet er endret til en stiftelse</w:t>
      </w:r>
      <w:r w:rsidR="00015BB8">
        <w:rPr>
          <w:rFonts w:ascii="Times New Roman" w:hAnsi="Times New Roman" w:cs="Times New Roman"/>
          <w:sz w:val="24"/>
          <w:szCs w:val="24"/>
        </w:rPr>
        <w:t>r</w:t>
      </w:r>
      <w:r w:rsidR="00FA76B3">
        <w:rPr>
          <w:rFonts w:ascii="Times New Roman" w:hAnsi="Times New Roman" w:cs="Times New Roman"/>
          <w:sz w:val="24"/>
          <w:szCs w:val="24"/>
        </w:rPr>
        <w:t xml:space="preserve"> for det skal være lettere å få tilgang til andre finansieringskilder. Når det </w:t>
      </w:r>
      <w:r w:rsidR="00015BB8">
        <w:rPr>
          <w:rFonts w:ascii="Times New Roman" w:hAnsi="Times New Roman" w:cs="Times New Roman"/>
          <w:sz w:val="24"/>
          <w:szCs w:val="24"/>
        </w:rPr>
        <w:t xml:space="preserve">gjelder </w:t>
      </w:r>
      <w:r w:rsidR="00FA76B3">
        <w:rPr>
          <w:rFonts w:ascii="Times New Roman" w:hAnsi="Times New Roman" w:cs="Times New Roman"/>
          <w:sz w:val="24"/>
          <w:szCs w:val="24"/>
        </w:rPr>
        <w:t xml:space="preserve">Tveiten-samling og </w:t>
      </w:r>
      <w:proofErr w:type="spellStart"/>
      <w:r w:rsidR="00FA76B3">
        <w:rPr>
          <w:rFonts w:ascii="Times New Roman" w:hAnsi="Times New Roman" w:cs="Times New Roman"/>
          <w:sz w:val="24"/>
          <w:szCs w:val="24"/>
        </w:rPr>
        <w:t>Basolstua</w:t>
      </w:r>
      <w:proofErr w:type="spellEnd"/>
      <w:r w:rsidR="00FA76B3">
        <w:rPr>
          <w:rFonts w:ascii="Times New Roman" w:hAnsi="Times New Roman" w:cs="Times New Roman"/>
          <w:sz w:val="24"/>
          <w:szCs w:val="24"/>
        </w:rPr>
        <w:t xml:space="preserve"> så er det kommunen </w:t>
      </w:r>
      <w:r w:rsidR="00FA76B3">
        <w:rPr>
          <w:rFonts w:ascii="Times New Roman" w:hAnsi="Times New Roman" w:cs="Times New Roman"/>
          <w:sz w:val="24"/>
          <w:szCs w:val="24"/>
        </w:rPr>
        <w:lastRenderedPageBreak/>
        <w:t>som er eier</w:t>
      </w:r>
      <w:r w:rsidR="00015BB8">
        <w:rPr>
          <w:rFonts w:ascii="Times New Roman" w:hAnsi="Times New Roman" w:cs="Times New Roman"/>
          <w:sz w:val="24"/>
          <w:szCs w:val="24"/>
        </w:rPr>
        <w:t xml:space="preserve"> her</w:t>
      </w:r>
      <w:r w:rsidR="00FA76B3">
        <w:rPr>
          <w:rFonts w:ascii="Times New Roman" w:hAnsi="Times New Roman" w:cs="Times New Roman"/>
          <w:sz w:val="24"/>
          <w:szCs w:val="24"/>
        </w:rPr>
        <w:t>. Her h</w:t>
      </w:r>
      <w:r w:rsidR="00BC42F4">
        <w:rPr>
          <w:rFonts w:ascii="Times New Roman" w:hAnsi="Times New Roman" w:cs="Times New Roman"/>
          <w:sz w:val="24"/>
          <w:szCs w:val="24"/>
        </w:rPr>
        <w:t>ar vi et ansvar sjøl om også</w:t>
      </w:r>
      <w:r w:rsidR="00FA76B3">
        <w:rPr>
          <w:rFonts w:ascii="Times New Roman" w:hAnsi="Times New Roman" w:cs="Times New Roman"/>
          <w:sz w:val="24"/>
          <w:szCs w:val="24"/>
        </w:rPr>
        <w:t xml:space="preserve"> Tveiten-samlinga har en avtale med Buskerudmuseet. Mitt forslag er at bevilgningen reduseres til 30.000 kroner til </w:t>
      </w:r>
      <w:proofErr w:type="spellStart"/>
      <w:r w:rsidR="00FA76B3">
        <w:rPr>
          <w:rFonts w:ascii="Times New Roman" w:hAnsi="Times New Roman" w:cs="Times New Roman"/>
          <w:sz w:val="24"/>
          <w:szCs w:val="24"/>
        </w:rPr>
        <w:t>Basolstua</w:t>
      </w:r>
      <w:proofErr w:type="spellEnd"/>
      <w:r w:rsidR="00FA76B3">
        <w:rPr>
          <w:rFonts w:ascii="Times New Roman" w:hAnsi="Times New Roman" w:cs="Times New Roman"/>
          <w:sz w:val="24"/>
          <w:szCs w:val="24"/>
        </w:rPr>
        <w:t>.</w:t>
      </w:r>
    </w:p>
    <w:p w:rsidR="00AE33F4" w:rsidRDefault="00AE33F4" w:rsidP="00CC06A6">
      <w:pPr>
        <w:spacing w:after="0" w:line="240" w:lineRule="auto"/>
        <w:rPr>
          <w:rFonts w:ascii="Times New Roman" w:hAnsi="Times New Roman" w:cs="Times New Roman"/>
          <w:sz w:val="24"/>
          <w:szCs w:val="24"/>
        </w:rPr>
      </w:pPr>
    </w:p>
    <w:p w:rsidR="00AE33F4" w:rsidRDefault="00AE33F4" w:rsidP="00CC06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2019 er det satt av 400.000 kroner til besøkssenter i </w:t>
      </w:r>
      <w:proofErr w:type="spellStart"/>
      <w:r>
        <w:rPr>
          <w:rFonts w:ascii="Times New Roman" w:hAnsi="Times New Roman" w:cs="Times New Roman"/>
          <w:sz w:val="24"/>
          <w:szCs w:val="24"/>
        </w:rPr>
        <w:t>Lauvlia</w:t>
      </w:r>
      <w:proofErr w:type="spellEnd"/>
      <w:r>
        <w:rPr>
          <w:rFonts w:ascii="Times New Roman" w:hAnsi="Times New Roman" w:cs="Times New Roman"/>
          <w:sz w:val="24"/>
          <w:szCs w:val="24"/>
        </w:rPr>
        <w:t>. Dette foreslås tatt ut. Se kommentar ovenfor om eierskapet nå er overtatt av en stif</w:t>
      </w:r>
      <w:r w:rsidR="00015BB8">
        <w:rPr>
          <w:rFonts w:ascii="Times New Roman" w:hAnsi="Times New Roman" w:cs="Times New Roman"/>
          <w:sz w:val="24"/>
          <w:szCs w:val="24"/>
        </w:rPr>
        <w:t>t</w:t>
      </w:r>
      <w:r>
        <w:rPr>
          <w:rFonts w:ascii="Times New Roman" w:hAnsi="Times New Roman" w:cs="Times New Roman"/>
          <w:sz w:val="24"/>
          <w:szCs w:val="24"/>
        </w:rPr>
        <w:t>else.</w:t>
      </w:r>
    </w:p>
    <w:p w:rsidR="00FA76B3" w:rsidRDefault="00FA76B3" w:rsidP="00CC06A6">
      <w:pPr>
        <w:spacing w:after="0" w:line="240" w:lineRule="auto"/>
        <w:rPr>
          <w:rFonts w:ascii="Times New Roman" w:hAnsi="Times New Roman" w:cs="Times New Roman"/>
          <w:sz w:val="24"/>
          <w:szCs w:val="24"/>
        </w:rPr>
      </w:pPr>
    </w:p>
    <w:p w:rsidR="00015BB8" w:rsidRPr="00015BB8" w:rsidRDefault="00015BB8" w:rsidP="00CC06A6">
      <w:pPr>
        <w:spacing w:after="0" w:line="240" w:lineRule="auto"/>
        <w:rPr>
          <w:rFonts w:ascii="Times New Roman" w:hAnsi="Times New Roman" w:cs="Times New Roman"/>
          <w:b/>
          <w:sz w:val="24"/>
          <w:szCs w:val="24"/>
        </w:rPr>
      </w:pPr>
      <w:r w:rsidRPr="00015BB8">
        <w:rPr>
          <w:rFonts w:ascii="Times New Roman" w:hAnsi="Times New Roman" w:cs="Times New Roman"/>
          <w:b/>
          <w:sz w:val="24"/>
          <w:szCs w:val="24"/>
        </w:rPr>
        <w:t>Helsehus</w:t>
      </w:r>
    </w:p>
    <w:p w:rsidR="00FA76B3" w:rsidRDefault="00FA76B3" w:rsidP="00CC06A6">
      <w:pPr>
        <w:spacing w:after="0" w:line="240" w:lineRule="auto"/>
        <w:rPr>
          <w:rFonts w:ascii="Times New Roman" w:hAnsi="Times New Roman" w:cs="Times New Roman"/>
          <w:sz w:val="24"/>
          <w:szCs w:val="24"/>
        </w:rPr>
      </w:pPr>
      <w:r>
        <w:rPr>
          <w:rFonts w:ascii="Times New Roman" w:hAnsi="Times New Roman" w:cs="Times New Roman"/>
          <w:sz w:val="24"/>
          <w:szCs w:val="24"/>
        </w:rPr>
        <w:t>Det er i forslaget til budsjett for 2017 fra rådmannen satt av 350.000 kroner utbygging av Helsestasj</w:t>
      </w:r>
      <w:r w:rsidR="007C3B33">
        <w:rPr>
          <w:rFonts w:ascii="Times New Roman" w:hAnsi="Times New Roman" w:cs="Times New Roman"/>
          <w:sz w:val="24"/>
          <w:szCs w:val="24"/>
        </w:rPr>
        <w:t>o</w:t>
      </w:r>
      <w:r>
        <w:rPr>
          <w:rFonts w:ascii="Times New Roman" w:hAnsi="Times New Roman" w:cs="Times New Roman"/>
          <w:sz w:val="24"/>
          <w:szCs w:val="24"/>
        </w:rPr>
        <w:t xml:space="preserve">n/Helsehus. Det var også satt av 350.000 kroner i 2016. De pengene er brukt til gjennomgang </w:t>
      </w:r>
      <w:r w:rsidR="00441235">
        <w:rPr>
          <w:rFonts w:ascii="Times New Roman" w:hAnsi="Times New Roman" w:cs="Times New Roman"/>
          <w:sz w:val="24"/>
          <w:szCs w:val="24"/>
        </w:rPr>
        <w:t>av S</w:t>
      </w:r>
      <w:r w:rsidR="007C3B33">
        <w:rPr>
          <w:rFonts w:ascii="Times New Roman" w:hAnsi="Times New Roman" w:cs="Times New Roman"/>
          <w:sz w:val="24"/>
          <w:szCs w:val="24"/>
        </w:rPr>
        <w:t>p</w:t>
      </w:r>
      <w:r w:rsidR="00441235">
        <w:rPr>
          <w:rFonts w:ascii="Times New Roman" w:hAnsi="Times New Roman" w:cs="Times New Roman"/>
          <w:sz w:val="24"/>
          <w:szCs w:val="24"/>
        </w:rPr>
        <w:t>arebankgården. Siden rådmannen foreslår at Helsehuset settes på vent, er det ingen grunn til å avsette penger til videre prosjektering. Først må vi bestemme oss for hvordan vi går videre.</w:t>
      </w:r>
    </w:p>
    <w:p w:rsidR="00015BB8" w:rsidRDefault="00015BB8" w:rsidP="00CC06A6">
      <w:pPr>
        <w:spacing w:after="0" w:line="240" w:lineRule="auto"/>
        <w:rPr>
          <w:rFonts w:ascii="Times New Roman" w:hAnsi="Times New Roman" w:cs="Times New Roman"/>
          <w:sz w:val="24"/>
          <w:szCs w:val="24"/>
        </w:rPr>
      </w:pPr>
    </w:p>
    <w:p w:rsidR="00015BB8" w:rsidRDefault="00015BB8" w:rsidP="00CC06A6">
      <w:pPr>
        <w:spacing w:after="0" w:line="240" w:lineRule="auto"/>
        <w:rPr>
          <w:rFonts w:ascii="Times New Roman" w:hAnsi="Times New Roman" w:cs="Times New Roman"/>
          <w:sz w:val="24"/>
          <w:szCs w:val="24"/>
        </w:rPr>
      </w:pPr>
      <w:r>
        <w:rPr>
          <w:rFonts w:ascii="Times New Roman" w:hAnsi="Times New Roman" w:cs="Times New Roman"/>
          <w:sz w:val="24"/>
          <w:szCs w:val="24"/>
        </w:rPr>
        <w:t>Et nytt helsehus vil øke kommunens driftsutgifter med 4-5 millioner kroner i året. Jeg kan ikke se at det er noen annen måte å finansiere det på enn ved å øke eiendomsskatten.</w:t>
      </w:r>
    </w:p>
    <w:p w:rsidR="00441235" w:rsidRDefault="00441235" w:rsidP="00CC06A6">
      <w:pPr>
        <w:spacing w:after="0" w:line="240" w:lineRule="auto"/>
        <w:rPr>
          <w:rFonts w:ascii="Times New Roman" w:hAnsi="Times New Roman" w:cs="Times New Roman"/>
          <w:sz w:val="24"/>
          <w:szCs w:val="24"/>
        </w:rPr>
      </w:pPr>
    </w:p>
    <w:p w:rsidR="00015BB8" w:rsidRPr="00015BB8" w:rsidRDefault="00015BB8" w:rsidP="00CC06A6">
      <w:pPr>
        <w:spacing w:after="0" w:line="240" w:lineRule="auto"/>
        <w:rPr>
          <w:rFonts w:ascii="Times New Roman" w:hAnsi="Times New Roman" w:cs="Times New Roman"/>
          <w:b/>
          <w:sz w:val="24"/>
          <w:szCs w:val="24"/>
        </w:rPr>
      </w:pPr>
      <w:r w:rsidRPr="00015BB8">
        <w:rPr>
          <w:rFonts w:ascii="Times New Roman" w:hAnsi="Times New Roman" w:cs="Times New Roman"/>
          <w:b/>
          <w:sz w:val="24"/>
          <w:szCs w:val="24"/>
        </w:rPr>
        <w:t>Skilting Sigdalsheimen</w:t>
      </w:r>
    </w:p>
    <w:p w:rsidR="00441235" w:rsidRDefault="00441235" w:rsidP="00CC06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 er foreslått avsatt 300.000 kroner til skilting Sigdalsheimen. Prosjektet skal finansieres ved lån! Hva er avdragstiden på skilting? I forbindelse med adresseringen er </w:t>
      </w:r>
      <w:r w:rsidR="00015BB8">
        <w:rPr>
          <w:rFonts w:ascii="Times New Roman" w:hAnsi="Times New Roman" w:cs="Times New Roman"/>
          <w:sz w:val="24"/>
          <w:szCs w:val="24"/>
        </w:rPr>
        <w:t xml:space="preserve">det </w:t>
      </w:r>
      <w:r>
        <w:rPr>
          <w:rFonts w:ascii="Times New Roman" w:hAnsi="Times New Roman" w:cs="Times New Roman"/>
          <w:sz w:val="24"/>
          <w:szCs w:val="24"/>
        </w:rPr>
        <w:t xml:space="preserve">foreslått avsatt 635.000 i hele kommunen. Det skal også finansieres ved opptak av lån. Det kan høres noe snaut </w:t>
      </w:r>
      <w:r w:rsidR="00231D86">
        <w:rPr>
          <w:rFonts w:ascii="Times New Roman" w:hAnsi="Times New Roman" w:cs="Times New Roman"/>
          <w:sz w:val="24"/>
          <w:szCs w:val="24"/>
        </w:rPr>
        <w:t xml:space="preserve">ut, </w:t>
      </w:r>
      <w:r>
        <w:rPr>
          <w:rFonts w:ascii="Times New Roman" w:hAnsi="Times New Roman" w:cs="Times New Roman"/>
          <w:sz w:val="24"/>
          <w:szCs w:val="24"/>
        </w:rPr>
        <w:t>når det er behov 300.000 til skilting på Sigdalsheimen. Spørsmålet er stilt.</w:t>
      </w:r>
    </w:p>
    <w:p w:rsidR="00441235" w:rsidRDefault="00441235" w:rsidP="00CC06A6">
      <w:pPr>
        <w:spacing w:after="0" w:line="240" w:lineRule="auto"/>
        <w:rPr>
          <w:rFonts w:ascii="Times New Roman" w:hAnsi="Times New Roman" w:cs="Times New Roman"/>
          <w:sz w:val="24"/>
          <w:szCs w:val="24"/>
        </w:rPr>
      </w:pPr>
    </w:p>
    <w:p w:rsidR="00231D86" w:rsidRPr="00231D86" w:rsidRDefault="00BC42F4" w:rsidP="00CC06A6">
      <w:pPr>
        <w:spacing w:after="0" w:line="240" w:lineRule="auto"/>
        <w:rPr>
          <w:rFonts w:ascii="Times New Roman" w:hAnsi="Times New Roman" w:cs="Times New Roman"/>
          <w:b/>
          <w:sz w:val="24"/>
          <w:szCs w:val="24"/>
        </w:rPr>
      </w:pPr>
      <w:r>
        <w:rPr>
          <w:rFonts w:ascii="Times New Roman" w:hAnsi="Times New Roman" w:cs="Times New Roman"/>
          <w:b/>
          <w:sz w:val="24"/>
          <w:szCs w:val="24"/>
        </w:rPr>
        <w:t>Radonmå</w:t>
      </w:r>
      <w:r w:rsidR="00231D86" w:rsidRPr="00231D86">
        <w:rPr>
          <w:rFonts w:ascii="Times New Roman" w:hAnsi="Times New Roman" w:cs="Times New Roman"/>
          <w:b/>
          <w:sz w:val="24"/>
          <w:szCs w:val="24"/>
        </w:rPr>
        <w:t>ling</w:t>
      </w:r>
    </w:p>
    <w:p w:rsidR="00441235" w:rsidRDefault="00441235" w:rsidP="00CC06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 er satt av 100.000 kroner til radonmåling i budsjettforslaget for 2017 og i økonomiplanen for </w:t>
      </w:r>
      <w:r w:rsidR="007C3B33">
        <w:rPr>
          <w:rFonts w:ascii="Times New Roman" w:hAnsi="Times New Roman" w:cs="Times New Roman"/>
          <w:sz w:val="24"/>
          <w:szCs w:val="24"/>
        </w:rPr>
        <w:t xml:space="preserve">2018 og 2019. Det kom krav i 2014 om at skal være foretatt radonmåling i alle boliger som leies ut. Hvor mange kjenner til det kravet? Et kjapt søk på nettet viser at det koster 250 kroner å leie en </w:t>
      </w:r>
      <w:proofErr w:type="spellStart"/>
      <w:r w:rsidR="007C3B33">
        <w:rPr>
          <w:rFonts w:ascii="Times New Roman" w:hAnsi="Times New Roman" w:cs="Times New Roman"/>
          <w:sz w:val="24"/>
          <w:szCs w:val="24"/>
        </w:rPr>
        <w:t>målesak</w:t>
      </w:r>
      <w:proofErr w:type="spellEnd"/>
      <w:r w:rsidR="007C3B33">
        <w:rPr>
          <w:rFonts w:ascii="Times New Roman" w:hAnsi="Times New Roman" w:cs="Times New Roman"/>
          <w:sz w:val="24"/>
          <w:szCs w:val="24"/>
        </w:rPr>
        <w:t xml:space="preserve"> som plasseres i leiligheten og som så sendes inn for analyse. Måleinstrumenter kan også kjøpes inn. Billigste koster kr 1590,-. Et mer avansert utstyr og det dyrest koster kr 3.799. Kommunen bør kjøpe inn utsyr for radonmåling i kommunens boliger og hus. Dette kan kjøpes inn på driftsbudsjettet for kommunale boliger. </w:t>
      </w:r>
      <w:r w:rsidR="00BC42F4">
        <w:rPr>
          <w:rFonts w:ascii="Times New Roman" w:hAnsi="Times New Roman" w:cs="Times New Roman"/>
          <w:sz w:val="24"/>
          <w:szCs w:val="24"/>
        </w:rPr>
        <w:t xml:space="preserve">Måleutstyret bør også kunne lånes ut gratis til huseiere som vil sjekke radon i sin bolig. </w:t>
      </w:r>
      <w:r w:rsidR="00FE7122">
        <w:rPr>
          <w:rFonts w:ascii="Times New Roman" w:hAnsi="Times New Roman" w:cs="Times New Roman"/>
          <w:sz w:val="24"/>
          <w:szCs w:val="24"/>
        </w:rPr>
        <w:t>Om det er behov for tiltak for å redusere strålingen, så får administrasjonen komme tilbake til det når det er foretatt målinger.</w:t>
      </w:r>
      <w:r w:rsidR="00231D86">
        <w:rPr>
          <w:rFonts w:ascii="Times New Roman" w:hAnsi="Times New Roman" w:cs="Times New Roman"/>
          <w:sz w:val="24"/>
          <w:szCs w:val="24"/>
        </w:rPr>
        <w:t xml:space="preserve"> Bevilgningen strykes i 2017, 2018 og 2019.</w:t>
      </w:r>
    </w:p>
    <w:p w:rsidR="00FE7122" w:rsidRDefault="00FE7122" w:rsidP="00CC06A6">
      <w:pPr>
        <w:spacing w:after="0" w:line="240" w:lineRule="auto"/>
        <w:rPr>
          <w:rFonts w:ascii="Times New Roman" w:hAnsi="Times New Roman" w:cs="Times New Roman"/>
          <w:sz w:val="24"/>
          <w:szCs w:val="24"/>
        </w:rPr>
      </w:pPr>
    </w:p>
    <w:p w:rsidR="00231D86" w:rsidRPr="00231D86" w:rsidRDefault="00231D86" w:rsidP="00CC06A6">
      <w:pPr>
        <w:spacing w:after="0" w:line="240" w:lineRule="auto"/>
        <w:rPr>
          <w:rFonts w:ascii="Times New Roman" w:hAnsi="Times New Roman" w:cs="Times New Roman"/>
          <w:b/>
          <w:sz w:val="24"/>
          <w:szCs w:val="24"/>
        </w:rPr>
      </w:pPr>
      <w:r w:rsidRPr="00231D86">
        <w:rPr>
          <w:rFonts w:ascii="Times New Roman" w:hAnsi="Times New Roman" w:cs="Times New Roman"/>
          <w:b/>
          <w:sz w:val="24"/>
          <w:szCs w:val="24"/>
        </w:rPr>
        <w:t>Barnehagene</w:t>
      </w:r>
      <w:r>
        <w:rPr>
          <w:rFonts w:ascii="Times New Roman" w:hAnsi="Times New Roman" w:cs="Times New Roman"/>
          <w:b/>
          <w:sz w:val="24"/>
          <w:szCs w:val="24"/>
        </w:rPr>
        <w:t>/parkering Prestfoss skole</w:t>
      </w:r>
    </w:p>
    <w:p w:rsidR="00FE7122" w:rsidRDefault="00FE7122" w:rsidP="00CC06A6">
      <w:pPr>
        <w:spacing w:after="0" w:line="240" w:lineRule="auto"/>
        <w:rPr>
          <w:rFonts w:ascii="Times New Roman" w:hAnsi="Times New Roman" w:cs="Times New Roman"/>
          <w:sz w:val="24"/>
          <w:szCs w:val="24"/>
        </w:rPr>
      </w:pPr>
      <w:r>
        <w:rPr>
          <w:rFonts w:ascii="Times New Roman" w:hAnsi="Times New Roman" w:cs="Times New Roman"/>
          <w:sz w:val="24"/>
          <w:szCs w:val="24"/>
        </w:rPr>
        <w:t>Det er satt av 100.000 kroner til prosjektering av underetasjen ved Nerstad barnehage i 2018. Det er ikke satt av penger til vurder</w:t>
      </w:r>
      <w:r w:rsidR="00D65AA1">
        <w:rPr>
          <w:rFonts w:ascii="Times New Roman" w:hAnsi="Times New Roman" w:cs="Times New Roman"/>
          <w:sz w:val="24"/>
          <w:szCs w:val="24"/>
        </w:rPr>
        <w:t>ing</w:t>
      </w:r>
      <w:r>
        <w:rPr>
          <w:rFonts w:ascii="Times New Roman" w:hAnsi="Times New Roman" w:cs="Times New Roman"/>
          <w:sz w:val="24"/>
          <w:szCs w:val="24"/>
        </w:rPr>
        <w:t xml:space="preserve"> av behovet for utbygging av Prestfoss barnehage i planperioden. </w:t>
      </w:r>
      <w:r w:rsidR="00231D86">
        <w:rPr>
          <w:rFonts w:ascii="Times New Roman" w:hAnsi="Times New Roman" w:cs="Times New Roman"/>
          <w:sz w:val="24"/>
          <w:szCs w:val="24"/>
        </w:rPr>
        <w:t xml:space="preserve">For å få vurdert behovet for utvidelse, må vi sette </w:t>
      </w:r>
      <w:r>
        <w:rPr>
          <w:rFonts w:ascii="Times New Roman" w:hAnsi="Times New Roman" w:cs="Times New Roman"/>
          <w:sz w:val="24"/>
          <w:szCs w:val="24"/>
        </w:rPr>
        <w:t>fram forslag om at et avsettes 100.000 kroner til barnehagene på Nerstad og Prestfoss i 2017</w:t>
      </w:r>
      <w:r w:rsidR="00231D86">
        <w:rPr>
          <w:rFonts w:ascii="Times New Roman" w:hAnsi="Times New Roman" w:cs="Times New Roman"/>
          <w:sz w:val="24"/>
          <w:szCs w:val="24"/>
        </w:rPr>
        <w:t>.</w:t>
      </w:r>
      <w:r>
        <w:rPr>
          <w:rFonts w:ascii="Times New Roman" w:hAnsi="Times New Roman" w:cs="Times New Roman"/>
          <w:sz w:val="24"/>
          <w:szCs w:val="24"/>
        </w:rPr>
        <w:t xml:space="preserve"> </w:t>
      </w:r>
    </w:p>
    <w:p w:rsidR="00231D86" w:rsidRDefault="00231D86" w:rsidP="00CC06A6">
      <w:pPr>
        <w:spacing w:after="0" w:line="240" w:lineRule="auto"/>
        <w:rPr>
          <w:rFonts w:ascii="Times New Roman" w:hAnsi="Times New Roman" w:cs="Times New Roman"/>
          <w:sz w:val="24"/>
          <w:szCs w:val="24"/>
        </w:rPr>
      </w:pPr>
    </w:p>
    <w:p w:rsidR="00FE7122" w:rsidRDefault="00FE7122" w:rsidP="00CC06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 er foreslått satt av 300.000 kroner til </w:t>
      </w:r>
      <w:r w:rsidR="00965EE3">
        <w:rPr>
          <w:rFonts w:ascii="Times New Roman" w:hAnsi="Times New Roman" w:cs="Times New Roman"/>
          <w:sz w:val="24"/>
          <w:szCs w:val="24"/>
        </w:rPr>
        <w:t>parkeringsplass ved Prestfoss skole i 2018. Den tas foreløpig ut og vurderes på nytt når utbyggingsbehovet ved Prestfoss barnehage er vurdert.</w:t>
      </w:r>
    </w:p>
    <w:p w:rsidR="00965EE3" w:rsidRDefault="00965EE3" w:rsidP="00CC06A6">
      <w:pPr>
        <w:spacing w:after="0" w:line="240" w:lineRule="auto"/>
        <w:rPr>
          <w:rFonts w:ascii="Times New Roman" w:hAnsi="Times New Roman" w:cs="Times New Roman"/>
          <w:sz w:val="24"/>
          <w:szCs w:val="24"/>
        </w:rPr>
      </w:pPr>
    </w:p>
    <w:p w:rsidR="00231D86" w:rsidRPr="000F0655" w:rsidRDefault="00231D86" w:rsidP="00CC06A6">
      <w:pPr>
        <w:spacing w:after="0" w:line="240" w:lineRule="auto"/>
        <w:rPr>
          <w:rFonts w:ascii="Times New Roman" w:hAnsi="Times New Roman" w:cs="Times New Roman"/>
          <w:b/>
          <w:sz w:val="24"/>
          <w:szCs w:val="24"/>
        </w:rPr>
      </w:pPr>
      <w:r w:rsidRPr="000F0655">
        <w:rPr>
          <w:rFonts w:ascii="Times New Roman" w:hAnsi="Times New Roman" w:cs="Times New Roman"/>
          <w:b/>
          <w:sz w:val="24"/>
          <w:szCs w:val="24"/>
        </w:rPr>
        <w:t>Kontroll av bruer</w:t>
      </w:r>
    </w:p>
    <w:p w:rsidR="00965EE3" w:rsidRDefault="00965EE3" w:rsidP="00CC06A6">
      <w:pPr>
        <w:spacing w:after="0" w:line="240" w:lineRule="auto"/>
        <w:rPr>
          <w:rFonts w:ascii="Times New Roman" w:hAnsi="Times New Roman" w:cs="Times New Roman"/>
          <w:sz w:val="24"/>
          <w:szCs w:val="24"/>
        </w:rPr>
      </w:pPr>
      <w:r>
        <w:rPr>
          <w:rFonts w:ascii="Times New Roman" w:hAnsi="Times New Roman" w:cs="Times New Roman"/>
          <w:sz w:val="24"/>
          <w:szCs w:val="24"/>
        </w:rPr>
        <w:t>Det er lagt inn 500.000 kroner til kontroll av bruer på kommunale veier i 2017</w:t>
      </w:r>
      <w:r w:rsidR="00AE33F4">
        <w:rPr>
          <w:rFonts w:ascii="Times New Roman" w:hAnsi="Times New Roman" w:cs="Times New Roman"/>
          <w:sz w:val="24"/>
          <w:szCs w:val="24"/>
        </w:rPr>
        <w:t xml:space="preserve">, </w:t>
      </w:r>
      <w:r>
        <w:rPr>
          <w:rFonts w:ascii="Times New Roman" w:hAnsi="Times New Roman" w:cs="Times New Roman"/>
          <w:sz w:val="24"/>
          <w:szCs w:val="24"/>
        </w:rPr>
        <w:t>2018</w:t>
      </w:r>
      <w:r w:rsidR="00AE33F4">
        <w:rPr>
          <w:rFonts w:ascii="Times New Roman" w:hAnsi="Times New Roman" w:cs="Times New Roman"/>
          <w:sz w:val="24"/>
          <w:szCs w:val="24"/>
        </w:rPr>
        <w:t xml:space="preserve"> og 2020</w:t>
      </w:r>
      <w:r>
        <w:rPr>
          <w:rFonts w:ascii="Times New Roman" w:hAnsi="Times New Roman" w:cs="Times New Roman"/>
          <w:sz w:val="24"/>
          <w:szCs w:val="24"/>
        </w:rPr>
        <w:t xml:space="preserve">. Det er uklart hva denne kostnaden er. Jeg foreslår at det settes penger som foreslått i 2017, mens forslaget om avsetning i 2018 </w:t>
      </w:r>
      <w:r w:rsidR="00AE33F4">
        <w:rPr>
          <w:rFonts w:ascii="Times New Roman" w:hAnsi="Times New Roman" w:cs="Times New Roman"/>
          <w:sz w:val="24"/>
          <w:szCs w:val="24"/>
        </w:rPr>
        <w:t xml:space="preserve">og 2020 </w:t>
      </w:r>
      <w:r>
        <w:rPr>
          <w:rFonts w:ascii="Times New Roman" w:hAnsi="Times New Roman" w:cs="Times New Roman"/>
          <w:sz w:val="24"/>
          <w:szCs w:val="24"/>
        </w:rPr>
        <w:t>tas ut til vi har bedre oversikt over kostnaden. Kostnader til utbedring bør primært tas i forbindelse med utbedring av kommunale veier.</w:t>
      </w:r>
    </w:p>
    <w:p w:rsidR="00965EE3" w:rsidRDefault="00965EE3" w:rsidP="00CC06A6">
      <w:pPr>
        <w:spacing w:after="0" w:line="240" w:lineRule="auto"/>
        <w:rPr>
          <w:rFonts w:ascii="Times New Roman" w:hAnsi="Times New Roman" w:cs="Times New Roman"/>
          <w:sz w:val="24"/>
          <w:szCs w:val="24"/>
        </w:rPr>
      </w:pPr>
    </w:p>
    <w:p w:rsidR="000F0655" w:rsidRPr="000F0655" w:rsidRDefault="000F0655" w:rsidP="00CC06A6">
      <w:pPr>
        <w:spacing w:after="0" w:line="240" w:lineRule="auto"/>
        <w:rPr>
          <w:rFonts w:ascii="Times New Roman" w:hAnsi="Times New Roman" w:cs="Times New Roman"/>
          <w:b/>
          <w:sz w:val="24"/>
          <w:szCs w:val="24"/>
        </w:rPr>
      </w:pPr>
      <w:r w:rsidRPr="000F0655">
        <w:rPr>
          <w:rFonts w:ascii="Times New Roman" w:hAnsi="Times New Roman" w:cs="Times New Roman"/>
          <w:b/>
          <w:sz w:val="24"/>
          <w:szCs w:val="24"/>
        </w:rPr>
        <w:t>Uteområdet Herredshuset</w:t>
      </w:r>
    </w:p>
    <w:p w:rsidR="00965EE3" w:rsidRDefault="00965EE3" w:rsidP="00CC06A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Det har over flere år vært lagt inn penger til utbedring av uteområdet ved Herredshuset. Det virker som de er satt av for at det er kjekt å ha om det dukk</w:t>
      </w:r>
      <w:r w:rsidR="00AD299A">
        <w:rPr>
          <w:rFonts w:ascii="Times New Roman" w:hAnsi="Times New Roman" w:cs="Times New Roman"/>
          <w:sz w:val="24"/>
          <w:szCs w:val="24"/>
        </w:rPr>
        <w:t>er opp et behov. Jeg har forståt</w:t>
      </w:r>
      <w:r>
        <w:rPr>
          <w:rFonts w:ascii="Times New Roman" w:hAnsi="Times New Roman" w:cs="Times New Roman"/>
          <w:sz w:val="24"/>
          <w:szCs w:val="24"/>
        </w:rPr>
        <w:t xml:space="preserve">t at det er tenkt brukt til </w:t>
      </w:r>
      <w:r w:rsidR="00AD299A">
        <w:rPr>
          <w:rFonts w:ascii="Times New Roman" w:hAnsi="Times New Roman" w:cs="Times New Roman"/>
          <w:sz w:val="24"/>
          <w:szCs w:val="24"/>
        </w:rPr>
        <w:t>blant annet solskjerming på Herredshuset i 2017. Derfor kan forslaget stå i 2017, men at det strykes for 2018</w:t>
      </w:r>
      <w:r w:rsidR="00AE33F4">
        <w:rPr>
          <w:rFonts w:ascii="Times New Roman" w:hAnsi="Times New Roman" w:cs="Times New Roman"/>
          <w:sz w:val="24"/>
          <w:szCs w:val="24"/>
        </w:rPr>
        <w:t>.</w:t>
      </w:r>
    </w:p>
    <w:p w:rsidR="00AE33F4" w:rsidRDefault="00AE33F4" w:rsidP="00CC06A6">
      <w:pPr>
        <w:spacing w:after="0" w:line="240" w:lineRule="auto"/>
        <w:rPr>
          <w:rFonts w:ascii="Times New Roman" w:hAnsi="Times New Roman" w:cs="Times New Roman"/>
          <w:sz w:val="24"/>
          <w:szCs w:val="24"/>
        </w:rPr>
      </w:pPr>
    </w:p>
    <w:p w:rsidR="000F0655" w:rsidRDefault="000F0655" w:rsidP="00CC06A6">
      <w:pPr>
        <w:spacing w:after="0" w:line="240" w:lineRule="auto"/>
        <w:rPr>
          <w:rFonts w:ascii="Times New Roman" w:hAnsi="Times New Roman" w:cs="Times New Roman"/>
          <w:sz w:val="24"/>
          <w:szCs w:val="24"/>
        </w:rPr>
      </w:pPr>
      <w:r w:rsidRPr="000F0655">
        <w:rPr>
          <w:rFonts w:ascii="Times New Roman" w:hAnsi="Times New Roman" w:cs="Times New Roman"/>
          <w:b/>
          <w:sz w:val="24"/>
          <w:szCs w:val="24"/>
        </w:rPr>
        <w:t>Bad Tannklinikke</w:t>
      </w:r>
      <w:r>
        <w:rPr>
          <w:rFonts w:ascii="Times New Roman" w:hAnsi="Times New Roman" w:cs="Times New Roman"/>
          <w:sz w:val="24"/>
          <w:szCs w:val="24"/>
        </w:rPr>
        <w:t>n</w:t>
      </w:r>
    </w:p>
    <w:p w:rsidR="00AE33F4" w:rsidRDefault="00AE33F4" w:rsidP="00CC06A6">
      <w:pPr>
        <w:spacing w:after="0" w:line="240" w:lineRule="auto"/>
        <w:rPr>
          <w:rFonts w:ascii="Times New Roman" w:hAnsi="Times New Roman" w:cs="Times New Roman"/>
          <w:sz w:val="24"/>
          <w:szCs w:val="24"/>
        </w:rPr>
      </w:pPr>
      <w:r>
        <w:rPr>
          <w:rFonts w:ascii="Times New Roman" w:hAnsi="Times New Roman" w:cs="Times New Roman"/>
          <w:sz w:val="24"/>
          <w:szCs w:val="24"/>
        </w:rPr>
        <w:t>Det er satt av 100.000 til utskifting av bad i Tannklinikken i 2019 og 2020. Det kan da umulig være hensiktsmessig å dele bevilgningen på 2 år. Bevilgningen i 2019 strykes og den heves til 200.000 kroner i 2020.</w:t>
      </w:r>
    </w:p>
    <w:p w:rsidR="00F43CFC" w:rsidRDefault="00F43CFC" w:rsidP="00CC06A6">
      <w:pPr>
        <w:spacing w:after="0" w:line="240" w:lineRule="auto"/>
        <w:rPr>
          <w:rFonts w:ascii="Times New Roman" w:hAnsi="Times New Roman" w:cs="Times New Roman"/>
          <w:sz w:val="24"/>
          <w:szCs w:val="24"/>
        </w:rPr>
      </w:pPr>
    </w:p>
    <w:p w:rsidR="00F43CFC" w:rsidRPr="000F0655" w:rsidRDefault="00F43CFC" w:rsidP="00CC06A6">
      <w:pPr>
        <w:spacing w:after="0" w:line="240" w:lineRule="auto"/>
        <w:rPr>
          <w:rFonts w:ascii="Times New Roman" w:hAnsi="Times New Roman" w:cs="Times New Roman"/>
          <w:b/>
          <w:sz w:val="24"/>
          <w:szCs w:val="24"/>
        </w:rPr>
      </w:pPr>
      <w:r w:rsidRPr="000F0655">
        <w:rPr>
          <w:rFonts w:ascii="Times New Roman" w:hAnsi="Times New Roman" w:cs="Times New Roman"/>
          <w:b/>
          <w:sz w:val="24"/>
          <w:szCs w:val="24"/>
        </w:rPr>
        <w:t>Befolkningsutviklingen er hovedutfordringen</w:t>
      </w:r>
    </w:p>
    <w:p w:rsidR="00F43CFC" w:rsidRDefault="00F43CFC" w:rsidP="00CC06A6">
      <w:pPr>
        <w:spacing w:after="0" w:line="240" w:lineRule="auto"/>
        <w:rPr>
          <w:rFonts w:ascii="Times New Roman" w:hAnsi="Times New Roman" w:cs="Times New Roman"/>
          <w:sz w:val="24"/>
          <w:szCs w:val="24"/>
        </w:rPr>
      </w:pPr>
      <w:r>
        <w:rPr>
          <w:rFonts w:ascii="Times New Roman" w:hAnsi="Times New Roman" w:cs="Times New Roman"/>
          <w:sz w:val="24"/>
          <w:szCs w:val="24"/>
        </w:rPr>
        <w:t>Det er folketallet 1. juli som legges til grunn for inntektssystemet i kommunesektorene. 19 flere innbyggere enn i 2015. Det som er positivt</w:t>
      </w:r>
      <w:r w:rsidR="00D65AA1">
        <w:rPr>
          <w:rFonts w:ascii="Times New Roman" w:hAnsi="Times New Roman" w:cs="Times New Roman"/>
          <w:sz w:val="24"/>
          <w:szCs w:val="24"/>
        </w:rPr>
        <w:t>,</w:t>
      </w:r>
      <w:r>
        <w:rPr>
          <w:rFonts w:ascii="Times New Roman" w:hAnsi="Times New Roman" w:cs="Times New Roman"/>
          <w:sz w:val="24"/>
          <w:szCs w:val="24"/>
        </w:rPr>
        <w:t xml:space="preserve"> er </w:t>
      </w:r>
      <w:r w:rsidR="00447766">
        <w:rPr>
          <w:rFonts w:ascii="Times New Roman" w:hAnsi="Times New Roman" w:cs="Times New Roman"/>
          <w:sz w:val="24"/>
          <w:szCs w:val="24"/>
        </w:rPr>
        <w:t xml:space="preserve">at det er </w:t>
      </w:r>
      <w:r>
        <w:rPr>
          <w:rFonts w:ascii="Times New Roman" w:hAnsi="Times New Roman" w:cs="Times New Roman"/>
          <w:sz w:val="24"/>
          <w:szCs w:val="24"/>
        </w:rPr>
        <w:t xml:space="preserve">22 flere innbyggere under 16 år. Dette har nok sammenheng med mottak av flyktninger. Sigdal har tatt i mot hele 30 flyktninger i 2016. En del av disse flyktningene kom etter 1. juli og er dermed ikke med i </w:t>
      </w:r>
      <w:r w:rsidR="00767023">
        <w:rPr>
          <w:rFonts w:ascii="Times New Roman" w:hAnsi="Times New Roman" w:cs="Times New Roman"/>
          <w:sz w:val="24"/>
          <w:szCs w:val="24"/>
        </w:rPr>
        <w:t>innbyggertallet 1. juli. De vil derimot bidra til en vekst i folketallet 1. juli neste år. (Det vil trolig også gjøre at vi mister 1,3 millioner kroner i inntektsgarantiordningen for 2018.)</w:t>
      </w:r>
    </w:p>
    <w:p w:rsidR="00767023" w:rsidRDefault="00767023" w:rsidP="00CC06A6">
      <w:pPr>
        <w:spacing w:after="0" w:line="240" w:lineRule="auto"/>
        <w:rPr>
          <w:rFonts w:ascii="Times New Roman" w:hAnsi="Times New Roman" w:cs="Times New Roman"/>
          <w:sz w:val="24"/>
          <w:szCs w:val="24"/>
        </w:rPr>
      </w:pPr>
    </w:p>
    <w:p w:rsidR="00767023" w:rsidRDefault="00767023" w:rsidP="00CC06A6">
      <w:pPr>
        <w:spacing w:after="0" w:line="240" w:lineRule="auto"/>
        <w:rPr>
          <w:rFonts w:ascii="Times New Roman" w:hAnsi="Times New Roman" w:cs="Times New Roman"/>
          <w:sz w:val="24"/>
          <w:szCs w:val="24"/>
        </w:rPr>
      </w:pPr>
      <w:r>
        <w:rPr>
          <w:rFonts w:ascii="Times New Roman" w:hAnsi="Times New Roman" w:cs="Times New Roman"/>
          <w:sz w:val="24"/>
          <w:szCs w:val="24"/>
        </w:rPr>
        <w:t>Det som har bidratt til å opprettholde antall barn i barnehagen og elevtallet i skolen er at vi har hatt en positiv innflytting av barn, særlig i barnehagealder. Den kan se ut til å ha avtatt de siste årene. Nå veies den opp midlertidig ved mottak av flyk</w:t>
      </w:r>
      <w:r w:rsidR="00D65AA1">
        <w:rPr>
          <w:rFonts w:ascii="Times New Roman" w:hAnsi="Times New Roman" w:cs="Times New Roman"/>
          <w:sz w:val="24"/>
          <w:szCs w:val="24"/>
        </w:rPr>
        <w:t>t</w:t>
      </w:r>
      <w:r>
        <w:rPr>
          <w:rFonts w:ascii="Times New Roman" w:hAnsi="Times New Roman" w:cs="Times New Roman"/>
          <w:sz w:val="24"/>
          <w:szCs w:val="24"/>
        </w:rPr>
        <w:t>ninger.</w:t>
      </w:r>
    </w:p>
    <w:p w:rsidR="00BC42F4" w:rsidRDefault="00BC42F4" w:rsidP="00CC06A6">
      <w:pPr>
        <w:spacing w:after="0" w:line="240" w:lineRule="auto"/>
        <w:rPr>
          <w:rFonts w:ascii="Times New Roman" w:hAnsi="Times New Roman" w:cs="Times New Roman"/>
          <w:sz w:val="24"/>
          <w:szCs w:val="24"/>
        </w:rPr>
      </w:pPr>
    </w:p>
    <w:p w:rsidR="00BC42F4" w:rsidRDefault="00BC42F4" w:rsidP="00CC06A6">
      <w:pPr>
        <w:spacing w:after="0" w:line="240" w:lineRule="auto"/>
        <w:rPr>
          <w:rFonts w:ascii="Times New Roman" w:hAnsi="Times New Roman" w:cs="Times New Roman"/>
          <w:sz w:val="24"/>
          <w:szCs w:val="24"/>
        </w:rPr>
      </w:pPr>
      <w:r>
        <w:rPr>
          <w:rFonts w:ascii="Times New Roman" w:hAnsi="Times New Roman" w:cs="Times New Roman"/>
          <w:sz w:val="24"/>
          <w:szCs w:val="24"/>
        </w:rPr>
        <w:t>Om vi ser på aldersgruppa 4 til og 18 år pr. 1. januar 2016 så er det i gjennomsnitt 8 flere på hvert alderstrinn enn fødselstallet. Det viser hvor viktig innflytting har vært i Sigdal. Derfor blir det helt feil å planlegge ut fra fødselstallet.</w:t>
      </w:r>
      <w:r w:rsidR="00A65879">
        <w:rPr>
          <w:rFonts w:ascii="Times New Roman" w:hAnsi="Times New Roman" w:cs="Times New Roman"/>
          <w:sz w:val="24"/>
          <w:szCs w:val="24"/>
        </w:rPr>
        <w:t xml:space="preserve"> Hadde det vært bare de som blir født i Sigdal som hadde begynt på skolen hadde det vært 80 færre elever i skolen i dag!</w:t>
      </w:r>
    </w:p>
    <w:p w:rsidR="00767023" w:rsidRDefault="00767023" w:rsidP="00CC06A6">
      <w:pPr>
        <w:spacing w:after="0" w:line="240" w:lineRule="auto"/>
        <w:rPr>
          <w:rFonts w:ascii="Times New Roman" w:hAnsi="Times New Roman" w:cs="Times New Roman"/>
          <w:sz w:val="24"/>
          <w:szCs w:val="24"/>
        </w:rPr>
      </w:pPr>
    </w:p>
    <w:p w:rsidR="00767023" w:rsidRDefault="00767023" w:rsidP="00CC06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Dette gir stort utslag når det gjelder befolkningsframskrivingen til SSB. Det er ikke noe annet enn en rein framskriving av folketallet ut fra tallet 1. januar de 3 siste åra. Dermed kan tilfeldige svingninger </w:t>
      </w:r>
      <w:r w:rsidR="003C5B67">
        <w:rPr>
          <w:rFonts w:ascii="Times New Roman" w:hAnsi="Times New Roman" w:cs="Times New Roman"/>
          <w:sz w:val="24"/>
          <w:szCs w:val="24"/>
        </w:rPr>
        <w:t xml:space="preserve">gi stort utslag på framskrivningen. Dermed blir framskrivingen til SSB særdeles dårlig grunnlag for å planlegge framover, men vi har heller ikke noe annet alternativ. Det vi kan bruke framskrivningene til, er at de kan hjelpe oss til å gjøre en vurdering av tallene ut fra de svakhetene som veit at ligger i framskrivingen til SSB. </w:t>
      </w:r>
      <w:r w:rsidR="00447766">
        <w:rPr>
          <w:rFonts w:ascii="Times New Roman" w:hAnsi="Times New Roman" w:cs="Times New Roman"/>
          <w:sz w:val="24"/>
          <w:szCs w:val="24"/>
        </w:rPr>
        <w:t xml:space="preserve">Ett eksempel: </w:t>
      </w:r>
      <w:r w:rsidR="003C5B67">
        <w:rPr>
          <w:rFonts w:ascii="Times New Roman" w:hAnsi="Times New Roman" w:cs="Times New Roman"/>
          <w:sz w:val="24"/>
          <w:szCs w:val="24"/>
        </w:rPr>
        <w:t>Siden det nå ikke er noen 100 åringer i Sigdal, viser framskrivingen til SSB at det ikke er noen 100-åringer i Sigdal 2030! Er det som vi kan si med stor sikkerhet er at det vil være flere 100-åringer i Sigdal 2030</w:t>
      </w:r>
      <w:r w:rsidR="009927BE">
        <w:rPr>
          <w:rFonts w:ascii="Times New Roman" w:hAnsi="Times New Roman" w:cs="Times New Roman"/>
          <w:sz w:val="24"/>
          <w:szCs w:val="24"/>
        </w:rPr>
        <w:t>.</w:t>
      </w:r>
    </w:p>
    <w:p w:rsidR="009927BE" w:rsidRDefault="009927BE" w:rsidP="00CC06A6">
      <w:pPr>
        <w:spacing w:after="0" w:line="240" w:lineRule="auto"/>
        <w:rPr>
          <w:rFonts w:ascii="Times New Roman" w:hAnsi="Times New Roman" w:cs="Times New Roman"/>
          <w:sz w:val="24"/>
          <w:szCs w:val="24"/>
        </w:rPr>
      </w:pPr>
    </w:p>
    <w:p w:rsidR="00447766" w:rsidRPr="00447766" w:rsidRDefault="00447766" w:rsidP="00CC06A6">
      <w:pPr>
        <w:spacing w:after="0" w:line="240" w:lineRule="auto"/>
        <w:rPr>
          <w:rFonts w:ascii="Times New Roman" w:hAnsi="Times New Roman" w:cs="Times New Roman"/>
          <w:b/>
          <w:sz w:val="24"/>
          <w:szCs w:val="24"/>
        </w:rPr>
      </w:pPr>
      <w:r w:rsidRPr="00447766">
        <w:rPr>
          <w:rFonts w:ascii="Times New Roman" w:hAnsi="Times New Roman" w:cs="Times New Roman"/>
          <w:b/>
          <w:sz w:val="24"/>
          <w:szCs w:val="24"/>
        </w:rPr>
        <w:t>Tilskudd til unge som bygger bolig</w:t>
      </w:r>
    </w:p>
    <w:p w:rsidR="009927BE" w:rsidRDefault="00225B50" w:rsidP="00CC06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 den positive innflyttingen av de yngste </w:t>
      </w:r>
      <w:r w:rsidR="00447766">
        <w:rPr>
          <w:rFonts w:ascii="Times New Roman" w:hAnsi="Times New Roman" w:cs="Times New Roman"/>
          <w:sz w:val="24"/>
          <w:szCs w:val="24"/>
        </w:rPr>
        <w:t>ser ut å</w:t>
      </w:r>
      <w:r>
        <w:rPr>
          <w:rFonts w:ascii="Times New Roman" w:hAnsi="Times New Roman" w:cs="Times New Roman"/>
          <w:sz w:val="24"/>
          <w:szCs w:val="24"/>
        </w:rPr>
        <w:t xml:space="preserve"> ha bremset opp, er grunn til å ta på stort alvor. Derfor er det viktig at vi umiddelbart gjør noen grep som kan virke. Arbeiderpartiet forslo i fjor at det avsattes 200.000 kroner for å gi et tilskudd på 50.000 kroner til unge under 35 som bygger ny bolig (kanskje vi bør heve grensa til 40 år). </w:t>
      </w:r>
      <w:r w:rsidR="000E563A">
        <w:rPr>
          <w:rFonts w:ascii="Times New Roman" w:hAnsi="Times New Roman" w:cs="Times New Roman"/>
          <w:sz w:val="24"/>
          <w:szCs w:val="24"/>
        </w:rPr>
        <w:t>Om det skulle komme flere enn 4 søknader, vil det være en ekstra bonus for kommunen. Dessverre er det la</w:t>
      </w:r>
      <w:r w:rsidR="00325183">
        <w:rPr>
          <w:rFonts w:ascii="Times New Roman" w:hAnsi="Times New Roman" w:cs="Times New Roman"/>
          <w:sz w:val="24"/>
          <w:szCs w:val="24"/>
        </w:rPr>
        <w:t>n</w:t>
      </w:r>
      <w:r w:rsidR="000E563A">
        <w:rPr>
          <w:rFonts w:ascii="Times New Roman" w:hAnsi="Times New Roman" w:cs="Times New Roman"/>
          <w:sz w:val="24"/>
          <w:szCs w:val="24"/>
        </w:rPr>
        <w:t xml:space="preserve">gt fra 4 unge som bygger bolig i dag. </w:t>
      </w:r>
      <w:r>
        <w:rPr>
          <w:rFonts w:ascii="Times New Roman" w:hAnsi="Times New Roman" w:cs="Times New Roman"/>
          <w:sz w:val="24"/>
          <w:szCs w:val="24"/>
        </w:rPr>
        <w:t>Det er en enkel ordning som ikke krever noen kontroll utover at de</w:t>
      </w:r>
      <w:r w:rsidR="000E563A">
        <w:rPr>
          <w:rFonts w:ascii="Times New Roman" w:hAnsi="Times New Roman" w:cs="Times New Roman"/>
          <w:sz w:val="24"/>
          <w:szCs w:val="24"/>
        </w:rPr>
        <w:t xml:space="preserve"> er bosatt i kommunen når de tar</w:t>
      </w:r>
      <w:r>
        <w:rPr>
          <w:rFonts w:ascii="Times New Roman" w:hAnsi="Times New Roman" w:cs="Times New Roman"/>
          <w:sz w:val="24"/>
          <w:szCs w:val="24"/>
        </w:rPr>
        <w:t xml:space="preserve"> boligen i bruk. Dette er ingen erstatning for ordningen med fritak for byggesaksgebyr og utslippsgebyr for de som bygger ny bolig eller tar over en bolig som har vært fraflyttet. Jeg ser at den ordningen fortsatt ikke er gjort kjent på kommunens nettsid</w:t>
      </w:r>
      <w:r w:rsidR="000E563A">
        <w:rPr>
          <w:rFonts w:ascii="Times New Roman" w:hAnsi="Times New Roman" w:cs="Times New Roman"/>
          <w:sz w:val="24"/>
          <w:szCs w:val="24"/>
        </w:rPr>
        <w:t>er. Den er kanskje blitt for komp</w:t>
      </w:r>
      <w:r>
        <w:rPr>
          <w:rFonts w:ascii="Times New Roman" w:hAnsi="Times New Roman" w:cs="Times New Roman"/>
          <w:sz w:val="24"/>
          <w:szCs w:val="24"/>
        </w:rPr>
        <w:t>lisert til å pr</w:t>
      </w:r>
      <w:r w:rsidR="00447766">
        <w:rPr>
          <w:rFonts w:ascii="Times New Roman" w:hAnsi="Times New Roman" w:cs="Times New Roman"/>
          <w:sz w:val="24"/>
          <w:szCs w:val="24"/>
        </w:rPr>
        <w:t>esentere på kommunens nettsider?</w:t>
      </w:r>
    </w:p>
    <w:p w:rsidR="000E563A" w:rsidRDefault="000E563A" w:rsidP="00CC06A6">
      <w:pPr>
        <w:spacing w:after="0" w:line="240" w:lineRule="auto"/>
        <w:rPr>
          <w:rFonts w:ascii="Times New Roman" w:hAnsi="Times New Roman" w:cs="Times New Roman"/>
          <w:sz w:val="24"/>
          <w:szCs w:val="24"/>
        </w:rPr>
      </w:pPr>
    </w:p>
    <w:p w:rsidR="000E563A" w:rsidRDefault="000E563A" w:rsidP="00CC06A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Forslaget fra Arbeiderpartiet ble under budsjettbehandlingen i fjor oversendt til administrasjon for at de skulle utrede forslaget nærmere. Det har ikke kommet noen tilbakemelding fra administrasjonen.</w:t>
      </w:r>
    </w:p>
    <w:p w:rsidR="00D501ED" w:rsidRDefault="00D501ED" w:rsidP="00CC06A6">
      <w:pPr>
        <w:spacing w:after="0" w:line="240" w:lineRule="auto"/>
        <w:rPr>
          <w:rFonts w:ascii="Times New Roman" w:hAnsi="Times New Roman" w:cs="Times New Roman"/>
          <w:sz w:val="24"/>
          <w:szCs w:val="24"/>
        </w:rPr>
      </w:pPr>
    </w:p>
    <w:p w:rsidR="00447766" w:rsidRPr="00C336E9" w:rsidRDefault="00447766" w:rsidP="00CC06A6">
      <w:pPr>
        <w:spacing w:after="0" w:line="240" w:lineRule="auto"/>
        <w:rPr>
          <w:rFonts w:ascii="Times New Roman" w:hAnsi="Times New Roman" w:cs="Times New Roman"/>
          <w:b/>
          <w:sz w:val="24"/>
          <w:szCs w:val="24"/>
        </w:rPr>
      </w:pPr>
      <w:r w:rsidRPr="00C336E9">
        <w:rPr>
          <w:rFonts w:ascii="Times New Roman" w:hAnsi="Times New Roman" w:cs="Times New Roman"/>
          <w:b/>
          <w:sz w:val="24"/>
          <w:szCs w:val="24"/>
        </w:rPr>
        <w:t>Bygging av boliger til flyktninger og andre som har særlige behov</w:t>
      </w:r>
    </w:p>
    <w:p w:rsidR="00D501ED" w:rsidRDefault="00D501ED" w:rsidP="00CC06A6">
      <w:pPr>
        <w:spacing w:after="0" w:line="240" w:lineRule="auto"/>
        <w:rPr>
          <w:rFonts w:ascii="Times New Roman" w:hAnsi="Times New Roman" w:cs="Times New Roman"/>
          <w:sz w:val="24"/>
          <w:szCs w:val="24"/>
        </w:rPr>
      </w:pPr>
      <w:r>
        <w:rPr>
          <w:rFonts w:ascii="Times New Roman" w:hAnsi="Times New Roman" w:cs="Times New Roman"/>
          <w:sz w:val="24"/>
          <w:szCs w:val="24"/>
        </w:rPr>
        <w:t>Videre er det viktig at kommunen kommer i gang med bygging av boliger i forhold til flyk</w:t>
      </w:r>
      <w:r w:rsidR="00325183">
        <w:rPr>
          <w:rFonts w:ascii="Times New Roman" w:hAnsi="Times New Roman" w:cs="Times New Roman"/>
          <w:sz w:val="24"/>
          <w:szCs w:val="24"/>
        </w:rPr>
        <w:t>t</w:t>
      </w:r>
      <w:r>
        <w:rPr>
          <w:rFonts w:ascii="Times New Roman" w:hAnsi="Times New Roman" w:cs="Times New Roman"/>
          <w:sz w:val="24"/>
          <w:szCs w:val="24"/>
        </w:rPr>
        <w:t>ninger og andre grupper med særlig behov. Derfor er det viktig at vi får på plass en boligsosial plan slik at vi kan komme videre. Det åpner også at vi kan legge ut en del av våre gamle boliger for salg og dermed bli kvitt boliger som har</w:t>
      </w:r>
      <w:r w:rsidR="00447766">
        <w:rPr>
          <w:rFonts w:ascii="Times New Roman" w:hAnsi="Times New Roman" w:cs="Times New Roman"/>
          <w:sz w:val="24"/>
          <w:szCs w:val="24"/>
        </w:rPr>
        <w:t xml:space="preserve"> et stort vedlikeholdsbehov, men</w:t>
      </w:r>
      <w:r>
        <w:rPr>
          <w:rFonts w:ascii="Times New Roman" w:hAnsi="Times New Roman" w:cs="Times New Roman"/>
          <w:sz w:val="24"/>
          <w:szCs w:val="24"/>
        </w:rPr>
        <w:t xml:space="preserve"> som</w:t>
      </w:r>
      <w:r w:rsidR="00447766">
        <w:rPr>
          <w:rFonts w:ascii="Times New Roman" w:hAnsi="Times New Roman" w:cs="Times New Roman"/>
          <w:sz w:val="24"/>
          <w:szCs w:val="24"/>
        </w:rPr>
        <w:t xml:space="preserve"> kan være attraktive for unge </w:t>
      </w:r>
      <w:r>
        <w:rPr>
          <w:rFonts w:ascii="Times New Roman" w:hAnsi="Times New Roman" w:cs="Times New Roman"/>
          <w:sz w:val="24"/>
          <w:szCs w:val="24"/>
        </w:rPr>
        <w:t>kjøpe</w:t>
      </w:r>
      <w:r w:rsidR="00447766">
        <w:rPr>
          <w:rFonts w:ascii="Times New Roman" w:hAnsi="Times New Roman" w:cs="Times New Roman"/>
          <w:sz w:val="24"/>
          <w:szCs w:val="24"/>
        </w:rPr>
        <w:t>re</w:t>
      </w:r>
      <w:r>
        <w:rPr>
          <w:rFonts w:ascii="Times New Roman" w:hAnsi="Times New Roman" w:cs="Times New Roman"/>
          <w:sz w:val="24"/>
          <w:szCs w:val="24"/>
        </w:rPr>
        <w:t xml:space="preserve"> som skal inn på boligmarkedet. </w:t>
      </w:r>
      <w:r w:rsidR="001F35B4">
        <w:rPr>
          <w:rFonts w:ascii="Times New Roman" w:hAnsi="Times New Roman" w:cs="Times New Roman"/>
          <w:sz w:val="24"/>
          <w:szCs w:val="24"/>
        </w:rPr>
        <w:t>Som følge at kommunen har for få boliger til fly</w:t>
      </w:r>
      <w:r w:rsidR="00325183">
        <w:rPr>
          <w:rFonts w:ascii="Times New Roman" w:hAnsi="Times New Roman" w:cs="Times New Roman"/>
          <w:sz w:val="24"/>
          <w:szCs w:val="24"/>
        </w:rPr>
        <w:t>k</w:t>
      </w:r>
      <w:bookmarkStart w:id="0" w:name="_GoBack"/>
      <w:bookmarkEnd w:id="0"/>
      <w:r w:rsidR="001F35B4">
        <w:rPr>
          <w:rFonts w:ascii="Times New Roman" w:hAnsi="Times New Roman" w:cs="Times New Roman"/>
          <w:sz w:val="24"/>
          <w:szCs w:val="24"/>
        </w:rPr>
        <w:t xml:space="preserve">tninger, har kommunen så langt leid 7 private boliger. Det er boliger som kunne ha vært leid av unge i etableringsfasen. Det kan også </w:t>
      </w:r>
      <w:r w:rsidR="006A16E1">
        <w:rPr>
          <w:rFonts w:ascii="Times New Roman" w:hAnsi="Times New Roman" w:cs="Times New Roman"/>
          <w:sz w:val="24"/>
          <w:szCs w:val="24"/>
        </w:rPr>
        <w:t>ha bidratt til</w:t>
      </w:r>
      <w:r w:rsidR="001F35B4">
        <w:rPr>
          <w:rFonts w:ascii="Times New Roman" w:hAnsi="Times New Roman" w:cs="Times New Roman"/>
          <w:sz w:val="24"/>
          <w:szCs w:val="24"/>
        </w:rPr>
        <w:t xml:space="preserve"> at innflyttingen av barn har blitt redusert.</w:t>
      </w:r>
    </w:p>
    <w:p w:rsidR="00F43CFC" w:rsidRDefault="00F43CFC" w:rsidP="00CC06A6">
      <w:pPr>
        <w:spacing w:after="0" w:line="240" w:lineRule="auto"/>
        <w:rPr>
          <w:rFonts w:ascii="Times New Roman" w:hAnsi="Times New Roman" w:cs="Times New Roman"/>
          <w:sz w:val="24"/>
          <w:szCs w:val="24"/>
        </w:rPr>
      </w:pPr>
    </w:p>
    <w:p w:rsidR="00FE7122" w:rsidRPr="00CC06A6" w:rsidRDefault="00FE7122" w:rsidP="00CC06A6">
      <w:pPr>
        <w:spacing w:after="0" w:line="240" w:lineRule="auto"/>
        <w:rPr>
          <w:rFonts w:ascii="Times New Roman" w:hAnsi="Times New Roman" w:cs="Times New Roman"/>
          <w:sz w:val="24"/>
          <w:szCs w:val="24"/>
        </w:rPr>
      </w:pPr>
    </w:p>
    <w:p w:rsidR="00CC06A6" w:rsidRDefault="00CC06A6" w:rsidP="00CC06A6">
      <w:pPr>
        <w:pStyle w:val="Listeavsnitt"/>
        <w:spacing w:after="0" w:line="240" w:lineRule="auto"/>
        <w:rPr>
          <w:rFonts w:ascii="Times New Roman" w:hAnsi="Times New Roman" w:cs="Times New Roman"/>
          <w:sz w:val="24"/>
          <w:szCs w:val="24"/>
        </w:rPr>
      </w:pPr>
    </w:p>
    <w:p w:rsidR="00CC06A6" w:rsidRPr="00CC06A6" w:rsidRDefault="00CC06A6" w:rsidP="00CC06A6">
      <w:pPr>
        <w:pStyle w:val="Listeavsnitt"/>
        <w:spacing w:after="0" w:line="240" w:lineRule="auto"/>
        <w:rPr>
          <w:rFonts w:ascii="Times New Roman" w:hAnsi="Times New Roman" w:cs="Times New Roman"/>
          <w:sz w:val="24"/>
          <w:szCs w:val="24"/>
        </w:rPr>
      </w:pPr>
    </w:p>
    <w:sectPr w:rsidR="00CC06A6" w:rsidRPr="00CC06A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DB8" w:rsidRDefault="00D20DB8" w:rsidP="006A16E1">
      <w:pPr>
        <w:spacing w:after="0" w:line="240" w:lineRule="auto"/>
      </w:pPr>
      <w:r>
        <w:separator/>
      </w:r>
    </w:p>
  </w:endnote>
  <w:endnote w:type="continuationSeparator" w:id="0">
    <w:p w:rsidR="00D20DB8" w:rsidRDefault="00D20DB8" w:rsidP="006A1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729381"/>
      <w:docPartObj>
        <w:docPartGallery w:val="Page Numbers (Bottom of Page)"/>
        <w:docPartUnique/>
      </w:docPartObj>
    </w:sdtPr>
    <w:sdtEndPr/>
    <w:sdtContent>
      <w:p w:rsidR="006A16E1" w:rsidRDefault="006A16E1">
        <w:pPr>
          <w:pStyle w:val="Bunntekst"/>
        </w:pPr>
        <w:r>
          <w:fldChar w:fldCharType="begin"/>
        </w:r>
        <w:r>
          <w:instrText>PAGE   \* MERGEFORMAT</w:instrText>
        </w:r>
        <w:r>
          <w:fldChar w:fldCharType="separate"/>
        </w:r>
        <w:r w:rsidR="00325183">
          <w:rPr>
            <w:noProof/>
          </w:rPr>
          <w:t>6</w:t>
        </w:r>
        <w:r>
          <w:fldChar w:fldCharType="end"/>
        </w:r>
      </w:p>
    </w:sdtContent>
  </w:sdt>
  <w:p w:rsidR="006A16E1" w:rsidRDefault="006A16E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DB8" w:rsidRDefault="00D20DB8" w:rsidP="006A16E1">
      <w:pPr>
        <w:spacing w:after="0" w:line="240" w:lineRule="auto"/>
      </w:pPr>
      <w:r>
        <w:separator/>
      </w:r>
    </w:p>
  </w:footnote>
  <w:footnote w:type="continuationSeparator" w:id="0">
    <w:p w:rsidR="00D20DB8" w:rsidRDefault="00D20DB8" w:rsidP="006A1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00E03"/>
    <w:multiLevelType w:val="hybridMultilevel"/>
    <w:tmpl w:val="641272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48"/>
    <w:rsid w:val="00015BB8"/>
    <w:rsid w:val="000E563A"/>
    <w:rsid w:val="000F0655"/>
    <w:rsid w:val="001D2816"/>
    <w:rsid w:val="001F35B4"/>
    <w:rsid w:val="00225B50"/>
    <w:rsid w:val="00231D86"/>
    <w:rsid w:val="002A5BA6"/>
    <w:rsid w:val="002B2EAE"/>
    <w:rsid w:val="002E5C29"/>
    <w:rsid w:val="00325183"/>
    <w:rsid w:val="003C5B67"/>
    <w:rsid w:val="00415D6C"/>
    <w:rsid w:val="004167DB"/>
    <w:rsid w:val="00441235"/>
    <w:rsid w:val="00447766"/>
    <w:rsid w:val="00523E73"/>
    <w:rsid w:val="00533D40"/>
    <w:rsid w:val="00570AA2"/>
    <w:rsid w:val="005E63A5"/>
    <w:rsid w:val="006A16E1"/>
    <w:rsid w:val="006B70DE"/>
    <w:rsid w:val="006D37EE"/>
    <w:rsid w:val="0071210B"/>
    <w:rsid w:val="00761D62"/>
    <w:rsid w:val="00761FF1"/>
    <w:rsid w:val="00767023"/>
    <w:rsid w:val="007A4114"/>
    <w:rsid w:val="007C3B33"/>
    <w:rsid w:val="00800498"/>
    <w:rsid w:val="00805AC5"/>
    <w:rsid w:val="008C06D9"/>
    <w:rsid w:val="00921E83"/>
    <w:rsid w:val="00965EE3"/>
    <w:rsid w:val="009724C1"/>
    <w:rsid w:val="009927BE"/>
    <w:rsid w:val="009B16B7"/>
    <w:rsid w:val="009D421E"/>
    <w:rsid w:val="00A65879"/>
    <w:rsid w:val="00A86A59"/>
    <w:rsid w:val="00A94B76"/>
    <w:rsid w:val="00AD299A"/>
    <w:rsid w:val="00AE33F4"/>
    <w:rsid w:val="00BC42F4"/>
    <w:rsid w:val="00C041A2"/>
    <w:rsid w:val="00C22ACB"/>
    <w:rsid w:val="00C336E9"/>
    <w:rsid w:val="00CA3D71"/>
    <w:rsid w:val="00CB1948"/>
    <w:rsid w:val="00CC06A6"/>
    <w:rsid w:val="00D01CAB"/>
    <w:rsid w:val="00D20DB8"/>
    <w:rsid w:val="00D501ED"/>
    <w:rsid w:val="00D65AA1"/>
    <w:rsid w:val="00DB1E77"/>
    <w:rsid w:val="00E27CB1"/>
    <w:rsid w:val="00F43CFC"/>
    <w:rsid w:val="00F767D3"/>
    <w:rsid w:val="00F91174"/>
    <w:rsid w:val="00FA76B3"/>
    <w:rsid w:val="00FE71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14CC"/>
  <w15:docId w15:val="{648167AB-3A07-40C5-A272-A703FC3C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B2EAE"/>
    <w:pPr>
      <w:ind w:left="720"/>
      <w:contextualSpacing/>
    </w:pPr>
  </w:style>
  <w:style w:type="paragraph" w:styleId="Topptekst">
    <w:name w:val="header"/>
    <w:basedOn w:val="Normal"/>
    <w:link w:val="TopptekstTegn"/>
    <w:uiPriority w:val="99"/>
    <w:unhideWhenUsed/>
    <w:rsid w:val="006A16E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A16E1"/>
  </w:style>
  <w:style w:type="paragraph" w:styleId="Bunntekst">
    <w:name w:val="footer"/>
    <w:basedOn w:val="Normal"/>
    <w:link w:val="BunntekstTegn"/>
    <w:uiPriority w:val="99"/>
    <w:unhideWhenUsed/>
    <w:rsid w:val="006A16E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A16E1"/>
  </w:style>
  <w:style w:type="paragraph" w:styleId="Bobletekst">
    <w:name w:val="Balloon Text"/>
    <w:basedOn w:val="Normal"/>
    <w:link w:val="BobletekstTegn"/>
    <w:uiPriority w:val="99"/>
    <w:semiHidden/>
    <w:unhideWhenUsed/>
    <w:rsid w:val="0032518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251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2843</Words>
  <Characters>15071</Characters>
  <Application>Microsoft Office Word</Application>
  <DocSecurity>0</DocSecurity>
  <Lines>125</Lines>
  <Paragraphs>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Kjell Tore Finnerud</dc:creator>
  <cp:lastModifiedBy>Jan Midtskogen</cp:lastModifiedBy>
  <cp:revision>4</cp:revision>
  <cp:lastPrinted>2016-11-30T11:15:00Z</cp:lastPrinted>
  <dcterms:created xsi:type="dcterms:W3CDTF">2016-11-30T11:05:00Z</dcterms:created>
  <dcterms:modified xsi:type="dcterms:W3CDTF">2016-11-30T11:15:00Z</dcterms:modified>
</cp:coreProperties>
</file>