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037" w:rsidRPr="00DE2AC4" w:rsidRDefault="00EF3037" w:rsidP="00EF3037">
      <w:pPr>
        <w:rPr>
          <w:rFonts w:asciiTheme="minorHAnsi" w:hAnsiTheme="minorHAnsi" w:cstheme="minorHAnsi"/>
          <w:b/>
          <w:szCs w:val="24"/>
        </w:rPr>
      </w:pPr>
      <w:bookmarkStart w:id="0" w:name="_Toc509488284"/>
      <w:r>
        <w:rPr>
          <w:rFonts w:asciiTheme="minorHAnsi" w:hAnsiTheme="minorHAnsi" w:cstheme="minorHAnsi"/>
          <w:b/>
          <w:szCs w:val="24"/>
        </w:rPr>
        <w:t>N</w:t>
      </w:r>
      <w:r w:rsidRPr="00DE2AC4">
        <w:rPr>
          <w:rFonts w:asciiTheme="minorHAnsi" w:hAnsiTheme="minorHAnsi" w:cstheme="minorHAnsi"/>
          <w:b/>
          <w:szCs w:val="24"/>
        </w:rPr>
        <w:t>ominasjonsprosess fylkestingsvalget i Viken Ap 2019:</w:t>
      </w:r>
      <w:bookmarkEnd w:id="0"/>
      <w:r w:rsidRPr="00DE2AC4">
        <w:rPr>
          <w:rFonts w:asciiTheme="minorHAnsi" w:hAnsiTheme="minorHAnsi" w:cstheme="minorHAnsi"/>
          <w:b/>
          <w:szCs w:val="24"/>
        </w:rPr>
        <w:t xml:space="preserve"> </w:t>
      </w:r>
    </w:p>
    <w:p w:rsidR="00EF3037" w:rsidRPr="00DE2AC4" w:rsidRDefault="00EF3037" w:rsidP="00EF3037">
      <w:pPr>
        <w:rPr>
          <w:rFonts w:asciiTheme="minorHAnsi" w:hAnsiTheme="minorHAnsi" w:cstheme="minorHAnsi"/>
          <w:szCs w:val="24"/>
        </w:rPr>
      </w:pPr>
    </w:p>
    <w:p w:rsidR="00EF3037" w:rsidRPr="00DE2AC4" w:rsidRDefault="00EF3037" w:rsidP="00EF3037">
      <w:pPr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DE2AC4">
        <w:rPr>
          <w:rFonts w:asciiTheme="minorHAnsi" w:hAnsiTheme="minorHAnsi" w:cstheme="minorHAnsi"/>
          <w:szCs w:val="24"/>
        </w:rPr>
        <w:t xml:space="preserve">Fylkespartiene sender brev til alle kommunepartier, lag, kvinnepolitiske nettverk, AUF-lag og samarbeidskomiteene hvor disse bes fremme forslag på kandidater til fylkestingslista for Viken fylkeskommune 2019. </w:t>
      </w:r>
    </w:p>
    <w:p w:rsidR="00EF3037" w:rsidRPr="00DE2AC4" w:rsidRDefault="00EF3037" w:rsidP="00EF3037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DE2AC4">
        <w:rPr>
          <w:rFonts w:asciiTheme="minorHAnsi" w:hAnsiTheme="minorHAnsi" w:cstheme="minorHAnsi"/>
          <w:szCs w:val="24"/>
        </w:rPr>
        <w:t>Samtidig sender fylkespartiene brev til nåværende fylkestingsrepresentanter med forespørsel om de ønsker å bli vurdert for en ny periode.</w:t>
      </w:r>
    </w:p>
    <w:p w:rsidR="00EF3037" w:rsidRPr="00DE2AC4" w:rsidRDefault="00EF3037" w:rsidP="00EF3037">
      <w:pPr>
        <w:rPr>
          <w:rFonts w:asciiTheme="minorHAnsi" w:hAnsiTheme="minorHAnsi" w:cstheme="minorHAnsi"/>
          <w:szCs w:val="24"/>
        </w:rPr>
      </w:pPr>
      <w:r w:rsidRPr="00DE2AC4">
        <w:rPr>
          <w:rFonts w:asciiTheme="minorHAnsi" w:hAnsiTheme="minorHAnsi" w:cstheme="minorHAnsi"/>
          <w:szCs w:val="24"/>
        </w:rPr>
        <w:t xml:space="preserve">c) Innen </w:t>
      </w:r>
      <w:r w:rsidRPr="00DE2AC4">
        <w:rPr>
          <w:rFonts w:asciiTheme="minorHAnsi" w:hAnsiTheme="minorHAnsi" w:cstheme="minorHAnsi"/>
          <w:b/>
          <w:szCs w:val="24"/>
        </w:rPr>
        <w:t>1. september 2018</w:t>
      </w:r>
      <w:r w:rsidRPr="00DE2AC4">
        <w:rPr>
          <w:rFonts w:asciiTheme="minorHAnsi" w:hAnsiTheme="minorHAnsi" w:cstheme="minorHAnsi"/>
          <w:szCs w:val="24"/>
        </w:rPr>
        <w:t xml:space="preserve"> sender fylkespartiene sine forslag med CV til den felles</w:t>
      </w:r>
      <w:r w:rsidRPr="00DE2AC4">
        <w:rPr>
          <w:rFonts w:asciiTheme="minorHAnsi" w:hAnsiTheme="minorHAnsi" w:cstheme="minorHAnsi"/>
          <w:szCs w:val="24"/>
        </w:rPr>
        <w:br/>
        <w:t xml:space="preserve">    nominasjonskomitéen for Viken Arbeiderparti, som behandler disse.</w:t>
      </w:r>
    </w:p>
    <w:p w:rsidR="00EF3037" w:rsidRPr="00DE2AC4" w:rsidRDefault="00EF3037" w:rsidP="00EF3037">
      <w:pPr>
        <w:rPr>
          <w:rFonts w:asciiTheme="minorHAnsi" w:hAnsiTheme="minorHAnsi" w:cstheme="minorHAnsi"/>
          <w:szCs w:val="24"/>
        </w:rPr>
      </w:pPr>
      <w:r w:rsidRPr="00DE2AC4">
        <w:rPr>
          <w:rFonts w:asciiTheme="minorHAnsi" w:hAnsiTheme="minorHAnsi" w:cstheme="minorHAnsi"/>
          <w:szCs w:val="24"/>
        </w:rPr>
        <w:t xml:space="preserve">d) Innen </w:t>
      </w:r>
      <w:r w:rsidRPr="00DE2AC4">
        <w:rPr>
          <w:rFonts w:asciiTheme="minorHAnsi" w:hAnsiTheme="minorHAnsi" w:cstheme="minorHAnsi"/>
          <w:b/>
          <w:szCs w:val="24"/>
        </w:rPr>
        <w:t>15. oktober 2018</w:t>
      </w:r>
      <w:r w:rsidRPr="00DE2AC4">
        <w:rPr>
          <w:rFonts w:asciiTheme="minorHAnsi" w:hAnsiTheme="minorHAnsi" w:cstheme="minorHAnsi"/>
          <w:szCs w:val="24"/>
        </w:rPr>
        <w:t xml:space="preserve"> skal nominasjonskomiteen i Viken Arbeiderparti sende ut sitt       </w:t>
      </w:r>
      <w:r w:rsidRPr="00DE2AC4">
        <w:rPr>
          <w:rFonts w:asciiTheme="minorHAnsi" w:hAnsiTheme="minorHAnsi" w:cstheme="minorHAnsi"/>
          <w:szCs w:val="24"/>
        </w:rPr>
        <w:br/>
        <w:t xml:space="preserve">   foreløpige forslag til valgliste for fylkestingsvalget 2019 på høring til alle </w:t>
      </w:r>
      <w:r w:rsidRPr="00DE2AC4">
        <w:rPr>
          <w:rFonts w:asciiTheme="minorHAnsi" w:hAnsiTheme="minorHAnsi" w:cstheme="minorHAnsi"/>
          <w:szCs w:val="24"/>
        </w:rPr>
        <w:br/>
        <w:t xml:space="preserve">   organisasjonsenheter. Dette gjøres praktisk av de tre fylkespartiene.</w:t>
      </w:r>
      <w:bookmarkStart w:id="1" w:name="_GoBack"/>
      <w:bookmarkEnd w:id="1"/>
    </w:p>
    <w:p w:rsidR="00EF3037" w:rsidRPr="00DE2AC4" w:rsidRDefault="00EF3037" w:rsidP="00EF3037">
      <w:pPr>
        <w:rPr>
          <w:rFonts w:asciiTheme="minorHAnsi" w:hAnsiTheme="minorHAnsi" w:cstheme="minorHAnsi"/>
          <w:szCs w:val="24"/>
        </w:rPr>
      </w:pPr>
      <w:r w:rsidRPr="00DE2AC4">
        <w:rPr>
          <w:rFonts w:asciiTheme="minorHAnsi" w:hAnsiTheme="minorHAnsi" w:cstheme="minorHAnsi"/>
          <w:szCs w:val="24"/>
        </w:rPr>
        <w:t xml:space="preserve">e) Innen </w:t>
      </w:r>
      <w:r w:rsidRPr="00DE2AC4">
        <w:rPr>
          <w:rFonts w:asciiTheme="minorHAnsi" w:hAnsiTheme="minorHAnsi" w:cstheme="minorHAnsi"/>
          <w:b/>
          <w:szCs w:val="24"/>
        </w:rPr>
        <w:t xml:space="preserve">23. november 2018 </w:t>
      </w:r>
      <w:r w:rsidRPr="00DE2AC4">
        <w:rPr>
          <w:rFonts w:asciiTheme="minorHAnsi" w:hAnsiTheme="minorHAnsi" w:cstheme="minorHAnsi"/>
          <w:szCs w:val="24"/>
        </w:rPr>
        <w:t>sender den enkelte organisasjonsenhet sin uttalelse til den</w:t>
      </w:r>
      <w:r w:rsidRPr="00DE2AC4">
        <w:rPr>
          <w:rFonts w:asciiTheme="minorHAnsi" w:hAnsiTheme="minorHAnsi" w:cstheme="minorHAnsi"/>
          <w:szCs w:val="24"/>
        </w:rPr>
        <w:br/>
        <w:t xml:space="preserve">    felles nominasjonskomiteen via sitt fylkesparti.</w:t>
      </w:r>
    </w:p>
    <w:p w:rsidR="00EF3037" w:rsidRPr="00DE2AC4" w:rsidRDefault="00EF3037" w:rsidP="00EF3037">
      <w:pPr>
        <w:rPr>
          <w:rFonts w:asciiTheme="minorHAnsi" w:hAnsiTheme="minorHAnsi" w:cstheme="minorHAnsi"/>
          <w:szCs w:val="24"/>
        </w:rPr>
      </w:pPr>
      <w:r w:rsidRPr="00DE2AC4">
        <w:rPr>
          <w:rFonts w:asciiTheme="minorHAnsi" w:hAnsiTheme="minorHAnsi" w:cstheme="minorHAnsi"/>
          <w:szCs w:val="24"/>
        </w:rPr>
        <w:t xml:space="preserve">f) Den felles nominasjonskomiteen sender sitt endelige listeforslag ut til </w:t>
      </w:r>
      <w:r w:rsidRPr="00DE2AC4">
        <w:rPr>
          <w:rFonts w:asciiTheme="minorHAnsi" w:hAnsiTheme="minorHAnsi" w:cstheme="minorHAnsi"/>
          <w:szCs w:val="24"/>
        </w:rPr>
        <w:br/>
        <w:t xml:space="preserve">    organisasjonsenhetene innen </w:t>
      </w:r>
      <w:r w:rsidRPr="00DE2AC4">
        <w:rPr>
          <w:rFonts w:asciiTheme="minorHAnsi" w:hAnsiTheme="minorHAnsi" w:cstheme="minorHAnsi"/>
          <w:b/>
          <w:szCs w:val="24"/>
        </w:rPr>
        <w:t>15. desember 2018</w:t>
      </w:r>
      <w:r w:rsidRPr="00DE2AC4">
        <w:rPr>
          <w:rFonts w:asciiTheme="minorHAnsi" w:hAnsiTheme="minorHAnsi" w:cstheme="minorHAnsi"/>
          <w:szCs w:val="24"/>
        </w:rPr>
        <w:t>. Dette gjøres via fylkespartiene.</w:t>
      </w:r>
    </w:p>
    <w:p w:rsidR="00EF3037" w:rsidRPr="00DE2AC4" w:rsidRDefault="00EF3037" w:rsidP="00EF3037">
      <w:pPr>
        <w:rPr>
          <w:rFonts w:asciiTheme="minorHAnsi" w:hAnsiTheme="minorHAnsi" w:cstheme="minorHAnsi"/>
          <w:szCs w:val="24"/>
        </w:rPr>
      </w:pPr>
      <w:r w:rsidRPr="00DE2AC4">
        <w:rPr>
          <w:rFonts w:asciiTheme="minorHAnsi" w:hAnsiTheme="minorHAnsi" w:cstheme="minorHAnsi"/>
          <w:szCs w:val="24"/>
        </w:rPr>
        <w:t xml:space="preserve">g) Den endelige oppsetting av fylkestingslista foregår på nominasjonsmøtet som holdes               </w:t>
      </w:r>
    </w:p>
    <w:p w:rsidR="00EF3037" w:rsidRPr="00DE2AC4" w:rsidRDefault="00EF3037" w:rsidP="00EF3037">
      <w:pPr>
        <w:rPr>
          <w:rFonts w:asciiTheme="minorHAnsi" w:hAnsiTheme="minorHAnsi" w:cstheme="minorHAnsi"/>
          <w:b/>
          <w:szCs w:val="24"/>
        </w:rPr>
      </w:pPr>
      <w:r w:rsidRPr="00DE2AC4">
        <w:rPr>
          <w:rFonts w:asciiTheme="minorHAnsi" w:hAnsiTheme="minorHAnsi" w:cstheme="minorHAnsi"/>
          <w:szCs w:val="24"/>
        </w:rPr>
        <w:t xml:space="preserve">   </w:t>
      </w:r>
      <w:r w:rsidRPr="00DE2AC4">
        <w:rPr>
          <w:rFonts w:asciiTheme="minorHAnsi" w:hAnsiTheme="minorHAnsi" w:cstheme="minorHAnsi"/>
          <w:b/>
          <w:szCs w:val="24"/>
        </w:rPr>
        <w:t>12. januar 2019.</w:t>
      </w:r>
    </w:p>
    <w:p w:rsidR="00EF3037" w:rsidRPr="00DE2AC4" w:rsidRDefault="00EF3037" w:rsidP="00EF3037">
      <w:pPr>
        <w:rPr>
          <w:rFonts w:asciiTheme="minorHAnsi" w:hAnsiTheme="minorHAnsi" w:cstheme="minorHAnsi"/>
          <w:szCs w:val="24"/>
        </w:rPr>
      </w:pPr>
    </w:p>
    <w:p w:rsidR="00EF3037" w:rsidRPr="00DE2AC4" w:rsidRDefault="00EF3037" w:rsidP="00EF3037">
      <w:pPr>
        <w:rPr>
          <w:rFonts w:asciiTheme="minorHAnsi" w:hAnsiTheme="minorHAnsi" w:cstheme="minorHAnsi"/>
          <w:szCs w:val="24"/>
        </w:rPr>
      </w:pPr>
      <w:r w:rsidRPr="00DE2AC4">
        <w:rPr>
          <w:rFonts w:asciiTheme="minorHAnsi" w:hAnsiTheme="minorHAnsi" w:cstheme="minorHAnsi"/>
          <w:szCs w:val="24"/>
        </w:rPr>
        <w:t>Nominasjonsmøtet er identisk med representantskapet for Viken Arbeiderparti.</w:t>
      </w:r>
    </w:p>
    <w:p w:rsidR="00EF3037" w:rsidRPr="00DE2AC4" w:rsidRDefault="00EF3037" w:rsidP="00EF3037">
      <w:pPr>
        <w:ind w:left="283"/>
        <w:rPr>
          <w:rFonts w:asciiTheme="minorHAnsi" w:hAnsiTheme="minorHAnsi" w:cstheme="minorHAnsi"/>
          <w:szCs w:val="24"/>
        </w:rPr>
      </w:pPr>
    </w:p>
    <w:p w:rsidR="00EF3037" w:rsidRPr="00DE2AC4" w:rsidRDefault="00EF3037" w:rsidP="00EF3037">
      <w:pPr>
        <w:rPr>
          <w:rFonts w:asciiTheme="minorHAnsi" w:hAnsiTheme="minorHAnsi" w:cstheme="minorHAnsi"/>
          <w:b/>
          <w:szCs w:val="24"/>
        </w:rPr>
      </w:pPr>
    </w:p>
    <w:p w:rsidR="00EF3037" w:rsidRDefault="00EF3037" w:rsidP="00EF3037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Programprosess fylkestingsvalget i Viken Ap 2019:</w:t>
      </w:r>
    </w:p>
    <w:p w:rsidR="00EF3037" w:rsidRDefault="00EF3037" w:rsidP="00EF3037">
      <w:pPr>
        <w:pStyle w:val="Ingenmellomrom"/>
      </w:pPr>
      <w:r>
        <w:t xml:space="preserve">Programkomiteen starter sitt arbeid </w:t>
      </w:r>
      <w:r>
        <w:rPr>
          <w:iCs/>
        </w:rPr>
        <w:t xml:space="preserve">i juni 2018. </w:t>
      </w:r>
      <w:r>
        <w:t xml:space="preserve"> Programkomiteen organiserer selv arbeidet slik de finner det hensiktsmessig, og meddeler fylkespartiene tidsfrister for utkast og innspill fra organisasjonen innen 1. juli. Fristene skal være hensiktsmessige og samsvare med fristene i nominasjonsprosessen. Fylkeskontorene bekjentgjør fristene for organisasjonen.</w:t>
      </w:r>
    </w:p>
    <w:p w:rsidR="00EF3037" w:rsidRDefault="00EF3037" w:rsidP="00EF3037">
      <w:pPr>
        <w:pStyle w:val="Ingenmellomrom"/>
      </w:pPr>
    </w:p>
    <w:p w:rsidR="00EF3037" w:rsidRDefault="00EF3037" w:rsidP="00EF3037">
      <w:pPr>
        <w:pStyle w:val="Ingenmellomrom"/>
      </w:pPr>
      <w:r>
        <w:t xml:space="preserve">Fylkespartikontorene stiller sekretærressurser til disposisjon for programkomiteen. Programkomiteen bør gjennomføre prosess der partiorganisasjonen blir grundig involvert, og organisasjoner og andre aktører blir lyttet til. </w:t>
      </w:r>
    </w:p>
    <w:p w:rsidR="00EF3037" w:rsidRPr="00600175" w:rsidRDefault="00EF3037" w:rsidP="00EF3037">
      <w:pPr>
        <w:pStyle w:val="Ingenmellomrom"/>
        <w:rPr>
          <w:b/>
        </w:rPr>
      </w:pPr>
    </w:p>
    <w:p w:rsidR="00EF3037" w:rsidRPr="00600175" w:rsidRDefault="00EF3037" w:rsidP="00EF3037">
      <w:pPr>
        <w:pStyle w:val="Ingenmellomrom"/>
        <w:rPr>
          <w:b/>
        </w:rPr>
      </w:pPr>
      <w:r w:rsidRPr="00600175">
        <w:rPr>
          <w:b/>
        </w:rPr>
        <w:t>Programmet vedtas 12. Januar</w:t>
      </w:r>
    </w:p>
    <w:p w:rsidR="00EF3037" w:rsidRDefault="00EF3037" w:rsidP="00EF3037">
      <w:pPr>
        <w:pStyle w:val="Ingenmellomrom"/>
      </w:pPr>
      <w:r>
        <w:t> </w:t>
      </w:r>
    </w:p>
    <w:p w:rsidR="00E14E35" w:rsidRDefault="00E14E35"/>
    <w:sectPr w:rsidR="00E14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D3385"/>
    <w:multiLevelType w:val="singleLevel"/>
    <w:tmpl w:val="426C88E6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" w15:restartNumberingAfterBreak="0">
    <w:nsid w:val="205931F8"/>
    <w:multiLevelType w:val="singleLevel"/>
    <w:tmpl w:val="5EDCB728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37"/>
    <w:rsid w:val="00E14E35"/>
    <w:rsid w:val="00EF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FEA84-9388-4158-9127-01AE5692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0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F3037"/>
    <w:pPr>
      <w:ind w:left="720"/>
      <w:contextualSpacing/>
    </w:pPr>
  </w:style>
  <w:style w:type="paragraph" w:styleId="Ingenmellomrom">
    <w:name w:val="No Spacing"/>
    <w:basedOn w:val="Normal"/>
    <w:uiPriority w:val="1"/>
    <w:qFormat/>
    <w:rsid w:val="00EF3037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314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Kirkerud</dc:creator>
  <cp:keywords/>
  <dc:description/>
  <cp:lastModifiedBy>Kristian Kirkerud</cp:lastModifiedBy>
  <cp:revision>1</cp:revision>
  <dcterms:created xsi:type="dcterms:W3CDTF">2018-07-11T12:37:00Z</dcterms:created>
  <dcterms:modified xsi:type="dcterms:W3CDTF">2018-07-11T13:12:00Z</dcterms:modified>
</cp:coreProperties>
</file>