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F05" w:rsidRDefault="00297F05">
      <w:pPr>
        <w:rPr>
          <w:b/>
          <w:lang w:val="nn-NO"/>
        </w:rPr>
      </w:pPr>
      <w:r>
        <w:rPr>
          <w:b/>
          <w:lang w:val="nn-NO"/>
        </w:rPr>
        <w:t>INNKOMNE FRAMLEGG TIL ÅRSMØTET I KVAM ARBEIDARPARTI</w:t>
      </w:r>
    </w:p>
    <w:p w:rsidR="00291AC4" w:rsidRPr="000227AE" w:rsidRDefault="000B338D">
      <w:pPr>
        <w:rPr>
          <w:b/>
          <w:lang w:val="nn-NO"/>
        </w:rPr>
      </w:pPr>
      <w:r w:rsidRPr="000227AE">
        <w:rPr>
          <w:b/>
          <w:lang w:val="nn-NO"/>
        </w:rPr>
        <w:t xml:space="preserve">Uttale </w:t>
      </w:r>
      <w:proofErr w:type="spellStart"/>
      <w:r w:rsidRPr="000227AE">
        <w:rPr>
          <w:b/>
          <w:lang w:val="nn-NO"/>
        </w:rPr>
        <w:t>vedr</w:t>
      </w:r>
      <w:proofErr w:type="spellEnd"/>
      <w:r w:rsidRPr="000227AE">
        <w:rPr>
          <w:b/>
          <w:lang w:val="nn-NO"/>
        </w:rPr>
        <w:t xml:space="preserve"> barnehageinntak</w:t>
      </w:r>
      <w:r w:rsidR="004C3F12" w:rsidRPr="000227AE">
        <w:rPr>
          <w:b/>
          <w:lang w:val="nn-NO"/>
        </w:rPr>
        <w:t xml:space="preserve">: </w:t>
      </w:r>
    </w:p>
    <w:p w:rsidR="00EA7F87" w:rsidRPr="00EA7F87" w:rsidRDefault="00EA7F87">
      <w:pPr>
        <w:rPr>
          <w:lang w:val="nn-NO"/>
        </w:rPr>
      </w:pPr>
      <w:r w:rsidRPr="00EA7F87">
        <w:rPr>
          <w:lang w:val="nn-NO"/>
        </w:rPr>
        <w:t>Noreg treng fleire born. Då er det avgjerande at retten til barnehageplass vert reell, og at det vert gjeve statleg tilskot til</w:t>
      </w:r>
      <w:r w:rsidR="00297F05">
        <w:rPr>
          <w:lang w:val="nn-NO"/>
        </w:rPr>
        <w:t xml:space="preserve"> å få</w:t>
      </w:r>
      <w:r w:rsidRPr="00EA7F87">
        <w:rPr>
          <w:lang w:val="nn-NO"/>
        </w:rPr>
        <w:t xml:space="preserve"> barnehageplass når </w:t>
      </w:r>
      <w:r w:rsidR="00297F05">
        <w:rPr>
          <w:lang w:val="nn-NO"/>
        </w:rPr>
        <w:t>ein treng det</w:t>
      </w:r>
      <w:r w:rsidRPr="00EA7F87">
        <w:rPr>
          <w:lang w:val="nn-NO"/>
        </w:rPr>
        <w:t xml:space="preserve">. </w:t>
      </w:r>
    </w:p>
    <w:p w:rsidR="008626E1" w:rsidRPr="008626E1" w:rsidRDefault="008626E1">
      <w:pPr>
        <w:rPr>
          <w:lang w:val="nn-NO"/>
        </w:rPr>
      </w:pPr>
      <w:r w:rsidRPr="00EA7F87">
        <w:rPr>
          <w:b/>
          <w:lang w:val="nn-NO"/>
        </w:rPr>
        <w:t>Framlegg:</w:t>
      </w:r>
      <w:r w:rsidRPr="008626E1">
        <w:rPr>
          <w:lang w:val="nn-NO"/>
        </w:rPr>
        <w:t xml:space="preserve"> Inntaksregimet når det gjeld barnehageplassar må endrast slik at </w:t>
      </w:r>
      <w:r>
        <w:rPr>
          <w:lang w:val="nn-NO"/>
        </w:rPr>
        <w:t xml:space="preserve">born får rett til barnehageplass innan ein månad etter søknad er fremja. Kostnadene ved dette skal refunderast av staten. </w:t>
      </w:r>
    </w:p>
    <w:p w:rsidR="000B338D" w:rsidRPr="008626E1" w:rsidRDefault="000B338D">
      <w:pPr>
        <w:rPr>
          <w:lang w:val="nn-NO"/>
        </w:rPr>
      </w:pPr>
    </w:p>
    <w:p w:rsidR="000B338D" w:rsidRDefault="000B338D">
      <w:pPr>
        <w:rPr>
          <w:lang w:val="nn-NO"/>
        </w:rPr>
      </w:pPr>
      <w:r w:rsidRPr="004C3F12">
        <w:rPr>
          <w:b/>
          <w:lang w:val="nn-NO"/>
        </w:rPr>
        <w:t xml:space="preserve">Uttale </w:t>
      </w:r>
      <w:proofErr w:type="spellStart"/>
      <w:r w:rsidRPr="004C3F12">
        <w:rPr>
          <w:b/>
          <w:lang w:val="nn-NO"/>
        </w:rPr>
        <w:t>vedr</w:t>
      </w:r>
      <w:proofErr w:type="spellEnd"/>
      <w:r w:rsidRPr="004C3F12">
        <w:rPr>
          <w:b/>
          <w:lang w:val="nn-NO"/>
        </w:rPr>
        <w:t xml:space="preserve"> </w:t>
      </w:r>
      <w:proofErr w:type="spellStart"/>
      <w:r w:rsidRPr="004C3F12">
        <w:rPr>
          <w:b/>
          <w:lang w:val="nn-NO"/>
        </w:rPr>
        <w:t>rassikringsmidlar</w:t>
      </w:r>
      <w:proofErr w:type="spellEnd"/>
      <w:r w:rsidRPr="004C3F12">
        <w:rPr>
          <w:b/>
          <w:lang w:val="nn-NO"/>
        </w:rPr>
        <w:t>.</w:t>
      </w:r>
      <w:r w:rsidRPr="000B338D">
        <w:rPr>
          <w:lang w:val="nn-NO"/>
        </w:rPr>
        <w:t xml:space="preserve"> Behovet</w:t>
      </w:r>
      <w:r w:rsidR="00853D64">
        <w:rPr>
          <w:lang w:val="nn-NO"/>
        </w:rPr>
        <w:t xml:space="preserve"> for </w:t>
      </w:r>
      <w:proofErr w:type="spellStart"/>
      <w:r w:rsidR="00853D64">
        <w:rPr>
          <w:lang w:val="nn-NO"/>
        </w:rPr>
        <w:t>rassikring</w:t>
      </w:r>
      <w:proofErr w:type="spellEnd"/>
      <w:r w:rsidRPr="000B338D">
        <w:rPr>
          <w:lang w:val="nn-NO"/>
        </w:rPr>
        <w:t xml:space="preserve"> er </w:t>
      </w:r>
      <w:proofErr w:type="spellStart"/>
      <w:r w:rsidRPr="000B338D">
        <w:rPr>
          <w:lang w:val="nn-NO"/>
        </w:rPr>
        <w:t>hinsides</w:t>
      </w:r>
      <w:proofErr w:type="spellEnd"/>
      <w:r w:rsidRPr="000B338D">
        <w:rPr>
          <w:lang w:val="nn-NO"/>
        </w:rPr>
        <w:t xml:space="preserve"> løyvingane til </w:t>
      </w:r>
      <w:proofErr w:type="spellStart"/>
      <w:r w:rsidRPr="000B338D">
        <w:rPr>
          <w:lang w:val="nn-NO"/>
        </w:rPr>
        <w:t>rassikring</w:t>
      </w:r>
      <w:proofErr w:type="spellEnd"/>
      <w:r w:rsidRPr="000B338D">
        <w:rPr>
          <w:lang w:val="nn-NO"/>
        </w:rPr>
        <w:t xml:space="preserve"> som vert gjevne over statsbudsjettet. </w:t>
      </w:r>
      <w:r>
        <w:rPr>
          <w:lang w:val="nn-NO"/>
        </w:rPr>
        <w:t>Klimaendringane gjer Vestlandet</w:t>
      </w:r>
      <w:r w:rsidR="00853D64">
        <w:rPr>
          <w:lang w:val="nn-NO"/>
        </w:rPr>
        <w:t xml:space="preserve"> og Nord-Noreg</w:t>
      </w:r>
      <w:r>
        <w:rPr>
          <w:lang w:val="nn-NO"/>
        </w:rPr>
        <w:t xml:space="preserve"> endå meir utsett</w:t>
      </w:r>
      <w:r w:rsidR="00297F05">
        <w:rPr>
          <w:lang w:val="nn-NO"/>
        </w:rPr>
        <w:t>e</w:t>
      </w:r>
      <w:r>
        <w:rPr>
          <w:lang w:val="nn-NO"/>
        </w:rPr>
        <w:t xml:space="preserve"> for ekstremnedbør</w:t>
      </w:r>
      <w:r w:rsidR="004C3F12">
        <w:rPr>
          <w:lang w:val="nn-NO"/>
        </w:rPr>
        <w:t xml:space="preserve">, og </w:t>
      </w:r>
      <w:r w:rsidR="00853D64">
        <w:rPr>
          <w:lang w:val="nn-NO"/>
        </w:rPr>
        <w:t xml:space="preserve">særleg fylkesvegane våre vert </w:t>
      </w:r>
      <w:r w:rsidR="004C3F12">
        <w:rPr>
          <w:lang w:val="nn-NO"/>
        </w:rPr>
        <w:t>endå meir rasfarleg</w:t>
      </w:r>
      <w:r w:rsidR="00853D64">
        <w:rPr>
          <w:lang w:val="nn-NO"/>
        </w:rPr>
        <w:t>e</w:t>
      </w:r>
      <w:r w:rsidR="004C3F12">
        <w:rPr>
          <w:lang w:val="nn-NO"/>
        </w:rPr>
        <w:t xml:space="preserve">. </w:t>
      </w:r>
      <w:r w:rsidR="00853D64">
        <w:rPr>
          <w:lang w:val="nn-NO"/>
        </w:rPr>
        <w:t xml:space="preserve">Med dagens nivå på </w:t>
      </w:r>
      <w:proofErr w:type="spellStart"/>
      <w:r w:rsidR="00853D64">
        <w:rPr>
          <w:lang w:val="nn-NO"/>
        </w:rPr>
        <w:t>rassikringsmi</w:t>
      </w:r>
      <w:r w:rsidR="008626E1">
        <w:rPr>
          <w:lang w:val="nn-NO"/>
        </w:rPr>
        <w:t>dlar</w:t>
      </w:r>
      <w:proofErr w:type="spellEnd"/>
      <w:r w:rsidR="008626E1">
        <w:rPr>
          <w:lang w:val="nn-NO"/>
        </w:rPr>
        <w:t xml:space="preserve"> til fylkesvegane vil det kunne ta over hundre år før ein har nokolunde </w:t>
      </w:r>
      <w:proofErr w:type="spellStart"/>
      <w:r w:rsidR="008626E1">
        <w:rPr>
          <w:lang w:val="nn-NO"/>
        </w:rPr>
        <w:t>rassikre</w:t>
      </w:r>
      <w:proofErr w:type="spellEnd"/>
      <w:r w:rsidR="00853D64">
        <w:rPr>
          <w:lang w:val="nn-NO"/>
        </w:rPr>
        <w:t xml:space="preserve"> fylkesvegar. </w:t>
      </w:r>
      <w:r w:rsidR="008626E1">
        <w:rPr>
          <w:lang w:val="nn-NO"/>
        </w:rPr>
        <w:t xml:space="preserve">Dei årlege løyvingane til </w:t>
      </w:r>
      <w:proofErr w:type="spellStart"/>
      <w:r w:rsidR="008626E1">
        <w:rPr>
          <w:lang w:val="nn-NO"/>
        </w:rPr>
        <w:t>rassikring</w:t>
      </w:r>
      <w:proofErr w:type="spellEnd"/>
      <w:r w:rsidR="008626E1">
        <w:rPr>
          <w:lang w:val="nn-NO"/>
        </w:rPr>
        <w:t xml:space="preserve"> må difor mangedoblast</w:t>
      </w:r>
      <w:r w:rsidR="00EA7F87">
        <w:rPr>
          <w:lang w:val="nn-NO"/>
        </w:rPr>
        <w:t xml:space="preserve">. </w:t>
      </w:r>
      <w:r w:rsidR="008626E1">
        <w:rPr>
          <w:lang w:val="nn-NO"/>
        </w:rPr>
        <w:t xml:space="preserve"> </w:t>
      </w:r>
    </w:p>
    <w:p w:rsidR="000B338D" w:rsidRDefault="00853D64">
      <w:pPr>
        <w:rPr>
          <w:lang w:val="nn-NO"/>
        </w:rPr>
      </w:pPr>
      <w:r w:rsidRPr="00853D64">
        <w:rPr>
          <w:b/>
          <w:lang w:val="nn-NO"/>
        </w:rPr>
        <w:t>Framlegg:</w:t>
      </w:r>
      <w:r>
        <w:rPr>
          <w:lang w:val="nn-NO"/>
        </w:rPr>
        <w:t xml:space="preserve"> Dei årlege løyvingane over statsbudsjettet til </w:t>
      </w:r>
      <w:proofErr w:type="spellStart"/>
      <w:r>
        <w:rPr>
          <w:lang w:val="nn-NO"/>
        </w:rPr>
        <w:t>rassikring</w:t>
      </w:r>
      <w:proofErr w:type="spellEnd"/>
      <w:r>
        <w:rPr>
          <w:lang w:val="nn-NO"/>
        </w:rPr>
        <w:t xml:space="preserve"> av fylkesvegar bør trappast </w:t>
      </w:r>
      <w:r w:rsidR="008626E1">
        <w:rPr>
          <w:lang w:val="nn-NO"/>
        </w:rPr>
        <w:t xml:space="preserve">kraftig </w:t>
      </w:r>
      <w:r>
        <w:rPr>
          <w:lang w:val="nn-NO"/>
        </w:rPr>
        <w:t>opp</w:t>
      </w:r>
      <w:r w:rsidR="008626E1">
        <w:rPr>
          <w:lang w:val="nn-NO"/>
        </w:rPr>
        <w:t xml:space="preserve">, slik at dei mest </w:t>
      </w:r>
      <w:proofErr w:type="spellStart"/>
      <w:r w:rsidR="008626E1">
        <w:rPr>
          <w:lang w:val="nn-NO"/>
        </w:rPr>
        <w:t>rasutsette</w:t>
      </w:r>
      <w:proofErr w:type="spellEnd"/>
      <w:r w:rsidR="008626E1">
        <w:rPr>
          <w:lang w:val="nn-NO"/>
        </w:rPr>
        <w:t xml:space="preserve"> vegane vert sikra innan ti år. </w:t>
      </w:r>
    </w:p>
    <w:p w:rsidR="008626E1" w:rsidRPr="000B338D" w:rsidRDefault="008626E1">
      <w:pPr>
        <w:rPr>
          <w:lang w:val="nn-NO"/>
        </w:rPr>
      </w:pPr>
    </w:p>
    <w:p w:rsidR="000B338D" w:rsidRPr="00853D64" w:rsidRDefault="000B338D">
      <w:pPr>
        <w:rPr>
          <w:b/>
          <w:lang w:val="nn-NO"/>
        </w:rPr>
      </w:pPr>
      <w:r w:rsidRPr="00853D64">
        <w:rPr>
          <w:b/>
          <w:lang w:val="nn-NO"/>
        </w:rPr>
        <w:t xml:space="preserve">Uttale </w:t>
      </w:r>
      <w:proofErr w:type="spellStart"/>
      <w:r w:rsidRPr="00853D64">
        <w:rPr>
          <w:b/>
          <w:lang w:val="nn-NO"/>
        </w:rPr>
        <w:t>vedr</w:t>
      </w:r>
      <w:proofErr w:type="spellEnd"/>
      <w:r w:rsidRPr="00853D64">
        <w:rPr>
          <w:b/>
          <w:lang w:val="nn-NO"/>
        </w:rPr>
        <w:t xml:space="preserve"> KVU arm til Bergen</w:t>
      </w:r>
      <w:r w:rsidR="004C3F12" w:rsidRPr="00853D64">
        <w:rPr>
          <w:b/>
          <w:lang w:val="nn-NO"/>
        </w:rPr>
        <w:t>.</w:t>
      </w:r>
    </w:p>
    <w:p w:rsidR="004C3F12" w:rsidRDefault="00853D64">
      <w:pPr>
        <w:rPr>
          <w:lang w:val="nn-NO"/>
        </w:rPr>
      </w:pPr>
      <w:r w:rsidRPr="00EA7F87">
        <w:rPr>
          <w:b/>
          <w:lang w:val="nn-NO"/>
        </w:rPr>
        <w:t>Framlegg:</w:t>
      </w:r>
      <w:r>
        <w:rPr>
          <w:lang w:val="nn-NO"/>
        </w:rPr>
        <w:t xml:space="preserve"> Det må snarast koma ei konse</w:t>
      </w:r>
      <w:r w:rsidR="00297F05">
        <w:rPr>
          <w:lang w:val="nn-NO"/>
        </w:rPr>
        <w:t>ptvalutgreiing</w:t>
      </w:r>
      <w:r>
        <w:rPr>
          <w:lang w:val="nn-NO"/>
        </w:rPr>
        <w:t xml:space="preserve"> av «arm til Bergen» frå </w:t>
      </w:r>
      <w:r w:rsidR="000227AE">
        <w:rPr>
          <w:lang w:val="nn-NO"/>
        </w:rPr>
        <w:t xml:space="preserve">E134 </w:t>
      </w:r>
      <w:r>
        <w:rPr>
          <w:lang w:val="nn-NO"/>
        </w:rPr>
        <w:t xml:space="preserve">Haukelivegen. </w:t>
      </w:r>
    </w:p>
    <w:p w:rsidR="008626E1" w:rsidRDefault="008626E1">
      <w:pPr>
        <w:rPr>
          <w:lang w:val="nn-NO"/>
        </w:rPr>
      </w:pPr>
    </w:p>
    <w:p w:rsidR="004C3F12" w:rsidRDefault="004C3F12">
      <w:pPr>
        <w:rPr>
          <w:lang w:val="nn-NO"/>
        </w:rPr>
      </w:pPr>
      <w:r w:rsidRPr="008626E1">
        <w:rPr>
          <w:b/>
          <w:lang w:val="nn-NO"/>
        </w:rPr>
        <w:t>Oppdrett</w:t>
      </w:r>
      <w:r w:rsidR="003F7F32">
        <w:rPr>
          <w:lang w:val="nn-NO"/>
        </w:rPr>
        <w:t xml:space="preserve">: </w:t>
      </w:r>
      <w:r w:rsidR="00EA7F87">
        <w:rPr>
          <w:lang w:val="nn-NO"/>
        </w:rPr>
        <w:t>Fiskeo</w:t>
      </w:r>
      <w:r w:rsidR="003F7F32">
        <w:rPr>
          <w:lang w:val="nn-NO"/>
        </w:rPr>
        <w:t xml:space="preserve">ppdrett legg beslag på store areal i både sjø og vatn. Kommunane som legg til rette for </w:t>
      </w:r>
      <w:r w:rsidR="00297F05">
        <w:rPr>
          <w:lang w:val="nn-NO"/>
        </w:rPr>
        <w:t>havbruk,</w:t>
      </w:r>
      <w:r w:rsidR="003F7F32">
        <w:rPr>
          <w:lang w:val="nn-NO"/>
        </w:rPr>
        <w:t xml:space="preserve"> treng fast og føreseieleg kompensasjon for dette. Midlar frå Havbruksfondet er vel og bra, men dei er verken føreseielege eller faste nok til at kommunane kan leggja dei inn som grunnlag for drift. </w:t>
      </w:r>
    </w:p>
    <w:p w:rsidR="003F7F32" w:rsidRDefault="003F7F32">
      <w:pPr>
        <w:rPr>
          <w:lang w:val="nn-NO"/>
        </w:rPr>
      </w:pPr>
      <w:r>
        <w:rPr>
          <w:lang w:val="nn-NO"/>
        </w:rPr>
        <w:t>Det er urimeleg at lokalsamfunna</w:t>
      </w:r>
      <w:r w:rsidR="00297F05">
        <w:rPr>
          <w:lang w:val="nn-NO"/>
        </w:rPr>
        <w:t xml:space="preserve"> </w:t>
      </w:r>
      <w:r w:rsidR="00853D64">
        <w:rPr>
          <w:lang w:val="nn-NO"/>
        </w:rPr>
        <w:t xml:space="preserve">vert kompensert </w:t>
      </w:r>
      <w:r w:rsidR="00297F05">
        <w:rPr>
          <w:lang w:val="nn-NO"/>
        </w:rPr>
        <w:t>korkje</w:t>
      </w:r>
      <w:r w:rsidR="00EA7F87">
        <w:rPr>
          <w:lang w:val="nn-NO"/>
        </w:rPr>
        <w:t xml:space="preserve"> </w:t>
      </w:r>
      <w:r w:rsidR="00853D64">
        <w:rPr>
          <w:lang w:val="nn-NO"/>
        </w:rPr>
        <w:t>for</w:t>
      </w:r>
      <w:r>
        <w:rPr>
          <w:lang w:val="nn-NO"/>
        </w:rPr>
        <w:t xml:space="preserve"> </w:t>
      </w:r>
      <w:r w:rsidR="00235850">
        <w:rPr>
          <w:lang w:val="nn-NO"/>
        </w:rPr>
        <w:t>dårlegare lokalt</w:t>
      </w:r>
      <w:r>
        <w:rPr>
          <w:lang w:val="nn-NO"/>
        </w:rPr>
        <w:t xml:space="preserve"> </w:t>
      </w:r>
      <w:r w:rsidR="00235850">
        <w:rPr>
          <w:lang w:val="nn-NO"/>
        </w:rPr>
        <w:t xml:space="preserve">yrkes- og </w:t>
      </w:r>
      <w:r>
        <w:rPr>
          <w:lang w:val="nn-NO"/>
        </w:rPr>
        <w:t xml:space="preserve">fritidsfiske, skade på </w:t>
      </w:r>
      <w:proofErr w:type="spellStart"/>
      <w:r>
        <w:rPr>
          <w:lang w:val="nn-NO"/>
        </w:rPr>
        <w:t>villaksstamma</w:t>
      </w:r>
      <w:proofErr w:type="spellEnd"/>
      <w:r>
        <w:rPr>
          <w:lang w:val="nn-NO"/>
        </w:rPr>
        <w:t xml:space="preserve">, </w:t>
      </w:r>
      <w:r w:rsidR="00853D64">
        <w:rPr>
          <w:lang w:val="nn-NO"/>
        </w:rPr>
        <w:t>fo</w:t>
      </w:r>
      <w:r w:rsidR="00235850">
        <w:rPr>
          <w:lang w:val="nn-NO"/>
        </w:rPr>
        <w:t>r</w:t>
      </w:r>
      <w:r w:rsidR="00853D64">
        <w:rPr>
          <w:lang w:val="nn-NO"/>
        </w:rPr>
        <w:t xml:space="preserve">ureining </w:t>
      </w:r>
      <w:r>
        <w:rPr>
          <w:lang w:val="nn-NO"/>
        </w:rPr>
        <w:t xml:space="preserve">eller for bandlegging av store sjøareal. </w:t>
      </w:r>
      <w:r w:rsidR="00853D64">
        <w:rPr>
          <w:lang w:val="nn-NO"/>
        </w:rPr>
        <w:t xml:space="preserve"> </w:t>
      </w:r>
    </w:p>
    <w:p w:rsidR="003F7F32" w:rsidRPr="000B338D" w:rsidRDefault="003F7F32">
      <w:pPr>
        <w:rPr>
          <w:lang w:val="nn-NO"/>
        </w:rPr>
      </w:pPr>
      <w:r w:rsidRPr="00EA7F87">
        <w:rPr>
          <w:b/>
          <w:lang w:val="nn-NO"/>
        </w:rPr>
        <w:t>Framlegg:</w:t>
      </w:r>
      <w:r>
        <w:rPr>
          <w:lang w:val="nn-NO"/>
        </w:rPr>
        <w:t xml:space="preserve"> Ein </w:t>
      </w:r>
      <w:proofErr w:type="spellStart"/>
      <w:r>
        <w:rPr>
          <w:lang w:val="nn-NO"/>
        </w:rPr>
        <w:t>andel</w:t>
      </w:r>
      <w:proofErr w:type="spellEnd"/>
      <w:r>
        <w:rPr>
          <w:lang w:val="nn-NO"/>
        </w:rPr>
        <w:t xml:space="preserve"> av selskapsskatten</w:t>
      </w:r>
      <w:r w:rsidR="00235850">
        <w:rPr>
          <w:lang w:val="nn-NO"/>
        </w:rPr>
        <w:t xml:space="preserve"> som oppdrettsselskapa betalar</w:t>
      </w:r>
      <w:r>
        <w:rPr>
          <w:lang w:val="nn-NO"/>
        </w:rPr>
        <w:t xml:space="preserve"> bør gå direkte til kommunen der oppdrettsanlegget ligg.  </w:t>
      </w:r>
      <w:bookmarkStart w:id="0" w:name="_GoBack"/>
      <w:bookmarkEnd w:id="0"/>
    </w:p>
    <w:sectPr w:rsidR="003F7F32" w:rsidRPr="000B3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8D"/>
    <w:rsid w:val="000227AE"/>
    <w:rsid w:val="000B338D"/>
    <w:rsid w:val="00235850"/>
    <w:rsid w:val="00291AC4"/>
    <w:rsid w:val="00297F05"/>
    <w:rsid w:val="003C4B20"/>
    <w:rsid w:val="003F7F32"/>
    <w:rsid w:val="004C3F12"/>
    <w:rsid w:val="00853D64"/>
    <w:rsid w:val="008626E1"/>
    <w:rsid w:val="00EA7F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C9EE"/>
  <w15:chartTrackingRefBased/>
  <w15:docId w15:val="{FC1D47DB-FBB4-4D57-A00D-669CCA24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290</Words>
  <Characters>1538</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Sparebanken Vest</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Torgeir Næss</dc:creator>
  <cp:keywords/>
  <dc:description/>
  <cp:lastModifiedBy>Torgeir Næss</cp:lastModifiedBy>
  <cp:revision>3</cp:revision>
  <dcterms:created xsi:type="dcterms:W3CDTF">2019-01-29T16:21:00Z</dcterms:created>
  <dcterms:modified xsi:type="dcterms:W3CDTF">2019-01-30T07:05:00Z</dcterms:modified>
</cp:coreProperties>
</file>