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D5A" w:rsidRPr="00C23D5A" w:rsidRDefault="00C23D5A" w:rsidP="00C23D5A">
      <w:pPr>
        <w:spacing w:line="240" w:lineRule="auto"/>
        <w:rPr>
          <w:b/>
        </w:rPr>
      </w:pPr>
      <w:proofErr w:type="spellStart"/>
      <w:r w:rsidRPr="00C23D5A">
        <w:rPr>
          <w:b/>
        </w:rPr>
        <w:t>Uttalelse</w:t>
      </w:r>
      <w:proofErr w:type="spellEnd"/>
      <w:r w:rsidRPr="00C23D5A">
        <w:rPr>
          <w:b/>
        </w:rPr>
        <w:t xml:space="preserve"> nummer 1:</w:t>
      </w:r>
    </w:p>
    <w:p w:rsidR="00C23D5A" w:rsidRDefault="00C23D5A" w:rsidP="00C23D5A">
      <w:pPr>
        <w:spacing w:line="240" w:lineRule="auto"/>
      </w:pPr>
      <w:r>
        <w:t>Sats på sykehusene</w:t>
      </w:r>
    </w:p>
    <w:p w:rsidR="00C23D5A" w:rsidRDefault="00C23D5A" w:rsidP="00C23D5A">
      <w:pPr>
        <w:spacing w:line="240" w:lineRule="auto"/>
      </w:pPr>
      <w:r>
        <w:t>Telemark AP krever at Stortinget og regjeringen satser på våre felles sykehus. Den blå</w:t>
      </w:r>
    </w:p>
    <w:p w:rsidR="00C23D5A" w:rsidRDefault="00C23D5A" w:rsidP="00C23D5A">
      <w:pPr>
        <w:spacing w:line="240" w:lineRule="auto"/>
      </w:pPr>
      <w:r>
        <w:t>regjeringen har dessverre bevilget for lite til helseregionene samtidig som de har gitt</w:t>
      </w:r>
    </w:p>
    <w:p w:rsidR="00C23D5A" w:rsidRDefault="00C23D5A" w:rsidP="00C23D5A">
      <w:pPr>
        <w:spacing w:line="240" w:lineRule="auto"/>
      </w:pPr>
      <w:r>
        <w:t>kommersielle konsern et sugerør inn i sykehusbudsjettene gjennom såkalt “fritt</w:t>
      </w:r>
    </w:p>
    <w:p w:rsidR="00C23D5A" w:rsidRDefault="00C23D5A" w:rsidP="00C23D5A">
      <w:pPr>
        <w:spacing w:line="240" w:lineRule="auto"/>
      </w:pPr>
      <w:r>
        <w:t>behandlingsvalg”.</w:t>
      </w:r>
    </w:p>
    <w:p w:rsidR="00C23D5A" w:rsidRDefault="00C23D5A" w:rsidP="00C23D5A">
      <w:pPr>
        <w:spacing w:line="240" w:lineRule="auto"/>
      </w:pPr>
      <w:r>
        <w:t>Telemark AP er for valgfrihet, og det var Stoltenberg 1 regjeringen som innførte den gode</w:t>
      </w:r>
    </w:p>
    <w:p w:rsidR="00C23D5A" w:rsidRDefault="00C23D5A" w:rsidP="00C23D5A">
      <w:pPr>
        <w:spacing w:line="240" w:lineRule="auto"/>
      </w:pPr>
      <w:r>
        <w:t>ordningen med å velge hvilket offentlig sykehus du kan motta behandling på. Dagens</w:t>
      </w:r>
    </w:p>
    <w:p w:rsidR="00C23D5A" w:rsidRDefault="00C23D5A" w:rsidP="00C23D5A">
      <w:pPr>
        <w:spacing w:line="240" w:lineRule="auto"/>
      </w:pPr>
      <w:r>
        <w:t>regjering derimot innførte ordningen «Fritt behandlingsvalg» som gjør at privatsykehus tapper</w:t>
      </w:r>
    </w:p>
    <w:p w:rsidR="00C23D5A" w:rsidRDefault="00C23D5A" w:rsidP="00C23D5A">
      <w:pPr>
        <w:spacing w:line="240" w:lineRule="auto"/>
      </w:pPr>
      <w:r>
        <w:t xml:space="preserve">midler fra offentlige og ideelle sykehus. Både Sykehuset Telemark og </w:t>
      </w:r>
      <w:proofErr w:type="spellStart"/>
      <w:r>
        <w:t>Betanien</w:t>
      </w:r>
      <w:proofErr w:type="spellEnd"/>
      <w:r>
        <w:t xml:space="preserve"> Hospital har</w:t>
      </w:r>
    </w:p>
    <w:p w:rsidR="00C23D5A" w:rsidRDefault="00C23D5A" w:rsidP="00C23D5A">
      <w:pPr>
        <w:spacing w:line="240" w:lineRule="auto"/>
      </w:pPr>
      <w:r>
        <w:t>tapt stort på regjeringens manglende bevilgninger. Regjeringen tar midler fra vår helseregion</w:t>
      </w:r>
    </w:p>
    <w:p w:rsidR="00C23D5A" w:rsidRDefault="00C23D5A" w:rsidP="00C23D5A">
      <w:pPr>
        <w:spacing w:line="240" w:lineRule="auto"/>
      </w:pPr>
      <w:r>
        <w:t>og gir til kommersielle, og ofte utenlandsk eide, helsekonsern.</w:t>
      </w:r>
    </w:p>
    <w:p w:rsidR="00C23D5A" w:rsidRDefault="00C23D5A" w:rsidP="00C23D5A">
      <w:pPr>
        <w:spacing w:line="240" w:lineRule="auto"/>
      </w:pPr>
      <w:r>
        <w:t>Telemark AP mener at den årlige økningen av sykehusbudsjettene bør dobles fra regjeringens</w:t>
      </w:r>
    </w:p>
    <w:p w:rsidR="00C23D5A" w:rsidRDefault="00C23D5A" w:rsidP="00C23D5A">
      <w:pPr>
        <w:spacing w:line="240" w:lineRule="auto"/>
      </w:pPr>
      <w:r>
        <w:t xml:space="preserve">nivå på under 1,5 </w:t>
      </w:r>
      <w:proofErr w:type="spellStart"/>
      <w:r>
        <w:t>mrd</w:t>
      </w:r>
      <w:proofErr w:type="spellEnd"/>
      <w:r>
        <w:t xml:space="preserve"> til minst 3 mrd. Samtidig bør sykehusene og deres fagfolk ikke tvinges</w:t>
      </w:r>
    </w:p>
    <w:p w:rsidR="00C23D5A" w:rsidRDefault="00C23D5A" w:rsidP="00C23D5A">
      <w:pPr>
        <w:spacing w:line="240" w:lineRule="auto"/>
      </w:pPr>
      <w:r>
        <w:t>til å kjøpe tjenester fra kommersielle aktører på bekostning av tilbudet til de pasientene som</w:t>
      </w:r>
    </w:p>
    <w:p w:rsidR="00C23D5A" w:rsidRDefault="00C23D5A" w:rsidP="00C23D5A">
      <w:pPr>
        <w:spacing w:line="240" w:lineRule="auto"/>
      </w:pPr>
      <w:r>
        <w:t>trenger det mest. Sykehuset Telemark har behov for økte midler til blant annet akuttilbud,</w:t>
      </w:r>
    </w:p>
    <w:p w:rsidR="00C23D5A" w:rsidRDefault="00C23D5A" w:rsidP="00C23D5A">
      <w:pPr>
        <w:spacing w:line="240" w:lineRule="auto"/>
      </w:pPr>
      <w:r>
        <w:t>strålesenter og psykisk helse, og vi ser med uro på kuttene som regjeringen påtvinger</w:t>
      </w:r>
    </w:p>
    <w:p w:rsidR="00C23D5A" w:rsidRDefault="00C23D5A" w:rsidP="00C23D5A">
      <w:pPr>
        <w:spacing w:line="240" w:lineRule="auto"/>
      </w:pPr>
      <w:proofErr w:type="spellStart"/>
      <w:r>
        <w:t>Betanien</w:t>
      </w:r>
      <w:proofErr w:type="spellEnd"/>
      <w:r>
        <w:t xml:space="preserve"> Hospital.</w:t>
      </w:r>
    </w:p>
    <w:p w:rsidR="00C23D5A" w:rsidRDefault="00C23D5A" w:rsidP="00C23D5A">
      <w:pPr>
        <w:spacing w:line="240" w:lineRule="auto"/>
      </w:pPr>
    </w:p>
    <w:p w:rsidR="00C23D5A" w:rsidRPr="00C23D5A" w:rsidRDefault="00C23D5A" w:rsidP="00C23D5A">
      <w:pPr>
        <w:spacing w:line="240" w:lineRule="auto"/>
        <w:rPr>
          <w:b/>
        </w:rPr>
      </w:pPr>
      <w:proofErr w:type="spellStart"/>
      <w:r w:rsidRPr="00C23D5A">
        <w:rPr>
          <w:b/>
        </w:rPr>
        <w:t>Uttalelse</w:t>
      </w:r>
      <w:proofErr w:type="spellEnd"/>
      <w:r w:rsidRPr="00C23D5A">
        <w:rPr>
          <w:b/>
        </w:rPr>
        <w:t xml:space="preserve"> nummer 2:</w:t>
      </w:r>
    </w:p>
    <w:p w:rsidR="00C23D5A" w:rsidRDefault="00C23D5A" w:rsidP="00C23D5A">
      <w:pPr>
        <w:spacing w:line="240" w:lineRule="auto"/>
      </w:pPr>
      <w:r>
        <w:t>10 tiltak for flere barn</w:t>
      </w:r>
    </w:p>
    <w:p w:rsidR="00C23D5A" w:rsidRDefault="00C23D5A" w:rsidP="00C23D5A">
      <w:pPr>
        <w:spacing w:line="240" w:lineRule="auto"/>
      </w:pPr>
      <w:r>
        <w:t>I statsministerens nyttårstale ble det sagt at det må fødes flere barn i Norge. Det</w:t>
      </w:r>
    </w:p>
    <w:p w:rsidR="00C23D5A" w:rsidRDefault="00C23D5A" w:rsidP="00C23D5A">
      <w:pPr>
        <w:spacing w:line="240" w:lineRule="auto"/>
      </w:pPr>
      <w:r>
        <w:t>statsministeren eller Høyre-regjeringen ikke gjør er å sørge for en offensiv politikk som vil</w:t>
      </w:r>
    </w:p>
    <w:p w:rsidR="00C23D5A" w:rsidRDefault="00C23D5A" w:rsidP="00C23D5A">
      <w:pPr>
        <w:spacing w:line="240" w:lineRule="auto"/>
      </w:pPr>
      <w:r>
        <w:t>stimulere til nettopp dette. For imens ambisjonene på vegne av norske kvinner og menn er at</w:t>
      </w:r>
    </w:p>
    <w:p w:rsidR="00C23D5A" w:rsidRDefault="00C23D5A" w:rsidP="00C23D5A">
      <w:pPr>
        <w:spacing w:line="240" w:lineRule="auto"/>
      </w:pPr>
      <w:r>
        <w:t>det skal fødes flere barn, så øker barnehageprisene. Det sørges for at det ikke lenger skal være</w:t>
      </w:r>
    </w:p>
    <w:p w:rsidR="00C23D5A" w:rsidRDefault="00C23D5A" w:rsidP="00C23D5A">
      <w:pPr>
        <w:spacing w:line="240" w:lineRule="auto"/>
      </w:pPr>
      <w:r>
        <w:t>mulig for enslige å få muligheten til assistert befruktning. Flere opplever et press på</w:t>
      </w:r>
    </w:p>
    <w:p w:rsidR="00C23D5A" w:rsidRDefault="00C23D5A" w:rsidP="00C23D5A">
      <w:pPr>
        <w:spacing w:line="240" w:lineRule="auto"/>
      </w:pPr>
      <w:r>
        <w:t>barselavdelingene om at man skal raskere hjem enn før. Vi har en raus og god tredelt</w:t>
      </w:r>
    </w:p>
    <w:p w:rsidR="00C23D5A" w:rsidRDefault="00C23D5A" w:rsidP="00C23D5A">
      <w:pPr>
        <w:spacing w:line="240" w:lineRule="auto"/>
      </w:pPr>
      <w:r>
        <w:t>foreldrepermisjon i Norge, men også i denne ordningen mener Telemark Arbeiderparti det er</w:t>
      </w:r>
    </w:p>
    <w:p w:rsidR="00C23D5A" w:rsidRDefault="00C23D5A" w:rsidP="00C23D5A">
      <w:pPr>
        <w:spacing w:line="240" w:lineRule="auto"/>
      </w:pPr>
      <w:r>
        <w:t>behov for forbedringer og forsterkende tiltak for å styrke både mors og fars stilling som</w:t>
      </w:r>
    </w:p>
    <w:p w:rsidR="00C23D5A" w:rsidRDefault="00C23D5A" w:rsidP="00C23D5A">
      <w:pPr>
        <w:spacing w:line="240" w:lineRule="auto"/>
      </w:pPr>
      <w:r>
        <w:t>omsorgspersoner. Vi mener også det er viktig med tiltak og ambisjoner for bedre og enklere</w:t>
      </w:r>
    </w:p>
    <w:p w:rsidR="00C23D5A" w:rsidRDefault="00C23D5A" w:rsidP="00C23D5A">
      <w:pPr>
        <w:spacing w:line="240" w:lineRule="auto"/>
      </w:pPr>
      <w:r>
        <w:t>adopsjonsprosesser.</w:t>
      </w:r>
    </w:p>
    <w:p w:rsidR="00C23D5A" w:rsidRDefault="00C23D5A" w:rsidP="00C23D5A">
      <w:pPr>
        <w:spacing w:line="240" w:lineRule="auto"/>
      </w:pPr>
      <w:r>
        <w:t>Telemark Arbeiderparti foreslår derfor 10 tiltak for at flere skal ønske, ville og kunne både</w:t>
      </w:r>
    </w:p>
    <w:p w:rsidR="00C23D5A" w:rsidRDefault="00C23D5A" w:rsidP="00C23D5A">
      <w:pPr>
        <w:spacing w:line="240" w:lineRule="auto"/>
      </w:pPr>
      <w:r>
        <w:lastRenderedPageBreak/>
        <w:t>føde og adoptere flere barn:</w:t>
      </w:r>
    </w:p>
    <w:p w:rsidR="00C23D5A" w:rsidRDefault="00C23D5A" w:rsidP="00C23D5A">
      <w:pPr>
        <w:spacing w:line="240" w:lineRule="auto"/>
      </w:pPr>
      <w:r>
        <w:t>1. Telemark Arbeiderparti mener at førstegangsfødende som ønsker det sikres minimum</w:t>
      </w:r>
    </w:p>
    <w:p w:rsidR="00C23D5A" w:rsidRDefault="00C23D5A" w:rsidP="00C23D5A">
      <w:pPr>
        <w:spacing w:line="240" w:lineRule="auto"/>
      </w:pPr>
      <w:r>
        <w:t>tre dager på barselavdeling/sykehushotell etter fødsel.</w:t>
      </w:r>
    </w:p>
    <w:p w:rsidR="00C23D5A" w:rsidRDefault="00C23D5A" w:rsidP="00C23D5A">
      <w:pPr>
        <w:spacing w:line="240" w:lineRule="auto"/>
      </w:pPr>
      <w:r>
        <w:t>Det er stor variasjon mellom Sykehusene i Norge hvor lenge man kan bli værende på</w:t>
      </w:r>
    </w:p>
    <w:p w:rsidR="00C23D5A" w:rsidRDefault="00C23D5A" w:rsidP="00C23D5A">
      <w:pPr>
        <w:spacing w:line="240" w:lineRule="auto"/>
      </w:pPr>
      <w:r>
        <w:t>barselavdeling etter fødsel. Haukeland Universitetssykehus har blant annet varslet at de har</w:t>
      </w:r>
    </w:p>
    <w:p w:rsidR="00C23D5A" w:rsidRDefault="00C23D5A" w:rsidP="00C23D5A">
      <w:pPr>
        <w:spacing w:line="240" w:lineRule="auto"/>
      </w:pPr>
      <w:r>
        <w:t>som mål at gjennomsnittet skal hjem 6-8 timer etter fødsel. Vi mener førstegangsfødende</w:t>
      </w:r>
    </w:p>
    <w:p w:rsidR="00C23D5A" w:rsidRDefault="00C23D5A" w:rsidP="00C23D5A">
      <w:pPr>
        <w:spacing w:line="240" w:lineRule="auto"/>
      </w:pPr>
      <w:r>
        <w:t>særlig må sikres minimum tre dager ved barselavdeling/</w:t>
      </w:r>
      <w:proofErr w:type="spellStart"/>
      <w:r>
        <w:t>sykehushotel</w:t>
      </w:r>
      <w:proofErr w:type="spellEnd"/>
      <w:r>
        <w:t xml:space="preserve"> dersom foreldrene</w:t>
      </w:r>
    </w:p>
    <w:p w:rsidR="00C23D5A" w:rsidRDefault="00C23D5A" w:rsidP="00C23D5A">
      <w:pPr>
        <w:spacing w:line="240" w:lineRule="auto"/>
      </w:pPr>
      <w:r>
        <w:t>ønsker dette. Behovet for oppfølging av jordmor, lege og støtte de første dagene er viktig for</w:t>
      </w:r>
    </w:p>
    <w:p w:rsidR="00C23D5A" w:rsidRDefault="00C23D5A" w:rsidP="00C23D5A">
      <w:pPr>
        <w:spacing w:line="240" w:lineRule="auto"/>
      </w:pPr>
      <w:r>
        <w:t>mor og barns helse.</w:t>
      </w:r>
    </w:p>
    <w:p w:rsidR="00C23D5A" w:rsidRDefault="00C23D5A" w:rsidP="00C23D5A">
      <w:pPr>
        <w:spacing w:line="240" w:lineRule="auto"/>
      </w:pPr>
      <w:r>
        <w:t>2. At alle som trenger det får tilbud om inntil 5 gratis forsøk med assistert befruktning.</w:t>
      </w:r>
    </w:p>
    <w:p w:rsidR="00C23D5A" w:rsidRDefault="00C23D5A" w:rsidP="00C23D5A">
      <w:pPr>
        <w:spacing w:line="240" w:lineRule="auto"/>
      </w:pPr>
      <w:r>
        <w:t>3. At enslige skal ha mulighet for assistert befruktning.</w:t>
      </w:r>
    </w:p>
    <w:p w:rsidR="00C23D5A" w:rsidRDefault="00C23D5A" w:rsidP="00C23D5A">
      <w:pPr>
        <w:spacing w:line="240" w:lineRule="auto"/>
      </w:pPr>
      <w:r>
        <w:t>Egenandelen for assistert befruktning er på over 15000 kroner for tre forsøk og er så høy at</w:t>
      </w:r>
    </w:p>
    <w:p w:rsidR="00C23D5A" w:rsidRDefault="00C23D5A" w:rsidP="00C23D5A">
      <w:pPr>
        <w:spacing w:line="240" w:lineRule="auto"/>
      </w:pPr>
      <w:r>
        <w:t>muligheten ikke er reell for alle. Høyre-regjeringen har nå slåt fast at det heller ikke skal gis</w:t>
      </w:r>
    </w:p>
    <w:p w:rsidR="00C23D5A" w:rsidRDefault="00C23D5A" w:rsidP="00C23D5A">
      <w:pPr>
        <w:spacing w:line="240" w:lineRule="auto"/>
      </w:pPr>
      <w:r>
        <w:t>assistert befruktning til enslige. Vi mener alle skal ha rett på gratis hjelp med assistert</w:t>
      </w:r>
    </w:p>
    <w:p w:rsidR="00C23D5A" w:rsidRDefault="00C23D5A" w:rsidP="00C23D5A">
      <w:pPr>
        <w:spacing w:line="240" w:lineRule="auto"/>
      </w:pPr>
      <w:r>
        <w:t>befruktning ved våre offentlige sykehus.</w:t>
      </w:r>
    </w:p>
    <w:p w:rsidR="00C23D5A" w:rsidRDefault="00C23D5A" w:rsidP="00C23D5A">
      <w:pPr>
        <w:spacing w:line="240" w:lineRule="auto"/>
      </w:pPr>
      <w:r>
        <w:t>4. Sikre foreldre 46/56 uker foreldrepermisjon etter barnets fødsel.</w:t>
      </w:r>
    </w:p>
    <w:p w:rsidR="00C23D5A" w:rsidRDefault="00C23D5A" w:rsidP="00C23D5A">
      <w:pPr>
        <w:spacing w:line="240" w:lineRule="auto"/>
      </w:pPr>
      <w:r>
        <w:t>I flere tilfeller vil et barn fødes etter termindatoen som er satt. I dagens</w:t>
      </w:r>
    </w:p>
    <w:p w:rsidR="00C23D5A" w:rsidRDefault="00C23D5A" w:rsidP="00C23D5A">
      <w:pPr>
        <w:spacing w:line="240" w:lineRule="auto"/>
      </w:pPr>
      <w:r>
        <w:t>foreldrepermisjonsregelverk fører dette til at foreldre mister uker av permisjonstiden som</w:t>
      </w:r>
    </w:p>
    <w:p w:rsidR="00C23D5A" w:rsidRDefault="00C23D5A" w:rsidP="00C23D5A">
      <w:pPr>
        <w:spacing w:line="240" w:lineRule="auto"/>
      </w:pPr>
      <w:r>
        <w:t>følge av eventuell fødsel etter termindato. Dette mener vi er uheldig og mener at foreldrene</w:t>
      </w:r>
    </w:p>
    <w:p w:rsidR="00C23D5A" w:rsidRDefault="00C23D5A" w:rsidP="00C23D5A">
      <w:pPr>
        <w:spacing w:line="240" w:lineRule="auto"/>
      </w:pPr>
      <w:r>
        <w:t>ikke skal miste uker som følge av at barnet fødes etter termindato.</w:t>
      </w:r>
    </w:p>
    <w:p w:rsidR="00C23D5A" w:rsidRDefault="00C23D5A" w:rsidP="00C23D5A">
      <w:pPr>
        <w:spacing w:line="240" w:lineRule="auto"/>
      </w:pPr>
      <w:r>
        <w:t>5. Lovfeste fars rett til betalt omsorgspermisjon to uker etter fødsel.</w:t>
      </w:r>
    </w:p>
    <w:p w:rsidR="00C23D5A" w:rsidRDefault="00C23D5A" w:rsidP="00C23D5A">
      <w:pPr>
        <w:spacing w:line="240" w:lineRule="auto"/>
      </w:pPr>
      <w:r>
        <w:t>Flere LO-forbund har kjempet frem gode ordninger for tariffestet rett til betalt</w:t>
      </w:r>
    </w:p>
    <w:p w:rsidR="00C23D5A" w:rsidRDefault="00C23D5A" w:rsidP="00C23D5A">
      <w:pPr>
        <w:spacing w:line="240" w:lineRule="auto"/>
      </w:pPr>
      <w:r>
        <w:t>omsorgspermisjon for far to uker etter barnet er født. Omsorgspermisjonen er viktig for far</w:t>
      </w:r>
    </w:p>
    <w:p w:rsidR="00C23D5A" w:rsidRDefault="00C23D5A" w:rsidP="00C23D5A">
      <w:pPr>
        <w:spacing w:line="240" w:lineRule="auto"/>
      </w:pPr>
      <w:r>
        <w:t>som omsorgsperson, for å avlaste mor etter fødsel og for tilknytning til barnet. Denne</w:t>
      </w:r>
    </w:p>
    <w:p w:rsidR="00C23D5A" w:rsidRDefault="00C23D5A" w:rsidP="00C23D5A">
      <w:pPr>
        <w:spacing w:line="240" w:lineRule="auto"/>
      </w:pPr>
      <w:r>
        <w:t>muligheten har ikke alle fedre i dag, og vi mener dette må sikres gjennom lovfesting.</w:t>
      </w:r>
    </w:p>
    <w:p w:rsidR="00C23D5A" w:rsidRDefault="00C23D5A" w:rsidP="00C23D5A">
      <w:pPr>
        <w:spacing w:line="240" w:lineRule="auto"/>
      </w:pPr>
      <w:r>
        <w:t>6. Innføre tilbud om tidlig ultralyd for alle gravide.</w:t>
      </w:r>
    </w:p>
    <w:p w:rsidR="00C23D5A" w:rsidRDefault="00C23D5A" w:rsidP="00C23D5A">
      <w:pPr>
        <w:spacing w:line="240" w:lineRule="auto"/>
      </w:pPr>
    </w:p>
    <w:p w:rsidR="00C23D5A" w:rsidRDefault="00C23D5A" w:rsidP="00C23D5A">
      <w:pPr>
        <w:spacing w:line="240" w:lineRule="auto"/>
      </w:pPr>
      <w:r>
        <w:t>Trygghet og kunnskap om det voksende barnet i magen er av stor betydning for vordende</w:t>
      </w:r>
    </w:p>
    <w:p w:rsidR="00C23D5A" w:rsidRDefault="00C23D5A" w:rsidP="00C23D5A">
      <w:pPr>
        <w:spacing w:line="240" w:lineRule="auto"/>
      </w:pPr>
      <w:r>
        <w:t>foreldre. I dag betaler mange mødre for tidlig ultralyd ved private klinikker. Vi mener dette</w:t>
      </w:r>
    </w:p>
    <w:p w:rsidR="00C23D5A" w:rsidRDefault="00C23D5A" w:rsidP="00C23D5A">
      <w:pPr>
        <w:spacing w:line="240" w:lineRule="auto"/>
      </w:pPr>
      <w:r>
        <w:t>tilbudet bør gis alle gravide som ønsker det.</w:t>
      </w:r>
    </w:p>
    <w:p w:rsidR="00C23D5A" w:rsidRDefault="00C23D5A" w:rsidP="00C23D5A">
      <w:pPr>
        <w:spacing w:line="240" w:lineRule="auto"/>
      </w:pPr>
      <w:r>
        <w:t>7. Det bør gjennomføres en kartlegging av om flere foreldre velger å ta mer ulønnet</w:t>
      </w:r>
    </w:p>
    <w:p w:rsidR="00C23D5A" w:rsidRDefault="00C23D5A" w:rsidP="00C23D5A">
      <w:pPr>
        <w:spacing w:line="240" w:lineRule="auto"/>
      </w:pPr>
      <w:r>
        <w:t>permisjon i dag enn i 2013.</w:t>
      </w:r>
    </w:p>
    <w:p w:rsidR="00C23D5A" w:rsidRDefault="00C23D5A" w:rsidP="00C23D5A">
      <w:pPr>
        <w:spacing w:line="240" w:lineRule="auto"/>
      </w:pPr>
      <w:r>
        <w:lastRenderedPageBreak/>
        <w:t xml:space="preserve">I tillegg til foreldrepermisjonen har alle </w:t>
      </w:r>
      <w:proofErr w:type="gramStart"/>
      <w:r>
        <w:t>foreldre rett</w:t>
      </w:r>
      <w:proofErr w:type="gramEnd"/>
      <w:r>
        <w:t xml:space="preserve"> til 12 måneder ulønnet permisjon hver jf.</w:t>
      </w:r>
    </w:p>
    <w:p w:rsidR="00C23D5A" w:rsidRDefault="00C23D5A" w:rsidP="00C23D5A">
      <w:pPr>
        <w:spacing w:line="240" w:lineRule="auto"/>
      </w:pPr>
      <w:r>
        <w:t>AML §12-6 og Folketrygdloven §14-16. Vi mener det er behov for å kartlegge hvor mange</w:t>
      </w:r>
    </w:p>
    <w:p w:rsidR="00C23D5A" w:rsidRDefault="00C23D5A" w:rsidP="00C23D5A">
      <w:pPr>
        <w:spacing w:line="240" w:lineRule="auto"/>
      </w:pPr>
      <w:r>
        <w:t>som tar ut ulønnet permisjon i tillegg til foreldrepermisjon og ønsker mer kunnskap om dette.</w:t>
      </w:r>
    </w:p>
    <w:p w:rsidR="00C23D5A" w:rsidRDefault="00C23D5A" w:rsidP="00C23D5A">
      <w:pPr>
        <w:spacing w:line="240" w:lineRule="auto"/>
      </w:pPr>
      <w:r>
        <w:t>En slik kartlegging bør se på om flere mødre og fedre tar ut mer ulønnet permisjon i 2019 enn</w:t>
      </w:r>
    </w:p>
    <w:p w:rsidR="00C23D5A" w:rsidRDefault="00C23D5A" w:rsidP="00C23D5A">
      <w:pPr>
        <w:spacing w:line="240" w:lineRule="auto"/>
      </w:pPr>
      <w:r>
        <w:t>i 2013, og hva som er årsaken dersom kartleggingen viser en økning.</w:t>
      </w:r>
    </w:p>
    <w:p w:rsidR="00C23D5A" w:rsidRDefault="00C23D5A" w:rsidP="00C23D5A">
      <w:pPr>
        <w:spacing w:line="240" w:lineRule="auto"/>
      </w:pPr>
      <w:r>
        <w:t>8. Det innføres en ordning med ventestøtte i perioden hvor foreldrene har avsluttet</w:t>
      </w:r>
    </w:p>
    <w:p w:rsidR="00C23D5A" w:rsidRDefault="00C23D5A" w:rsidP="00C23D5A">
      <w:pPr>
        <w:spacing w:line="240" w:lineRule="auto"/>
      </w:pPr>
      <w:r>
        <w:t>foreldrepermisjonen og venter på barnehageplass.</w:t>
      </w:r>
    </w:p>
    <w:p w:rsidR="00C23D5A" w:rsidRDefault="00C23D5A" w:rsidP="00C23D5A">
      <w:pPr>
        <w:spacing w:line="240" w:lineRule="auto"/>
      </w:pPr>
      <w:r>
        <w:t>Flere foreldre velger å ta ulønnet permisjon i tida etter endt foreldrepermisjon og frem til</w:t>
      </w:r>
    </w:p>
    <w:p w:rsidR="00C23D5A" w:rsidRDefault="00C23D5A" w:rsidP="00C23D5A">
      <w:pPr>
        <w:spacing w:line="240" w:lineRule="auto"/>
      </w:pPr>
      <w:r>
        <w:t>tilbud om barnehageplass. For mange foreldre er måneden eller månedene mellom endt</w:t>
      </w:r>
    </w:p>
    <w:p w:rsidR="00C23D5A" w:rsidRDefault="00C23D5A" w:rsidP="00C23D5A">
      <w:pPr>
        <w:spacing w:line="240" w:lineRule="auto"/>
      </w:pPr>
      <w:r>
        <w:t>permisjonstid og tilbudt barnehageplass svært krevende.</w:t>
      </w:r>
    </w:p>
    <w:p w:rsidR="00C23D5A" w:rsidRDefault="00C23D5A" w:rsidP="00C23D5A">
      <w:pPr>
        <w:spacing w:line="240" w:lineRule="auto"/>
      </w:pPr>
      <w:r>
        <w:t>9. Aktiv arbeidssøkende skal gjelde som aktivitet jf. Aktivitetsplikten i</w:t>
      </w:r>
    </w:p>
    <w:p w:rsidR="00C23D5A" w:rsidRDefault="00C23D5A" w:rsidP="00C23D5A">
      <w:pPr>
        <w:spacing w:line="240" w:lineRule="auto"/>
      </w:pPr>
      <w:r>
        <w:t>foreldrepengeregelverket. Far og mor har selvstendig opptjeningsrett, men uttaksretten</w:t>
      </w:r>
    </w:p>
    <w:p w:rsidR="00C23D5A" w:rsidRDefault="00C23D5A" w:rsidP="00C23D5A">
      <w:pPr>
        <w:spacing w:line="240" w:lineRule="auto"/>
      </w:pPr>
      <w:r>
        <w:t>er ulik.</w:t>
      </w:r>
    </w:p>
    <w:p w:rsidR="00C23D5A" w:rsidRDefault="00C23D5A" w:rsidP="00C23D5A">
      <w:pPr>
        <w:spacing w:line="240" w:lineRule="auto"/>
      </w:pPr>
      <w:r>
        <w:t>Vi mener det er rett med aktivitetsplikt for mor, men mener innholdet i aktivitetsplikten må</w:t>
      </w:r>
    </w:p>
    <w:p w:rsidR="00C23D5A" w:rsidRDefault="00C23D5A" w:rsidP="00C23D5A">
      <w:pPr>
        <w:spacing w:line="240" w:lineRule="auto"/>
      </w:pPr>
      <w:r>
        <w:t>justeres og vurderes. Vi mener foreldre ikke skal tape foreldrepenger eller permisjonsuker</w:t>
      </w:r>
    </w:p>
    <w:p w:rsidR="00C23D5A" w:rsidRDefault="00C23D5A" w:rsidP="00C23D5A">
      <w:pPr>
        <w:spacing w:line="240" w:lineRule="auto"/>
      </w:pPr>
      <w:r>
        <w:t xml:space="preserve">fordi flere kvinner jobber </w:t>
      </w:r>
      <w:proofErr w:type="spellStart"/>
      <w:r>
        <w:t>ufrvillig</w:t>
      </w:r>
      <w:proofErr w:type="spellEnd"/>
      <w:r>
        <w:t xml:space="preserve"> deltid eller er arbeidssøkende. Det å være arbeidssøkende</w:t>
      </w:r>
    </w:p>
    <w:p w:rsidR="00C23D5A" w:rsidRDefault="00C23D5A" w:rsidP="00C23D5A">
      <w:pPr>
        <w:spacing w:line="240" w:lineRule="auto"/>
      </w:pPr>
      <w:r>
        <w:t>for større stilling eller aktivt arbeidssøkende må derfor godkjennes som aktivitet slik at far</w:t>
      </w:r>
    </w:p>
    <w:p w:rsidR="00C23D5A" w:rsidRDefault="00C23D5A" w:rsidP="00C23D5A">
      <w:pPr>
        <w:spacing w:line="240" w:lineRule="auto"/>
      </w:pPr>
      <w:r>
        <w:t>ikke får reduserte foreldrepenger slik praksisen er i dag.</w:t>
      </w:r>
    </w:p>
    <w:p w:rsidR="00C23D5A" w:rsidRDefault="00C23D5A" w:rsidP="00C23D5A">
      <w:pPr>
        <w:spacing w:line="240" w:lineRule="auto"/>
      </w:pPr>
      <w:r>
        <w:t>10. Legge til rette for at adopsjon skal være ubyråkratisk og effektivt, slik at flest mulig</w:t>
      </w:r>
    </w:p>
    <w:p w:rsidR="00C23D5A" w:rsidRDefault="00C23D5A" w:rsidP="00C23D5A">
      <w:pPr>
        <w:spacing w:line="240" w:lineRule="auto"/>
      </w:pPr>
      <w:r>
        <w:t>barn vokser opp hos trygge voksenpersoner.</w:t>
      </w:r>
    </w:p>
    <w:p w:rsidR="00C23D5A" w:rsidRDefault="00C23D5A" w:rsidP="00C23D5A">
      <w:pPr>
        <w:spacing w:line="240" w:lineRule="auto"/>
      </w:pPr>
      <w:r>
        <w:t>Adopsjon er et skifte av juridisk foreldreansvar. Formålet med adopsjon er å gi gode og varige</w:t>
      </w:r>
    </w:p>
    <w:p w:rsidR="00C23D5A" w:rsidRDefault="00C23D5A" w:rsidP="00C23D5A">
      <w:pPr>
        <w:spacing w:line="240" w:lineRule="auto"/>
      </w:pPr>
      <w:r>
        <w:t>hjem til barn som av ulike grunner ikke kan bli tatt hånd om av sine biologiske foreldre. Vi</w:t>
      </w:r>
    </w:p>
    <w:p w:rsidR="00C23D5A" w:rsidRDefault="00C23D5A" w:rsidP="00C23D5A">
      <w:pPr>
        <w:spacing w:line="240" w:lineRule="auto"/>
      </w:pPr>
      <w:r>
        <w:t>mener adopsjonsprosessene må bli enklere og bedre.</w:t>
      </w:r>
    </w:p>
    <w:p w:rsidR="00C23D5A" w:rsidRDefault="00C23D5A" w:rsidP="00C23D5A">
      <w:pPr>
        <w:spacing w:line="240" w:lineRule="auto"/>
      </w:pPr>
    </w:p>
    <w:p w:rsidR="00C23D5A" w:rsidRPr="00C23D5A" w:rsidRDefault="00C23D5A" w:rsidP="00C23D5A">
      <w:pPr>
        <w:spacing w:line="240" w:lineRule="auto"/>
        <w:rPr>
          <w:b/>
        </w:rPr>
      </w:pPr>
      <w:proofErr w:type="spellStart"/>
      <w:r w:rsidRPr="00C23D5A">
        <w:rPr>
          <w:b/>
        </w:rPr>
        <w:t>Uttalelse</w:t>
      </w:r>
      <w:proofErr w:type="spellEnd"/>
      <w:r w:rsidRPr="00C23D5A">
        <w:rPr>
          <w:b/>
        </w:rPr>
        <w:t xml:space="preserve"> nummer 3:</w:t>
      </w:r>
    </w:p>
    <w:p w:rsidR="00C23D5A" w:rsidRDefault="00C23D5A" w:rsidP="00C23D5A">
      <w:pPr>
        <w:spacing w:line="240" w:lineRule="auto"/>
      </w:pPr>
      <w:r>
        <w:t>Rettferdig fordeling</w:t>
      </w:r>
    </w:p>
    <w:p w:rsidR="00C23D5A" w:rsidRDefault="00C23D5A" w:rsidP="00C23D5A">
      <w:pPr>
        <w:spacing w:line="240" w:lineRule="auto"/>
      </w:pPr>
      <w:r>
        <w:t>De sosiale og økonomiske forskjellene øker i Norge. Blant annet er den omfordelende</w:t>
      </w:r>
    </w:p>
    <w:p w:rsidR="00C23D5A" w:rsidRDefault="00C23D5A" w:rsidP="00C23D5A">
      <w:pPr>
        <w:spacing w:line="240" w:lineRule="auto"/>
      </w:pPr>
      <w:r>
        <w:t>effekten gjennom skattesystemet mindre med dagens regjering (ssb.no). Dette går selvsagt</w:t>
      </w:r>
    </w:p>
    <w:p w:rsidR="00C23D5A" w:rsidRDefault="00C23D5A" w:rsidP="00C23D5A">
      <w:pPr>
        <w:spacing w:line="240" w:lineRule="auto"/>
      </w:pPr>
      <w:r>
        <w:t>utover de svakeste i samfunnet og er en trussel for velferdsstaten. Skal vi lykkes med en</w:t>
      </w:r>
    </w:p>
    <w:p w:rsidR="00C23D5A" w:rsidRDefault="00C23D5A" w:rsidP="00C23D5A">
      <w:pPr>
        <w:spacing w:line="240" w:lineRule="auto"/>
      </w:pPr>
      <w:r>
        <w:t>utjevning av forskjellene må de som har mest betale mer til fellesskapet, mens de som har</w:t>
      </w:r>
    </w:p>
    <w:p w:rsidR="00C23D5A" w:rsidRDefault="00C23D5A" w:rsidP="00C23D5A">
      <w:pPr>
        <w:spacing w:line="240" w:lineRule="auto"/>
      </w:pPr>
      <w:r>
        <w:t>minst skal betale mindre.</w:t>
      </w:r>
    </w:p>
    <w:p w:rsidR="00C23D5A" w:rsidRDefault="00C23D5A" w:rsidP="00C23D5A">
      <w:pPr>
        <w:spacing w:line="240" w:lineRule="auto"/>
      </w:pPr>
      <w:r>
        <w:t>Den viktigste faktoren for å redusere ulikheter i samfunnet er en trygg og sikker jobb til alle.</w:t>
      </w:r>
    </w:p>
    <w:p w:rsidR="00C23D5A" w:rsidRDefault="00C23D5A" w:rsidP="00C23D5A">
      <w:pPr>
        <w:spacing w:line="240" w:lineRule="auto"/>
      </w:pPr>
      <w:r>
        <w:lastRenderedPageBreak/>
        <w:t>Den sittende regjering gir skattelettelser til de som allerede har mest, mens ordinære</w:t>
      </w:r>
    </w:p>
    <w:p w:rsidR="00C23D5A" w:rsidRDefault="00C23D5A" w:rsidP="00C23D5A">
      <w:pPr>
        <w:spacing w:line="240" w:lineRule="auto"/>
      </w:pPr>
      <w:r>
        <w:t>lønnsmottakere får minimale lettelser. Det bidrar til å øke forskjellene.</w:t>
      </w:r>
    </w:p>
    <w:p w:rsidR="00C23D5A" w:rsidRDefault="00C23D5A" w:rsidP="00C23D5A">
      <w:pPr>
        <w:spacing w:line="240" w:lineRule="auto"/>
      </w:pPr>
    </w:p>
    <w:p w:rsidR="00C23D5A" w:rsidRDefault="00C23D5A" w:rsidP="00C23D5A">
      <w:pPr>
        <w:spacing w:line="240" w:lineRule="auto"/>
      </w:pPr>
      <w:r>
        <w:t>Skal vi i fremtiden kunne ta store velferdsløft er vi avhengig av å sikre skatteinntektene. Nye</w:t>
      </w:r>
    </w:p>
    <w:p w:rsidR="00C23D5A" w:rsidRDefault="00C23D5A" w:rsidP="00C23D5A">
      <w:pPr>
        <w:spacing w:line="240" w:lineRule="auto"/>
      </w:pPr>
      <w:r>
        <w:t>digitale inntektsmodeller og multinasjonale selskaper utfordrer skattegrunnlaget vårt. Digitale</w:t>
      </w:r>
    </w:p>
    <w:p w:rsidR="00C23D5A" w:rsidRDefault="00C23D5A" w:rsidP="00C23D5A">
      <w:pPr>
        <w:spacing w:line="240" w:lineRule="auto"/>
      </w:pPr>
      <w:r>
        <w:t>selskaper som Facebook og Google fører inntektene sine ut av landet til hovedkontor i land</w:t>
      </w:r>
    </w:p>
    <w:p w:rsidR="00C23D5A" w:rsidRDefault="00C23D5A" w:rsidP="00C23D5A">
      <w:pPr>
        <w:spacing w:line="240" w:lineRule="auto"/>
      </w:pPr>
      <w:r>
        <w:t>med kunstig lave skattesatser. Som eksemplifisert i Dagens Næringsliv (27.07.2017) anslår</w:t>
      </w:r>
    </w:p>
    <w:p w:rsidR="00C23D5A" w:rsidRDefault="00C23D5A" w:rsidP="00C23D5A">
      <w:pPr>
        <w:spacing w:line="240" w:lineRule="auto"/>
      </w:pPr>
      <w:r>
        <w:t>Googles inntekter i Norge til 2,5 milliarder i 2016. Samme år betalte selskapet kun 2,9</w:t>
      </w:r>
    </w:p>
    <w:p w:rsidR="00C23D5A" w:rsidRDefault="00C23D5A" w:rsidP="00C23D5A">
      <w:pPr>
        <w:spacing w:line="240" w:lineRule="auto"/>
      </w:pPr>
      <w:r>
        <w:t>millioner i skatt til Norge. Forklaringen er at Googles annonsesalg i Norge regnes som kjøpt i</w:t>
      </w:r>
    </w:p>
    <w:p w:rsidR="00C23D5A" w:rsidRDefault="00C23D5A" w:rsidP="00C23D5A">
      <w:pPr>
        <w:spacing w:line="240" w:lineRule="auto"/>
      </w:pPr>
      <w:r>
        <w:t xml:space="preserve">Irland, og dermed blir ikke omsetningen inntektsført i </w:t>
      </w:r>
      <w:proofErr w:type="gramStart"/>
      <w:r>
        <w:t>Norge.(</w:t>
      </w:r>
      <w:proofErr w:type="gramEnd"/>
      <w:r>
        <w:t>elogit.no). Dette undergraver</w:t>
      </w:r>
    </w:p>
    <w:p w:rsidR="00C23D5A" w:rsidRDefault="00C23D5A" w:rsidP="00C23D5A">
      <w:pPr>
        <w:spacing w:line="240" w:lineRule="auto"/>
      </w:pPr>
      <w:r>
        <w:t>skattegrunnlaget i Norge.</w:t>
      </w:r>
    </w:p>
    <w:p w:rsidR="00C23D5A" w:rsidRDefault="00C23D5A" w:rsidP="00C23D5A">
      <w:pPr>
        <w:spacing w:line="240" w:lineRule="auto"/>
      </w:pPr>
      <w:r>
        <w:t>Arbeiderpartiet vil:</w:t>
      </w:r>
    </w:p>
    <w:p w:rsidR="00C23D5A" w:rsidRDefault="00C23D5A" w:rsidP="00C23D5A">
      <w:pPr>
        <w:spacing w:line="240" w:lineRule="auto"/>
      </w:pPr>
      <w:r>
        <w:t>-stanse og reversere dagens økende sosiale og økonomiske forskjeller</w:t>
      </w:r>
    </w:p>
    <w:p w:rsidR="00C23D5A" w:rsidRDefault="00C23D5A" w:rsidP="00C23D5A">
      <w:pPr>
        <w:spacing w:line="240" w:lineRule="auto"/>
      </w:pPr>
      <w:r>
        <w:t>-redusere skattebelastningen til de med lave og middels inntekter</w:t>
      </w:r>
    </w:p>
    <w:p w:rsidR="00C23D5A" w:rsidRDefault="00C23D5A" w:rsidP="00C23D5A">
      <w:pPr>
        <w:spacing w:line="240" w:lineRule="auto"/>
      </w:pPr>
      <w:r>
        <w:t>-sørge for at multinasjonale selskaper med en digital inntektsmodell skatter til det landet der</w:t>
      </w:r>
    </w:p>
    <w:p w:rsidR="00C23D5A" w:rsidRDefault="00C23D5A" w:rsidP="00C23D5A">
      <w:pPr>
        <w:spacing w:line="240" w:lineRule="auto"/>
      </w:pPr>
      <w:r>
        <w:t>tjenestene leveres</w:t>
      </w:r>
    </w:p>
    <w:p w:rsidR="00C23D5A" w:rsidRDefault="00C23D5A" w:rsidP="00C23D5A">
      <w:pPr>
        <w:spacing w:line="240" w:lineRule="auto"/>
      </w:pPr>
      <w:r>
        <w:t>Mindretallet Fredrik Sørlie vil ha inn denne setningen:</w:t>
      </w:r>
    </w:p>
    <w:p w:rsidR="00C23D5A" w:rsidRDefault="00C23D5A" w:rsidP="00C23D5A">
      <w:pPr>
        <w:spacing w:line="240" w:lineRule="auto"/>
      </w:pPr>
      <w:r>
        <w:t>- Innføre generasjonsskatt på arv med høyt bunnfradrag</w:t>
      </w:r>
    </w:p>
    <w:p w:rsidR="00C23D5A" w:rsidRDefault="00C23D5A" w:rsidP="00C23D5A">
      <w:pPr>
        <w:spacing w:line="240" w:lineRule="auto"/>
      </w:pPr>
      <w:r>
        <w:t xml:space="preserve">Flertallet: Tone Berge Hansen, Robin </w:t>
      </w:r>
      <w:proofErr w:type="spellStart"/>
      <w:r>
        <w:t>Kåss</w:t>
      </w:r>
      <w:proofErr w:type="spellEnd"/>
      <w:r>
        <w:t xml:space="preserve">, Trond Jarle </w:t>
      </w:r>
      <w:proofErr w:type="spellStart"/>
      <w:r>
        <w:t>Roalstad</w:t>
      </w:r>
      <w:proofErr w:type="spellEnd"/>
      <w:r>
        <w:t>, Lene Vågslid, Hanne</w:t>
      </w:r>
    </w:p>
    <w:p w:rsidR="00C23D5A" w:rsidRDefault="00C23D5A" w:rsidP="00C23D5A">
      <w:pPr>
        <w:spacing w:line="240" w:lineRule="auto"/>
      </w:pPr>
      <w:r>
        <w:t xml:space="preserve">Kjersti Hogga, Trond </w:t>
      </w:r>
      <w:proofErr w:type="spellStart"/>
      <w:r>
        <w:t>Jore</w:t>
      </w:r>
      <w:proofErr w:type="spellEnd"/>
      <w:r>
        <w:t xml:space="preserve">, Irene </w:t>
      </w:r>
      <w:proofErr w:type="spellStart"/>
      <w:r>
        <w:t>Bordier</w:t>
      </w:r>
      <w:proofErr w:type="spellEnd"/>
      <w:r>
        <w:t xml:space="preserve"> Haukedal og Roger Hegland ønsker ikke denne</w:t>
      </w:r>
    </w:p>
    <w:p w:rsidR="00C23D5A" w:rsidRDefault="00C23D5A" w:rsidP="00C23D5A">
      <w:pPr>
        <w:spacing w:line="240" w:lineRule="auto"/>
      </w:pPr>
      <w:r>
        <w:t>setningen.</w:t>
      </w:r>
    </w:p>
    <w:p w:rsidR="00C23D5A" w:rsidRDefault="00C23D5A" w:rsidP="00C23D5A">
      <w:pPr>
        <w:spacing w:line="240" w:lineRule="auto"/>
      </w:pPr>
    </w:p>
    <w:p w:rsidR="00C23D5A" w:rsidRPr="00C23D5A" w:rsidRDefault="00C23D5A" w:rsidP="00C23D5A">
      <w:pPr>
        <w:spacing w:line="240" w:lineRule="auto"/>
        <w:rPr>
          <w:b/>
        </w:rPr>
      </w:pPr>
      <w:proofErr w:type="spellStart"/>
      <w:r w:rsidRPr="00C23D5A">
        <w:rPr>
          <w:b/>
        </w:rPr>
        <w:t>Uttalelse</w:t>
      </w:r>
      <w:proofErr w:type="spellEnd"/>
      <w:r w:rsidRPr="00C23D5A">
        <w:rPr>
          <w:b/>
        </w:rPr>
        <w:t xml:space="preserve"> nummer 4:</w:t>
      </w:r>
    </w:p>
    <w:p w:rsidR="00C23D5A" w:rsidRDefault="00C23D5A" w:rsidP="00C23D5A">
      <w:pPr>
        <w:spacing w:line="240" w:lineRule="auto"/>
      </w:pPr>
      <w:r>
        <w:t>Konkrete tiltak for klima og miljø</w:t>
      </w:r>
    </w:p>
    <w:p w:rsidR="00C23D5A" w:rsidRDefault="00C23D5A" w:rsidP="00C23D5A">
      <w:pPr>
        <w:spacing w:line="240" w:lineRule="auto"/>
      </w:pPr>
      <w:r>
        <w:t>FNs rapport om klima og miljø viser at vi må handle raskt og omfattende for å nå</w:t>
      </w:r>
    </w:p>
    <w:p w:rsidR="00C23D5A" w:rsidRDefault="00C23D5A" w:rsidP="00C23D5A">
      <w:pPr>
        <w:spacing w:line="240" w:lineRule="auto"/>
      </w:pPr>
      <w:r>
        <w:t>klimamålene vedtatt i Parisavtalen. Telemark Arbeiderparti mener at vi må ta nødvendige</w:t>
      </w:r>
    </w:p>
    <w:p w:rsidR="00C23D5A" w:rsidRDefault="00C23D5A" w:rsidP="00C23D5A">
      <w:pPr>
        <w:spacing w:line="240" w:lineRule="auto"/>
      </w:pPr>
      <w:r>
        <w:t>grep både lokalt og nasjonalt for å bedre miljøet. Det er behov for tiltak innenfor mange</w:t>
      </w:r>
    </w:p>
    <w:p w:rsidR="00C23D5A" w:rsidRDefault="00C23D5A" w:rsidP="00C23D5A">
      <w:pPr>
        <w:spacing w:line="240" w:lineRule="auto"/>
      </w:pPr>
      <w:r>
        <w:t>samfunnsområder. Vi vil i denne uttalelsen peke på grep i transportsektoren og kommunal</w:t>
      </w:r>
    </w:p>
    <w:p w:rsidR="00C23D5A" w:rsidRDefault="00C23D5A" w:rsidP="00C23D5A">
      <w:pPr>
        <w:spacing w:line="240" w:lineRule="auto"/>
      </w:pPr>
      <w:r>
        <w:t>avfallshåndtering.</w:t>
      </w:r>
    </w:p>
    <w:p w:rsidR="00C23D5A" w:rsidRDefault="00C23D5A" w:rsidP="00C23D5A">
      <w:pPr>
        <w:spacing w:line="240" w:lineRule="auto"/>
      </w:pPr>
      <w:r>
        <w:t>I Norge står transportsektoren for står for store deler av utslippene, derfor må vi føre en</w:t>
      </w:r>
    </w:p>
    <w:p w:rsidR="00C23D5A" w:rsidRDefault="00C23D5A" w:rsidP="00C23D5A">
      <w:pPr>
        <w:spacing w:line="240" w:lineRule="auto"/>
      </w:pPr>
      <w:r>
        <w:t>politikk som endrer måten vi frakter personer og varer rundt på.</w:t>
      </w:r>
    </w:p>
    <w:p w:rsidR="00C23D5A" w:rsidRDefault="00C23D5A" w:rsidP="00C23D5A">
      <w:pPr>
        <w:spacing w:line="240" w:lineRule="auto"/>
      </w:pPr>
      <w:r>
        <w:t>Det er viktig å fornye bilparken til nullutslippskjøretøy. Vi trenger flere og bedre</w:t>
      </w:r>
    </w:p>
    <w:p w:rsidR="00C23D5A" w:rsidRDefault="00C23D5A" w:rsidP="00C23D5A">
      <w:pPr>
        <w:spacing w:line="240" w:lineRule="auto"/>
      </w:pPr>
      <w:r>
        <w:lastRenderedPageBreak/>
        <w:t>ladestasjoner samt legge til rette for nye løsninger knyttet til hydrogen i Telemark.</w:t>
      </w:r>
    </w:p>
    <w:p w:rsidR="00C23D5A" w:rsidRDefault="00C23D5A" w:rsidP="00C23D5A">
      <w:pPr>
        <w:spacing w:line="240" w:lineRule="auto"/>
      </w:pPr>
      <w:r>
        <w:t>I Grenland og andre byområder, bør det først og fremst satses på kollektiv, gange og sykkel,</w:t>
      </w:r>
    </w:p>
    <w:p w:rsidR="00C23D5A" w:rsidRDefault="00C23D5A" w:rsidP="00C23D5A">
      <w:pPr>
        <w:spacing w:line="240" w:lineRule="auto"/>
      </w:pPr>
      <w:r>
        <w:t>men samtidig anerkjenner vi at biltransporten er viktig, særlig distriktene i Telemark.</w:t>
      </w:r>
    </w:p>
    <w:p w:rsidR="00C23D5A" w:rsidRDefault="00C23D5A" w:rsidP="00C23D5A">
      <w:pPr>
        <w:spacing w:line="240" w:lineRule="auto"/>
      </w:pPr>
      <w:r>
        <w:t>For å flytte flere over til kollektive løsninger bør tilbudet gjøres både billigere og bedre.</w:t>
      </w:r>
    </w:p>
    <w:p w:rsidR="00C23D5A" w:rsidRDefault="00C23D5A" w:rsidP="00C23D5A">
      <w:pPr>
        <w:spacing w:line="240" w:lineRule="auto"/>
      </w:pPr>
      <w:r>
        <w:t xml:space="preserve">Jernbaneinvesteringer har gitt et løft som må utnyttes ytterligere </w:t>
      </w:r>
      <w:proofErr w:type="spellStart"/>
      <w:r>
        <w:t>f eks</w:t>
      </w:r>
      <w:proofErr w:type="spellEnd"/>
      <w:r>
        <w:t xml:space="preserve"> gjennom flere lokaltog.</w:t>
      </w:r>
    </w:p>
    <w:p w:rsidR="00C23D5A" w:rsidRDefault="00C23D5A" w:rsidP="00C23D5A">
      <w:pPr>
        <w:spacing w:line="240" w:lineRule="auto"/>
      </w:pPr>
      <w:r>
        <w:t>Vi ønsker kraftfulle investeringer i jernbaneinfrastrukturen i tråd med prioriteringene i Arena</w:t>
      </w:r>
    </w:p>
    <w:p w:rsidR="00C23D5A" w:rsidRDefault="00C23D5A" w:rsidP="00C23D5A">
      <w:pPr>
        <w:spacing w:line="240" w:lineRule="auto"/>
      </w:pPr>
      <w:r>
        <w:t>samferdsel.</w:t>
      </w:r>
    </w:p>
    <w:p w:rsidR="00C23D5A" w:rsidRDefault="00C23D5A" w:rsidP="00C23D5A">
      <w:pPr>
        <w:spacing w:line="240" w:lineRule="auto"/>
      </w:pPr>
      <w:r>
        <w:t>Flytransporten står for stor del av forurensing nasjonalt. Derfor ønsker ikke Telemark</w:t>
      </w:r>
    </w:p>
    <w:p w:rsidR="00C23D5A" w:rsidRDefault="00C23D5A" w:rsidP="00C23D5A">
      <w:pPr>
        <w:spacing w:line="240" w:lineRule="auto"/>
      </w:pPr>
      <w:r>
        <w:t>Arbeiderparti bygging av tredje rullebane på Gardemoen.</w:t>
      </w:r>
    </w:p>
    <w:p w:rsidR="00C23D5A" w:rsidRDefault="00C23D5A" w:rsidP="00C23D5A">
      <w:pPr>
        <w:spacing w:line="240" w:lineRule="auto"/>
      </w:pPr>
      <w:r>
        <w:t>Varetransport på veg kan bli sikrere og mer miljøvennlig ved å stille krav og å kontrollere at</w:t>
      </w:r>
    </w:p>
    <w:p w:rsidR="00C23D5A" w:rsidRDefault="00C23D5A" w:rsidP="00C23D5A">
      <w:pPr>
        <w:spacing w:line="240" w:lineRule="auto"/>
      </w:pPr>
      <w:r>
        <w:t>kravene blir fulgt. Elektriske skip og jernbane bør i økende grad brukes i stedet for</w:t>
      </w:r>
    </w:p>
    <w:p w:rsidR="00C23D5A" w:rsidRDefault="00C23D5A" w:rsidP="00C23D5A">
      <w:pPr>
        <w:spacing w:line="240" w:lineRule="auto"/>
      </w:pPr>
      <w:r>
        <w:t>vegtransport av varer.</w:t>
      </w:r>
    </w:p>
    <w:p w:rsidR="00C23D5A" w:rsidRDefault="00C23D5A" w:rsidP="00C23D5A">
      <w:pPr>
        <w:spacing w:line="240" w:lineRule="auto"/>
      </w:pPr>
    </w:p>
    <w:p w:rsidR="00C23D5A" w:rsidRDefault="00C23D5A" w:rsidP="00C23D5A">
      <w:pPr>
        <w:spacing w:line="240" w:lineRule="auto"/>
      </w:pPr>
      <w:r>
        <w:t>Miljøvennlige kommuner er også en nøkkelfaktor. Vi ønsker å redusere avfallet og sortere</w:t>
      </w:r>
    </w:p>
    <w:p w:rsidR="00C23D5A" w:rsidRDefault="00C23D5A" w:rsidP="00C23D5A">
      <w:pPr>
        <w:spacing w:line="240" w:lineRule="auto"/>
      </w:pPr>
      <w:r>
        <w:t>dette på en bedre måte. Dette vil vi gjøre gjennom blant annet stille krav til det offentlige og</w:t>
      </w:r>
    </w:p>
    <w:p w:rsidR="00C23D5A" w:rsidRDefault="00C23D5A" w:rsidP="00C23D5A">
      <w:pPr>
        <w:spacing w:line="240" w:lineRule="auto"/>
      </w:pPr>
      <w:r>
        <w:t>private bedrifter som leier offentlig bygg om søppelsortering.</w:t>
      </w:r>
    </w:p>
    <w:p w:rsidR="00C23D5A" w:rsidRDefault="00C23D5A" w:rsidP="00C23D5A">
      <w:pPr>
        <w:spacing w:line="240" w:lineRule="auto"/>
      </w:pPr>
      <w:r>
        <w:t xml:space="preserve">Matsvinn er også en stor utfordring for klimaet. Vi ønsker derfor en </w:t>
      </w:r>
      <w:proofErr w:type="spellStart"/>
      <w:r>
        <w:t>matkastelov</w:t>
      </w:r>
      <w:proofErr w:type="spellEnd"/>
      <w:r>
        <w:t xml:space="preserve"> for å</w:t>
      </w:r>
    </w:p>
    <w:p w:rsidR="00C23D5A" w:rsidRDefault="00C23D5A" w:rsidP="00C23D5A">
      <w:pPr>
        <w:spacing w:line="240" w:lineRule="auto"/>
      </w:pPr>
      <w:r>
        <w:t>redusere matsvinn samt tiltak for matsvinn ovenfor bedrifter. Vi ønsker også å støtte</w:t>
      </w:r>
    </w:p>
    <w:p w:rsidR="00C23D5A" w:rsidRDefault="00C23D5A" w:rsidP="00C23D5A">
      <w:pPr>
        <w:spacing w:line="240" w:lineRule="auto"/>
      </w:pPr>
      <w:r>
        <w:t>organisasjoner og foreninger som deler ut mat fra butikkene slik som matsentralen.</w:t>
      </w:r>
    </w:p>
    <w:p w:rsidR="00C23D5A" w:rsidRDefault="00C23D5A" w:rsidP="00C23D5A">
      <w:pPr>
        <w:spacing w:line="240" w:lineRule="auto"/>
      </w:pPr>
      <w:r>
        <w:t>Telemark Arbeiderparti vil:</w:t>
      </w:r>
    </w:p>
    <w:p w:rsidR="00C23D5A" w:rsidRDefault="00C23D5A" w:rsidP="00C23D5A">
      <w:pPr>
        <w:spacing w:line="240" w:lineRule="auto"/>
      </w:pPr>
      <w:r>
        <w:t>- Styrke miljø-fondene for transportsektoren</w:t>
      </w:r>
    </w:p>
    <w:p w:rsidR="00C23D5A" w:rsidRDefault="00C23D5A" w:rsidP="00C23D5A">
      <w:pPr>
        <w:spacing w:line="240" w:lineRule="auto"/>
      </w:pPr>
      <w:r>
        <w:t>- At staten skal dekke opp til 80% av kostnadene knyttet til store kollektivutbygginger</w:t>
      </w:r>
    </w:p>
    <w:p w:rsidR="00C23D5A" w:rsidRDefault="00C23D5A" w:rsidP="00C23D5A">
      <w:pPr>
        <w:spacing w:line="240" w:lineRule="auto"/>
      </w:pPr>
      <w:r>
        <w:t>- Styrke kollektivtransporten og gjøre den billigere</w:t>
      </w:r>
    </w:p>
    <w:p w:rsidR="00C23D5A" w:rsidRDefault="00C23D5A" w:rsidP="00C23D5A">
      <w:pPr>
        <w:spacing w:line="240" w:lineRule="auto"/>
      </w:pPr>
      <w:r>
        <w:t>- Intensivere forskning på nye drivstoffer</w:t>
      </w:r>
    </w:p>
    <w:p w:rsidR="00C23D5A" w:rsidRDefault="00C23D5A" w:rsidP="00C23D5A">
      <w:pPr>
        <w:spacing w:line="240" w:lineRule="auto"/>
      </w:pPr>
      <w:r>
        <w:t>- Bygge flere ladestasjoner</w:t>
      </w:r>
    </w:p>
    <w:p w:rsidR="00C23D5A" w:rsidRDefault="00C23D5A" w:rsidP="00C23D5A">
      <w:pPr>
        <w:spacing w:line="240" w:lineRule="auto"/>
      </w:pPr>
      <w:r>
        <w:t>- Omstille fergenæringen til å bli elektrisk samt forby ferger å gå på tungolje</w:t>
      </w:r>
    </w:p>
    <w:p w:rsidR="00C23D5A" w:rsidRDefault="00C23D5A" w:rsidP="00C23D5A">
      <w:pPr>
        <w:spacing w:line="240" w:lineRule="auto"/>
      </w:pPr>
      <w:r>
        <w:t>- Innføre et omstillingsprogram for å vri kompetansen i norske verft mot utvikling av</w:t>
      </w:r>
    </w:p>
    <w:p w:rsidR="00C23D5A" w:rsidRDefault="00C23D5A" w:rsidP="00C23D5A">
      <w:pPr>
        <w:spacing w:line="240" w:lineRule="auto"/>
      </w:pPr>
      <w:r>
        <w:t>nullutslippsfartøy og ombygging av eksisterende fartøy.</w:t>
      </w:r>
    </w:p>
    <w:p w:rsidR="00C23D5A" w:rsidRDefault="00C23D5A" w:rsidP="00C23D5A">
      <w:pPr>
        <w:spacing w:line="240" w:lineRule="auto"/>
      </w:pPr>
      <w:r>
        <w:t>- Sette mål om at Norge skal være klimanøytralt innen 2030.</w:t>
      </w:r>
    </w:p>
    <w:p w:rsidR="00C23D5A" w:rsidRDefault="00C23D5A" w:rsidP="00C23D5A">
      <w:pPr>
        <w:spacing w:line="240" w:lineRule="auto"/>
      </w:pPr>
      <w:r>
        <w:t>- Si nei til tredje rullebane på Gardemoen</w:t>
      </w:r>
    </w:p>
    <w:p w:rsidR="00C23D5A" w:rsidRDefault="00C23D5A" w:rsidP="00C23D5A">
      <w:pPr>
        <w:spacing w:line="240" w:lineRule="auto"/>
      </w:pPr>
      <w:r>
        <w:t xml:space="preserve">- Innføre en </w:t>
      </w:r>
      <w:proofErr w:type="spellStart"/>
      <w:r>
        <w:t>matkastelov</w:t>
      </w:r>
      <w:proofErr w:type="spellEnd"/>
      <w:r>
        <w:t xml:space="preserve"> og tiltak ovenfor bedrifter som driver med matsvinn.</w:t>
      </w:r>
    </w:p>
    <w:p w:rsidR="00C23D5A" w:rsidRDefault="00C23D5A" w:rsidP="00C23D5A">
      <w:pPr>
        <w:spacing w:line="240" w:lineRule="auto"/>
      </w:pPr>
    </w:p>
    <w:p w:rsidR="00C23D5A" w:rsidRPr="00C23D5A" w:rsidRDefault="00C23D5A" w:rsidP="00C23D5A">
      <w:pPr>
        <w:spacing w:line="240" w:lineRule="auto"/>
        <w:rPr>
          <w:b/>
        </w:rPr>
      </w:pPr>
      <w:proofErr w:type="spellStart"/>
      <w:r w:rsidRPr="00C23D5A">
        <w:rPr>
          <w:b/>
        </w:rPr>
        <w:lastRenderedPageBreak/>
        <w:t>Uttalelse</w:t>
      </w:r>
      <w:proofErr w:type="spellEnd"/>
      <w:r w:rsidRPr="00C23D5A">
        <w:rPr>
          <w:b/>
        </w:rPr>
        <w:t xml:space="preserve"> nummer 5:</w:t>
      </w:r>
    </w:p>
    <w:p w:rsidR="00C23D5A" w:rsidRDefault="00C23D5A" w:rsidP="00C23D5A">
      <w:pPr>
        <w:spacing w:line="240" w:lineRule="auto"/>
      </w:pPr>
      <w:r>
        <w:t>Uten fagarbeidere stopper Norge</w:t>
      </w:r>
    </w:p>
    <w:p w:rsidR="00C23D5A" w:rsidRDefault="00C23D5A" w:rsidP="00C23D5A">
      <w:pPr>
        <w:spacing w:line="240" w:lineRule="auto"/>
      </w:pPr>
      <w:r>
        <w:t>Norske fagarbeidere er i verdenstoppen med lange stolte tradisjoner i både privat og offentlig</w:t>
      </w:r>
    </w:p>
    <w:p w:rsidR="00C23D5A" w:rsidRDefault="00C23D5A" w:rsidP="00C23D5A">
      <w:pPr>
        <w:spacing w:line="240" w:lineRule="auto"/>
      </w:pPr>
      <w:r>
        <w:t>sektor. Telemark fylke er gode på fagopplæring, og årlig mottar 900 personer fagbrev,</w:t>
      </w:r>
    </w:p>
    <w:p w:rsidR="00C23D5A" w:rsidRDefault="00C23D5A" w:rsidP="00C23D5A">
      <w:pPr>
        <w:spacing w:line="240" w:lineRule="auto"/>
      </w:pPr>
      <w:r>
        <w:t>svennebrev eller kompetansebevis i vårt fylke.</w:t>
      </w:r>
    </w:p>
    <w:p w:rsidR="00C23D5A" w:rsidRDefault="00C23D5A" w:rsidP="00C23D5A">
      <w:pPr>
        <w:spacing w:line="240" w:lineRule="auto"/>
      </w:pPr>
      <w:r>
        <w:t>I møte med framtidens arbeidsliv med automatisering, eldrebølge og utenlandsk konkurranse</w:t>
      </w:r>
    </w:p>
    <w:p w:rsidR="00C23D5A" w:rsidRDefault="00C23D5A" w:rsidP="00C23D5A">
      <w:pPr>
        <w:spacing w:line="240" w:lineRule="auto"/>
      </w:pPr>
      <w:r>
        <w:t>så er det gjennom et tilstrekkelig antall og kvalifiserte fagarbeidere at vi skal håndtere</w:t>
      </w:r>
    </w:p>
    <w:p w:rsidR="00C23D5A" w:rsidRDefault="00C23D5A" w:rsidP="00C23D5A">
      <w:pPr>
        <w:spacing w:line="240" w:lineRule="auto"/>
      </w:pPr>
      <w:r>
        <w:t>utfordringene. Da må vi ta et tak innen rekruttering, sørge for et sterkt faglig innhold i</w:t>
      </w:r>
    </w:p>
    <w:p w:rsidR="00C23D5A" w:rsidRDefault="00C23D5A" w:rsidP="00C23D5A">
      <w:pPr>
        <w:spacing w:line="240" w:lineRule="auto"/>
      </w:pPr>
      <w:r>
        <w:t>læretiden og garantere for at lærlingene får et trygt og sikkert møte med arbeidslivet.</w:t>
      </w:r>
    </w:p>
    <w:p w:rsidR="00C23D5A" w:rsidRDefault="00C23D5A" w:rsidP="00C23D5A">
      <w:pPr>
        <w:spacing w:line="240" w:lineRule="auto"/>
      </w:pPr>
      <w:r>
        <w:t>Rekruttering til yrkesfag må starte med mer praksis for alle i grunnskolen og styrket rådgiving</w:t>
      </w:r>
    </w:p>
    <w:p w:rsidR="00C23D5A" w:rsidRDefault="00C23D5A" w:rsidP="00C23D5A">
      <w:pPr>
        <w:spacing w:line="240" w:lineRule="auto"/>
      </w:pPr>
      <w:r>
        <w:t>og karriereveiledning i ungdomskolen.</w:t>
      </w:r>
    </w:p>
    <w:p w:rsidR="00C23D5A" w:rsidRDefault="00C23D5A" w:rsidP="00C23D5A">
      <w:pPr>
        <w:spacing w:line="240" w:lineRule="auto"/>
      </w:pPr>
      <w:r>
        <w:t>Allerede i første år på videregående skole må elevene sikres praksis i arbeidslivet gjennom</w:t>
      </w:r>
    </w:p>
    <w:p w:rsidR="00C23D5A" w:rsidRDefault="00C23D5A" w:rsidP="00C23D5A">
      <w:pPr>
        <w:spacing w:line="240" w:lineRule="auto"/>
      </w:pPr>
      <w:r>
        <w:t>YFF (yrkesfaglig fordypning). Arbeidsplassene som ønsker å ta inn lærlinger må være tidlig</w:t>
      </w:r>
    </w:p>
    <w:p w:rsidR="00C23D5A" w:rsidRDefault="00C23D5A" w:rsidP="00C23D5A">
      <w:pPr>
        <w:spacing w:line="240" w:lineRule="auto"/>
      </w:pPr>
      <w:r>
        <w:t>ute med å tilby YFF.</w:t>
      </w:r>
    </w:p>
    <w:p w:rsidR="00C23D5A" w:rsidRDefault="00C23D5A" w:rsidP="00C23D5A">
      <w:pPr>
        <w:spacing w:line="240" w:lineRule="auto"/>
      </w:pPr>
      <w:r>
        <w:t>Norge trenger flere fagarbeider og flere lærlinger, og det må bli mer attraktivt for elever å</w:t>
      </w:r>
    </w:p>
    <w:p w:rsidR="00C23D5A" w:rsidRDefault="00C23D5A" w:rsidP="00C23D5A">
      <w:pPr>
        <w:spacing w:line="240" w:lineRule="auto"/>
      </w:pPr>
      <w:r>
        <w:t>velge yrkesfag. Verden er hele tiden i utvikling og de videregående skolene må tilføres midler</w:t>
      </w:r>
    </w:p>
    <w:p w:rsidR="00C23D5A" w:rsidRDefault="00C23D5A" w:rsidP="00C23D5A">
      <w:pPr>
        <w:spacing w:line="240" w:lineRule="auto"/>
      </w:pPr>
      <w:r>
        <w:t>til teknologi og utstyr. Elevene trenger opplæring på det utstyret de vil møte i arbeidslivet,</w:t>
      </w:r>
    </w:p>
    <w:p w:rsidR="00C23D5A" w:rsidRDefault="00C23D5A" w:rsidP="00C23D5A">
      <w:pPr>
        <w:spacing w:line="240" w:lineRule="auto"/>
      </w:pPr>
      <w:r>
        <w:t>enten på skolen eller ved hospitering.</w:t>
      </w:r>
    </w:p>
    <w:p w:rsidR="00C23D5A" w:rsidRDefault="00C23D5A" w:rsidP="00C23D5A">
      <w:pPr>
        <w:spacing w:line="240" w:lineRule="auto"/>
      </w:pPr>
      <w:r>
        <w:t>Flere vil velge yrkesutdanning hvis vi benytter opplæringslovens muligheter til å gjennomføre</w:t>
      </w:r>
    </w:p>
    <w:p w:rsidR="00C23D5A" w:rsidRDefault="00C23D5A" w:rsidP="00C23D5A">
      <w:pPr>
        <w:spacing w:line="240" w:lineRule="auto"/>
      </w:pPr>
      <w:r>
        <w:t>fagutdanningen på andre måter enn to år på skole og to år på arbeidsplass. Noen kan ha nytte</w:t>
      </w:r>
    </w:p>
    <w:p w:rsidR="00C23D5A" w:rsidRDefault="00C23D5A" w:rsidP="00C23D5A">
      <w:pPr>
        <w:spacing w:line="240" w:lineRule="auto"/>
      </w:pPr>
      <w:r>
        <w:t>av å begynne i arbeide før skolen, andre kan gå ett år på skole før utplassering.</w:t>
      </w:r>
    </w:p>
    <w:p w:rsidR="00C23D5A" w:rsidRDefault="00C23D5A" w:rsidP="00C23D5A">
      <w:pPr>
        <w:spacing w:line="240" w:lineRule="auto"/>
      </w:pPr>
    </w:p>
    <w:p w:rsidR="00C23D5A" w:rsidRDefault="00C23D5A" w:rsidP="00C23D5A">
      <w:pPr>
        <w:spacing w:line="240" w:lineRule="auto"/>
      </w:pPr>
      <w:r>
        <w:t>Telemark Arbeiderparti mener lærlingtilskuddet må økes, og det må gis økonomisk</w:t>
      </w:r>
    </w:p>
    <w:p w:rsidR="00C23D5A" w:rsidRDefault="00C23D5A" w:rsidP="00C23D5A">
      <w:pPr>
        <w:spacing w:line="240" w:lineRule="auto"/>
      </w:pPr>
      <w:r>
        <w:t>kompensasjon til lærebedrifter som tar inn lærlinger med særskilte utfordringer. Det eksisterer</w:t>
      </w:r>
    </w:p>
    <w:p w:rsidR="00C23D5A" w:rsidRDefault="00C23D5A" w:rsidP="00C23D5A">
      <w:pPr>
        <w:spacing w:line="240" w:lineRule="auto"/>
      </w:pPr>
      <w:r>
        <w:t>heldigvis ingen aldergrense for å ta en fagutdanning, men fylkeskommunene må sikres</w:t>
      </w:r>
    </w:p>
    <w:p w:rsidR="00C23D5A" w:rsidRDefault="00C23D5A" w:rsidP="00C23D5A">
      <w:pPr>
        <w:spacing w:line="240" w:lineRule="auto"/>
      </w:pPr>
      <w:r>
        <w:t>finansiering av voksne lærlinger.</w:t>
      </w:r>
    </w:p>
    <w:p w:rsidR="00C23D5A" w:rsidRDefault="00C23D5A" w:rsidP="00C23D5A">
      <w:pPr>
        <w:spacing w:line="240" w:lineRule="auto"/>
      </w:pPr>
      <w:r>
        <w:t>Framtidens verdiskapere forutsetter mer fokus på entreprenørskap i både grunnskole og</w:t>
      </w:r>
    </w:p>
    <w:p w:rsidR="00C23D5A" w:rsidRDefault="00C23D5A" w:rsidP="00C23D5A">
      <w:pPr>
        <w:spacing w:line="240" w:lineRule="auto"/>
      </w:pPr>
      <w:r>
        <w:t>videregående skole. Det er derfor viktig at både kommunene og fylkeskommunen</w:t>
      </w:r>
    </w:p>
    <w:p w:rsidR="00C23D5A" w:rsidRDefault="00C23D5A" w:rsidP="00C23D5A">
      <w:pPr>
        <w:spacing w:line="240" w:lineRule="auto"/>
      </w:pPr>
      <w:r>
        <w:t>samarbeider med Ungt Entreprenørskap.</w:t>
      </w:r>
    </w:p>
    <w:p w:rsidR="00C23D5A" w:rsidRDefault="00C23D5A" w:rsidP="00C23D5A">
      <w:pPr>
        <w:spacing w:line="240" w:lineRule="auto"/>
      </w:pPr>
      <w:r>
        <w:t>Som et ledd i å gjøre yrkesfag mer attraktivt må fagbrev gi rett til høyere utdanning innenfor</w:t>
      </w:r>
    </w:p>
    <w:p w:rsidR="00C23D5A" w:rsidRDefault="00C23D5A" w:rsidP="00C23D5A">
      <w:pPr>
        <w:spacing w:line="240" w:lineRule="auto"/>
      </w:pPr>
      <w:r>
        <w:t xml:space="preserve">sitt kompetanseområde. I dag gjøres dette gjennom </w:t>
      </w:r>
      <w:proofErr w:type="spellStart"/>
      <w:r>
        <w:t>yveien</w:t>
      </w:r>
      <w:proofErr w:type="spellEnd"/>
      <w:r>
        <w:t xml:space="preserve"> i tekniske fag, og den muligheten</w:t>
      </w:r>
    </w:p>
    <w:p w:rsidR="00C23D5A" w:rsidRDefault="00C23D5A" w:rsidP="00C23D5A">
      <w:pPr>
        <w:spacing w:line="240" w:lineRule="auto"/>
      </w:pPr>
      <w:r>
        <w:t>må utvides til alle fagretninger.</w:t>
      </w:r>
    </w:p>
    <w:p w:rsidR="00C23D5A" w:rsidRDefault="00C23D5A" w:rsidP="00C23D5A">
      <w:pPr>
        <w:spacing w:line="240" w:lineRule="auto"/>
      </w:pPr>
      <w:r>
        <w:lastRenderedPageBreak/>
        <w:t>Det bør innføres et lærlingebevis som gir lærlinger de samme fordeler som studentbevis. Det</w:t>
      </w:r>
    </w:p>
    <w:p w:rsidR="00C23D5A" w:rsidRDefault="00C23D5A" w:rsidP="00C23D5A">
      <w:pPr>
        <w:spacing w:line="240" w:lineRule="auto"/>
      </w:pPr>
      <w:r>
        <w:t>er også viktig å gi veiledning til studenter og lærlinger på vei ut i arbeidslivet.</w:t>
      </w:r>
    </w:p>
    <w:p w:rsidR="00C23D5A" w:rsidRDefault="00C23D5A" w:rsidP="00C23D5A">
      <w:pPr>
        <w:spacing w:line="240" w:lineRule="auto"/>
      </w:pPr>
    </w:p>
    <w:p w:rsidR="00C23D5A" w:rsidRPr="00C23D5A" w:rsidRDefault="00C23D5A" w:rsidP="00C23D5A">
      <w:pPr>
        <w:spacing w:line="240" w:lineRule="auto"/>
        <w:rPr>
          <w:b/>
        </w:rPr>
      </w:pPr>
      <w:proofErr w:type="spellStart"/>
      <w:r w:rsidRPr="00C23D5A">
        <w:rPr>
          <w:b/>
        </w:rPr>
        <w:t>Uttalelse</w:t>
      </w:r>
      <w:proofErr w:type="spellEnd"/>
      <w:r w:rsidRPr="00C23D5A">
        <w:rPr>
          <w:b/>
        </w:rPr>
        <w:t xml:space="preserve"> nummer 6:</w:t>
      </w:r>
    </w:p>
    <w:p w:rsidR="00C23D5A" w:rsidRDefault="00C23D5A" w:rsidP="00C23D5A">
      <w:pPr>
        <w:spacing w:line="240" w:lineRule="auto"/>
      </w:pPr>
      <w:r>
        <w:t>Vi har et stort internasjonalt ansvar</w:t>
      </w:r>
    </w:p>
    <w:p w:rsidR="00C23D5A" w:rsidRDefault="00C23D5A" w:rsidP="00C23D5A">
      <w:pPr>
        <w:spacing w:line="240" w:lineRule="auto"/>
      </w:pPr>
      <w:r>
        <w:t>Arbeiderpartiet har alltid vært og er en sterk internasjonal og solidarisk organisasjon. Når</w:t>
      </w:r>
    </w:p>
    <w:p w:rsidR="00C23D5A" w:rsidRDefault="00C23D5A" w:rsidP="00C23D5A">
      <w:pPr>
        <w:spacing w:line="240" w:lineRule="auto"/>
      </w:pPr>
      <w:r>
        <w:t>Arbeiderpartiet nasjonalt nå skal utforme ny politikk på migrasjonsområdet er det viktig at</w:t>
      </w:r>
    </w:p>
    <w:p w:rsidR="00C23D5A" w:rsidRDefault="00C23D5A" w:rsidP="00C23D5A">
      <w:pPr>
        <w:spacing w:line="240" w:lineRule="auto"/>
      </w:pPr>
      <w:r>
        <w:t>denne politikken har en klar forankring i vårt sosialdemokratiske verdigrunnlag, og at den er</w:t>
      </w:r>
    </w:p>
    <w:p w:rsidR="00C23D5A" w:rsidRDefault="00C23D5A" w:rsidP="00C23D5A">
      <w:pPr>
        <w:spacing w:line="240" w:lineRule="auto"/>
      </w:pPr>
      <w:r>
        <w:t>basert på solidaritet med de som flykter. Vår flyktningpolitikk må være rettferdig og human.</w:t>
      </w:r>
    </w:p>
    <w:p w:rsidR="00C23D5A" w:rsidRDefault="00C23D5A" w:rsidP="00C23D5A">
      <w:pPr>
        <w:spacing w:line="240" w:lineRule="auto"/>
      </w:pPr>
      <w:r>
        <w:t>Den må forene stabile og langsiktige regler med en vellykket integrering, og den må basere</w:t>
      </w:r>
    </w:p>
    <w:p w:rsidR="00C23D5A" w:rsidRDefault="00C23D5A" w:rsidP="00C23D5A">
      <w:pPr>
        <w:spacing w:line="240" w:lineRule="auto"/>
      </w:pPr>
      <w:r>
        <w:t>seg på et internasjonalt samarbeid og regelverk.</w:t>
      </w:r>
    </w:p>
    <w:p w:rsidR="00C23D5A" w:rsidRDefault="00C23D5A" w:rsidP="00C23D5A">
      <w:pPr>
        <w:spacing w:line="240" w:lineRule="auto"/>
      </w:pPr>
      <w:r>
        <w:t>Barn på flukt er en spesielt sårbar gruppe, både om de er på flukt sammen med familie, men</w:t>
      </w:r>
    </w:p>
    <w:p w:rsidR="00C23D5A" w:rsidRDefault="00C23D5A" w:rsidP="00C23D5A">
      <w:pPr>
        <w:spacing w:line="240" w:lineRule="auto"/>
      </w:pPr>
      <w:r>
        <w:t>ikke minst om de er på flukt alene. I saker som omhandler barn skal hensynet til barnets beste</w:t>
      </w:r>
    </w:p>
    <w:p w:rsidR="00C23D5A" w:rsidRDefault="00C23D5A" w:rsidP="00C23D5A">
      <w:pPr>
        <w:spacing w:line="240" w:lineRule="auto"/>
      </w:pPr>
      <w:r>
        <w:t>veie tungt.</w:t>
      </w:r>
    </w:p>
    <w:p w:rsidR="00C23D5A" w:rsidRDefault="00C23D5A" w:rsidP="00C23D5A">
      <w:pPr>
        <w:spacing w:line="240" w:lineRule="auto"/>
      </w:pPr>
      <w:r>
        <w:t>Arbeiderpartiet vil føre en human asylpolitikk som tar imot de som trenger beskyttelsen mest.</w:t>
      </w:r>
    </w:p>
    <w:p w:rsidR="00C23D5A" w:rsidRDefault="00C23D5A" w:rsidP="00C23D5A">
      <w:pPr>
        <w:spacing w:line="240" w:lineRule="auto"/>
      </w:pPr>
      <w:r>
        <w:t>Arbeiderpartiet vil ta imot de som kan integreres i det norske samfunnet, men også de</w:t>
      </w:r>
    </w:p>
    <w:p w:rsidR="00C23D5A" w:rsidRDefault="00C23D5A" w:rsidP="00C23D5A">
      <w:pPr>
        <w:spacing w:line="240" w:lineRule="auto"/>
      </w:pPr>
      <w:r>
        <w:t>ressurssvake. Norge skal ta imot flyktninger som er handikappet og legge til rette for at også</w:t>
      </w:r>
    </w:p>
    <w:p w:rsidR="00C23D5A" w:rsidRDefault="00C23D5A" w:rsidP="00C23D5A">
      <w:pPr>
        <w:spacing w:line="240" w:lineRule="auto"/>
      </w:pPr>
      <w:r>
        <w:t>de blir godt integrert i samfunnet.</w:t>
      </w:r>
    </w:p>
    <w:p w:rsidR="00C23D5A" w:rsidRDefault="00C23D5A" w:rsidP="00C23D5A">
      <w:pPr>
        <w:spacing w:line="240" w:lineRule="auto"/>
      </w:pPr>
      <w:r>
        <w:t>FNs Høykommissær for flyktninger ber flest mulig land ta imot flere kvoteflyktninger. Antall</w:t>
      </w:r>
    </w:p>
    <w:p w:rsidR="00C23D5A" w:rsidRDefault="00C23D5A" w:rsidP="00C23D5A">
      <w:pPr>
        <w:spacing w:line="240" w:lineRule="auto"/>
      </w:pPr>
      <w:r>
        <w:t>overføringsflyktninger som er klar for å bli bosatt har de siste årene økt dramatisk. Dette er</w:t>
      </w:r>
    </w:p>
    <w:p w:rsidR="00C23D5A" w:rsidRDefault="00C23D5A" w:rsidP="00C23D5A">
      <w:pPr>
        <w:spacing w:line="240" w:lineRule="auto"/>
      </w:pPr>
      <w:r>
        <w:t>flyktninger som har meget stort behov for å komme til land som kan gi dem sikkert og varig</w:t>
      </w:r>
    </w:p>
    <w:p w:rsidR="00C23D5A" w:rsidRDefault="00C23D5A" w:rsidP="00C23D5A">
      <w:pPr>
        <w:spacing w:line="240" w:lineRule="auto"/>
      </w:pPr>
      <w:r>
        <w:t>opphold.</w:t>
      </w:r>
    </w:p>
    <w:p w:rsidR="00C23D5A" w:rsidRDefault="00C23D5A" w:rsidP="00C23D5A">
      <w:pPr>
        <w:spacing w:line="240" w:lineRule="auto"/>
      </w:pPr>
      <w:r>
        <w:t>Arbeiderpartiet mener at:</w:t>
      </w:r>
    </w:p>
    <w:p w:rsidR="00C23D5A" w:rsidRDefault="00C23D5A" w:rsidP="00C23D5A">
      <w:pPr>
        <w:spacing w:line="240" w:lineRule="auto"/>
      </w:pPr>
      <w:r>
        <w:t> Norge ikke legger til rette for brudd på menneskerettigheter og flyktningkonvensjonen</w:t>
      </w:r>
    </w:p>
    <w:p w:rsidR="00C23D5A" w:rsidRDefault="00C23D5A" w:rsidP="00C23D5A">
      <w:pPr>
        <w:spacing w:line="240" w:lineRule="auto"/>
      </w:pPr>
      <w:r>
        <w:t>gjennom avtaler med tredjeland for å hindre at asylsøkere kommer til Norge</w:t>
      </w:r>
    </w:p>
    <w:p w:rsidR="00C23D5A" w:rsidRDefault="00C23D5A" w:rsidP="00C23D5A">
      <w:pPr>
        <w:spacing w:line="240" w:lineRule="auto"/>
      </w:pPr>
      <w:r>
        <w:t> alle voksne og barn med beskyttelsesbehov får samme rettigheter i Norge</w:t>
      </w:r>
    </w:p>
    <w:p w:rsidR="00C23D5A" w:rsidRDefault="00C23D5A" w:rsidP="00C23D5A">
      <w:pPr>
        <w:spacing w:line="240" w:lineRule="auto"/>
      </w:pPr>
      <w:r>
        <w:t> Norge ikke inngår, eller støtter, returavtaler med land som har grove brudd på</w:t>
      </w:r>
    </w:p>
    <w:p w:rsidR="00C23D5A" w:rsidRDefault="00C23D5A" w:rsidP="00C23D5A">
      <w:pPr>
        <w:spacing w:line="240" w:lineRule="auto"/>
      </w:pPr>
      <w:r>
        <w:t>menneskerettighetene</w:t>
      </w:r>
    </w:p>
    <w:p w:rsidR="00C23D5A" w:rsidRDefault="00C23D5A" w:rsidP="00C23D5A">
      <w:pPr>
        <w:spacing w:line="240" w:lineRule="auto"/>
      </w:pPr>
      <w:r>
        <w:t> UNCHRs anbefalinger om hvilke flyktninger landene skal ta imot må følges, og at det</w:t>
      </w:r>
    </w:p>
    <w:p w:rsidR="00C23D5A" w:rsidRDefault="00C23D5A" w:rsidP="00C23D5A">
      <w:pPr>
        <w:spacing w:line="240" w:lineRule="auto"/>
      </w:pPr>
      <w:r>
        <w:t>er problematisk at mottakerland setter strenge krav til utdanning, arbeidserfaring og</w:t>
      </w:r>
    </w:p>
    <w:p w:rsidR="00C23D5A" w:rsidRDefault="00C23D5A" w:rsidP="00C23D5A">
      <w:pPr>
        <w:spacing w:line="240" w:lineRule="auto"/>
      </w:pPr>
      <w:r>
        <w:t>lignende</w:t>
      </w:r>
    </w:p>
    <w:p w:rsidR="00C23D5A" w:rsidRDefault="00C23D5A" w:rsidP="00C23D5A">
      <w:pPr>
        <w:spacing w:line="240" w:lineRule="auto"/>
      </w:pPr>
    </w:p>
    <w:p w:rsidR="00C23D5A" w:rsidRDefault="00C23D5A" w:rsidP="00C23D5A">
      <w:pPr>
        <w:spacing w:line="240" w:lineRule="auto"/>
      </w:pPr>
      <w:r>
        <w:lastRenderedPageBreak/>
        <w:t> solidaritetspotten skal økes og benyttes slik at det blir bedre integrering og tryggere</w:t>
      </w:r>
    </w:p>
    <w:p w:rsidR="00C23D5A" w:rsidRDefault="00C23D5A" w:rsidP="00C23D5A">
      <w:pPr>
        <w:spacing w:line="240" w:lineRule="auto"/>
      </w:pPr>
      <w:r>
        <w:t>retur av flyktninger</w:t>
      </w:r>
    </w:p>
    <w:p w:rsidR="00C23D5A" w:rsidRDefault="00C23D5A" w:rsidP="00C23D5A">
      <w:pPr>
        <w:spacing w:line="240" w:lineRule="auto"/>
      </w:pPr>
      <w:r>
        <w:t> mindreårige asylbarn sine søknader prioriteres, og skal vurderes innen 3 måneder</w:t>
      </w:r>
    </w:p>
    <w:p w:rsidR="00C23D5A" w:rsidRDefault="00C23D5A" w:rsidP="00C23D5A">
      <w:pPr>
        <w:spacing w:line="240" w:lineRule="auto"/>
      </w:pPr>
      <w:r>
        <w:t> Norge skal forplikte seg til å ta imot et høyt antall kvoteflyktninger sammen med</w:t>
      </w:r>
    </w:p>
    <w:p w:rsidR="00C23D5A" w:rsidRDefault="00C23D5A" w:rsidP="00C23D5A">
      <w:pPr>
        <w:spacing w:line="240" w:lineRule="auto"/>
      </w:pPr>
      <w:r>
        <w:t>kommunene.</w:t>
      </w:r>
    </w:p>
    <w:p w:rsidR="00C23D5A" w:rsidRDefault="00C23D5A" w:rsidP="00C23D5A">
      <w:pPr>
        <w:spacing w:line="240" w:lineRule="auto"/>
      </w:pPr>
    </w:p>
    <w:p w:rsidR="00C23D5A" w:rsidRPr="00C23D5A" w:rsidRDefault="00C23D5A" w:rsidP="00C23D5A">
      <w:pPr>
        <w:spacing w:line="240" w:lineRule="auto"/>
        <w:rPr>
          <w:b/>
        </w:rPr>
      </w:pPr>
      <w:proofErr w:type="spellStart"/>
      <w:r w:rsidRPr="00C23D5A">
        <w:rPr>
          <w:b/>
        </w:rPr>
        <w:t>Uttalelse</w:t>
      </w:r>
      <w:proofErr w:type="spellEnd"/>
      <w:r w:rsidRPr="00C23D5A">
        <w:rPr>
          <w:b/>
        </w:rPr>
        <w:t xml:space="preserve"> nummer 7</w:t>
      </w:r>
    </w:p>
    <w:p w:rsidR="00C23D5A" w:rsidRDefault="00C23D5A" w:rsidP="00C23D5A">
      <w:pPr>
        <w:spacing w:line="240" w:lineRule="auto"/>
      </w:pPr>
      <w:r>
        <w:t>God rettsikkerhet og trygghet nært folk!</w:t>
      </w:r>
    </w:p>
    <w:p w:rsidR="00C23D5A" w:rsidRDefault="00C23D5A" w:rsidP="00C23D5A">
      <w:pPr>
        <w:spacing w:line="240" w:lineRule="auto"/>
      </w:pPr>
      <w:r>
        <w:t>Telemark Arbeiderparti er bekymret for Høyreregjeringens svekkelse av politidistriktene og</w:t>
      </w:r>
    </w:p>
    <w:p w:rsidR="00C23D5A" w:rsidRDefault="00C23D5A" w:rsidP="00C23D5A">
      <w:pPr>
        <w:spacing w:line="240" w:lineRule="auto"/>
      </w:pPr>
      <w:r>
        <w:t>domstolene. Prisen for svekkelsen er det ofre for kriminalitet som betaler den høyeste prisen</w:t>
      </w:r>
    </w:p>
    <w:p w:rsidR="00C23D5A" w:rsidRDefault="00C23D5A" w:rsidP="00C23D5A">
      <w:pPr>
        <w:spacing w:line="240" w:lineRule="auto"/>
      </w:pPr>
      <w:r>
        <w:t>for. Norgeshistoriens største politireform er ute av kurs, gjennomføringen står til stryk og</w:t>
      </w:r>
    </w:p>
    <w:p w:rsidR="00C23D5A" w:rsidRDefault="00C23D5A" w:rsidP="00C23D5A">
      <w:pPr>
        <w:spacing w:line="240" w:lineRule="auto"/>
      </w:pPr>
      <w:r>
        <w:t>Telemark Arbeiderparti krever at Høyreregjeringen lytter til kritikken som tydelig rettes både</w:t>
      </w:r>
    </w:p>
    <w:p w:rsidR="00C23D5A" w:rsidRDefault="00C23D5A" w:rsidP="00C23D5A">
      <w:pPr>
        <w:spacing w:line="240" w:lineRule="auto"/>
      </w:pPr>
      <w:r>
        <w:t>fra objektive forskingsrapporter, underveisevalueringer, ansatte og tillitsvalgte i politi og</w:t>
      </w:r>
    </w:p>
    <w:p w:rsidR="00C23D5A" w:rsidRDefault="00C23D5A" w:rsidP="00C23D5A">
      <w:pPr>
        <w:spacing w:line="240" w:lineRule="auto"/>
      </w:pPr>
      <w:r>
        <w:t>rettsvesen.</w:t>
      </w:r>
    </w:p>
    <w:p w:rsidR="00C23D5A" w:rsidRDefault="00C23D5A" w:rsidP="00C23D5A">
      <w:pPr>
        <w:spacing w:line="240" w:lineRule="auto"/>
      </w:pPr>
      <w:r>
        <w:t>Politireformen vil havarere om ikke den finansieres i tråd med de behov som politidistriktene</w:t>
      </w:r>
    </w:p>
    <w:p w:rsidR="00C23D5A" w:rsidRDefault="00C23D5A" w:rsidP="00C23D5A">
      <w:pPr>
        <w:spacing w:line="240" w:lineRule="auto"/>
      </w:pPr>
      <w:r>
        <w:t>og særorganene melder. Regjeringen må straks dekke de driftsunderskudd som er rapportert</w:t>
      </w:r>
    </w:p>
    <w:p w:rsidR="00C23D5A" w:rsidRDefault="00C23D5A" w:rsidP="00C23D5A">
      <w:pPr>
        <w:spacing w:line="240" w:lineRule="auto"/>
      </w:pPr>
      <w:r>
        <w:t>og sørge for bemanning og investeringer som er nødvendig for at befolkningens sikkerhet og</w:t>
      </w:r>
    </w:p>
    <w:p w:rsidR="00C23D5A" w:rsidRDefault="00C23D5A" w:rsidP="00C23D5A">
      <w:pPr>
        <w:spacing w:line="240" w:lineRule="auto"/>
      </w:pPr>
      <w:r>
        <w:t>krav til beredskap blir ivaretatt.</w:t>
      </w:r>
    </w:p>
    <w:p w:rsidR="00C23D5A" w:rsidRDefault="00C23D5A" w:rsidP="00C23D5A">
      <w:pPr>
        <w:spacing w:line="240" w:lineRule="auto"/>
      </w:pPr>
      <w:r>
        <w:t>Forliket om politireformen som ble vedtatt i Stortinget i 2015 er brutt av Regjeringen. Både</w:t>
      </w:r>
    </w:p>
    <w:p w:rsidR="00C23D5A" w:rsidRDefault="00C23D5A" w:rsidP="00C23D5A">
      <w:pPr>
        <w:spacing w:line="240" w:lineRule="auto"/>
      </w:pPr>
      <w:r>
        <w:t>tillitsvalgte, vernetjenesten og enkelte politiledere roper nå et varsku. Mangelen på</w:t>
      </w:r>
    </w:p>
    <w:p w:rsidR="00C23D5A" w:rsidRDefault="00C23D5A" w:rsidP="00C23D5A">
      <w:pPr>
        <w:spacing w:line="240" w:lineRule="auto"/>
      </w:pPr>
      <w:r>
        <w:t>driftsmidler og penger til nødvendige investeringer i materiell, tvinger politidistriktene til</w:t>
      </w:r>
    </w:p>
    <w:p w:rsidR="00C23D5A" w:rsidRDefault="00C23D5A" w:rsidP="00C23D5A">
      <w:pPr>
        <w:spacing w:line="240" w:lineRule="auto"/>
      </w:pPr>
      <w:r>
        <w:t>drastiske kutt. Dette fører til bortfall av tjenestetilbud, sentralisering av tjenester og en svekket</w:t>
      </w:r>
    </w:p>
    <w:p w:rsidR="00C23D5A" w:rsidRDefault="00C23D5A" w:rsidP="00C23D5A">
      <w:pPr>
        <w:spacing w:line="240" w:lineRule="auto"/>
      </w:pPr>
      <w:r>
        <w:t>sikkerhet for befolkningen. Dette er stikk i strid med innholdet i politireformen og strid med</w:t>
      </w:r>
    </w:p>
    <w:p w:rsidR="00C23D5A" w:rsidRDefault="00C23D5A" w:rsidP="00C23D5A">
      <w:pPr>
        <w:spacing w:line="240" w:lineRule="auto"/>
      </w:pPr>
      <w:r>
        <w:t>gjentatte Stortingsvedtak. Telemark Arbeiderparti tar på alvor de klare tilbakemeldingene som</w:t>
      </w:r>
    </w:p>
    <w:p w:rsidR="00C23D5A" w:rsidRDefault="00C23D5A" w:rsidP="00C23D5A">
      <w:pPr>
        <w:spacing w:line="240" w:lineRule="auto"/>
      </w:pPr>
      <w:r>
        <w:t>nå kommer fra ansatte, tillitsvalgte og vernetjenesten.</w:t>
      </w:r>
    </w:p>
    <w:p w:rsidR="00C23D5A" w:rsidRDefault="00C23D5A" w:rsidP="00C23D5A">
      <w:pPr>
        <w:spacing w:line="240" w:lineRule="auto"/>
      </w:pPr>
      <w:r>
        <w:t>Høyreregjeringens svake satsing på drift av justissektoren fører til dårligere rettsikkerhet for</w:t>
      </w:r>
    </w:p>
    <w:p w:rsidR="00C23D5A" w:rsidRDefault="00C23D5A" w:rsidP="00C23D5A">
      <w:pPr>
        <w:spacing w:line="240" w:lineRule="auto"/>
      </w:pPr>
      <w:r>
        <w:t>folk. Køene ofre for kriminalitet nå står i som en konsekvens av kuttpolitikken er uverdig.</w:t>
      </w:r>
    </w:p>
    <w:p w:rsidR="00C23D5A" w:rsidRDefault="00C23D5A" w:rsidP="00C23D5A">
      <w:pPr>
        <w:spacing w:line="240" w:lineRule="auto"/>
      </w:pPr>
      <w:r>
        <w:t>Telemark Arbeiderparti mener det er en hån mot ofre for kriminalitet at kriminelle gis</w:t>
      </w:r>
    </w:p>
    <w:p w:rsidR="00C23D5A" w:rsidRDefault="00C23D5A" w:rsidP="00C23D5A">
      <w:pPr>
        <w:spacing w:line="240" w:lineRule="auto"/>
      </w:pPr>
      <w:r>
        <w:t>strafferabatt som følge av store kapasitetsproblemer og ventetid for behandling av</w:t>
      </w:r>
    </w:p>
    <w:p w:rsidR="00C23D5A" w:rsidRDefault="00C23D5A" w:rsidP="00C23D5A">
      <w:pPr>
        <w:spacing w:line="240" w:lineRule="auto"/>
      </w:pPr>
      <w:r>
        <w:t>straffesaker.</w:t>
      </w:r>
    </w:p>
    <w:p w:rsidR="00C23D5A" w:rsidRDefault="00C23D5A" w:rsidP="00C23D5A">
      <w:pPr>
        <w:spacing w:line="240" w:lineRule="auto"/>
      </w:pPr>
      <w:r>
        <w:t>Slik situasjonen er nå står ofre for kriminalitet i kø for både å anmelde, venter i verste fall i</w:t>
      </w:r>
    </w:p>
    <w:p w:rsidR="00C23D5A" w:rsidRDefault="00C23D5A" w:rsidP="00C23D5A">
      <w:pPr>
        <w:spacing w:line="240" w:lineRule="auto"/>
      </w:pPr>
      <w:r>
        <w:t>flere år mens etterforsking pågår og ny kø venter i domstolene. Har du rett på</w:t>
      </w:r>
    </w:p>
    <w:p w:rsidR="00C23D5A" w:rsidRDefault="00C23D5A" w:rsidP="00C23D5A">
      <w:pPr>
        <w:spacing w:line="240" w:lineRule="auto"/>
      </w:pPr>
      <w:r>
        <w:lastRenderedPageBreak/>
        <w:t>voldsoffererstatning er det kø også her. Telemark Arbeiderparti mener de etablerte FrP-køene</w:t>
      </w:r>
    </w:p>
    <w:p w:rsidR="00C23D5A" w:rsidRDefault="00C23D5A" w:rsidP="00C23D5A">
      <w:pPr>
        <w:spacing w:line="240" w:lineRule="auto"/>
      </w:pPr>
      <w:r>
        <w:t>må fjernes og at regjeringen må ta grep i både revidert nasjonalbudsjett for 2019 og i ordinært</w:t>
      </w:r>
    </w:p>
    <w:p w:rsidR="00C23D5A" w:rsidRDefault="00C23D5A" w:rsidP="00C23D5A">
      <w:pPr>
        <w:spacing w:line="240" w:lineRule="auto"/>
      </w:pPr>
      <w:r>
        <w:t>statsbudsjett for 2020.</w:t>
      </w:r>
    </w:p>
    <w:p w:rsidR="00C23D5A" w:rsidRDefault="00C23D5A" w:rsidP="00C23D5A">
      <w:pPr>
        <w:spacing w:line="240" w:lineRule="auto"/>
      </w:pPr>
      <w:r>
        <w:t>Telemark Arbeiderparti krever at regjeringen tar helheten i straffesakskjeden på alvor og</w:t>
      </w:r>
    </w:p>
    <w:p w:rsidR="00C23D5A" w:rsidRDefault="00C23D5A" w:rsidP="00C23D5A">
      <w:pPr>
        <w:spacing w:line="240" w:lineRule="auto"/>
      </w:pPr>
      <w:r>
        <w:t>sørger for å stanse underfinansieringen av landets domstoler. Telemark Arbeiderparti vil ha</w:t>
      </w:r>
    </w:p>
    <w:p w:rsidR="00C23D5A" w:rsidRDefault="00C23D5A" w:rsidP="00C23D5A">
      <w:pPr>
        <w:spacing w:line="240" w:lineRule="auto"/>
      </w:pPr>
      <w:r>
        <w:t>økte ressurser til domstolene, samt etablere en hurtigdomstol i Telemark for mindre alvorlige</w:t>
      </w:r>
    </w:p>
    <w:p w:rsidR="00C23D5A" w:rsidRDefault="00C23D5A" w:rsidP="00C23D5A">
      <w:pPr>
        <w:spacing w:line="240" w:lineRule="auto"/>
      </w:pPr>
      <w:r>
        <w:t>forbrytelser etter modell fra Oslo tingrett.</w:t>
      </w:r>
    </w:p>
    <w:p w:rsidR="00C23D5A" w:rsidRDefault="00C23D5A" w:rsidP="00C23D5A">
      <w:pPr>
        <w:spacing w:line="240" w:lineRule="auto"/>
      </w:pPr>
      <w:r>
        <w:t>Telemark Arbeiderparti hegner om alle våre tre domstoler i Telemark. Vi har tingrett og</w:t>
      </w:r>
    </w:p>
    <w:p w:rsidR="00C23D5A" w:rsidRDefault="00C23D5A" w:rsidP="00C23D5A">
      <w:pPr>
        <w:spacing w:line="240" w:lineRule="auto"/>
      </w:pPr>
      <w:r>
        <w:t>lagmannsrett i Skien, tingrett og jordskifterett i Kviteseid og tingrett på Notodden. Vi er</w:t>
      </w:r>
    </w:p>
    <w:p w:rsidR="00C23D5A" w:rsidRDefault="00C23D5A" w:rsidP="00C23D5A">
      <w:pPr>
        <w:spacing w:line="240" w:lineRule="auto"/>
      </w:pPr>
      <w:r>
        <w:t xml:space="preserve">kritiske til at Justisdepartementet har bedt </w:t>
      </w:r>
      <w:proofErr w:type="spellStart"/>
      <w:r>
        <w:t>Domstolskommisjonen</w:t>
      </w:r>
      <w:proofErr w:type="spellEnd"/>
      <w:r>
        <w:t xml:space="preserve"> forskuttere strukturdelen av</w:t>
      </w:r>
    </w:p>
    <w:p w:rsidR="00C23D5A" w:rsidRDefault="00C23D5A" w:rsidP="00C23D5A">
      <w:pPr>
        <w:spacing w:line="240" w:lineRule="auto"/>
      </w:pPr>
      <w:r>
        <w:t>NOU-arbeidet fra august 2020 til oktober 2019. Vi mener kvalitet og struktur henger sammen.</w:t>
      </w:r>
    </w:p>
    <w:p w:rsidR="00C23D5A" w:rsidRDefault="00C23D5A" w:rsidP="00C23D5A">
      <w:pPr>
        <w:spacing w:line="240" w:lineRule="auto"/>
      </w:pPr>
    </w:p>
    <w:p w:rsidR="00C23D5A" w:rsidRDefault="00C23D5A" w:rsidP="00C23D5A">
      <w:pPr>
        <w:spacing w:line="240" w:lineRule="auto"/>
      </w:pPr>
      <w:r>
        <w:t>Telemark Arbeiderparti mener Stortinget ikke bør behandle endringer i domstolstrukturen før</w:t>
      </w:r>
    </w:p>
    <w:p w:rsidR="00C23D5A" w:rsidRDefault="00C23D5A" w:rsidP="00C23D5A">
      <w:pPr>
        <w:spacing w:line="240" w:lineRule="auto"/>
      </w:pPr>
      <w:r>
        <w:t>hele NOU-arbeidet er sluttført.</w:t>
      </w:r>
    </w:p>
    <w:p w:rsidR="00C23D5A" w:rsidRDefault="00C23D5A" w:rsidP="00C23D5A">
      <w:pPr>
        <w:spacing w:line="240" w:lineRule="auto"/>
      </w:pPr>
      <w:r>
        <w:t>Telemark Arbeiderparti er bekymret for Høyreregjeringens svekkelse av politidistriktene og</w:t>
      </w:r>
    </w:p>
    <w:p w:rsidR="00C23D5A" w:rsidRDefault="00C23D5A" w:rsidP="00C23D5A">
      <w:pPr>
        <w:spacing w:line="240" w:lineRule="auto"/>
      </w:pPr>
      <w:r>
        <w:t>domstolene. Prisen for svekkelsen er det ofre for kriminalitet som betaler den høyeste prisen</w:t>
      </w:r>
    </w:p>
    <w:p w:rsidR="00C23D5A" w:rsidRDefault="00C23D5A" w:rsidP="00C23D5A">
      <w:pPr>
        <w:spacing w:line="240" w:lineRule="auto"/>
      </w:pPr>
      <w:r>
        <w:t>for. Norgeshistoriens største politireform er ute av kurs, gjennomføringen står til stryk og</w:t>
      </w:r>
    </w:p>
    <w:p w:rsidR="00C23D5A" w:rsidRDefault="00C23D5A" w:rsidP="00C23D5A">
      <w:pPr>
        <w:spacing w:line="240" w:lineRule="auto"/>
      </w:pPr>
      <w:r>
        <w:t>Telemark Arbeiderparti krever at Høyreregjeringen lytter til kritikken som tydelig rettes både</w:t>
      </w:r>
    </w:p>
    <w:p w:rsidR="00C23D5A" w:rsidRDefault="00C23D5A" w:rsidP="00C23D5A">
      <w:pPr>
        <w:spacing w:line="240" w:lineRule="auto"/>
      </w:pPr>
      <w:r>
        <w:t>fra objektive forskingsrapporter, underveisevalueringer, ansatte og tillitsvalgte i politi og</w:t>
      </w:r>
    </w:p>
    <w:p w:rsidR="00E833CB" w:rsidRDefault="00C23D5A" w:rsidP="00C23D5A">
      <w:pPr>
        <w:spacing w:line="240" w:lineRule="auto"/>
      </w:pPr>
      <w:r>
        <w:t>rettsvesen.</w:t>
      </w:r>
      <w:r w:rsidR="00340287">
        <w:t xml:space="preserve"> </w:t>
      </w:r>
    </w:p>
    <w:p w:rsidR="00340287" w:rsidRDefault="00340287" w:rsidP="00C23D5A">
      <w:pPr>
        <w:spacing w:line="240" w:lineRule="auto"/>
      </w:pPr>
    </w:p>
    <w:p w:rsidR="00340287" w:rsidRPr="00340287" w:rsidRDefault="00340287" w:rsidP="00C23D5A">
      <w:pPr>
        <w:spacing w:line="240" w:lineRule="auto"/>
        <w:rPr>
          <w:b/>
        </w:rPr>
      </w:pPr>
      <w:r w:rsidRPr="00340287">
        <w:rPr>
          <w:b/>
        </w:rPr>
        <w:t>Resolusjon</w:t>
      </w:r>
      <w:r>
        <w:rPr>
          <w:b/>
        </w:rPr>
        <w:t xml:space="preserve"> 1</w:t>
      </w:r>
    </w:p>
    <w:p w:rsidR="00340287" w:rsidRPr="00340287" w:rsidRDefault="00340287" w:rsidP="00340287">
      <w:pPr>
        <w:spacing w:line="240" w:lineRule="auto"/>
      </w:pPr>
      <w:r w:rsidRPr="00340287">
        <w:t>Psykisk helse</w:t>
      </w:r>
    </w:p>
    <w:p w:rsidR="00340287" w:rsidRDefault="00340287" w:rsidP="00340287">
      <w:pPr>
        <w:spacing w:line="240" w:lineRule="auto"/>
      </w:pPr>
      <w:r>
        <w:t>I årene fra 2008 til 2015 døde det 1910 pasienter i psykisk helsevern i selvmord. Samtidig</w:t>
      </w:r>
    </w:p>
    <w:p w:rsidR="00340287" w:rsidRDefault="00340287" w:rsidP="00340287">
      <w:pPr>
        <w:spacing w:line="240" w:lineRule="auto"/>
      </w:pPr>
      <w:r>
        <w:t xml:space="preserve">fikk i underkant av 200 000 mennesker </w:t>
      </w:r>
      <w:proofErr w:type="spellStart"/>
      <w:r>
        <w:t>behadnling</w:t>
      </w:r>
      <w:proofErr w:type="spellEnd"/>
      <w:r>
        <w:t xml:space="preserve"> innen psykisk helsevern.</w:t>
      </w:r>
    </w:p>
    <w:p w:rsidR="00340287" w:rsidRDefault="00340287" w:rsidP="00340287">
      <w:pPr>
        <w:spacing w:line="240" w:lineRule="auto"/>
      </w:pPr>
      <w:r>
        <w:t>Tall fra 2016 viser at det dør 630 mennesker til selvmord i Norge hvert år.</w:t>
      </w:r>
    </w:p>
    <w:p w:rsidR="00340287" w:rsidRDefault="00340287" w:rsidP="00340287">
      <w:pPr>
        <w:spacing w:line="240" w:lineRule="auto"/>
      </w:pPr>
      <w:r>
        <w:t>Disse pasientene var enten under behandling eller nettopp avsluttet behandling.</w:t>
      </w:r>
    </w:p>
    <w:p w:rsidR="00340287" w:rsidRDefault="00340287" w:rsidP="00340287">
      <w:pPr>
        <w:spacing w:line="240" w:lineRule="auto"/>
      </w:pPr>
      <w:r>
        <w:t>I tillegg til selvmordsproblematikk er det stadig flere voksne som har utfordringer med</w:t>
      </w:r>
    </w:p>
    <w:p w:rsidR="00340287" w:rsidRDefault="00340287" w:rsidP="00340287">
      <w:pPr>
        <w:spacing w:line="240" w:lineRule="auto"/>
      </w:pPr>
      <w:r>
        <w:t xml:space="preserve">depresjon og angst samtidig som de såkalte tyngre diagnosene som </w:t>
      </w:r>
      <w:proofErr w:type="spellStart"/>
      <w:r>
        <w:t>fks</w:t>
      </w:r>
      <w:proofErr w:type="spellEnd"/>
      <w:r>
        <w:t xml:space="preserve"> psykose øker.</w:t>
      </w:r>
    </w:p>
    <w:p w:rsidR="00340287" w:rsidRDefault="00340287" w:rsidP="00340287">
      <w:pPr>
        <w:spacing w:line="240" w:lineRule="auto"/>
      </w:pPr>
      <w:r>
        <w:t>Det har de siste årene vært en jevn økning av diagnoser satt på barn under 18 år. Vi ser</w:t>
      </w:r>
    </w:p>
    <w:p w:rsidR="00340287" w:rsidRDefault="00340287" w:rsidP="00340287">
      <w:pPr>
        <w:spacing w:line="240" w:lineRule="auto"/>
      </w:pPr>
      <w:r>
        <w:t>også en negativ samfunnsutvikling som beveger seg mot et mer individuelt samfunn og</w:t>
      </w:r>
    </w:p>
    <w:p w:rsidR="00340287" w:rsidRDefault="00340287" w:rsidP="00340287">
      <w:pPr>
        <w:spacing w:line="240" w:lineRule="auto"/>
      </w:pPr>
      <w:r>
        <w:t>trenden med økt ensomhet øker blant studenter, unge voksne og eldre. Ensomhet</w:t>
      </w:r>
    </w:p>
    <w:p w:rsidR="00340287" w:rsidRDefault="00340287" w:rsidP="00340287">
      <w:pPr>
        <w:spacing w:line="240" w:lineRule="auto"/>
      </w:pPr>
      <w:r>
        <w:lastRenderedPageBreak/>
        <w:t>forvolder ofte både depresjon og alvorlig angst.</w:t>
      </w:r>
    </w:p>
    <w:p w:rsidR="00340287" w:rsidRDefault="00340287" w:rsidP="00340287">
      <w:pPr>
        <w:spacing w:line="240" w:lineRule="auto"/>
      </w:pPr>
      <w:r>
        <w:t>I den eldre befolkningen har 1-4% alvorlig depresjon. Sammenlignet med den øvrige</w:t>
      </w:r>
    </w:p>
    <w:p w:rsidR="00C4271A" w:rsidRDefault="00340287" w:rsidP="00340287">
      <w:pPr>
        <w:spacing w:line="240" w:lineRule="auto"/>
      </w:pPr>
      <w:r>
        <w:t>befolkningen er forekomsten av alvorlig depresjon dobbelt så høy i aldersgruppen 70-85</w:t>
      </w:r>
      <w:r w:rsidR="00C4271A">
        <w:t xml:space="preserve"> </w:t>
      </w:r>
      <w:r>
        <w:t>år.</w:t>
      </w:r>
      <w:r w:rsidR="00C4271A">
        <w:t xml:space="preserve"> </w:t>
      </w:r>
    </w:p>
    <w:p w:rsidR="00340287" w:rsidRDefault="00340287" w:rsidP="00340287">
      <w:pPr>
        <w:spacing w:line="240" w:lineRule="auto"/>
      </w:pPr>
      <w:bookmarkStart w:id="0" w:name="_GoBack"/>
      <w:bookmarkEnd w:id="0"/>
      <w:r>
        <w:t>Mindre alvorlige depresjoner har en forekomst på 4-13%. Dobbelt så mange kvinner</w:t>
      </w:r>
    </w:p>
    <w:p w:rsidR="00340287" w:rsidRDefault="00340287" w:rsidP="00340287">
      <w:pPr>
        <w:spacing w:line="240" w:lineRule="auto"/>
      </w:pPr>
      <w:r>
        <w:t>som menn har depresjon.</w:t>
      </w:r>
    </w:p>
    <w:p w:rsidR="00340287" w:rsidRDefault="00340287" w:rsidP="00340287">
      <w:pPr>
        <w:spacing w:line="240" w:lineRule="auto"/>
      </w:pPr>
      <w:r>
        <w:t>I Norge er det funnet en forekomst av depresjon hos 32% av sykehjemspasienter.</w:t>
      </w:r>
    </w:p>
    <w:p w:rsidR="00340287" w:rsidRDefault="00340287" w:rsidP="00340287">
      <w:pPr>
        <w:spacing w:line="240" w:lineRule="auto"/>
      </w:pPr>
      <w:r>
        <w:t>Sammenlignet med den øvrige befolkningen er forekomsten av alvorlig depresjon dobbelt</w:t>
      </w:r>
    </w:p>
    <w:p w:rsidR="00340287" w:rsidRDefault="00340287" w:rsidP="00340287">
      <w:pPr>
        <w:spacing w:line="240" w:lineRule="auto"/>
      </w:pPr>
      <w:r>
        <w:t>så høy i aldersgruppen 70-85 år.</w:t>
      </w:r>
    </w:p>
    <w:p w:rsidR="00340287" w:rsidRDefault="00340287" w:rsidP="00340287">
      <w:pPr>
        <w:spacing w:line="240" w:lineRule="auto"/>
      </w:pPr>
      <w:r>
        <w:t>Ifølge fylkeslegen ligger Telemark relativt høyt oppe på listen når det gjelder medisiner for</w:t>
      </w:r>
    </w:p>
    <w:p w:rsidR="00340287" w:rsidRDefault="00340287" w:rsidP="00340287">
      <w:pPr>
        <w:spacing w:line="240" w:lineRule="auto"/>
      </w:pPr>
      <w:r>
        <w:t>psykiske utfordringer utskrevet fra fastlegene.</w:t>
      </w:r>
    </w:p>
    <w:p w:rsidR="00340287" w:rsidRDefault="00340287" w:rsidP="00340287">
      <w:pPr>
        <w:spacing w:line="240" w:lineRule="auto"/>
      </w:pPr>
      <w:r>
        <w:t xml:space="preserve">Dette ønsker vi i Telemark Arbeiderparti å få ned ved å prioritere tidlig innsats i </w:t>
      </w:r>
      <w:proofErr w:type="spellStart"/>
      <w:r>
        <w:t>barne</w:t>
      </w:r>
      <w:proofErr w:type="spellEnd"/>
      <w:r>
        <w:t xml:space="preserve"> og</w:t>
      </w:r>
    </w:p>
    <w:p w:rsidR="00340287" w:rsidRDefault="00340287" w:rsidP="00340287">
      <w:pPr>
        <w:spacing w:line="240" w:lineRule="auto"/>
      </w:pPr>
      <w:r>
        <w:t>ungdomskolen, gode møteplasser i kommunene og et sterkt ettervern av pasienter.</w:t>
      </w:r>
    </w:p>
    <w:p w:rsidR="00340287" w:rsidRDefault="00340287" w:rsidP="00340287">
      <w:pPr>
        <w:spacing w:line="240" w:lineRule="auto"/>
      </w:pPr>
      <w:r>
        <w:t xml:space="preserve">I Norge har </w:t>
      </w:r>
      <w:proofErr w:type="gramStart"/>
      <w:r>
        <w:t>vi ”nulltoleranse</w:t>
      </w:r>
      <w:proofErr w:type="gramEnd"/>
      <w:r>
        <w:t>” ovenfor dødsfall i trafikken.</w:t>
      </w:r>
    </w:p>
    <w:p w:rsidR="00340287" w:rsidRDefault="00340287" w:rsidP="00340287">
      <w:pPr>
        <w:spacing w:line="240" w:lineRule="auto"/>
      </w:pPr>
      <w:r>
        <w:t xml:space="preserve">Telemark Arbeiderparti vil jobbe for å </w:t>
      </w:r>
      <w:proofErr w:type="gramStart"/>
      <w:r>
        <w:t>få ”nulltoleranse</w:t>
      </w:r>
      <w:proofErr w:type="gramEnd"/>
      <w:r>
        <w:t>” på selvmord i eget fylke samtidig</w:t>
      </w:r>
    </w:p>
    <w:p w:rsidR="00340287" w:rsidRDefault="00340287" w:rsidP="00340287">
      <w:pPr>
        <w:spacing w:line="240" w:lineRule="auto"/>
      </w:pPr>
      <w:r>
        <w:t>som vi vil jobbe for å likestille mental helse med fysisk helse.</w:t>
      </w:r>
    </w:p>
    <w:p w:rsidR="00340287" w:rsidRDefault="00340287" w:rsidP="00340287">
      <w:pPr>
        <w:spacing w:line="240" w:lineRule="auto"/>
      </w:pPr>
      <w:r>
        <w:t>Vi ønsker et fylke hvor vi ser hverandre og hvor ensomheten og den mentale helsen blir</w:t>
      </w:r>
    </w:p>
    <w:p w:rsidR="00340287" w:rsidRDefault="00340287" w:rsidP="00340287">
      <w:pPr>
        <w:spacing w:line="240" w:lineRule="auto"/>
      </w:pPr>
      <w:r>
        <w:t>tatt på alvor.</w:t>
      </w:r>
    </w:p>
    <w:p w:rsidR="00340287" w:rsidRDefault="00340287" w:rsidP="00340287">
      <w:pPr>
        <w:spacing w:line="240" w:lineRule="auto"/>
      </w:pPr>
      <w:r>
        <w:t>Vi anser det som en selvfølge at alle innbyggere i Telemark skal få riktig og tidlig hjelp,</w:t>
      </w:r>
    </w:p>
    <w:p w:rsidR="00340287" w:rsidRDefault="00340287" w:rsidP="00340287">
      <w:pPr>
        <w:spacing w:line="240" w:lineRule="auto"/>
      </w:pPr>
      <w:r>
        <w:t xml:space="preserve">samt oppfølging når de har langvarige -og akutte utfordringer med sin mentale helse. </w:t>
      </w:r>
    </w:p>
    <w:sectPr w:rsidR="00340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AD2"/>
    <w:rsid w:val="00133AD2"/>
    <w:rsid w:val="002148FB"/>
    <w:rsid w:val="00340287"/>
    <w:rsid w:val="0055721F"/>
    <w:rsid w:val="005C70F0"/>
    <w:rsid w:val="00603786"/>
    <w:rsid w:val="007E6A2D"/>
    <w:rsid w:val="00C23D5A"/>
    <w:rsid w:val="00C4271A"/>
    <w:rsid w:val="00F2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F1CE3"/>
  <w15:chartTrackingRefBased/>
  <w15:docId w15:val="{BC819461-90C8-4B14-8465-F4ADAEB9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6A2D"/>
    <w:pPr>
      <w:spacing w:line="360" w:lineRule="auto"/>
    </w:pPr>
    <w:rPr>
      <w:rFonts w:ascii="Times New Roman" w:hAnsi="Times New Roman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3390</Words>
  <Characters>17973</Characters>
  <Application>Microsoft Office Word</Application>
  <DocSecurity>0</DocSecurity>
  <Lines>149</Lines>
  <Paragraphs>42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AUF i Telemark</dc:creator>
  <cp:keywords/>
  <dc:description/>
  <cp:lastModifiedBy>AUF i Telemark</cp:lastModifiedBy>
  <cp:revision>4</cp:revision>
  <dcterms:created xsi:type="dcterms:W3CDTF">2019-03-03T09:43:00Z</dcterms:created>
  <dcterms:modified xsi:type="dcterms:W3CDTF">2019-03-03T12:10:00Z</dcterms:modified>
</cp:coreProperties>
</file>