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D95" w:rsidRDefault="00BB4F53" w:rsidP="00BB4F53">
      <w:pPr>
        <w:jc w:val="center"/>
        <w:rPr>
          <w:b/>
          <w:sz w:val="24"/>
          <w:szCs w:val="24"/>
        </w:rPr>
      </w:pPr>
      <w:r w:rsidRPr="00BB4F53">
        <w:rPr>
          <w:b/>
          <w:sz w:val="24"/>
          <w:szCs w:val="24"/>
        </w:rPr>
        <w:t>Årsrapport fra Livsløpsutvalget 2020</w:t>
      </w:r>
    </w:p>
    <w:p w:rsidR="00BB4F53" w:rsidRDefault="00BB4F53" w:rsidP="00BB4F53">
      <w:pPr>
        <w:jc w:val="center"/>
        <w:rPr>
          <w:b/>
          <w:sz w:val="24"/>
          <w:szCs w:val="24"/>
        </w:rPr>
      </w:pPr>
    </w:p>
    <w:p w:rsidR="00BB4F53" w:rsidRDefault="00BB4F53" w:rsidP="00BB4F53">
      <w:pPr>
        <w:rPr>
          <w:b/>
        </w:rPr>
      </w:pPr>
      <w:r>
        <w:rPr>
          <w:b/>
        </w:rPr>
        <w:t>Arbeiderpartiets medlemmer i utvalget:</w:t>
      </w:r>
    </w:p>
    <w:p w:rsidR="00BB4F53" w:rsidRDefault="00BB4F53" w:rsidP="00BB4F53">
      <w:r>
        <w:t>Ole Henrik Grønn (utvalgsleder) og</w:t>
      </w:r>
      <w:r w:rsidR="00C750C0">
        <w:t xml:space="preserve"> Oddvar Mykland, </w:t>
      </w:r>
      <w:r>
        <w:t xml:space="preserve">1.vara Therese </w:t>
      </w:r>
      <w:proofErr w:type="spellStart"/>
      <w:r>
        <w:t>Slangsvold</w:t>
      </w:r>
      <w:proofErr w:type="spellEnd"/>
      <w:r>
        <w:t xml:space="preserve">, 3.vara Signe J L Lundberg, 6.vara Stig Trondsen, 7.vara Wenche </w:t>
      </w:r>
      <w:proofErr w:type="spellStart"/>
      <w:r w:rsidR="00C750C0">
        <w:t>Zaal</w:t>
      </w:r>
      <w:proofErr w:type="spellEnd"/>
      <w:r w:rsidR="00C750C0">
        <w:t xml:space="preserve"> og 8.vara Ole Per </w:t>
      </w:r>
      <w:proofErr w:type="spellStart"/>
      <w:r w:rsidR="00C750C0">
        <w:t>Hopaneng</w:t>
      </w:r>
      <w:proofErr w:type="spellEnd"/>
    </w:p>
    <w:p w:rsidR="00BB4F53" w:rsidRDefault="00BB4F53" w:rsidP="00BB4F53">
      <w:pPr>
        <w:rPr>
          <w:b/>
        </w:rPr>
      </w:pPr>
      <w:r>
        <w:rPr>
          <w:b/>
        </w:rPr>
        <w:t>Utvalgets arbeid i 2021:</w:t>
      </w:r>
    </w:p>
    <w:p w:rsidR="00BB4F53" w:rsidRDefault="00BB4F53" w:rsidP="00BB4F53">
      <w:r>
        <w:t>Utvalget har gjennomført 9 møter og har behandlet 25 saker i tillegg til en rekke orienteringssaker.</w:t>
      </w:r>
    </w:p>
    <w:p w:rsidR="00BB4F53" w:rsidRDefault="00BB4F53" w:rsidP="00BB4F53">
      <w:r>
        <w:t>Av saker kan nevnes: Evaluering av BPA ordningen, Anmodning om bosetting av flyktni</w:t>
      </w:r>
      <w:r w:rsidR="0065361E">
        <w:t xml:space="preserve">nger, Omsorgsboliger på </w:t>
      </w:r>
      <w:proofErr w:type="spellStart"/>
      <w:r w:rsidR="0065361E">
        <w:t>Tjenna</w:t>
      </w:r>
      <w:proofErr w:type="spellEnd"/>
      <w:r w:rsidR="0065361E">
        <w:t xml:space="preserve">, </w:t>
      </w:r>
      <w:r w:rsidRPr="00BB4F53">
        <w:t>Utredning av overgangslær</w:t>
      </w:r>
      <w:r w:rsidR="0065361E">
        <w:t xml:space="preserve">erordning barnehage og skole/SFO,  </w:t>
      </w:r>
      <w:r w:rsidR="0065361E" w:rsidRPr="0065361E">
        <w:t>Mulighetsstudie og videre planlegging - Tyriveien 15</w:t>
      </w:r>
      <w:r w:rsidR="0065361E">
        <w:t xml:space="preserve">, </w:t>
      </w:r>
      <w:r w:rsidR="0065361E" w:rsidRPr="0065361E">
        <w:t xml:space="preserve">Alkoholpolitisk handlingsplan for Risør kommune 2020 </w:t>
      </w:r>
      <w:r w:rsidR="0065361E">
        <w:t>–</w:t>
      </w:r>
      <w:r w:rsidR="0065361E" w:rsidRPr="0065361E">
        <w:t xml:space="preserve"> 2024</w:t>
      </w:r>
      <w:r w:rsidR="0065361E">
        <w:t xml:space="preserve">, </w:t>
      </w:r>
      <w:r w:rsidR="0065361E" w:rsidRPr="0065361E">
        <w:t>Skjenkebevilling for enkeltanledning i Hollenderhagen</w:t>
      </w:r>
      <w:r w:rsidR="0065361E">
        <w:t xml:space="preserve">, </w:t>
      </w:r>
      <w:r w:rsidR="0065361E" w:rsidRPr="0065361E">
        <w:t>Forskningsløft Østre Agder</w:t>
      </w:r>
      <w:r w:rsidR="0065361E">
        <w:t xml:space="preserve">, </w:t>
      </w:r>
      <w:r w:rsidR="0065361E" w:rsidRPr="0065361E">
        <w:t>Budsjettvedtak om kutt i ikke-lovpålagte tjenester innen helse og sosial på to millioner</w:t>
      </w:r>
      <w:r w:rsidR="0065361E">
        <w:t xml:space="preserve">, </w:t>
      </w:r>
      <w:r w:rsidR="0065361E" w:rsidRPr="0065361E">
        <w:t>Omorganisering NAV - ny behandling</w:t>
      </w:r>
      <w:r w:rsidR="0065361E">
        <w:t xml:space="preserve">, </w:t>
      </w:r>
      <w:r w:rsidR="0065361E" w:rsidRPr="0065361E">
        <w:t>Fastlegetjenester Risør kommune</w:t>
      </w:r>
      <w:r w:rsidR="0065361E">
        <w:t xml:space="preserve"> og </w:t>
      </w:r>
      <w:r w:rsidR="0065361E" w:rsidRPr="0065361E">
        <w:t>Tilstandsrapport 2019 for grunnskolen i Risør kommune</w:t>
      </w:r>
      <w:r w:rsidR="0065361E">
        <w:t>.</w:t>
      </w:r>
    </w:p>
    <w:p w:rsidR="0065361E" w:rsidRDefault="0065361E" w:rsidP="00BB4F53">
      <w:r>
        <w:t>Mest engasjement og temperatur har vært knyttet til behandlingen av Fastlegetjenester i Risør kommune. Her endte saken opp med at vi i dag har fått tilsatt en fastlege på Søndeled Legekontor i 50% stilling. Det virker i dag som om dette ble et vellykket utfall. Ellers er ny fastlege tilsatt på Solsiden Legesenter.</w:t>
      </w:r>
    </w:p>
    <w:p w:rsidR="0065361E" w:rsidRDefault="0065361E" w:rsidP="00BB4F53">
      <w:r>
        <w:t xml:space="preserve">I tillegg har vi opplevd stort engasjement rundt saken om nybygg eller rehabilitering av omsorgsleilighetene på </w:t>
      </w:r>
      <w:proofErr w:type="spellStart"/>
      <w:r>
        <w:t>Tjennasenteret</w:t>
      </w:r>
      <w:proofErr w:type="spellEnd"/>
      <w:r>
        <w:t>. Her endte bystyret opp med å gå for nybygg.</w:t>
      </w:r>
    </w:p>
    <w:p w:rsidR="0065361E" w:rsidRDefault="0065361E" w:rsidP="00BB4F53">
      <w:r>
        <w:t>Mye oppmerksomhet fikk også mulighetsstudien for Tyriveien 15, her er vi i Arbeiderpartiet opptatt av godt samarbeid med foreldregruppen som ønsker at det etableres boliger for unge personer med nedsatt funksjonsevne. Det er viktig for brukerne at disse leilighetene gir mulighet for størst mulig grad for selvstendig</w:t>
      </w:r>
      <w:r w:rsidR="00C750C0">
        <w:t>het for de unge som selv skal eie boligene. Da er nærhet til arbeid, skole, butikk og fritidsaktiviteter viktig. Tyriveien blir et flott prosjekt.</w:t>
      </w:r>
    </w:p>
    <w:p w:rsidR="00C750C0" w:rsidRDefault="00C750C0" w:rsidP="00BB4F53">
      <w:r>
        <w:t xml:space="preserve">Alkoholpolitisk Handlingsprogram og en søknad om skjenking av alkohol under enkeltarrangement i Hollenderhagen skapte også stort engasjement og debatt både i utvalget, men også i bystyret. Her endte bystyret opp med å si nei til alkoholservering i Hollenderhagen. </w:t>
      </w:r>
    </w:p>
    <w:p w:rsidR="00C750C0" w:rsidRDefault="00C750C0" w:rsidP="00BB4F53">
      <w:r>
        <w:t xml:space="preserve">Ellers har året 2020 vært preget av </w:t>
      </w:r>
      <w:proofErr w:type="spellStart"/>
      <w:r>
        <w:t>Covid</w:t>
      </w:r>
      <w:proofErr w:type="spellEnd"/>
      <w:r>
        <w:t xml:space="preserve"> 19. Dette har blant annet stoppet all planlagt opplæring/skolering. Det har også vært tynt med saker fra oppvekstsektoren. Dette har man purret på og vi håper vi vil se flere politiske saker fra dette feltet kommende år.</w:t>
      </w:r>
    </w:p>
    <w:p w:rsidR="00C750C0" w:rsidRDefault="00C750C0" w:rsidP="00BB4F53">
      <w:r>
        <w:t>Stemningen i utvalget er generelt god, men det merkes at opposisjonen gjennom 2020 har jobbet aktivt for å legge ned utvalg. Dette forslaget ble stoppet av bystyret før jul. Vi håper det vil bidra til å gi større engasjement og mer arbeidsro.</w:t>
      </w:r>
    </w:p>
    <w:p w:rsidR="00C750C0" w:rsidRDefault="00C750C0" w:rsidP="00BB4F53"/>
    <w:p w:rsidR="00C750C0" w:rsidRDefault="00C750C0" w:rsidP="00BB4F53">
      <w:r>
        <w:t>Risør 24.01.21</w:t>
      </w:r>
    </w:p>
    <w:p w:rsidR="00C750C0" w:rsidRDefault="00C750C0" w:rsidP="00BB4F53">
      <w:r>
        <w:t>Ole Henrik Grønn</w:t>
      </w:r>
      <w:bookmarkStart w:id="0" w:name="_GoBack"/>
      <w:bookmarkEnd w:id="0"/>
    </w:p>
    <w:p w:rsidR="00BB4F53" w:rsidRPr="00C750C0" w:rsidRDefault="00C750C0" w:rsidP="00BB4F53">
      <w:r>
        <w:t>utvalgsleder</w:t>
      </w:r>
    </w:p>
    <w:sectPr w:rsidR="00BB4F53" w:rsidRPr="00C750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53"/>
    <w:rsid w:val="0065361E"/>
    <w:rsid w:val="00922306"/>
    <w:rsid w:val="00976EC9"/>
    <w:rsid w:val="00BB4F53"/>
    <w:rsid w:val="00C750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D789"/>
  <w15:chartTrackingRefBased/>
  <w15:docId w15:val="{D5BB3383-CA22-4B53-B5D0-0946B3F4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433</Words>
  <Characters>2301</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Grønn, Ole Henrik</dc:creator>
  <cp:keywords/>
  <dc:description/>
  <cp:lastModifiedBy>Grønn, Ole Henrik</cp:lastModifiedBy>
  <cp:revision>1</cp:revision>
  <dcterms:created xsi:type="dcterms:W3CDTF">2021-01-24T08:56:00Z</dcterms:created>
  <dcterms:modified xsi:type="dcterms:W3CDTF">2021-01-24T09:24:00Z</dcterms:modified>
</cp:coreProperties>
</file>