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02E" w:rsidRDefault="0001402E" w:rsidP="0001402E">
      <w:pPr>
        <w:jc w:val="center"/>
        <w:rPr>
          <w:b/>
          <w:sz w:val="48"/>
          <w:szCs w:val="48"/>
        </w:rPr>
      </w:pPr>
      <w:r w:rsidRPr="00614405">
        <w:rPr>
          <w:noProof/>
        </w:rPr>
        <w:drawing>
          <wp:anchor distT="0" distB="0" distL="114300" distR="114300" simplePos="0" relativeHeight="251659264" behindDoc="0" locked="0" layoutInCell="1" allowOverlap="1" wp14:anchorId="38FA07B1" wp14:editId="6B05DAA7">
            <wp:simplePos x="0" y="0"/>
            <wp:positionH relativeFrom="margin">
              <wp:align>center</wp:align>
            </wp:positionH>
            <wp:positionV relativeFrom="paragraph">
              <wp:posOffset>309880</wp:posOffset>
            </wp:positionV>
            <wp:extent cx="3714750" cy="3714750"/>
            <wp:effectExtent l="0" t="0" r="0" b="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1402E" w:rsidRDefault="0001402E" w:rsidP="0001402E">
      <w:pPr>
        <w:rPr>
          <w:b/>
          <w:sz w:val="36"/>
          <w:szCs w:val="36"/>
        </w:rPr>
      </w:pPr>
    </w:p>
    <w:p w:rsidR="0001402E" w:rsidRDefault="0001402E" w:rsidP="0001402E">
      <w:pPr>
        <w:rPr>
          <w:b/>
          <w:sz w:val="36"/>
          <w:szCs w:val="36"/>
        </w:rPr>
      </w:pPr>
    </w:p>
    <w:p w:rsidR="0001402E" w:rsidRDefault="0001402E" w:rsidP="0001402E">
      <w:pPr>
        <w:rPr>
          <w:b/>
          <w:sz w:val="36"/>
          <w:szCs w:val="36"/>
        </w:rPr>
      </w:pPr>
    </w:p>
    <w:p w:rsidR="0001402E" w:rsidRDefault="0001402E" w:rsidP="0001402E">
      <w:pPr>
        <w:rPr>
          <w:b/>
          <w:sz w:val="36"/>
          <w:szCs w:val="36"/>
        </w:rPr>
      </w:pPr>
    </w:p>
    <w:p w:rsidR="0001402E" w:rsidRDefault="0001402E" w:rsidP="0001402E">
      <w:pPr>
        <w:rPr>
          <w:b/>
          <w:sz w:val="36"/>
          <w:szCs w:val="36"/>
        </w:rPr>
      </w:pPr>
    </w:p>
    <w:p w:rsidR="0001402E" w:rsidRDefault="0001402E" w:rsidP="0001402E">
      <w:pPr>
        <w:rPr>
          <w:b/>
          <w:sz w:val="36"/>
          <w:szCs w:val="36"/>
        </w:rPr>
      </w:pPr>
    </w:p>
    <w:p w:rsidR="0001402E" w:rsidRDefault="0001402E" w:rsidP="0001402E">
      <w:pPr>
        <w:rPr>
          <w:b/>
          <w:sz w:val="36"/>
          <w:szCs w:val="36"/>
        </w:rPr>
      </w:pPr>
    </w:p>
    <w:p w:rsidR="0001402E" w:rsidRDefault="0001402E" w:rsidP="0001402E">
      <w:pPr>
        <w:rPr>
          <w:b/>
          <w:sz w:val="36"/>
          <w:szCs w:val="36"/>
        </w:rPr>
      </w:pPr>
    </w:p>
    <w:p w:rsidR="0001402E" w:rsidRDefault="0001402E" w:rsidP="0001402E">
      <w:pPr>
        <w:rPr>
          <w:b/>
          <w:sz w:val="36"/>
          <w:szCs w:val="36"/>
        </w:rPr>
      </w:pPr>
    </w:p>
    <w:p w:rsidR="0001402E" w:rsidRPr="0001402E" w:rsidRDefault="0001402E" w:rsidP="0001402E">
      <w:pPr>
        <w:rPr>
          <w:b/>
          <w:sz w:val="36"/>
          <w:szCs w:val="36"/>
        </w:rPr>
      </w:pPr>
      <w:r w:rsidRPr="0001402E">
        <w:rPr>
          <w:b/>
          <w:sz w:val="36"/>
          <w:szCs w:val="36"/>
        </w:rPr>
        <w:t>Sak 1</w:t>
      </w:r>
      <w:r w:rsidR="003C74EB">
        <w:rPr>
          <w:b/>
          <w:sz w:val="36"/>
          <w:szCs w:val="36"/>
        </w:rPr>
        <w:t>2</w:t>
      </w:r>
      <w:bookmarkStart w:id="0" w:name="_GoBack"/>
      <w:bookmarkEnd w:id="0"/>
      <w:r w:rsidRPr="0001402E">
        <w:rPr>
          <w:b/>
          <w:sz w:val="36"/>
          <w:szCs w:val="36"/>
        </w:rPr>
        <w:t xml:space="preserve">     </w:t>
      </w:r>
    </w:p>
    <w:p w:rsidR="0001402E" w:rsidRPr="0001402E" w:rsidRDefault="008B519C" w:rsidP="0001402E">
      <w:pPr>
        <w:rPr>
          <w:b/>
          <w:sz w:val="36"/>
          <w:szCs w:val="36"/>
        </w:rPr>
      </w:pPr>
      <w:r>
        <w:rPr>
          <w:b/>
          <w:sz w:val="36"/>
          <w:szCs w:val="36"/>
        </w:rPr>
        <w:t>Valg</w:t>
      </w:r>
      <w:r w:rsidR="0001402E" w:rsidRPr="0001402E">
        <w:rPr>
          <w:b/>
          <w:sz w:val="36"/>
          <w:szCs w:val="36"/>
        </w:rPr>
        <w:t xml:space="preserve"> </w:t>
      </w:r>
    </w:p>
    <w:p w:rsidR="0001402E" w:rsidRDefault="0001402E" w:rsidP="0001402E">
      <w:pPr>
        <w:rPr>
          <w:b/>
          <w:sz w:val="36"/>
          <w:szCs w:val="36"/>
        </w:rPr>
      </w:pPr>
      <w:bookmarkStart w:id="1" w:name="_Hlk507081685"/>
    </w:p>
    <w:p w:rsidR="004F5D01" w:rsidRDefault="008B519C" w:rsidP="008B519C">
      <w:pPr>
        <w:ind w:left="2120" w:hanging="212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Dokumenter i saken: </w:t>
      </w:r>
    </w:p>
    <w:p w:rsidR="008B519C" w:rsidRDefault="008B519C" w:rsidP="008B519C">
      <w:pPr>
        <w:ind w:left="2120" w:hanging="212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Enstemmig innstilling fra valgkomiteen.</w:t>
      </w:r>
    </w:p>
    <w:p w:rsidR="004F5D01" w:rsidRDefault="004F5D01" w:rsidP="0001402E">
      <w:pPr>
        <w:ind w:left="2120" w:hanging="2120"/>
        <w:rPr>
          <w:b/>
          <w:sz w:val="32"/>
          <w:szCs w:val="32"/>
        </w:rPr>
      </w:pPr>
    </w:p>
    <w:p w:rsidR="004F5D01" w:rsidRDefault="004F5D01" w:rsidP="0001402E">
      <w:pPr>
        <w:ind w:left="2120" w:hanging="2120"/>
        <w:rPr>
          <w:b/>
          <w:sz w:val="32"/>
          <w:szCs w:val="32"/>
        </w:rPr>
      </w:pPr>
    </w:p>
    <w:p w:rsidR="004F5D01" w:rsidRDefault="004F5D01" w:rsidP="0001402E">
      <w:pPr>
        <w:ind w:left="2120" w:hanging="2120"/>
        <w:rPr>
          <w:b/>
          <w:sz w:val="32"/>
          <w:szCs w:val="32"/>
        </w:rPr>
      </w:pPr>
    </w:p>
    <w:p w:rsidR="004F5D01" w:rsidRDefault="004F5D01" w:rsidP="0001402E">
      <w:pPr>
        <w:ind w:left="2120" w:hanging="2120"/>
        <w:rPr>
          <w:b/>
          <w:sz w:val="32"/>
          <w:szCs w:val="32"/>
        </w:rPr>
      </w:pPr>
    </w:p>
    <w:p w:rsidR="004F5D01" w:rsidRDefault="004F5D01" w:rsidP="004F5D01">
      <w:pPr>
        <w:rPr>
          <w:b/>
          <w:sz w:val="32"/>
          <w:szCs w:val="32"/>
        </w:rPr>
      </w:pPr>
    </w:p>
    <w:p w:rsidR="008B519C" w:rsidRPr="004E0A2F" w:rsidRDefault="008B519C" w:rsidP="008B519C">
      <w:pPr>
        <w:spacing w:after="240"/>
        <w:rPr>
          <w:b/>
          <w:bCs/>
          <w:sz w:val="28"/>
          <w:szCs w:val="28"/>
        </w:rPr>
      </w:pPr>
    </w:p>
    <w:tbl>
      <w:tblPr>
        <w:tblW w:w="8513" w:type="dxa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0"/>
        <w:gridCol w:w="1520"/>
        <w:gridCol w:w="1658"/>
        <w:gridCol w:w="1535"/>
      </w:tblGrid>
      <w:tr w:rsidR="008B519C" w:rsidTr="0021376B">
        <w:trPr>
          <w:trHeight w:val="300"/>
        </w:trPr>
        <w:tc>
          <w:tcPr>
            <w:tcW w:w="3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519C" w:rsidRDefault="008B519C" w:rsidP="0021376B">
            <w:pPr>
              <w:rPr>
                <w:b/>
                <w:bCs/>
                <w:color w:val="000000"/>
                <w:lang w:eastAsia="nb-NO"/>
              </w:rPr>
            </w:pPr>
            <w:r>
              <w:rPr>
                <w:b/>
                <w:bCs/>
                <w:color w:val="000000"/>
                <w:lang w:eastAsia="nb-NO"/>
              </w:rPr>
              <w:t>Verv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519C" w:rsidRDefault="008B519C" w:rsidP="0021376B">
            <w:pPr>
              <w:rPr>
                <w:b/>
                <w:bCs/>
                <w:color w:val="000000"/>
                <w:lang w:eastAsia="nb-NO"/>
              </w:rPr>
            </w:pPr>
            <w:r>
              <w:rPr>
                <w:b/>
                <w:bCs/>
                <w:color w:val="000000"/>
                <w:lang w:eastAsia="nb-NO"/>
              </w:rPr>
              <w:t>Fornavn</w:t>
            </w:r>
          </w:p>
        </w:tc>
        <w:tc>
          <w:tcPr>
            <w:tcW w:w="16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519C" w:rsidRDefault="008B519C" w:rsidP="0021376B">
            <w:pPr>
              <w:rPr>
                <w:b/>
                <w:bCs/>
                <w:color w:val="000000"/>
                <w:lang w:eastAsia="nb-NO"/>
              </w:rPr>
            </w:pPr>
            <w:r>
              <w:rPr>
                <w:b/>
                <w:bCs/>
                <w:color w:val="000000"/>
                <w:lang w:eastAsia="nb-NO"/>
              </w:rPr>
              <w:t>Etternavn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519C" w:rsidRDefault="008B519C" w:rsidP="0021376B">
            <w:pPr>
              <w:rPr>
                <w:b/>
                <w:bCs/>
                <w:color w:val="000000"/>
                <w:lang w:eastAsia="nb-NO"/>
              </w:rPr>
            </w:pPr>
            <w:r>
              <w:rPr>
                <w:b/>
                <w:bCs/>
                <w:color w:val="000000"/>
                <w:lang w:eastAsia="nb-NO"/>
              </w:rPr>
              <w:t>Kommuneparti</w:t>
            </w:r>
          </w:p>
        </w:tc>
      </w:tr>
      <w:tr w:rsidR="008B519C" w:rsidTr="0021376B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519C" w:rsidRDefault="008B519C" w:rsidP="0021376B">
            <w:pPr>
              <w:rPr>
                <w:color w:val="000000"/>
                <w:sz w:val="20"/>
                <w:szCs w:val="20"/>
                <w:lang w:eastAsia="nb-NO"/>
              </w:rPr>
            </w:pPr>
            <w:r>
              <w:rPr>
                <w:color w:val="000000"/>
                <w:sz w:val="20"/>
                <w:szCs w:val="20"/>
                <w:lang w:eastAsia="nb-NO"/>
              </w:rPr>
              <w:t>Leder, AU og landsstyrerepresentant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B519C" w:rsidRDefault="008B519C" w:rsidP="0021376B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 xml:space="preserve">Kristina 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B519C" w:rsidRDefault="008B519C" w:rsidP="0021376B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 xml:space="preserve">Hansen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B519C" w:rsidRDefault="008B519C" w:rsidP="0021376B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Nordkapp</w:t>
            </w:r>
          </w:p>
        </w:tc>
      </w:tr>
      <w:tr w:rsidR="008B519C" w:rsidTr="0021376B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519C" w:rsidRDefault="008B519C" w:rsidP="0021376B">
            <w:pPr>
              <w:rPr>
                <w:color w:val="000000"/>
                <w:sz w:val="20"/>
                <w:szCs w:val="20"/>
                <w:lang w:eastAsia="nb-NO"/>
              </w:rPr>
            </w:pPr>
            <w:r>
              <w:rPr>
                <w:color w:val="000000"/>
                <w:sz w:val="20"/>
                <w:szCs w:val="20"/>
                <w:lang w:eastAsia="nb-NO"/>
              </w:rPr>
              <w:t>Nestleder, AU og landsstyrerepresentant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B519C" w:rsidRDefault="008B519C" w:rsidP="0021376B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 xml:space="preserve">Sigurd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B519C" w:rsidRDefault="008B519C" w:rsidP="0021376B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Rafaelsen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B519C" w:rsidRDefault="008B519C" w:rsidP="0021376B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Lebesby</w:t>
            </w:r>
          </w:p>
        </w:tc>
      </w:tr>
      <w:tr w:rsidR="008B519C" w:rsidTr="0021376B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519C" w:rsidRDefault="008B519C" w:rsidP="0021376B">
            <w:pPr>
              <w:rPr>
                <w:color w:val="000000"/>
                <w:sz w:val="20"/>
                <w:szCs w:val="20"/>
                <w:lang w:eastAsia="nb-NO"/>
              </w:rPr>
            </w:pPr>
            <w:r>
              <w:rPr>
                <w:color w:val="000000"/>
                <w:sz w:val="20"/>
                <w:szCs w:val="20"/>
                <w:lang w:eastAsia="nb-NO"/>
              </w:rPr>
              <w:t>Medlemsansvarlig, AU og vara til landsstyre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B519C" w:rsidRDefault="008B519C" w:rsidP="0021376B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 xml:space="preserve">Marianne 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B519C" w:rsidRDefault="008B519C" w:rsidP="0021376B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Sivertsen Næss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B519C" w:rsidRDefault="008B519C" w:rsidP="0021376B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 xml:space="preserve">Hammerfest </w:t>
            </w:r>
          </w:p>
        </w:tc>
      </w:tr>
      <w:tr w:rsidR="008B519C" w:rsidTr="0021376B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519C" w:rsidRDefault="008B519C" w:rsidP="0021376B">
            <w:pPr>
              <w:rPr>
                <w:color w:val="000000"/>
                <w:sz w:val="20"/>
                <w:szCs w:val="20"/>
                <w:lang w:eastAsia="nb-NO"/>
              </w:rPr>
            </w:pPr>
            <w:r>
              <w:rPr>
                <w:color w:val="000000"/>
                <w:sz w:val="20"/>
                <w:szCs w:val="20"/>
                <w:lang w:eastAsia="nb-NO"/>
              </w:rPr>
              <w:t>Styremedlem, vara til landsstyre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B519C" w:rsidRDefault="008B519C" w:rsidP="0021376B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 xml:space="preserve">Johan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B519C" w:rsidRDefault="008B519C" w:rsidP="0021376B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Vasara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B519C" w:rsidRDefault="008B519C" w:rsidP="0021376B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 xml:space="preserve">Kautokeino </w:t>
            </w:r>
          </w:p>
        </w:tc>
      </w:tr>
      <w:tr w:rsidR="008B519C" w:rsidTr="0021376B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519C" w:rsidRDefault="008B519C" w:rsidP="0021376B">
            <w:pPr>
              <w:rPr>
                <w:color w:val="000000"/>
                <w:sz w:val="20"/>
                <w:szCs w:val="20"/>
                <w:lang w:eastAsia="nb-NO"/>
              </w:rPr>
            </w:pPr>
            <w:r>
              <w:rPr>
                <w:color w:val="000000"/>
                <w:sz w:val="20"/>
                <w:szCs w:val="20"/>
                <w:lang w:eastAsia="nb-NO"/>
              </w:rPr>
              <w:t>Styremedlem, kvinnepolitisk leder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B519C" w:rsidRDefault="008B519C" w:rsidP="0021376B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 xml:space="preserve">Wenche  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B519C" w:rsidRDefault="008B519C" w:rsidP="0021376B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Pedersen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B519C" w:rsidRDefault="008B519C" w:rsidP="0021376B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 xml:space="preserve">Vadsø </w:t>
            </w:r>
          </w:p>
        </w:tc>
      </w:tr>
      <w:tr w:rsidR="008B519C" w:rsidTr="0021376B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519C" w:rsidRDefault="008B519C" w:rsidP="0021376B">
            <w:pPr>
              <w:rPr>
                <w:color w:val="000000"/>
                <w:sz w:val="20"/>
                <w:szCs w:val="20"/>
                <w:lang w:eastAsia="nb-NO"/>
              </w:rPr>
            </w:pPr>
            <w:r>
              <w:rPr>
                <w:color w:val="000000"/>
                <w:sz w:val="20"/>
                <w:szCs w:val="20"/>
                <w:lang w:eastAsia="nb-NO"/>
              </w:rPr>
              <w:t xml:space="preserve">Styremedlem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B519C" w:rsidRDefault="008B519C" w:rsidP="0021376B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 xml:space="preserve">Robert 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B519C" w:rsidRDefault="008B519C" w:rsidP="0021376B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Nesje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B519C" w:rsidRDefault="008B519C" w:rsidP="0021376B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 xml:space="preserve">Sør-Varanger </w:t>
            </w:r>
          </w:p>
        </w:tc>
      </w:tr>
      <w:tr w:rsidR="008B519C" w:rsidTr="0021376B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519C" w:rsidRDefault="008B519C" w:rsidP="0021376B">
            <w:pPr>
              <w:rPr>
                <w:color w:val="000000"/>
                <w:sz w:val="20"/>
                <w:szCs w:val="20"/>
                <w:lang w:eastAsia="nb-NO"/>
              </w:rPr>
            </w:pPr>
            <w:r>
              <w:rPr>
                <w:color w:val="000000"/>
                <w:sz w:val="20"/>
                <w:szCs w:val="20"/>
                <w:lang w:eastAsia="nb-NO"/>
              </w:rPr>
              <w:t xml:space="preserve">Styremedlem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B519C" w:rsidRDefault="008B519C" w:rsidP="0021376B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 xml:space="preserve">Kåre 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B519C" w:rsidRDefault="008B519C" w:rsidP="0021376B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Simensen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B519C" w:rsidRDefault="008B519C" w:rsidP="0021376B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Alta</w:t>
            </w:r>
          </w:p>
        </w:tc>
      </w:tr>
      <w:tr w:rsidR="008B519C" w:rsidTr="0021376B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519C" w:rsidRDefault="008B519C" w:rsidP="0021376B">
            <w:pPr>
              <w:rPr>
                <w:color w:val="000000"/>
                <w:sz w:val="20"/>
                <w:szCs w:val="20"/>
                <w:lang w:eastAsia="nb-NO"/>
              </w:rPr>
            </w:pPr>
            <w:r>
              <w:rPr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B519C" w:rsidRDefault="008B519C" w:rsidP="0021376B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 </w:t>
            </w:r>
          </w:p>
        </w:tc>
        <w:tc>
          <w:tcPr>
            <w:tcW w:w="16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B519C" w:rsidRDefault="008B519C" w:rsidP="0021376B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B519C" w:rsidRDefault="008B519C" w:rsidP="0021376B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 </w:t>
            </w:r>
          </w:p>
        </w:tc>
      </w:tr>
      <w:tr w:rsidR="008B519C" w:rsidTr="0021376B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519C" w:rsidRDefault="008B519C" w:rsidP="0021376B">
            <w:pPr>
              <w:rPr>
                <w:color w:val="000000"/>
                <w:sz w:val="20"/>
                <w:szCs w:val="20"/>
                <w:lang w:eastAsia="nb-NO"/>
              </w:rPr>
            </w:pPr>
            <w:r>
              <w:rPr>
                <w:color w:val="000000"/>
                <w:sz w:val="20"/>
                <w:szCs w:val="20"/>
                <w:lang w:eastAsia="nb-NO"/>
              </w:rPr>
              <w:t>1. varamedlem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B519C" w:rsidRDefault="008B519C" w:rsidP="0021376B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Guro Vollan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B519C" w:rsidRDefault="008B519C" w:rsidP="0021376B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Nilsen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B519C" w:rsidRDefault="008B519C" w:rsidP="0021376B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Nordkapp</w:t>
            </w:r>
          </w:p>
        </w:tc>
      </w:tr>
      <w:tr w:rsidR="008B519C" w:rsidTr="0021376B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519C" w:rsidRDefault="008B519C" w:rsidP="0021376B">
            <w:pPr>
              <w:rPr>
                <w:color w:val="000000"/>
                <w:sz w:val="20"/>
                <w:szCs w:val="20"/>
                <w:lang w:eastAsia="nb-NO"/>
              </w:rPr>
            </w:pPr>
            <w:r>
              <w:rPr>
                <w:color w:val="000000"/>
                <w:sz w:val="20"/>
                <w:szCs w:val="20"/>
                <w:lang w:eastAsia="nb-NO"/>
              </w:rPr>
              <w:t>2. varamedlem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B519C" w:rsidRDefault="008B519C" w:rsidP="0021376B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 xml:space="preserve">Geir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B519C" w:rsidRDefault="008B519C" w:rsidP="0021376B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Knutsen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B519C" w:rsidRDefault="008B519C" w:rsidP="0021376B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Båtsfjord</w:t>
            </w:r>
          </w:p>
        </w:tc>
      </w:tr>
      <w:tr w:rsidR="008B519C" w:rsidTr="0021376B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519C" w:rsidRDefault="008B519C" w:rsidP="0021376B">
            <w:pPr>
              <w:rPr>
                <w:color w:val="000000"/>
                <w:sz w:val="20"/>
                <w:szCs w:val="20"/>
                <w:lang w:eastAsia="nb-NO"/>
              </w:rPr>
            </w:pPr>
            <w:r>
              <w:rPr>
                <w:color w:val="000000"/>
                <w:sz w:val="20"/>
                <w:szCs w:val="20"/>
                <w:lang w:eastAsia="nb-NO"/>
              </w:rPr>
              <w:t>3. varamedlem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B519C" w:rsidRDefault="008B519C" w:rsidP="0021376B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 xml:space="preserve">Hilde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B519C" w:rsidRDefault="008B519C" w:rsidP="0021376B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Søraa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B519C" w:rsidRDefault="008B519C" w:rsidP="0021376B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 xml:space="preserve">Alta </w:t>
            </w:r>
          </w:p>
        </w:tc>
      </w:tr>
      <w:tr w:rsidR="008B519C" w:rsidTr="0021376B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519C" w:rsidRDefault="008B519C" w:rsidP="0021376B">
            <w:pPr>
              <w:rPr>
                <w:color w:val="000000"/>
                <w:sz w:val="20"/>
                <w:szCs w:val="20"/>
                <w:lang w:eastAsia="nb-NO"/>
              </w:rPr>
            </w:pPr>
            <w:r>
              <w:rPr>
                <w:color w:val="000000"/>
                <w:sz w:val="20"/>
                <w:szCs w:val="20"/>
                <w:lang w:eastAsia="nb-NO"/>
              </w:rPr>
              <w:t>4 . Varamedlem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B519C" w:rsidRDefault="008B519C" w:rsidP="0021376B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 xml:space="preserve">Kim Gøran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B519C" w:rsidRDefault="008B519C" w:rsidP="0021376B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Pedersen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B519C" w:rsidRDefault="008B519C" w:rsidP="0021376B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 xml:space="preserve"> Loppa</w:t>
            </w:r>
          </w:p>
        </w:tc>
      </w:tr>
      <w:tr w:rsidR="008B519C" w:rsidTr="0021376B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519C" w:rsidRDefault="008B519C" w:rsidP="0021376B">
            <w:pPr>
              <w:rPr>
                <w:color w:val="000000"/>
                <w:sz w:val="20"/>
                <w:szCs w:val="20"/>
                <w:lang w:eastAsia="nb-NO"/>
              </w:rPr>
            </w:pPr>
            <w:r>
              <w:rPr>
                <w:color w:val="000000"/>
                <w:sz w:val="20"/>
                <w:szCs w:val="20"/>
                <w:lang w:eastAsia="nb-NO"/>
              </w:rPr>
              <w:t>5. varamedlem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B519C" w:rsidRDefault="008B519C" w:rsidP="0021376B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 xml:space="preserve">Agnethe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B519C" w:rsidRDefault="008B519C" w:rsidP="0021376B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M. Hanssen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B519C" w:rsidRDefault="008B519C" w:rsidP="0021376B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 xml:space="preserve"> Porsanger</w:t>
            </w:r>
          </w:p>
        </w:tc>
      </w:tr>
      <w:tr w:rsidR="008B519C" w:rsidTr="0021376B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519C" w:rsidRDefault="008B519C" w:rsidP="0021376B">
            <w:pPr>
              <w:rPr>
                <w:color w:val="000000"/>
                <w:sz w:val="20"/>
                <w:szCs w:val="20"/>
                <w:lang w:eastAsia="nb-NO"/>
              </w:rPr>
            </w:pPr>
            <w:r>
              <w:rPr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B519C" w:rsidRDefault="008B519C" w:rsidP="0021376B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B519C" w:rsidRDefault="008B519C" w:rsidP="0021376B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B519C" w:rsidRDefault="008B519C" w:rsidP="0021376B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 </w:t>
            </w:r>
          </w:p>
        </w:tc>
      </w:tr>
      <w:tr w:rsidR="008B519C" w:rsidTr="0021376B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519C" w:rsidRDefault="008B519C" w:rsidP="0021376B">
            <w:pPr>
              <w:rPr>
                <w:b/>
                <w:bCs/>
                <w:color w:val="000000"/>
                <w:sz w:val="20"/>
                <w:szCs w:val="20"/>
                <w:lang w:eastAsia="nb-NO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nb-NO"/>
              </w:rPr>
              <w:t>Kontrollkomiteen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B519C" w:rsidRDefault="008B519C" w:rsidP="0021376B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B519C" w:rsidRDefault="008B519C" w:rsidP="0021376B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B519C" w:rsidRDefault="008B519C" w:rsidP="0021376B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 </w:t>
            </w:r>
          </w:p>
        </w:tc>
      </w:tr>
      <w:tr w:rsidR="008B519C" w:rsidTr="0021376B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519C" w:rsidRDefault="008B519C" w:rsidP="0021376B">
            <w:pPr>
              <w:rPr>
                <w:color w:val="000000"/>
                <w:sz w:val="20"/>
                <w:szCs w:val="20"/>
                <w:lang w:eastAsia="nb-NO"/>
              </w:rPr>
            </w:pPr>
            <w:r>
              <w:rPr>
                <w:color w:val="000000"/>
                <w:sz w:val="20"/>
                <w:szCs w:val="20"/>
                <w:lang w:eastAsia="nb-NO"/>
              </w:rPr>
              <w:t>Leder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B519C" w:rsidRDefault="008B519C" w:rsidP="0021376B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 xml:space="preserve">Sissel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B519C" w:rsidRDefault="008B519C" w:rsidP="0021376B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Holt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B519C" w:rsidRDefault="008B519C" w:rsidP="0021376B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Vardø</w:t>
            </w:r>
          </w:p>
        </w:tc>
      </w:tr>
      <w:tr w:rsidR="008B519C" w:rsidTr="0021376B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519C" w:rsidRDefault="008B519C" w:rsidP="0021376B">
            <w:pPr>
              <w:rPr>
                <w:color w:val="000000"/>
                <w:sz w:val="20"/>
                <w:szCs w:val="20"/>
                <w:lang w:eastAsia="nb-NO"/>
              </w:rPr>
            </w:pPr>
            <w:r>
              <w:rPr>
                <w:color w:val="000000"/>
                <w:sz w:val="20"/>
                <w:szCs w:val="20"/>
                <w:lang w:eastAsia="nb-NO"/>
              </w:rPr>
              <w:t>Medlem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B519C" w:rsidRDefault="008B519C" w:rsidP="0021376B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 xml:space="preserve">Torbjørn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B519C" w:rsidRDefault="008B519C" w:rsidP="0021376B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Leistad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B519C" w:rsidRDefault="008B519C" w:rsidP="0021376B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Vardø</w:t>
            </w:r>
          </w:p>
        </w:tc>
      </w:tr>
      <w:tr w:rsidR="008B519C" w:rsidTr="0021376B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519C" w:rsidRDefault="008B519C" w:rsidP="0021376B">
            <w:pPr>
              <w:rPr>
                <w:color w:val="000000"/>
                <w:sz w:val="20"/>
                <w:szCs w:val="20"/>
                <w:lang w:eastAsia="nb-NO"/>
              </w:rPr>
            </w:pPr>
            <w:r>
              <w:rPr>
                <w:color w:val="000000"/>
                <w:sz w:val="20"/>
                <w:szCs w:val="20"/>
                <w:lang w:eastAsia="nb-NO"/>
              </w:rPr>
              <w:t>Medlem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B519C" w:rsidRDefault="008B519C" w:rsidP="0021376B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 xml:space="preserve">Hermann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B519C" w:rsidRDefault="008B519C" w:rsidP="0021376B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Westli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B519C" w:rsidRDefault="008B519C" w:rsidP="0021376B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Vadsø</w:t>
            </w:r>
          </w:p>
        </w:tc>
      </w:tr>
      <w:tr w:rsidR="008B519C" w:rsidTr="0021376B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519C" w:rsidRDefault="008B519C" w:rsidP="0021376B">
            <w:pPr>
              <w:rPr>
                <w:color w:val="000000"/>
                <w:sz w:val="20"/>
                <w:szCs w:val="20"/>
                <w:lang w:eastAsia="nb-NO"/>
              </w:rPr>
            </w:pPr>
            <w:r>
              <w:rPr>
                <w:color w:val="000000"/>
                <w:sz w:val="20"/>
                <w:szCs w:val="20"/>
                <w:lang w:eastAsia="nb-NO"/>
              </w:rPr>
              <w:t>Varamedlem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519C" w:rsidRDefault="008B519C" w:rsidP="0021376B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Kristina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519C" w:rsidRDefault="008B519C" w:rsidP="0021376B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 xml:space="preserve">Dikkanen 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519C" w:rsidRDefault="008B519C" w:rsidP="0021376B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>Vadsø</w:t>
            </w:r>
          </w:p>
        </w:tc>
      </w:tr>
      <w:tr w:rsidR="008B519C" w:rsidTr="0021376B">
        <w:trPr>
          <w:trHeight w:val="300"/>
        </w:trPr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519C" w:rsidRDefault="008B519C" w:rsidP="0021376B">
            <w:pPr>
              <w:rPr>
                <w:color w:val="000000"/>
                <w:sz w:val="20"/>
                <w:szCs w:val="20"/>
                <w:lang w:eastAsia="nb-NO"/>
              </w:rPr>
            </w:pPr>
            <w:r>
              <w:rPr>
                <w:color w:val="000000"/>
                <w:sz w:val="20"/>
                <w:szCs w:val="20"/>
                <w:lang w:eastAsia="nb-NO"/>
              </w:rPr>
              <w:t>Varamedlem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B519C" w:rsidRDefault="00F31F8D" w:rsidP="0021376B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 xml:space="preserve">Kristina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B519C" w:rsidRDefault="00F31F8D" w:rsidP="0021376B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 xml:space="preserve">Karlsen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B519C" w:rsidRDefault="00F31F8D" w:rsidP="0021376B">
            <w:pPr>
              <w:rPr>
                <w:color w:val="000000"/>
                <w:lang w:eastAsia="nb-NO"/>
              </w:rPr>
            </w:pPr>
            <w:r>
              <w:rPr>
                <w:color w:val="000000"/>
                <w:lang w:eastAsia="nb-NO"/>
              </w:rPr>
              <w:t xml:space="preserve">Vardø </w:t>
            </w:r>
          </w:p>
        </w:tc>
      </w:tr>
      <w:bookmarkEnd w:id="1"/>
    </w:tbl>
    <w:p w:rsidR="008B519C" w:rsidRDefault="008B519C" w:rsidP="004F5D01">
      <w:pPr>
        <w:rPr>
          <w:b/>
          <w:sz w:val="32"/>
          <w:szCs w:val="32"/>
        </w:rPr>
      </w:pPr>
    </w:p>
    <w:sectPr w:rsidR="008B51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02E"/>
    <w:rsid w:val="0001402E"/>
    <w:rsid w:val="000779EB"/>
    <w:rsid w:val="00140FAA"/>
    <w:rsid w:val="00327BE7"/>
    <w:rsid w:val="003C74EB"/>
    <w:rsid w:val="004F5D01"/>
    <w:rsid w:val="00593B1E"/>
    <w:rsid w:val="005B7AA1"/>
    <w:rsid w:val="005E21DC"/>
    <w:rsid w:val="006976B9"/>
    <w:rsid w:val="008B519C"/>
    <w:rsid w:val="008E5566"/>
    <w:rsid w:val="00A00C28"/>
    <w:rsid w:val="00A61CDE"/>
    <w:rsid w:val="00BA1F33"/>
    <w:rsid w:val="00CA5E54"/>
    <w:rsid w:val="00F31F8D"/>
    <w:rsid w:val="00F9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656C9"/>
  <w15:chartTrackingRefBased/>
  <w15:docId w15:val="{08D71F06-57D7-4C26-8B05-DBDA2E7F8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1402E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152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Lill-Tove Ottesen</dc:creator>
  <cp:keywords/>
  <dc:description/>
  <cp:lastModifiedBy>Lill-Tove Ottesen</cp:lastModifiedBy>
  <cp:revision>8</cp:revision>
  <dcterms:created xsi:type="dcterms:W3CDTF">2020-02-18T13:00:00Z</dcterms:created>
  <dcterms:modified xsi:type="dcterms:W3CDTF">2020-03-02T12:39:00Z</dcterms:modified>
</cp:coreProperties>
</file>