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3366F" w14:textId="77777777" w:rsidR="00BE1C1D" w:rsidRPr="007D3F6D" w:rsidRDefault="00BE1C1D" w:rsidP="00BE1C1D">
      <w:pPr>
        <w:jc w:val="center"/>
        <w:rPr>
          <w:rFonts w:asciiTheme="minorHAnsi" w:hAnsiTheme="minorHAnsi" w:cstheme="minorHAnsi"/>
          <w:sz w:val="72"/>
          <w:szCs w:val="72"/>
        </w:rPr>
      </w:pPr>
      <w:r w:rsidRPr="007D3F6D">
        <w:rPr>
          <w:rFonts w:asciiTheme="minorHAnsi" w:hAnsiTheme="minorHAnsi" w:cstheme="minorHAnsi"/>
          <w:sz w:val="72"/>
          <w:szCs w:val="72"/>
        </w:rPr>
        <w:t>Saksdokumenter</w:t>
      </w:r>
    </w:p>
    <w:p w14:paraId="09EC0E41" w14:textId="77777777" w:rsidR="00BE1C1D" w:rsidRPr="007D3F6D" w:rsidRDefault="00BE1C1D" w:rsidP="00BE1C1D">
      <w:pPr>
        <w:jc w:val="center"/>
        <w:rPr>
          <w:rFonts w:asciiTheme="minorHAnsi" w:hAnsiTheme="minorHAnsi" w:cstheme="minorHAnsi"/>
          <w:b/>
          <w:sz w:val="96"/>
          <w:szCs w:val="96"/>
          <w:u w:val="single"/>
        </w:rPr>
      </w:pPr>
      <w:r w:rsidRPr="007D3F6D">
        <w:rPr>
          <w:rFonts w:asciiTheme="minorHAnsi" w:hAnsiTheme="minorHAnsi" w:cstheme="minorHAnsi"/>
          <w:b/>
          <w:sz w:val="96"/>
          <w:szCs w:val="96"/>
          <w:u w:val="single"/>
        </w:rPr>
        <w:t>ÅRSMØTE 2020</w:t>
      </w:r>
    </w:p>
    <w:p w14:paraId="3FEB837E" w14:textId="77777777" w:rsidR="00BE1C1D" w:rsidRPr="007D3F6D" w:rsidRDefault="00BE1C1D" w:rsidP="00BE1C1D">
      <w:pPr>
        <w:jc w:val="center"/>
        <w:rPr>
          <w:rFonts w:asciiTheme="minorHAnsi" w:hAnsiTheme="minorHAnsi" w:cstheme="minorHAnsi"/>
          <w:b/>
          <w:sz w:val="56"/>
          <w:szCs w:val="56"/>
        </w:rPr>
      </w:pPr>
    </w:p>
    <w:p w14:paraId="4920553C" w14:textId="77777777" w:rsidR="00BE1C1D" w:rsidRPr="007D3F6D" w:rsidRDefault="00BE1C1D" w:rsidP="00BE1C1D">
      <w:pPr>
        <w:jc w:val="center"/>
        <w:rPr>
          <w:rFonts w:asciiTheme="minorHAnsi" w:hAnsiTheme="minorHAnsi" w:cstheme="minorHAnsi"/>
          <w:b/>
          <w:sz w:val="56"/>
          <w:szCs w:val="56"/>
        </w:rPr>
      </w:pPr>
    </w:p>
    <w:p w14:paraId="7872BE2D" w14:textId="77777777" w:rsidR="00BE1C1D" w:rsidRPr="007D3F6D" w:rsidRDefault="00BE1C1D" w:rsidP="00BE1C1D">
      <w:pPr>
        <w:jc w:val="center"/>
        <w:rPr>
          <w:rFonts w:asciiTheme="minorHAnsi" w:hAnsiTheme="minorHAnsi" w:cstheme="minorHAnsi"/>
          <w:noProof/>
        </w:rPr>
      </w:pPr>
    </w:p>
    <w:p w14:paraId="64F6CD51" w14:textId="77777777" w:rsidR="00BE1C1D" w:rsidRPr="007D3F6D" w:rsidRDefault="00BE1C1D" w:rsidP="00BE1C1D">
      <w:pPr>
        <w:jc w:val="center"/>
        <w:rPr>
          <w:rFonts w:asciiTheme="minorHAnsi" w:hAnsiTheme="minorHAnsi" w:cstheme="minorHAnsi"/>
          <w:b/>
          <w:sz w:val="56"/>
          <w:szCs w:val="56"/>
        </w:rPr>
      </w:pPr>
      <w:r w:rsidRPr="007D3F6D">
        <w:rPr>
          <w:rFonts w:asciiTheme="minorHAnsi" w:hAnsiTheme="minorHAnsi" w:cstheme="minorHAnsi"/>
          <w:noProof/>
        </w:rPr>
        <w:drawing>
          <wp:inline distT="0" distB="0" distL="0" distR="0" wp14:anchorId="6646DF5F" wp14:editId="47F43C91">
            <wp:extent cx="3562124" cy="3550722"/>
            <wp:effectExtent l="0" t="0" r="635" b="0"/>
            <wp:docPr id="7" name="Bilde 7" descr="Bilderesultat for arbeiderpartiet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arbeiderpartiet logo 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826"/>
                    <a:stretch/>
                  </pic:blipFill>
                  <pic:spPr bwMode="auto">
                    <a:xfrm>
                      <a:off x="0" y="0"/>
                      <a:ext cx="3574767" cy="3563325"/>
                    </a:xfrm>
                    <a:prstGeom prst="rect">
                      <a:avLst/>
                    </a:prstGeom>
                    <a:noFill/>
                    <a:ln>
                      <a:noFill/>
                    </a:ln>
                    <a:extLst>
                      <a:ext uri="{53640926-AAD7-44D8-BBD7-CCE9431645EC}">
                        <a14:shadowObscured xmlns:a14="http://schemas.microsoft.com/office/drawing/2010/main"/>
                      </a:ext>
                    </a:extLst>
                  </pic:spPr>
                </pic:pic>
              </a:graphicData>
            </a:graphic>
          </wp:inline>
        </w:drawing>
      </w:r>
    </w:p>
    <w:p w14:paraId="6B2F77C3" w14:textId="77777777" w:rsidR="00BE1C1D" w:rsidRPr="007D3F6D" w:rsidRDefault="00BE1C1D" w:rsidP="00BE1C1D">
      <w:pPr>
        <w:rPr>
          <w:rFonts w:asciiTheme="minorHAnsi" w:hAnsiTheme="minorHAnsi" w:cstheme="minorHAnsi"/>
          <w:b/>
          <w:sz w:val="56"/>
          <w:szCs w:val="56"/>
        </w:rPr>
      </w:pPr>
    </w:p>
    <w:p w14:paraId="17125DCB" w14:textId="77777777" w:rsidR="00BE1C1D" w:rsidRPr="007D3F6D" w:rsidRDefault="00BE1C1D" w:rsidP="00BE1C1D">
      <w:pPr>
        <w:jc w:val="center"/>
        <w:rPr>
          <w:rFonts w:asciiTheme="minorHAnsi" w:hAnsiTheme="minorHAnsi" w:cstheme="minorHAnsi"/>
          <w:sz w:val="44"/>
          <w:szCs w:val="44"/>
        </w:rPr>
      </w:pPr>
      <w:r w:rsidRPr="007D3F6D">
        <w:rPr>
          <w:rFonts w:asciiTheme="minorHAnsi" w:hAnsiTheme="minorHAnsi" w:cstheme="minorHAnsi"/>
          <w:sz w:val="44"/>
          <w:szCs w:val="44"/>
        </w:rPr>
        <w:t>6. februar 2020, kl. 18.00</w:t>
      </w:r>
    </w:p>
    <w:p w14:paraId="36A4E23A" w14:textId="77777777" w:rsidR="00BE1C1D" w:rsidRPr="007D3F6D" w:rsidRDefault="00BE1C1D" w:rsidP="00BE1C1D">
      <w:pPr>
        <w:jc w:val="center"/>
        <w:rPr>
          <w:rFonts w:asciiTheme="minorHAnsi" w:hAnsiTheme="minorHAnsi" w:cstheme="minorHAnsi"/>
          <w:sz w:val="56"/>
          <w:szCs w:val="56"/>
        </w:rPr>
      </w:pPr>
    </w:p>
    <w:p w14:paraId="63AC5DCD" w14:textId="6E87AEB9" w:rsidR="00E056D8" w:rsidRPr="007D3F6D" w:rsidRDefault="00BE1C1D" w:rsidP="00BE1C1D">
      <w:pPr>
        <w:jc w:val="center"/>
        <w:rPr>
          <w:rFonts w:asciiTheme="minorHAnsi" w:hAnsiTheme="minorHAnsi" w:cstheme="minorHAnsi"/>
        </w:rPr>
      </w:pPr>
      <w:r w:rsidRPr="007D3F6D">
        <w:rPr>
          <w:rFonts w:asciiTheme="minorHAnsi" w:hAnsiTheme="minorHAnsi" w:cstheme="minorHAnsi"/>
          <w:sz w:val="56"/>
          <w:szCs w:val="56"/>
        </w:rPr>
        <w:t>Lillehammer rådhus, kommunestyresalen</w:t>
      </w:r>
      <w:r w:rsidR="00E056D8" w:rsidRPr="007D3F6D">
        <w:rPr>
          <w:rFonts w:asciiTheme="minorHAnsi" w:hAnsiTheme="minorHAnsi" w:cstheme="minorHAnsi"/>
        </w:rPr>
        <w:br/>
      </w:r>
    </w:p>
    <w:p w14:paraId="0216938A" w14:textId="77777777" w:rsidR="00705166" w:rsidRPr="007D3F6D" w:rsidRDefault="00705166" w:rsidP="005E02D7">
      <w:pPr>
        <w:rPr>
          <w:rFonts w:asciiTheme="minorHAnsi" w:hAnsiTheme="minorHAnsi" w:cstheme="minorHAnsi"/>
        </w:rPr>
      </w:pPr>
    </w:p>
    <w:p w14:paraId="6771F037" w14:textId="77777777" w:rsidR="00E056D8" w:rsidRPr="007D3F6D" w:rsidRDefault="00E056D8">
      <w:pPr>
        <w:spacing w:line="276" w:lineRule="auto"/>
        <w:rPr>
          <w:rFonts w:asciiTheme="minorHAnsi" w:hAnsiTheme="minorHAnsi" w:cstheme="minorHAnsi"/>
        </w:rPr>
      </w:pPr>
      <w:r w:rsidRPr="007D3F6D">
        <w:rPr>
          <w:rFonts w:asciiTheme="minorHAnsi" w:hAnsiTheme="minorHAnsi" w:cstheme="minorHAnsi"/>
        </w:rPr>
        <w:br w:type="page"/>
      </w:r>
    </w:p>
    <w:sdt>
      <w:sdtPr>
        <w:rPr>
          <w:rFonts w:asciiTheme="minorHAnsi" w:eastAsia="Calibri" w:hAnsiTheme="minorHAnsi" w:cstheme="minorHAnsi"/>
          <w:color w:val="auto"/>
          <w:sz w:val="22"/>
          <w:szCs w:val="22"/>
          <w:lang w:eastAsia="en-US"/>
        </w:rPr>
        <w:id w:val="-1009515480"/>
        <w:docPartObj>
          <w:docPartGallery w:val="Table of Contents"/>
          <w:docPartUnique/>
        </w:docPartObj>
      </w:sdtPr>
      <w:sdtEndPr>
        <w:rPr>
          <w:rFonts w:eastAsia="Times New Roman"/>
          <w:b/>
          <w:bCs/>
          <w:sz w:val="24"/>
          <w:szCs w:val="24"/>
          <w:lang w:eastAsia="nb-NO"/>
        </w:rPr>
      </w:sdtEndPr>
      <w:sdtContent>
        <w:p w14:paraId="4126ABC6" w14:textId="0C2AD2EE" w:rsidR="009D334B" w:rsidRPr="007D3F6D" w:rsidRDefault="009D334B">
          <w:pPr>
            <w:pStyle w:val="Overskriftforinnholdsfortegnelse"/>
            <w:rPr>
              <w:rFonts w:asciiTheme="minorHAnsi" w:hAnsiTheme="minorHAnsi" w:cstheme="minorHAnsi"/>
              <w:sz w:val="22"/>
              <w:szCs w:val="22"/>
            </w:rPr>
          </w:pPr>
          <w:r w:rsidRPr="007D3F6D">
            <w:rPr>
              <w:rFonts w:asciiTheme="minorHAnsi" w:hAnsiTheme="minorHAnsi" w:cstheme="minorHAnsi"/>
              <w:sz w:val="22"/>
              <w:szCs w:val="22"/>
            </w:rPr>
            <w:t>Innholdsfortegnelse</w:t>
          </w:r>
        </w:p>
        <w:p w14:paraId="7906CD43" w14:textId="081701C1" w:rsidR="00844688" w:rsidRDefault="00FF1D30">
          <w:pPr>
            <w:pStyle w:val="INNH2"/>
            <w:tabs>
              <w:tab w:val="right" w:pos="9062"/>
            </w:tabs>
            <w:rPr>
              <w:rFonts w:eastAsiaTheme="minorEastAsia" w:cstheme="minorBidi"/>
              <w:b w:val="0"/>
              <w:bCs w:val="0"/>
              <w:noProof/>
              <w:sz w:val="24"/>
              <w:szCs w:val="24"/>
              <w:lang w:eastAsia="nb-NO"/>
            </w:rPr>
          </w:pPr>
          <w:r w:rsidRPr="007D3F6D">
            <w:rPr>
              <w:smallCaps/>
              <w:sz w:val="22"/>
              <w:szCs w:val="22"/>
            </w:rPr>
            <w:fldChar w:fldCharType="begin"/>
          </w:r>
          <w:r w:rsidRPr="007D3F6D">
            <w:rPr>
              <w:smallCaps/>
              <w:sz w:val="22"/>
              <w:szCs w:val="22"/>
            </w:rPr>
            <w:instrText xml:space="preserve"> TOC \o "1-3" \h \z \u </w:instrText>
          </w:r>
          <w:r w:rsidRPr="007D3F6D">
            <w:rPr>
              <w:smallCaps/>
              <w:sz w:val="22"/>
              <w:szCs w:val="22"/>
            </w:rPr>
            <w:fldChar w:fldCharType="separate"/>
          </w:r>
          <w:hyperlink w:anchor="_Toc31443532" w:history="1">
            <w:r w:rsidR="00844688" w:rsidRPr="00305614">
              <w:rPr>
                <w:rStyle w:val="Hyperkobling"/>
                <w:noProof/>
              </w:rPr>
              <w:t>Kjøreplan</w:t>
            </w:r>
            <w:r w:rsidR="00844688">
              <w:rPr>
                <w:noProof/>
                <w:webHidden/>
              </w:rPr>
              <w:tab/>
            </w:r>
            <w:r w:rsidR="00844688">
              <w:rPr>
                <w:noProof/>
                <w:webHidden/>
              </w:rPr>
              <w:fldChar w:fldCharType="begin"/>
            </w:r>
            <w:r w:rsidR="00844688">
              <w:rPr>
                <w:noProof/>
                <w:webHidden/>
              </w:rPr>
              <w:instrText xml:space="preserve"> PAGEREF _Toc31443532 \h </w:instrText>
            </w:r>
            <w:r w:rsidR="00844688">
              <w:rPr>
                <w:noProof/>
                <w:webHidden/>
              </w:rPr>
            </w:r>
            <w:r w:rsidR="00844688">
              <w:rPr>
                <w:noProof/>
                <w:webHidden/>
              </w:rPr>
              <w:fldChar w:fldCharType="separate"/>
            </w:r>
            <w:r w:rsidR="00844688">
              <w:rPr>
                <w:noProof/>
                <w:webHidden/>
              </w:rPr>
              <w:t>3</w:t>
            </w:r>
            <w:r w:rsidR="00844688">
              <w:rPr>
                <w:noProof/>
                <w:webHidden/>
              </w:rPr>
              <w:fldChar w:fldCharType="end"/>
            </w:r>
          </w:hyperlink>
        </w:p>
        <w:p w14:paraId="14FD6DBE" w14:textId="32BE78C6" w:rsidR="00844688" w:rsidRDefault="004C4896">
          <w:pPr>
            <w:pStyle w:val="INNH2"/>
            <w:tabs>
              <w:tab w:val="right" w:pos="9062"/>
            </w:tabs>
            <w:rPr>
              <w:rFonts w:eastAsiaTheme="minorEastAsia" w:cstheme="minorBidi"/>
              <w:b w:val="0"/>
              <w:bCs w:val="0"/>
              <w:noProof/>
              <w:sz w:val="24"/>
              <w:szCs w:val="24"/>
              <w:lang w:eastAsia="nb-NO"/>
            </w:rPr>
          </w:pPr>
          <w:hyperlink w:anchor="_Toc31443533" w:history="1">
            <w:r w:rsidR="00844688" w:rsidRPr="00305614">
              <w:rPr>
                <w:rStyle w:val="Hyperkobling"/>
                <w:noProof/>
              </w:rPr>
              <w:t>Åpning av årsmøtet</w:t>
            </w:r>
            <w:r w:rsidR="00844688">
              <w:rPr>
                <w:noProof/>
                <w:webHidden/>
              </w:rPr>
              <w:tab/>
            </w:r>
            <w:r w:rsidR="00844688">
              <w:rPr>
                <w:noProof/>
                <w:webHidden/>
              </w:rPr>
              <w:fldChar w:fldCharType="begin"/>
            </w:r>
            <w:r w:rsidR="00844688">
              <w:rPr>
                <w:noProof/>
                <w:webHidden/>
              </w:rPr>
              <w:instrText xml:space="preserve"> PAGEREF _Toc31443533 \h </w:instrText>
            </w:r>
            <w:r w:rsidR="00844688">
              <w:rPr>
                <w:noProof/>
                <w:webHidden/>
              </w:rPr>
            </w:r>
            <w:r w:rsidR="00844688">
              <w:rPr>
                <w:noProof/>
                <w:webHidden/>
              </w:rPr>
              <w:fldChar w:fldCharType="separate"/>
            </w:r>
            <w:r w:rsidR="00844688">
              <w:rPr>
                <w:noProof/>
                <w:webHidden/>
              </w:rPr>
              <w:t>4</w:t>
            </w:r>
            <w:r w:rsidR="00844688">
              <w:rPr>
                <w:noProof/>
                <w:webHidden/>
              </w:rPr>
              <w:fldChar w:fldCharType="end"/>
            </w:r>
          </w:hyperlink>
        </w:p>
        <w:p w14:paraId="5967CE57" w14:textId="4DAD23D6" w:rsidR="00844688" w:rsidRDefault="004C4896">
          <w:pPr>
            <w:pStyle w:val="INNH2"/>
            <w:tabs>
              <w:tab w:val="right" w:pos="9062"/>
            </w:tabs>
            <w:rPr>
              <w:rFonts w:eastAsiaTheme="minorEastAsia" w:cstheme="minorBidi"/>
              <w:b w:val="0"/>
              <w:bCs w:val="0"/>
              <w:noProof/>
              <w:sz w:val="24"/>
              <w:szCs w:val="24"/>
              <w:lang w:eastAsia="nb-NO"/>
            </w:rPr>
          </w:pPr>
          <w:hyperlink w:anchor="_Toc31443534" w:history="1">
            <w:r w:rsidR="00844688" w:rsidRPr="00305614">
              <w:rPr>
                <w:rStyle w:val="Hyperkobling"/>
                <w:noProof/>
              </w:rPr>
              <w:t>Godkjenning av innkalling, sakliste og forretningsorden</w:t>
            </w:r>
            <w:r w:rsidR="00844688">
              <w:rPr>
                <w:noProof/>
                <w:webHidden/>
              </w:rPr>
              <w:tab/>
            </w:r>
            <w:r w:rsidR="00844688">
              <w:rPr>
                <w:noProof/>
                <w:webHidden/>
              </w:rPr>
              <w:fldChar w:fldCharType="begin"/>
            </w:r>
            <w:r w:rsidR="00844688">
              <w:rPr>
                <w:noProof/>
                <w:webHidden/>
              </w:rPr>
              <w:instrText xml:space="preserve"> PAGEREF _Toc31443534 \h </w:instrText>
            </w:r>
            <w:r w:rsidR="00844688">
              <w:rPr>
                <w:noProof/>
                <w:webHidden/>
              </w:rPr>
            </w:r>
            <w:r w:rsidR="00844688">
              <w:rPr>
                <w:noProof/>
                <w:webHidden/>
              </w:rPr>
              <w:fldChar w:fldCharType="separate"/>
            </w:r>
            <w:r w:rsidR="00844688">
              <w:rPr>
                <w:noProof/>
                <w:webHidden/>
              </w:rPr>
              <w:t>4</w:t>
            </w:r>
            <w:r w:rsidR="00844688">
              <w:rPr>
                <w:noProof/>
                <w:webHidden/>
              </w:rPr>
              <w:fldChar w:fldCharType="end"/>
            </w:r>
          </w:hyperlink>
        </w:p>
        <w:p w14:paraId="7E63C1E8" w14:textId="65687C36" w:rsidR="00844688" w:rsidRDefault="004C4896">
          <w:pPr>
            <w:pStyle w:val="INNH2"/>
            <w:tabs>
              <w:tab w:val="right" w:pos="9062"/>
            </w:tabs>
            <w:rPr>
              <w:rFonts w:eastAsiaTheme="minorEastAsia" w:cstheme="minorBidi"/>
              <w:b w:val="0"/>
              <w:bCs w:val="0"/>
              <w:noProof/>
              <w:sz w:val="24"/>
              <w:szCs w:val="24"/>
              <w:lang w:eastAsia="nb-NO"/>
            </w:rPr>
          </w:pPr>
          <w:hyperlink w:anchor="_Toc31443535" w:history="1">
            <w:r w:rsidR="00844688" w:rsidRPr="00305614">
              <w:rPr>
                <w:rStyle w:val="Hyperkobling"/>
                <w:noProof/>
              </w:rPr>
              <w:t>Konstituering av årsmøtet</w:t>
            </w:r>
            <w:r w:rsidR="00844688">
              <w:rPr>
                <w:noProof/>
                <w:webHidden/>
              </w:rPr>
              <w:tab/>
            </w:r>
            <w:r w:rsidR="00844688">
              <w:rPr>
                <w:noProof/>
                <w:webHidden/>
              </w:rPr>
              <w:fldChar w:fldCharType="begin"/>
            </w:r>
            <w:r w:rsidR="00844688">
              <w:rPr>
                <w:noProof/>
                <w:webHidden/>
              </w:rPr>
              <w:instrText xml:space="preserve"> PAGEREF _Toc31443535 \h </w:instrText>
            </w:r>
            <w:r w:rsidR="00844688">
              <w:rPr>
                <w:noProof/>
                <w:webHidden/>
              </w:rPr>
            </w:r>
            <w:r w:rsidR="00844688">
              <w:rPr>
                <w:noProof/>
                <w:webHidden/>
              </w:rPr>
              <w:fldChar w:fldCharType="separate"/>
            </w:r>
            <w:r w:rsidR="00844688">
              <w:rPr>
                <w:noProof/>
                <w:webHidden/>
              </w:rPr>
              <w:t>4</w:t>
            </w:r>
            <w:r w:rsidR="00844688">
              <w:rPr>
                <w:noProof/>
                <w:webHidden/>
              </w:rPr>
              <w:fldChar w:fldCharType="end"/>
            </w:r>
          </w:hyperlink>
        </w:p>
        <w:p w14:paraId="5412ED79" w14:textId="3D114EAA" w:rsidR="00844688" w:rsidRDefault="004C4896">
          <w:pPr>
            <w:pStyle w:val="INNH2"/>
            <w:tabs>
              <w:tab w:val="right" w:pos="9062"/>
            </w:tabs>
            <w:rPr>
              <w:rFonts w:eastAsiaTheme="minorEastAsia" w:cstheme="minorBidi"/>
              <w:b w:val="0"/>
              <w:bCs w:val="0"/>
              <w:noProof/>
              <w:sz w:val="24"/>
              <w:szCs w:val="24"/>
              <w:lang w:eastAsia="nb-NO"/>
            </w:rPr>
          </w:pPr>
          <w:hyperlink w:anchor="_Toc31443536" w:history="1">
            <w:r w:rsidR="00844688" w:rsidRPr="00305614">
              <w:rPr>
                <w:rStyle w:val="Hyperkobling"/>
                <w:noProof/>
              </w:rPr>
              <w:t>Politisk innledning og debatt</w:t>
            </w:r>
            <w:r w:rsidR="00844688">
              <w:rPr>
                <w:noProof/>
                <w:webHidden/>
              </w:rPr>
              <w:tab/>
            </w:r>
            <w:r w:rsidR="00844688">
              <w:rPr>
                <w:noProof/>
                <w:webHidden/>
              </w:rPr>
              <w:fldChar w:fldCharType="begin"/>
            </w:r>
            <w:r w:rsidR="00844688">
              <w:rPr>
                <w:noProof/>
                <w:webHidden/>
              </w:rPr>
              <w:instrText xml:space="preserve"> PAGEREF _Toc31443536 \h </w:instrText>
            </w:r>
            <w:r w:rsidR="00844688">
              <w:rPr>
                <w:noProof/>
                <w:webHidden/>
              </w:rPr>
            </w:r>
            <w:r w:rsidR="00844688">
              <w:rPr>
                <w:noProof/>
                <w:webHidden/>
              </w:rPr>
              <w:fldChar w:fldCharType="separate"/>
            </w:r>
            <w:r w:rsidR="00844688">
              <w:rPr>
                <w:noProof/>
                <w:webHidden/>
              </w:rPr>
              <w:t>5</w:t>
            </w:r>
            <w:r w:rsidR="00844688">
              <w:rPr>
                <w:noProof/>
                <w:webHidden/>
              </w:rPr>
              <w:fldChar w:fldCharType="end"/>
            </w:r>
          </w:hyperlink>
        </w:p>
        <w:p w14:paraId="752D0F19" w14:textId="789C90EC" w:rsidR="00844688" w:rsidRDefault="004C4896">
          <w:pPr>
            <w:pStyle w:val="INNH2"/>
            <w:tabs>
              <w:tab w:val="right" w:pos="9062"/>
            </w:tabs>
            <w:rPr>
              <w:rFonts w:eastAsiaTheme="minorEastAsia" w:cstheme="minorBidi"/>
              <w:b w:val="0"/>
              <w:bCs w:val="0"/>
              <w:noProof/>
              <w:sz w:val="24"/>
              <w:szCs w:val="24"/>
              <w:lang w:eastAsia="nb-NO"/>
            </w:rPr>
          </w:pPr>
          <w:hyperlink w:anchor="_Toc31443537" w:history="1">
            <w:r w:rsidR="00844688" w:rsidRPr="00305614">
              <w:rPr>
                <w:rStyle w:val="Hyperkobling"/>
                <w:noProof/>
              </w:rPr>
              <w:t>Utdeling av merker og diplom for langt medlemskap</w:t>
            </w:r>
            <w:r w:rsidR="00844688">
              <w:rPr>
                <w:noProof/>
                <w:webHidden/>
              </w:rPr>
              <w:tab/>
            </w:r>
            <w:r w:rsidR="00844688">
              <w:rPr>
                <w:noProof/>
                <w:webHidden/>
              </w:rPr>
              <w:fldChar w:fldCharType="begin"/>
            </w:r>
            <w:r w:rsidR="00844688">
              <w:rPr>
                <w:noProof/>
                <w:webHidden/>
              </w:rPr>
              <w:instrText xml:space="preserve"> PAGEREF _Toc31443537 \h </w:instrText>
            </w:r>
            <w:r w:rsidR="00844688">
              <w:rPr>
                <w:noProof/>
                <w:webHidden/>
              </w:rPr>
            </w:r>
            <w:r w:rsidR="00844688">
              <w:rPr>
                <w:noProof/>
                <w:webHidden/>
              </w:rPr>
              <w:fldChar w:fldCharType="separate"/>
            </w:r>
            <w:r w:rsidR="00844688">
              <w:rPr>
                <w:noProof/>
                <w:webHidden/>
              </w:rPr>
              <w:t>5</w:t>
            </w:r>
            <w:r w:rsidR="00844688">
              <w:rPr>
                <w:noProof/>
                <w:webHidden/>
              </w:rPr>
              <w:fldChar w:fldCharType="end"/>
            </w:r>
          </w:hyperlink>
        </w:p>
        <w:p w14:paraId="5CA9319C" w14:textId="601394CC" w:rsidR="00844688" w:rsidRDefault="004C4896">
          <w:pPr>
            <w:pStyle w:val="INNH2"/>
            <w:tabs>
              <w:tab w:val="right" w:pos="9062"/>
            </w:tabs>
            <w:rPr>
              <w:rFonts w:eastAsiaTheme="minorEastAsia" w:cstheme="minorBidi"/>
              <w:b w:val="0"/>
              <w:bCs w:val="0"/>
              <w:noProof/>
              <w:sz w:val="24"/>
              <w:szCs w:val="24"/>
              <w:lang w:eastAsia="nb-NO"/>
            </w:rPr>
          </w:pPr>
          <w:hyperlink w:anchor="_Toc31443538" w:history="1">
            <w:r w:rsidR="00844688" w:rsidRPr="00305614">
              <w:rPr>
                <w:rStyle w:val="Hyperkobling"/>
                <w:noProof/>
              </w:rPr>
              <w:t>Årsmelding 2019</w:t>
            </w:r>
            <w:r w:rsidR="00844688">
              <w:rPr>
                <w:noProof/>
                <w:webHidden/>
              </w:rPr>
              <w:tab/>
            </w:r>
            <w:r w:rsidR="00844688">
              <w:rPr>
                <w:noProof/>
                <w:webHidden/>
              </w:rPr>
              <w:fldChar w:fldCharType="begin"/>
            </w:r>
            <w:r w:rsidR="00844688">
              <w:rPr>
                <w:noProof/>
                <w:webHidden/>
              </w:rPr>
              <w:instrText xml:space="preserve"> PAGEREF _Toc31443538 \h </w:instrText>
            </w:r>
            <w:r w:rsidR="00844688">
              <w:rPr>
                <w:noProof/>
                <w:webHidden/>
              </w:rPr>
            </w:r>
            <w:r w:rsidR="00844688">
              <w:rPr>
                <w:noProof/>
                <w:webHidden/>
              </w:rPr>
              <w:fldChar w:fldCharType="separate"/>
            </w:r>
            <w:r w:rsidR="00844688">
              <w:rPr>
                <w:noProof/>
                <w:webHidden/>
              </w:rPr>
              <w:t>5</w:t>
            </w:r>
            <w:r w:rsidR="00844688">
              <w:rPr>
                <w:noProof/>
                <w:webHidden/>
              </w:rPr>
              <w:fldChar w:fldCharType="end"/>
            </w:r>
          </w:hyperlink>
        </w:p>
        <w:p w14:paraId="61E10D81" w14:textId="5DB6DC98" w:rsidR="00844688" w:rsidRDefault="004C4896">
          <w:pPr>
            <w:pStyle w:val="INNH2"/>
            <w:tabs>
              <w:tab w:val="right" w:pos="9062"/>
            </w:tabs>
            <w:rPr>
              <w:rFonts w:eastAsiaTheme="minorEastAsia" w:cstheme="minorBidi"/>
              <w:b w:val="0"/>
              <w:bCs w:val="0"/>
              <w:noProof/>
              <w:sz w:val="24"/>
              <w:szCs w:val="24"/>
              <w:lang w:eastAsia="nb-NO"/>
            </w:rPr>
          </w:pPr>
          <w:hyperlink w:anchor="_Toc31443539" w:history="1">
            <w:r w:rsidR="00844688" w:rsidRPr="00305614">
              <w:rPr>
                <w:rStyle w:val="Hyperkobling"/>
                <w:noProof/>
              </w:rPr>
              <w:t>Regnskap 2019</w:t>
            </w:r>
            <w:r w:rsidR="00844688">
              <w:rPr>
                <w:noProof/>
                <w:webHidden/>
              </w:rPr>
              <w:tab/>
            </w:r>
            <w:r w:rsidR="00844688">
              <w:rPr>
                <w:noProof/>
                <w:webHidden/>
              </w:rPr>
              <w:fldChar w:fldCharType="begin"/>
            </w:r>
            <w:r w:rsidR="00844688">
              <w:rPr>
                <w:noProof/>
                <w:webHidden/>
              </w:rPr>
              <w:instrText xml:space="preserve"> PAGEREF _Toc31443539 \h </w:instrText>
            </w:r>
            <w:r w:rsidR="00844688">
              <w:rPr>
                <w:noProof/>
                <w:webHidden/>
              </w:rPr>
            </w:r>
            <w:r w:rsidR="00844688">
              <w:rPr>
                <w:noProof/>
                <w:webHidden/>
              </w:rPr>
              <w:fldChar w:fldCharType="separate"/>
            </w:r>
            <w:r w:rsidR="00844688">
              <w:rPr>
                <w:noProof/>
                <w:webHidden/>
              </w:rPr>
              <w:t>6</w:t>
            </w:r>
            <w:r w:rsidR="00844688">
              <w:rPr>
                <w:noProof/>
                <w:webHidden/>
              </w:rPr>
              <w:fldChar w:fldCharType="end"/>
            </w:r>
          </w:hyperlink>
        </w:p>
        <w:p w14:paraId="11CFF3EB" w14:textId="098D1C4F" w:rsidR="00844688" w:rsidRDefault="004C4896">
          <w:pPr>
            <w:pStyle w:val="INNH2"/>
            <w:tabs>
              <w:tab w:val="right" w:pos="9062"/>
            </w:tabs>
            <w:rPr>
              <w:rFonts w:eastAsiaTheme="minorEastAsia" w:cstheme="minorBidi"/>
              <w:b w:val="0"/>
              <w:bCs w:val="0"/>
              <w:noProof/>
              <w:sz w:val="24"/>
              <w:szCs w:val="24"/>
              <w:lang w:eastAsia="nb-NO"/>
            </w:rPr>
          </w:pPr>
          <w:hyperlink w:anchor="_Toc31443540" w:history="1">
            <w:r w:rsidR="00844688" w:rsidRPr="00305614">
              <w:rPr>
                <w:rStyle w:val="Hyperkobling"/>
                <w:noProof/>
              </w:rPr>
              <w:t>Budsjett 2020</w:t>
            </w:r>
            <w:r w:rsidR="00844688">
              <w:rPr>
                <w:noProof/>
                <w:webHidden/>
              </w:rPr>
              <w:tab/>
            </w:r>
            <w:r w:rsidR="00844688">
              <w:rPr>
                <w:noProof/>
                <w:webHidden/>
              </w:rPr>
              <w:fldChar w:fldCharType="begin"/>
            </w:r>
            <w:r w:rsidR="00844688">
              <w:rPr>
                <w:noProof/>
                <w:webHidden/>
              </w:rPr>
              <w:instrText xml:space="preserve"> PAGEREF _Toc31443540 \h </w:instrText>
            </w:r>
            <w:r w:rsidR="00844688">
              <w:rPr>
                <w:noProof/>
                <w:webHidden/>
              </w:rPr>
            </w:r>
            <w:r w:rsidR="00844688">
              <w:rPr>
                <w:noProof/>
                <w:webHidden/>
              </w:rPr>
              <w:fldChar w:fldCharType="separate"/>
            </w:r>
            <w:r w:rsidR="00844688">
              <w:rPr>
                <w:noProof/>
                <w:webHidden/>
              </w:rPr>
              <w:t>8</w:t>
            </w:r>
            <w:r w:rsidR="00844688">
              <w:rPr>
                <w:noProof/>
                <w:webHidden/>
              </w:rPr>
              <w:fldChar w:fldCharType="end"/>
            </w:r>
          </w:hyperlink>
        </w:p>
        <w:p w14:paraId="71CD40FB" w14:textId="4BBB7DEC" w:rsidR="00844688" w:rsidRDefault="004C4896">
          <w:pPr>
            <w:pStyle w:val="INNH2"/>
            <w:tabs>
              <w:tab w:val="right" w:pos="9062"/>
            </w:tabs>
            <w:rPr>
              <w:rFonts w:eastAsiaTheme="minorEastAsia" w:cstheme="minorBidi"/>
              <w:b w:val="0"/>
              <w:bCs w:val="0"/>
              <w:noProof/>
              <w:sz w:val="24"/>
              <w:szCs w:val="24"/>
              <w:lang w:eastAsia="nb-NO"/>
            </w:rPr>
          </w:pPr>
          <w:hyperlink w:anchor="_Toc31443541" w:history="1">
            <w:r w:rsidR="00844688" w:rsidRPr="00305614">
              <w:rPr>
                <w:rStyle w:val="Hyperkobling"/>
                <w:noProof/>
              </w:rPr>
              <w:t>Innkomne forslag</w:t>
            </w:r>
            <w:r w:rsidR="00844688">
              <w:rPr>
                <w:noProof/>
                <w:webHidden/>
              </w:rPr>
              <w:tab/>
            </w:r>
            <w:r w:rsidR="00844688">
              <w:rPr>
                <w:noProof/>
                <w:webHidden/>
              </w:rPr>
              <w:fldChar w:fldCharType="begin"/>
            </w:r>
            <w:r w:rsidR="00844688">
              <w:rPr>
                <w:noProof/>
                <w:webHidden/>
              </w:rPr>
              <w:instrText xml:space="preserve"> PAGEREF _Toc31443541 \h </w:instrText>
            </w:r>
            <w:r w:rsidR="00844688">
              <w:rPr>
                <w:noProof/>
                <w:webHidden/>
              </w:rPr>
            </w:r>
            <w:r w:rsidR="00844688">
              <w:rPr>
                <w:noProof/>
                <w:webHidden/>
              </w:rPr>
              <w:fldChar w:fldCharType="separate"/>
            </w:r>
            <w:r w:rsidR="00844688">
              <w:rPr>
                <w:noProof/>
                <w:webHidden/>
              </w:rPr>
              <w:t>9</w:t>
            </w:r>
            <w:r w:rsidR="00844688">
              <w:rPr>
                <w:noProof/>
                <w:webHidden/>
              </w:rPr>
              <w:fldChar w:fldCharType="end"/>
            </w:r>
          </w:hyperlink>
        </w:p>
        <w:p w14:paraId="6A42C961" w14:textId="47075FBC" w:rsidR="00844688" w:rsidRDefault="004C4896">
          <w:pPr>
            <w:pStyle w:val="INNH3"/>
            <w:tabs>
              <w:tab w:val="right" w:pos="9062"/>
            </w:tabs>
            <w:rPr>
              <w:rFonts w:eastAsiaTheme="minorEastAsia" w:cstheme="minorBidi"/>
              <w:noProof/>
              <w:sz w:val="24"/>
              <w:szCs w:val="24"/>
              <w:lang w:eastAsia="nb-NO"/>
            </w:rPr>
          </w:pPr>
          <w:hyperlink w:anchor="_Toc31443542" w:history="1">
            <w:r w:rsidR="00844688" w:rsidRPr="00305614">
              <w:rPr>
                <w:rStyle w:val="Hyperkobling"/>
                <w:noProof/>
              </w:rPr>
              <w:t>Forslag 1: Forslag til endring av vedtektene</w:t>
            </w:r>
            <w:r w:rsidR="00844688">
              <w:rPr>
                <w:noProof/>
                <w:webHidden/>
              </w:rPr>
              <w:tab/>
            </w:r>
            <w:r w:rsidR="00844688">
              <w:rPr>
                <w:noProof/>
                <w:webHidden/>
              </w:rPr>
              <w:fldChar w:fldCharType="begin"/>
            </w:r>
            <w:r w:rsidR="00844688">
              <w:rPr>
                <w:noProof/>
                <w:webHidden/>
              </w:rPr>
              <w:instrText xml:space="preserve"> PAGEREF _Toc31443542 \h </w:instrText>
            </w:r>
            <w:r w:rsidR="00844688">
              <w:rPr>
                <w:noProof/>
                <w:webHidden/>
              </w:rPr>
            </w:r>
            <w:r w:rsidR="00844688">
              <w:rPr>
                <w:noProof/>
                <w:webHidden/>
              </w:rPr>
              <w:fldChar w:fldCharType="separate"/>
            </w:r>
            <w:r w:rsidR="00844688">
              <w:rPr>
                <w:noProof/>
                <w:webHidden/>
              </w:rPr>
              <w:t>9</w:t>
            </w:r>
            <w:r w:rsidR="00844688">
              <w:rPr>
                <w:noProof/>
                <w:webHidden/>
              </w:rPr>
              <w:fldChar w:fldCharType="end"/>
            </w:r>
          </w:hyperlink>
        </w:p>
        <w:p w14:paraId="1F34732B" w14:textId="204352D0" w:rsidR="00844688" w:rsidRDefault="004C4896">
          <w:pPr>
            <w:pStyle w:val="INNH3"/>
            <w:tabs>
              <w:tab w:val="right" w:pos="9062"/>
            </w:tabs>
            <w:rPr>
              <w:rFonts w:eastAsiaTheme="minorEastAsia" w:cstheme="minorBidi"/>
              <w:noProof/>
              <w:sz w:val="24"/>
              <w:szCs w:val="24"/>
              <w:lang w:eastAsia="nb-NO"/>
            </w:rPr>
          </w:pPr>
          <w:hyperlink w:anchor="_Toc31443543" w:history="1">
            <w:r w:rsidR="00844688" w:rsidRPr="00305614">
              <w:rPr>
                <w:rStyle w:val="Hyperkobling"/>
                <w:noProof/>
              </w:rPr>
              <w:t>Forslag 2: Nytt Vinter-OL i Norge 2030</w:t>
            </w:r>
            <w:r w:rsidR="00844688">
              <w:rPr>
                <w:noProof/>
                <w:webHidden/>
              </w:rPr>
              <w:tab/>
            </w:r>
            <w:r w:rsidR="00844688">
              <w:rPr>
                <w:noProof/>
                <w:webHidden/>
              </w:rPr>
              <w:fldChar w:fldCharType="begin"/>
            </w:r>
            <w:r w:rsidR="00844688">
              <w:rPr>
                <w:noProof/>
                <w:webHidden/>
              </w:rPr>
              <w:instrText xml:space="preserve"> PAGEREF _Toc31443543 \h </w:instrText>
            </w:r>
            <w:r w:rsidR="00844688">
              <w:rPr>
                <w:noProof/>
                <w:webHidden/>
              </w:rPr>
            </w:r>
            <w:r w:rsidR="00844688">
              <w:rPr>
                <w:noProof/>
                <w:webHidden/>
              </w:rPr>
              <w:fldChar w:fldCharType="separate"/>
            </w:r>
            <w:r w:rsidR="00844688">
              <w:rPr>
                <w:noProof/>
                <w:webHidden/>
              </w:rPr>
              <w:t>9</w:t>
            </w:r>
            <w:r w:rsidR="00844688">
              <w:rPr>
                <w:noProof/>
                <w:webHidden/>
              </w:rPr>
              <w:fldChar w:fldCharType="end"/>
            </w:r>
          </w:hyperlink>
        </w:p>
        <w:p w14:paraId="3A3305CC" w14:textId="61215ED3" w:rsidR="00844688" w:rsidRDefault="004C4896">
          <w:pPr>
            <w:pStyle w:val="INNH3"/>
            <w:tabs>
              <w:tab w:val="right" w:pos="9062"/>
            </w:tabs>
            <w:rPr>
              <w:rFonts w:eastAsiaTheme="minorEastAsia" w:cstheme="minorBidi"/>
              <w:noProof/>
              <w:sz w:val="24"/>
              <w:szCs w:val="24"/>
              <w:lang w:eastAsia="nb-NO"/>
            </w:rPr>
          </w:pPr>
          <w:hyperlink w:anchor="_Toc31443544" w:history="1">
            <w:r w:rsidR="00844688" w:rsidRPr="00305614">
              <w:rPr>
                <w:rStyle w:val="Hyperkobling"/>
                <w:noProof/>
              </w:rPr>
              <w:t>Forslag 3: Energiutvalg</w:t>
            </w:r>
            <w:r w:rsidR="00844688">
              <w:rPr>
                <w:noProof/>
                <w:webHidden/>
              </w:rPr>
              <w:tab/>
            </w:r>
            <w:r w:rsidR="00844688">
              <w:rPr>
                <w:noProof/>
                <w:webHidden/>
              </w:rPr>
              <w:fldChar w:fldCharType="begin"/>
            </w:r>
            <w:r w:rsidR="00844688">
              <w:rPr>
                <w:noProof/>
                <w:webHidden/>
              </w:rPr>
              <w:instrText xml:space="preserve"> PAGEREF _Toc31443544 \h </w:instrText>
            </w:r>
            <w:r w:rsidR="00844688">
              <w:rPr>
                <w:noProof/>
                <w:webHidden/>
              </w:rPr>
            </w:r>
            <w:r w:rsidR="00844688">
              <w:rPr>
                <w:noProof/>
                <w:webHidden/>
              </w:rPr>
              <w:fldChar w:fldCharType="separate"/>
            </w:r>
            <w:r w:rsidR="00844688">
              <w:rPr>
                <w:noProof/>
                <w:webHidden/>
              </w:rPr>
              <w:t>10</w:t>
            </w:r>
            <w:r w:rsidR="00844688">
              <w:rPr>
                <w:noProof/>
                <w:webHidden/>
              </w:rPr>
              <w:fldChar w:fldCharType="end"/>
            </w:r>
          </w:hyperlink>
        </w:p>
        <w:p w14:paraId="52724065" w14:textId="6215BC4B" w:rsidR="00844688" w:rsidRDefault="004C4896">
          <w:pPr>
            <w:pStyle w:val="INNH3"/>
            <w:tabs>
              <w:tab w:val="right" w:pos="9062"/>
            </w:tabs>
            <w:rPr>
              <w:rFonts w:eastAsiaTheme="minorEastAsia" w:cstheme="minorBidi"/>
              <w:noProof/>
              <w:sz w:val="24"/>
              <w:szCs w:val="24"/>
              <w:lang w:eastAsia="nb-NO"/>
            </w:rPr>
          </w:pPr>
          <w:hyperlink w:anchor="_Toc31443545" w:history="1">
            <w:r w:rsidR="00844688" w:rsidRPr="00305614">
              <w:rPr>
                <w:rStyle w:val="Hyperkobling"/>
                <w:noProof/>
              </w:rPr>
              <w:t>Forslag 4: Et trygt og anstendig arbeidsliv</w:t>
            </w:r>
            <w:r w:rsidR="00844688">
              <w:rPr>
                <w:noProof/>
                <w:webHidden/>
              </w:rPr>
              <w:tab/>
            </w:r>
            <w:r w:rsidR="00844688">
              <w:rPr>
                <w:noProof/>
                <w:webHidden/>
              </w:rPr>
              <w:fldChar w:fldCharType="begin"/>
            </w:r>
            <w:r w:rsidR="00844688">
              <w:rPr>
                <w:noProof/>
                <w:webHidden/>
              </w:rPr>
              <w:instrText xml:space="preserve"> PAGEREF _Toc31443545 \h </w:instrText>
            </w:r>
            <w:r w:rsidR="00844688">
              <w:rPr>
                <w:noProof/>
                <w:webHidden/>
              </w:rPr>
            </w:r>
            <w:r w:rsidR="00844688">
              <w:rPr>
                <w:noProof/>
                <w:webHidden/>
              </w:rPr>
              <w:fldChar w:fldCharType="separate"/>
            </w:r>
            <w:r w:rsidR="00844688">
              <w:rPr>
                <w:noProof/>
                <w:webHidden/>
              </w:rPr>
              <w:t>11</w:t>
            </w:r>
            <w:r w:rsidR="00844688">
              <w:rPr>
                <w:noProof/>
                <w:webHidden/>
              </w:rPr>
              <w:fldChar w:fldCharType="end"/>
            </w:r>
          </w:hyperlink>
        </w:p>
        <w:p w14:paraId="041D4201" w14:textId="254481B4" w:rsidR="00844688" w:rsidRDefault="004C4896">
          <w:pPr>
            <w:pStyle w:val="INNH3"/>
            <w:tabs>
              <w:tab w:val="right" w:pos="9062"/>
            </w:tabs>
            <w:rPr>
              <w:rFonts w:eastAsiaTheme="minorEastAsia" w:cstheme="minorBidi"/>
              <w:noProof/>
              <w:sz w:val="24"/>
              <w:szCs w:val="24"/>
              <w:lang w:eastAsia="nb-NO"/>
            </w:rPr>
          </w:pPr>
          <w:hyperlink w:anchor="_Toc31443546" w:history="1">
            <w:r w:rsidR="00844688" w:rsidRPr="00305614">
              <w:rPr>
                <w:rStyle w:val="Hyperkobling"/>
                <w:noProof/>
              </w:rPr>
              <w:t>Forslag 5: Avskaff foretaksmodellen i spesialisthelsetjenesten</w:t>
            </w:r>
            <w:r w:rsidR="00844688">
              <w:rPr>
                <w:noProof/>
                <w:webHidden/>
              </w:rPr>
              <w:tab/>
            </w:r>
            <w:r w:rsidR="00844688">
              <w:rPr>
                <w:noProof/>
                <w:webHidden/>
              </w:rPr>
              <w:fldChar w:fldCharType="begin"/>
            </w:r>
            <w:r w:rsidR="00844688">
              <w:rPr>
                <w:noProof/>
                <w:webHidden/>
              </w:rPr>
              <w:instrText xml:space="preserve"> PAGEREF _Toc31443546 \h </w:instrText>
            </w:r>
            <w:r w:rsidR="00844688">
              <w:rPr>
                <w:noProof/>
                <w:webHidden/>
              </w:rPr>
            </w:r>
            <w:r w:rsidR="00844688">
              <w:rPr>
                <w:noProof/>
                <w:webHidden/>
              </w:rPr>
              <w:fldChar w:fldCharType="separate"/>
            </w:r>
            <w:r w:rsidR="00844688">
              <w:rPr>
                <w:noProof/>
                <w:webHidden/>
              </w:rPr>
              <w:t>12</w:t>
            </w:r>
            <w:r w:rsidR="00844688">
              <w:rPr>
                <w:noProof/>
                <w:webHidden/>
              </w:rPr>
              <w:fldChar w:fldCharType="end"/>
            </w:r>
          </w:hyperlink>
        </w:p>
        <w:p w14:paraId="7179D5A2" w14:textId="63AE104A" w:rsidR="00844688" w:rsidRDefault="004C4896">
          <w:pPr>
            <w:pStyle w:val="INNH3"/>
            <w:tabs>
              <w:tab w:val="right" w:pos="9062"/>
            </w:tabs>
            <w:rPr>
              <w:rFonts w:eastAsiaTheme="minorEastAsia" w:cstheme="minorBidi"/>
              <w:noProof/>
              <w:sz w:val="24"/>
              <w:szCs w:val="24"/>
              <w:lang w:eastAsia="nb-NO"/>
            </w:rPr>
          </w:pPr>
          <w:hyperlink w:anchor="_Toc31443547" w:history="1">
            <w:r w:rsidR="00844688" w:rsidRPr="00305614">
              <w:rPr>
                <w:rStyle w:val="Hyperkobling"/>
                <w:noProof/>
              </w:rPr>
              <w:t>Forslag 6: Folk flest skal kunne kjøpe egen bolig</w:t>
            </w:r>
            <w:r w:rsidR="00844688">
              <w:rPr>
                <w:noProof/>
                <w:webHidden/>
              </w:rPr>
              <w:tab/>
            </w:r>
            <w:r w:rsidR="00844688">
              <w:rPr>
                <w:noProof/>
                <w:webHidden/>
              </w:rPr>
              <w:fldChar w:fldCharType="begin"/>
            </w:r>
            <w:r w:rsidR="00844688">
              <w:rPr>
                <w:noProof/>
                <w:webHidden/>
              </w:rPr>
              <w:instrText xml:space="preserve"> PAGEREF _Toc31443547 \h </w:instrText>
            </w:r>
            <w:r w:rsidR="00844688">
              <w:rPr>
                <w:noProof/>
                <w:webHidden/>
              </w:rPr>
            </w:r>
            <w:r w:rsidR="00844688">
              <w:rPr>
                <w:noProof/>
                <w:webHidden/>
              </w:rPr>
              <w:fldChar w:fldCharType="separate"/>
            </w:r>
            <w:r w:rsidR="00844688">
              <w:rPr>
                <w:noProof/>
                <w:webHidden/>
              </w:rPr>
              <w:t>13</w:t>
            </w:r>
            <w:r w:rsidR="00844688">
              <w:rPr>
                <w:noProof/>
                <w:webHidden/>
              </w:rPr>
              <w:fldChar w:fldCharType="end"/>
            </w:r>
          </w:hyperlink>
        </w:p>
        <w:p w14:paraId="6A05ADAC" w14:textId="565821EF" w:rsidR="00844688" w:rsidRDefault="004C4896">
          <w:pPr>
            <w:pStyle w:val="INNH3"/>
            <w:tabs>
              <w:tab w:val="right" w:pos="9062"/>
            </w:tabs>
            <w:rPr>
              <w:rFonts w:eastAsiaTheme="minorEastAsia" w:cstheme="minorBidi"/>
              <w:noProof/>
              <w:sz w:val="24"/>
              <w:szCs w:val="24"/>
              <w:lang w:eastAsia="nb-NO"/>
            </w:rPr>
          </w:pPr>
          <w:hyperlink w:anchor="_Toc31443548" w:history="1">
            <w:r w:rsidR="00844688" w:rsidRPr="00305614">
              <w:rPr>
                <w:rStyle w:val="Hyperkobling"/>
                <w:noProof/>
              </w:rPr>
              <w:t>Forslag 7: Samordnet søskenmoderasjon</w:t>
            </w:r>
            <w:r w:rsidR="00844688">
              <w:rPr>
                <w:noProof/>
                <w:webHidden/>
              </w:rPr>
              <w:tab/>
            </w:r>
            <w:r w:rsidR="00844688">
              <w:rPr>
                <w:noProof/>
                <w:webHidden/>
              </w:rPr>
              <w:fldChar w:fldCharType="begin"/>
            </w:r>
            <w:r w:rsidR="00844688">
              <w:rPr>
                <w:noProof/>
                <w:webHidden/>
              </w:rPr>
              <w:instrText xml:space="preserve"> PAGEREF _Toc31443548 \h </w:instrText>
            </w:r>
            <w:r w:rsidR="00844688">
              <w:rPr>
                <w:noProof/>
                <w:webHidden/>
              </w:rPr>
            </w:r>
            <w:r w:rsidR="00844688">
              <w:rPr>
                <w:noProof/>
                <w:webHidden/>
              </w:rPr>
              <w:fldChar w:fldCharType="separate"/>
            </w:r>
            <w:r w:rsidR="00844688">
              <w:rPr>
                <w:noProof/>
                <w:webHidden/>
              </w:rPr>
              <w:t>13</w:t>
            </w:r>
            <w:r w:rsidR="00844688">
              <w:rPr>
                <w:noProof/>
                <w:webHidden/>
              </w:rPr>
              <w:fldChar w:fldCharType="end"/>
            </w:r>
          </w:hyperlink>
        </w:p>
        <w:p w14:paraId="76E48935" w14:textId="728859A9" w:rsidR="00844688" w:rsidRDefault="004C4896">
          <w:pPr>
            <w:pStyle w:val="INNH3"/>
            <w:tabs>
              <w:tab w:val="right" w:pos="9062"/>
            </w:tabs>
            <w:rPr>
              <w:rFonts w:eastAsiaTheme="minorEastAsia" w:cstheme="minorBidi"/>
              <w:noProof/>
              <w:sz w:val="24"/>
              <w:szCs w:val="24"/>
              <w:lang w:eastAsia="nb-NO"/>
            </w:rPr>
          </w:pPr>
          <w:hyperlink w:anchor="_Toc31443549" w:history="1">
            <w:r w:rsidR="00844688" w:rsidRPr="00305614">
              <w:rPr>
                <w:rStyle w:val="Hyperkobling"/>
                <w:noProof/>
              </w:rPr>
              <w:t>Forslag 8: Kommuneøkonomi</w:t>
            </w:r>
            <w:r w:rsidR="00844688">
              <w:rPr>
                <w:noProof/>
                <w:webHidden/>
              </w:rPr>
              <w:tab/>
            </w:r>
            <w:r w:rsidR="00844688">
              <w:rPr>
                <w:noProof/>
                <w:webHidden/>
              </w:rPr>
              <w:fldChar w:fldCharType="begin"/>
            </w:r>
            <w:r w:rsidR="00844688">
              <w:rPr>
                <w:noProof/>
                <w:webHidden/>
              </w:rPr>
              <w:instrText xml:space="preserve"> PAGEREF _Toc31443549 \h </w:instrText>
            </w:r>
            <w:r w:rsidR="00844688">
              <w:rPr>
                <w:noProof/>
                <w:webHidden/>
              </w:rPr>
            </w:r>
            <w:r w:rsidR="00844688">
              <w:rPr>
                <w:noProof/>
                <w:webHidden/>
              </w:rPr>
              <w:fldChar w:fldCharType="separate"/>
            </w:r>
            <w:r w:rsidR="00844688">
              <w:rPr>
                <w:noProof/>
                <w:webHidden/>
              </w:rPr>
              <w:t>14</w:t>
            </w:r>
            <w:r w:rsidR="00844688">
              <w:rPr>
                <w:noProof/>
                <w:webHidden/>
              </w:rPr>
              <w:fldChar w:fldCharType="end"/>
            </w:r>
          </w:hyperlink>
        </w:p>
        <w:p w14:paraId="38709B68" w14:textId="4365389E" w:rsidR="00844688" w:rsidRDefault="004C4896">
          <w:pPr>
            <w:pStyle w:val="INNH3"/>
            <w:tabs>
              <w:tab w:val="right" w:pos="9062"/>
            </w:tabs>
            <w:rPr>
              <w:rFonts w:eastAsiaTheme="minorEastAsia" w:cstheme="minorBidi"/>
              <w:noProof/>
              <w:sz w:val="24"/>
              <w:szCs w:val="24"/>
              <w:lang w:eastAsia="nb-NO"/>
            </w:rPr>
          </w:pPr>
          <w:hyperlink w:anchor="_Toc31443550" w:history="1">
            <w:r w:rsidR="00844688" w:rsidRPr="00305614">
              <w:rPr>
                <w:rStyle w:val="Hyperkobling"/>
                <w:noProof/>
              </w:rPr>
              <w:t>Forslag 9: Helsearbeiderboliger</w:t>
            </w:r>
            <w:r w:rsidR="00844688">
              <w:rPr>
                <w:noProof/>
                <w:webHidden/>
              </w:rPr>
              <w:tab/>
            </w:r>
            <w:r w:rsidR="00844688">
              <w:rPr>
                <w:noProof/>
                <w:webHidden/>
              </w:rPr>
              <w:fldChar w:fldCharType="begin"/>
            </w:r>
            <w:r w:rsidR="00844688">
              <w:rPr>
                <w:noProof/>
                <w:webHidden/>
              </w:rPr>
              <w:instrText xml:space="preserve"> PAGEREF _Toc31443550 \h </w:instrText>
            </w:r>
            <w:r w:rsidR="00844688">
              <w:rPr>
                <w:noProof/>
                <w:webHidden/>
              </w:rPr>
            </w:r>
            <w:r w:rsidR="00844688">
              <w:rPr>
                <w:noProof/>
                <w:webHidden/>
              </w:rPr>
              <w:fldChar w:fldCharType="separate"/>
            </w:r>
            <w:r w:rsidR="00844688">
              <w:rPr>
                <w:noProof/>
                <w:webHidden/>
              </w:rPr>
              <w:t>15</w:t>
            </w:r>
            <w:r w:rsidR="00844688">
              <w:rPr>
                <w:noProof/>
                <w:webHidden/>
              </w:rPr>
              <w:fldChar w:fldCharType="end"/>
            </w:r>
          </w:hyperlink>
        </w:p>
        <w:p w14:paraId="5306C703" w14:textId="15A47300" w:rsidR="00844688" w:rsidRDefault="004C4896">
          <w:pPr>
            <w:pStyle w:val="INNH3"/>
            <w:tabs>
              <w:tab w:val="right" w:pos="9062"/>
            </w:tabs>
            <w:rPr>
              <w:rFonts w:eastAsiaTheme="minorEastAsia" w:cstheme="minorBidi"/>
              <w:noProof/>
              <w:sz w:val="24"/>
              <w:szCs w:val="24"/>
              <w:lang w:eastAsia="nb-NO"/>
            </w:rPr>
          </w:pPr>
          <w:hyperlink w:anchor="_Toc31443551" w:history="1">
            <w:r w:rsidR="00844688" w:rsidRPr="00305614">
              <w:rPr>
                <w:rStyle w:val="Hyperkobling"/>
                <w:noProof/>
              </w:rPr>
              <w:t>Forslag 10: Trygge og forutsigbare arbeidsplasser for frilansere, kunstnere og midlertidig ansatte</w:t>
            </w:r>
            <w:r w:rsidR="00844688">
              <w:rPr>
                <w:noProof/>
                <w:webHidden/>
              </w:rPr>
              <w:tab/>
            </w:r>
            <w:r w:rsidR="00844688">
              <w:rPr>
                <w:noProof/>
                <w:webHidden/>
              </w:rPr>
              <w:fldChar w:fldCharType="begin"/>
            </w:r>
            <w:r w:rsidR="00844688">
              <w:rPr>
                <w:noProof/>
                <w:webHidden/>
              </w:rPr>
              <w:instrText xml:space="preserve"> PAGEREF _Toc31443551 \h </w:instrText>
            </w:r>
            <w:r w:rsidR="00844688">
              <w:rPr>
                <w:noProof/>
                <w:webHidden/>
              </w:rPr>
            </w:r>
            <w:r w:rsidR="00844688">
              <w:rPr>
                <w:noProof/>
                <w:webHidden/>
              </w:rPr>
              <w:fldChar w:fldCharType="separate"/>
            </w:r>
            <w:r w:rsidR="00844688">
              <w:rPr>
                <w:noProof/>
                <w:webHidden/>
              </w:rPr>
              <w:t>15</w:t>
            </w:r>
            <w:r w:rsidR="00844688">
              <w:rPr>
                <w:noProof/>
                <w:webHidden/>
              </w:rPr>
              <w:fldChar w:fldCharType="end"/>
            </w:r>
          </w:hyperlink>
        </w:p>
        <w:p w14:paraId="460D9CF3" w14:textId="56ADA497" w:rsidR="00844688" w:rsidRDefault="004C4896">
          <w:pPr>
            <w:pStyle w:val="INNH3"/>
            <w:tabs>
              <w:tab w:val="right" w:pos="9062"/>
            </w:tabs>
            <w:rPr>
              <w:rFonts w:eastAsiaTheme="minorEastAsia" w:cstheme="minorBidi"/>
              <w:noProof/>
              <w:sz w:val="24"/>
              <w:szCs w:val="24"/>
              <w:lang w:eastAsia="nb-NO"/>
            </w:rPr>
          </w:pPr>
          <w:hyperlink w:anchor="_Toc31443552" w:history="1">
            <w:r w:rsidR="00844688" w:rsidRPr="00305614">
              <w:rPr>
                <w:rStyle w:val="Hyperkobling"/>
                <w:noProof/>
              </w:rPr>
              <w:t>Forslag 11: Utbygging av dobbeltspor til Lillehammer</w:t>
            </w:r>
            <w:r w:rsidR="00844688">
              <w:rPr>
                <w:noProof/>
                <w:webHidden/>
              </w:rPr>
              <w:tab/>
            </w:r>
            <w:r w:rsidR="00844688">
              <w:rPr>
                <w:noProof/>
                <w:webHidden/>
              </w:rPr>
              <w:fldChar w:fldCharType="begin"/>
            </w:r>
            <w:r w:rsidR="00844688">
              <w:rPr>
                <w:noProof/>
                <w:webHidden/>
              </w:rPr>
              <w:instrText xml:space="preserve"> PAGEREF _Toc31443552 \h </w:instrText>
            </w:r>
            <w:r w:rsidR="00844688">
              <w:rPr>
                <w:noProof/>
                <w:webHidden/>
              </w:rPr>
            </w:r>
            <w:r w:rsidR="00844688">
              <w:rPr>
                <w:noProof/>
                <w:webHidden/>
              </w:rPr>
              <w:fldChar w:fldCharType="separate"/>
            </w:r>
            <w:r w:rsidR="00844688">
              <w:rPr>
                <w:noProof/>
                <w:webHidden/>
              </w:rPr>
              <w:t>16</w:t>
            </w:r>
            <w:r w:rsidR="00844688">
              <w:rPr>
                <w:noProof/>
                <w:webHidden/>
              </w:rPr>
              <w:fldChar w:fldCharType="end"/>
            </w:r>
          </w:hyperlink>
        </w:p>
        <w:p w14:paraId="134AEE79" w14:textId="5522F53B" w:rsidR="00844688" w:rsidRDefault="004C4896">
          <w:pPr>
            <w:pStyle w:val="INNH3"/>
            <w:tabs>
              <w:tab w:val="right" w:pos="9062"/>
            </w:tabs>
            <w:rPr>
              <w:rFonts w:eastAsiaTheme="minorEastAsia" w:cstheme="minorBidi"/>
              <w:noProof/>
              <w:sz w:val="24"/>
              <w:szCs w:val="24"/>
              <w:lang w:eastAsia="nb-NO"/>
            </w:rPr>
          </w:pPr>
          <w:hyperlink w:anchor="_Toc31443553" w:history="1">
            <w:r w:rsidR="00844688" w:rsidRPr="00305614">
              <w:rPr>
                <w:rStyle w:val="Hyperkobling"/>
                <w:noProof/>
              </w:rPr>
              <w:t>Forslag 12: Fastlegeordningen</w:t>
            </w:r>
            <w:r w:rsidR="00844688">
              <w:rPr>
                <w:noProof/>
                <w:webHidden/>
              </w:rPr>
              <w:tab/>
            </w:r>
            <w:r w:rsidR="00844688">
              <w:rPr>
                <w:noProof/>
                <w:webHidden/>
              </w:rPr>
              <w:fldChar w:fldCharType="begin"/>
            </w:r>
            <w:r w:rsidR="00844688">
              <w:rPr>
                <w:noProof/>
                <w:webHidden/>
              </w:rPr>
              <w:instrText xml:space="preserve"> PAGEREF _Toc31443553 \h </w:instrText>
            </w:r>
            <w:r w:rsidR="00844688">
              <w:rPr>
                <w:noProof/>
                <w:webHidden/>
              </w:rPr>
            </w:r>
            <w:r w:rsidR="00844688">
              <w:rPr>
                <w:noProof/>
                <w:webHidden/>
              </w:rPr>
              <w:fldChar w:fldCharType="separate"/>
            </w:r>
            <w:r w:rsidR="00844688">
              <w:rPr>
                <w:noProof/>
                <w:webHidden/>
              </w:rPr>
              <w:t>17</w:t>
            </w:r>
            <w:r w:rsidR="00844688">
              <w:rPr>
                <w:noProof/>
                <w:webHidden/>
              </w:rPr>
              <w:fldChar w:fldCharType="end"/>
            </w:r>
          </w:hyperlink>
        </w:p>
        <w:p w14:paraId="3CAB436A" w14:textId="79297147" w:rsidR="00844688" w:rsidRDefault="004C4896">
          <w:pPr>
            <w:pStyle w:val="INNH3"/>
            <w:tabs>
              <w:tab w:val="right" w:pos="9062"/>
            </w:tabs>
            <w:rPr>
              <w:rFonts w:eastAsiaTheme="minorEastAsia" w:cstheme="minorBidi"/>
              <w:noProof/>
              <w:sz w:val="24"/>
              <w:szCs w:val="24"/>
              <w:lang w:eastAsia="nb-NO"/>
            </w:rPr>
          </w:pPr>
          <w:hyperlink w:anchor="_Toc31443554" w:history="1">
            <w:r w:rsidR="00844688" w:rsidRPr="00305614">
              <w:rPr>
                <w:rStyle w:val="Hyperkobling"/>
                <w:noProof/>
              </w:rPr>
              <w:t>Forslag 13: Lillehammer Ap skal være en åpen og inkluderende organisasjon basert på respekt og tillit</w:t>
            </w:r>
            <w:r w:rsidR="00844688">
              <w:rPr>
                <w:noProof/>
                <w:webHidden/>
              </w:rPr>
              <w:tab/>
            </w:r>
            <w:r w:rsidR="00844688">
              <w:rPr>
                <w:noProof/>
                <w:webHidden/>
              </w:rPr>
              <w:fldChar w:fldCharType="begin"/>
            </w:r>
            <w:r w:rsidR="00844688">
              <w:rPr>
                <w:noProof/>
                <w:webHidden/>
              </w:rPr>
              <w:instrText xml:space="preserve"> PAGEREF _Toc31443554 \h </w:instrText>
            </w:r>
            <w:r w:rsidR="00844688">
              <w:rPr>
                <w:noProof/>
                <w:webHidden/>
              </w:rPr>
            </w:r>
            <w:r w:rsidR="00844688">
              <w:rPr>
                <w:noProof/>
                <w:webHidden/>
              </w:rPr>
              <w:fldChar w:fldCharType="separate"/>
            </w:r>
            <w:r w:rsidR="00844688">
              <w:rPr>
                <w:noProof/>
                <w:webHidden/>
              </w:rPr>
              <w:t>17</w:t>
            </w:r>
            <w:r w:rsidR="00844688">
              <w:rPr>
                <w:noProof/>
                <w:webHidden/>
              </w:rPr>
              <w:fldChar w:fldCharType="end"/>
            </w:r>
          </w:hyperlink>
        </w:p>
        <w:p w14:paraId="114620D6" w14:textId="778055F0" w:rsidR="00844688" w:rsidRDefault="004C4896">
          <w:pPr>
            <w:pStyle w:val="INNH3"/>
            <w:tabs>
              <w:tab w:val="right" w:pos="9062"/>
            </w:tabs>
            <w:rPr>
              <w:rFonts w:eastAsiaTheme="minorEastAsia" w:cstheme="minorBidi"/>
              <w:noProof/>
              <w:sz w:val="24"/>
              <w:szCs w:val="24"/>
              <w:lang w:eastAsia="nb-NO"/>
            </w:rPr>
          </w:pPr>
          <w:hyperlink w:anchor="_Toc31443555" w:history="1">
            <w:r w:rsidR="00844688" w:rsidRPr="00305614">
              <w:rPr>
                <w:rStyle w:val="Hyperkobling"/>
                <w:noProof/>
              </w:rPr>
              <w:t>Forslag 14: Møtetidspunkt for kommunestyret</w:t>
            </w:r>
            <w:r w:rsidR="00844688">
              <w:rPr>
                <w:noProof/>
                <w:webHidden/>
              </w:rPr>
              <w:tab/>
            </w:r>
            <w:r w:rsidR="00844688">
              <w:rPr>
                <w:noProof/>
                <w:webHidden/>
              </w:rPr>
              <w:fldChar w:fldCharType="begin"/>
            </w:r>
            <w:r w:rsidR="00844688">
              <w:rPr>
                <w:noProof/>
                <w:webHidden/>
              </w:rPr>
              <w:instrText xml:space="preserve"> PAGEREF _Toc31443555 \h </w:instrText>
            </w:r>
            <w:r w:rsidR="00844688">
              <w:rPr>
                <w:noProof/>
                <w:webHidden/>
              </w:rPr>
            </w:r>
            <w:r w:rsidR="00844688">
              <w:rPr>
                <w:noProof/>
                <w:webHidden/>
              </w:rPr>
              <w:fldChar w:fldCharType="separate"/>
            </w:r>
            <w:r w:rsidR="00844688">
              <w:rPr>
                <w:noProof/>
                <w:webHidden/>
              </w:rPr>
              <w:t>18</w:t>
            </w:r>
            <w:r w:rsidR="00844688">
              <w:rPr>
                <w:noProof/>
                <w:webHidden/>
              </w:rPr>
              <w:fldChar w:fldCharType="end"/>
            </w:r>
          </w:hyperlink>
        </w:p>
        <w:p w14:paraId="4A6677BA" w14:textId="2819B83B" w:rsidR="00844688" w:rsidRDefault="004C4896">
          <w:pPr>
            <w:pStyle w:val="INNH3"/>
            <w:tabs>
              <w:tab w:val="right" w:pos="9062"/>
            </w:tabs>
            <w:rPr>
              <w:rFonts w:eastAsiaTheme="minorEastAsia" w:cstheme="minorBidi"/>
              <w:noProof/>
              <w:sz w:val="24"/>
              <w:szCs w:val="24"/>
              <w:lang w:eastAsia="nb-NO"/>
            </w:rPr>
          </w:pPr>
          <w:hyperlink w:anchor="_Toc31443556" w:history="1">
            <w:r w:rsidR="00844688" w:rsidRPr="00305614">
              <w:rPr>
                <w:rStyle w:val="Hyperkobling"/>
                <w:noProof/>
              </w:rPr>
              <w:t>Forslag 15: Nedleggelse av bofellesskap</w:t>
            </w:r>
            <w:r w:rsidR="00844688">
              <w:rPr>
                <w:noProof/>
                <w:webHidden/>
              </w:rPr>
              <w:tab/>
            </w:r>
            <w:r w:rsidR="00844688">
              <w:rPr>
                <w:noProof/>
                <w:webHidden/>
              </w:rPr>
              <w:fldChar w:fldCharType="begin"/>
            </w:r>
            <w:r w:rsidR="00844688">
              <w:rPr>
                <w:noProof/>
                <w:webHidden/>
              </w:rPr>
              <w:instrText xml:space="preserve"> PAGEREF _Toc31443556 \h </w:instrText>
            </w:r>
            <w:r w:rsidR="00844688">
              <w:rPr>
                <w:noProof/>
                <w:webHidden/>
              </w:rPr>
            </w:r>
            <w:r w:rsidR="00844688">
              <w:rPr>
                <w:noProof/>
                <w:webHidden/>
              </w:rPr>
              <w:fldChar w:fldCharType="separate"/>
            </w:r>
            <w:r w:rsidR="00844688">
              <w:rPr>
                <w:noProof/>
                <w:webHidden/>
              </w:rPr>
              <w:t>19</w:t>
            </w:r>
            <w:r w:rsidR="00844688">
              <w:rPr>
                <w:noProof/>
                <w:webHidden/>
              </w:rPr>
              <w:fldChar w:fldCharType="end"/>
            </w:r>
          </w:hyperlink>
        </w:p>
        <w:p w14:paraId="580BE712" w14:textId="1C4F9622" w:rsidR="00844688" w:rsidRDefault="004C4896">
          <w:pPr>
            <w:pStyle w:val="INNH3"/>
            <w:tabs>
              <w:tab w:val="right" w:pos="9062"/>
            </w:tabs>
            <w:rPr>
              <w:rFonts w:eastAsiaTheme="minorEastAsia" w:cstheme="minorBidi"/>
              <w:noProof/>
              <w:sz w:val="24"/>
              <w:szCs w:val="24"/>
              <w:lang w:eastAsia="nb-NO"/>
            </w:rPr>
          </w:pPr>
          <w:hyperlink w:anchor="_Toc31443557" w:history="1">
            <w:r w:rsidR="00844688" w:rsidRPr="00305614">
              <w:rPr>
                <w:rStyle w:val="Hyperkobling"/>
                <w:noProof/>
              </w:rPr>
              <w:t>Forslag 16: Påslag til dekking av pensjonsutgifter til private barnehager må tilsvare faktisk utgift</w:t>
            </w:r>
            <w:r w:rsidR="00844688">
              <w:rPr>
                <w:noProof/>
                <w:webHidden/>
              </w:rPr>
              <w:tab/>
            </w:r>
            <w:r w:rsidR="00844688">
              <w:rPr>
                <w:noProof/>
                <w:webHidden/>
              </w:rPr>
              <w:fldChar w:fldCharType="begin"/>
            </w:r>
            <w:r w:rsidR="00844688">
              <w:rPr>
                <w:noProof/>
                <w:webHidden/>
              </w:rPr>
              <w:instrText xml:space="preserve"> PAGEREF _Toc31443557 \h </w:instrText>
            </w:r>
            <w:r w:rsidR="00844688">
              <w:rPr>
                <w:noProof/>
                <w:webHidden/>
              </w:rPr>
            </w:r>
            <w:r w:rsidR="00844688">
              <w:rPr>
                <w:noProof/>
                <w:webHidden/>
              </w:rPr>
              <w:fldChar w:fldCharType="separate"/>
            </w:r>
            <w:r w:rsidR="00844688">
              <w:rPr>
                <w:noProof/>
                <w:webHidden/>
              </w:rPr>
              <w:t>20</w:t>
            </w:r>
            <w:r w:rsidR="00844688">
              <w:rPr>
                <w:noProof/>
                <w:webHidden/>
              </w:rPr>
              <w:fldChar w:fldCharType="end"/>
            </w:r>
          </w:hyperlink>
        </w:p>
        <w:p w14:paraId="5BAC88D6" w14:textId="4C08B127" w:rsidR="00844688" w:rsidRDefault="004C4896">
          <w:pPr>
            <w:pStyle w:val="INNH3"/>
            <w:tabs>
              <w:tab w:val="right" w:pos="9062"/>
            </w:tabs>
            <w:rPr>
              <w:rFonts w:eastAsiaTheme="minorEastAsia" w:cstheme="minorBidi"/>
              <w:noProof/>
              <w:sz w:val="24"/>
              <w:szCs w:val="24"/>
              <w:lang w:eastAsia="nb-NO"/>
            </w:rPr>
          </w:pPr>
          <w:hyperlink w:anchor="_Toc31443558" w:history="1">
            <w:r w:rsidR="00844688" w:rsidRPr="00305614">
              <w:rPr>
                <w:rStyle w:val="Hyperkobling"/>
                <w:noProof/>
              </w:rPr>
              <w:t>Forslag 17: Frivillighetsbyen Lillehammer</w:t>
            </w:r>
            <w:r w:rsidR="00844688">
              <w:rPr>
                <w:noProof/>
                <w:webHidden/>
              </w:rPr>
              <w:tab/>
            </w:r>
            <w:r w:rsidR="00844688">
              <w:rPr>
                <w:noProof/>
                <w:webHidden/>
              </w:rPr>
              <w:fldChar w:fldCharType="begin"/>
            </w:r>
            <w:r w:rsidR="00844688">
              <w:rPr>
                <w:noProof/>
                <w:webHidden/>
              </w:rPr>
              <w:instrText xml:space="preserve"> PAGEREF _Toc31443558 \h </w:instrText>
            </w:r>
            <w:r w:rsidR="00844688">
              <w:rPr>
                <w:noProof/>
                <w:webHidden/>
              </w:rPr>
            </w:r>
            <w:r w:rsidR="00844688">
              <w:rPr>
                <w:noProof/>
                <w:webHidden/>
              </w:rPr>
              <w:fldChar w:fldCharType="separate"/>
            </w:r>
            <w:r w:rsidR="00844688">
              <w:rPr>
                <w:noProof/>
                <w:webHidden/>
              </w:rPr>
              <w:t>21</w:t>
            </w:r>
            <w:r w:rsidR="00844688">
              <w:rPr>
                <w:noProof/>
                <w:webHidden/>
              </w:rPr>
              <w:fldChar w:fldCharType="end"/>
            </w:r>
          </w:hyperlink>
        </w:p>
        <w:p w14:paraId="050A57C8" w14:textId="46D0AF89" w:rsidR="00844688" w:rsidRDefault="004C4896">
          <w:pPr>
            <w:pStyle w:val="INNH3"/>
            <w:tabs>
              <w:tab w:val="right" w:pos="9062"/>
            </w:tabs>
            <w:rPr>
              <w:rFonts w:eastAsiaTheme="minorEastAsia" w:cstheme="minorBidi"/>
              <w:noProof/>
              <w:sz w:val="24"/>
              <w:szCs w:val="24"/>
              <w:lang w:eastAsia="nb-NO"/>
            </w:rPr>
          </w:pPr>
          <w:hyperlink w:anchor="_Toc31443559" w:history="1">
            <w:r w:rsidR="00844688" w:rsidRPr="00305614">
              <w:rPr>
                <w:rStyle w:val="Hyperkobling"/>
                <w:noProof/>
              </w:rPr>
              <w:t>Forslag 18: Psykisk helse</w:t>
            </w:r>
            <w:r w:rsidR="00844688">
              <w:rPr>
                <w:noProof/>
                <w:webHidden/>
              </w:rPr>
              <w:tab/>
            </w:r>
            <w:r w:rsidR="00844688">
              <w:rPr>
                <w:noProof/>
                <w:webHidden/>
              </w:rPr>
              <w:fldChar w:fldCharType="begin"/>
            </w:r>
            <w:r w:rsidR="00844688">
              <w:rPr>
                <w:noProof/>
                <w:webHidden/>
              </w:rPr>
              <w:instrText xml:space="preserve"> PAGEREF _Toc31443559 \h </w:instrText>
            </w:r>
            <w:r w:rsidR="00844688">
              <w:rPr>
                <w:noProof/>
                <w:webHidden/>
              </w:rPr>
            </w:r>
            <w:r w:rsidR="00844688">
              <w:rPr>
                <w:noProof/>
                <w:webHidden/>
              </w:rPr>
              <w:fldChar w:fldCharType="separate"/>
            </w:r>
            <w:r w:rsidR="00844688">
              <w:rPr>
                <w:noProof/>
                <w:webHidden/>
              </w:rPr>
              <w:t>22</w:t>
            </w:r>
            <w:r w:rsidR="00844688">
              <w:rPr>
                <w:noProof/>
                <w:webHidden/>
              </w:rPr>
              <w:fldChar w:fldCharType="end"/>
            </w:r>
          </w:hyperlink>
        </w:p>
        <w:p w14:paraId="78D6458E" w14:textId="007F0361" w:rsidR="00844688" w:rsidRDefault="004C4896">
          <w:pPr>
            <w:pStyle w:val="INNH3"/>
            <w:tabs>
              <w:tab w:val="right" w:pos="9062"/>
            </w:tabs>
            <w:rPr>
              <w:rFonts w:eastAsiaTheme="minorEastAsia" w:cstheme="minorBidi"/>
              <w:noProof/>
              <w:sz w:val="24"/>
              <w:szCs w:val="24"/>
              <w:lang w:eastAsia="nb-NO"/>
            </w:rPr>
          </w:pPr>
          <w:hyperlink w:anchor="_Toc31443560" w:history="1">
            <w:r w:rsidR="00844688" w:rsidRPr="00305614">
              <w:rPr>
                <w:rStyle w:val="Hyperkobling"/>
                <w:noProof/>
              </w:rPr>
              <w:t>Forslag 19: Politikerlønn</w:t>
            </w:r>
            <w:r w:rsidR="00844688">
              <w:rPr>
                <w:noProof/>
                <w:webHidden/>
              </w:rPr>
              <w:tab/>
            </w:r>
            <w:r w:rsidR="00844688">
              <w:rPr>
                <w:noProof/>
                <w:webHidden/>
              </w:rPr>
              <w:fldChar w:fldCharType="begin"/>
            </w:r>
            <w:r w:rsidR="00844688">
              <w:rPr>
                <w:noProof/>
                <w:webHidden/>
              </w:rPr>
              <w:instrText xml:space="preserve"> PAGEREF _Toc31443560 \h </w:instrText>
            </w:r>
            <w:r w:rsidR="00844688">
              <w:rPr>
                <w:noProof/>
                <w:webHidden/>
              </w:rPr>
            </w:r>
            <w:r w:rsidR="00844688">
              <w:rPr>
                <w:noProof/>
                <w:webHidden/>
              </w:rPr>
              <w:fldChar w:fldCharType="separate"/>
            </w:r>
            <w:r w:rsidR="00844688">
              <w:rPr>
                <w:noProof/>
                <w:webHidden/>
              </w:rPr>
              <w:t>23</w:t>
            </w:r>
            <w:r w:rsidR="00844688">
              <w:rPr>
                <w:noProof/>
                <w:webHidden/>
              </w:rPr>
              <w:fldChar w:fldCharType="end"/>
            </w:r>
          </w:hyperlink>
        </w:p>
        <w:p w14:paraId="4F3757BD" w14:textId="11DB9B37" w:rsidR="00844688" w:rsidRDefault="004C4896">
          <w:pPr>
            <w:pStyle w:val="INNH3"/>
            <w:tabs>
              <w:tab w:val="right" w:pos="9062"/>
            </w:tabs>
            <w:rPr>
              <w:rFonts w:eastAsiaTheme="minorEastAsia" w:cstheme="minorBidi"/>
              <w:noProof/>
              <w:sz w:val="24"/>
              <w:szCs w:val="24"/>
              <w:lang w:eastAsia="nb-NO"/>
            </w:rPr>
          </w:pPr>
          <w:hyperlink w:anchor="_Toc31443561" w:history="1">
            <w:r w:rsidR="00844688" w:rsidRPr="00305614">
              <w:rPr>
                <w:rStyle w:val="Hyperkobling"/>
                <w:noProof/>
              </w:rPr>
              <w:t>Forslag 20: Lønn/ godtgjørelse for politikere og ansatte</w:t>
            </w:r>
            <w:r w:rsidR="00844688">
              <w:rPr>
                <w:noProof/>
                <w:webHidden/>
              </w:rPr>
              <w:tab/>
            </w:r>
            <w:r w:rsidR="00844688">
              <w:rPr>
                <w:noProof/>
                <w:webHidden/>
              </w:rPr>
              <w:fldChar w:fldCharType="begin"/>
            </w:r>
            <w:r w:rsidR="00844688">
              <w:rPr>
                <w:noProof/>
                <w:webHidden/>
              </w:rPr>
              <w:instrText xml:space="preserve"> PAGEREF _Toc31443561 \h </w:instrText>
            </w:r>
            <w:r w:rsidR="00844688">
              <w:rPr>
                <w:noProof/>
                <w:webHidden/>
              </w:rPr>
            </w:r>
            <w:r w:rsidR="00844688">
              <w:rPr>
                <w:noProof/>
                <w:webHidden/>
              </w:rPr>
              <w:fldChar w:fldCharType="separate"/>
            </w:r>
            <w:r w:rsidR="00844688">
              <w:rPr>
                <w:noProof/>
                <w:webHidden/>
              </w:rPr>
              <w:t>23</w:t>
            </w:r>
            <w:r w:rsidR="00844688">
              <w:rPr>
                <w:noProof/>
                <w:webHidden/>
              </w:rPr>
              <w:fldChar w:fldCharType="end"/>
            </w:r>
          </w:hyperlink>
        </w:p>
        <w:p w14:paraId="192DD0F1" w14:textId="1C96A0BE" w:rsidR="00844688" w:rsidRDefault="004C4896">
          <w:pPr>
            <w:pStyle w:val="INNH3"/>
            <w:tabs>
              <w:tab w:val="right" w:pos="9062"/>
            </w:tabs>
            <w:rPr>
              <w:rFonts w:eastAsiaTheme="minorEastAsia" w:cstheme="minorBidi"/>
              <w:noProof/>
              <w:sz w:val="24"/>
              <w:szCs w:val="24"/>
              <w:lang w:eastAsia="nb-NO"/>
            </w:rPr>
          </w:pPr>
          <w:hyperlink w:anchor="_Toc31443562" w:history="1">
            <w:r w:rsidR="00844688" w:rsidRPr="00305614">
              <w:rPr>
                <w:rStyle w:val="Hyperkobling"/>
                <w:noProof/>
              </w:rPr>
              <w:t>Forslag 21: Behov for en kritisk gjennomgang av bemanning og kostnadene i Lillehammer kommunes stabsfunksjoner</w:t>
            </w:r>
            <w:r w:rsidR="00844688">
              <w:rPr>
                <w:noProof/>
                <w:webHidden/>
              </w:rPr>
              <w:tab/>
            </w:r>
            <w:r w:rsidR="00844688">
              <w:rPr>
                <w:noProof/>
                <w:webHidden/>
              </w:rPr>
              <w:fldChar w:fldCharType="begin"/>
            </w:r>
            <w:r w:rsidR="00844688">
              <w:rPr>
                <w:noProof/>
                <w:webHidden/>
              </w:rPr>
              <w:instrText xml:space="preserve"> PAGEREF _Toc31443562 \h </w:instrText>
            </w:r>
            <w:r w:rsidR="00844688">
              <w:rPr>
                <w:noProof/>
                <w:webHidden/>
              </w:rPr>
            </w:r>
            <w:r w:rsidR="00844688">
              <w:rPr>
                <w:noProof/>
                <w:webHidden/>
              </w:rPr>
              <w:fldChar w:fldCharType="separate"/>
            </w:r>
            <w:r w:rsidR="00844688">
              <w:rPr>
                <w:noProof/>
                <w:webHidden/>
              </w:rPr>
              <w:t>26</w:t>
            </w:r>
            <w:r w:rsidR="00844688">
              <w:rPr>
                <w:noProof/>
                <w:webHidden/>
              </w:rPr>
              <w:fldChar w:fldCharType="end"/>
            </w:r>
          </w:hyperlink>
        </w:p>
        <w:p w14:paraId="0DB57AE1" w14:textId="1E30377B" w:rsidR="00844688" w:rsidRDefault="004C4896">
          <w:pPr>
            <w:pStyle w:val="INNH3"/>
            <w:tabs>
              <w:tab w:val="right" w:pos="9062"/>
            </w:tabs>
            <w:rPr>
              <w:rFonts w:eastAsiaTheme="minorEastAsia" w:cstheme="minorBidi"/>
              <w:noProof/>
              <w:sz w:val="24"/>
              <w:szCs w:val="24"/>
              <w:lang w:eastAsia="nb-NO"/>
            </w:rPr>
          </w:pPr>
          <w:hyperlink w:anchor="_Toc31443563" w:history="1">
            <w:r w:rsidR="00844688" w:rsidRPr="00305614">
              <w:rPr>
                <w:rStyle w:val="Hyperkobling"/>
                <w:noProof/>
              </w:rPr>
              <w:t>Forslag 22: Lillehammer sykehus skal styrkes og videreutvikles</w:t>
            </w:r>
            <w:r w:rsidR="00844688">
              <w:rPr>
                <w:noProof/>
                <w:webHidden/>
              </w:rPr>
              <w:tab/>
            </w:r>
            <w:r w:rsidR="00844688">
              <w:rPr>
                <w:noProof/>
                <w:webHidden/>
              </w:rPr>
              <w:fldChar w:fldCharType="begin"/>
            </w:r>
            <w:r w:rsidR="00844688">
              <w:rPr>
                <w:noProof/>
                <w:webHidden/>
              </w:rPr>
              <w:instrText xml:space="preserve"> PAGEREF _Toc31443563 \h </w:instrText>
            </w:r>
            <w:r w:rsidR="00844688">
              <w:rPr>
                <w:noProof/>
                <w:webHidden/>
              </w:rPr>
            </w:r>
            <w:r w:rsidR="00844688">
              <w:rPr>
                <w:noProof/>
                <w:webHidden/>
              </w:rPr>
              <w:fldChar w:fldCharType="separate"/>
            </w:r>
            <w:r w:rsidR="00844688">
              <w:rPr>
                <w:noProof/>
                <w:webHidden/>
              </w:rPr>
              <w:t>26</w:t>
            </w:r>
            <w:r w:rsidR="00844688">
              <w:rPr>
                <w:noProof/>
                <w:webHidden/>
              </w:rPr>
              <w:fldChar w:fldCharType="end"/>
            </w:r>
          </w:hyperlink>
        </w:p>
        <w:p w14:paraId="0637CE9A" w14:textId="2FD4883A" w:rsidR="00844688" w:rsidRDefault="004C4896">
          <w:pPr>
            <w:pStyle w:val="INNH3"/>
            <w:tabs>
              <w:tab w:val="right" w:pos="9062"/>
            </w:tabs>
            <w:rPr>
              <w:rFonts w:eastAsiaTheme="minorEastAsia" w:cstheme="minorBidi"/>
              <w:noProof/>
              <w:sz w:val="24"/>
              <w:szCs w:val="24"/>
              <w:lang w:eastAsia="nb-NO"/>
            </w:rPr>
          </w:pPr>
          <w:hyperlink w:anchor="_Toc31443564" w:history="1">
            <w:r w:rsidR="00844688" w:rsidRPr="00305614">
              <w:rPr>
                <w:rStyle w:val="Hyperkobling"/>
                <w:noProof/>
              </w:rPr>
              <w:t>Forslag 23: Lillehammer sykehus – et ansvar og en utfordring for LAP</w:t>
            </w:r>
            <w:r w:rsidR="00844688">
              <w:rPr>
                <w:noProof/>
                <w:webHidden/>
              </w:rPr>
              <w:tab/>
            </w:r>
            <w:r w:rsidR="00844688">
              <w:rPr>
                <w:noProof/>
                <w:webHidden/>
              </w:rPr>
              <w:fldChar w:fldCharType="begin"/>
            </w:r>
            <w:r w:rsidR="00844688">
              <w:rPr>
                <w:noProof/>
                <w:webHidden/>
              </w:rPr>
              <w:instrText xml:space="preserve"> PAGEREF _Toc31443564 \h </w:instrText>
            </w:r>
            <w:r w:rsidR="00844688">
              <w:rPr>
                <w:noProof/>
                <w:webHidden/>
              </w:rPr>
            </w:r>
            <w:r w:rsidR="00844688">
              <w:rPr>
                <w:noProof/>
                <w:webHidden/>
              </w:rPr>
              <w:fldChar w:fldCharType="separate"/>
            </w:r>
            <w:r w:rsidR="00844688">
              <w:rPr>
                <w:noProof/>
                <w:webHidden/>
              </w:rPr>
              <w:t>27</w:t>
            </w:r>
            <w:r w:rsidR="00844688">
              <w:rPr>
                <w:noProof/>
                <w:webHidden/>
              </w:rPr>
              <w:fldChar w:fldCharType="end"/>
            </w:r>
          </w:hyperlink>
        </w:p>
        <w:p w14:paraId="25FD9AA7" w14:textId="3CA9CB02" w:rsidR="00844688" w:rsidRDefault="004C4896">
          <w:pPr>
            <w:pStyle w:val="INNH2"/>
            <w:tabs>
              <w:tab w:val="right" w:pos="9062"/>
            </w:tabs>
            <w:rPr>
              <w:rFonts w:eastAsiaTheme="minorEastAsia" w:cstheme="minorBidi"/>
              <w:b w:val="0"/>
              <w:bCs w:val="0"/>
              <w:noProof/>
              <w:sz w:val="24"/>
              <w:szCs w:val="24"/>
              <w:lang w:eastAsia="nb-NO"/>
            </w:rPr>
          </w:pPr>
          <w:hyperlink w:anchor="_Toc31443565" w:history="1">
            <w:r w:rsidR="00844688" w:rsidRPr="00305614">
              <w:rPr>
                <w:rStyle w:val="Hyperkobling"/>
                <w:noProof/>
              </w:rPr>
              <w:t>Valg</w:t>
            </w:r>
            <w:r w:rsidR="00844688">
              <w:rPr>
                <w:noProof/>
                <w:webHidden/>
              </w:rPr>
              <w:tab/>
            </w:r>
            <w:r w:rsidR="00844688">
              <w:rPr>
                <w:noProof/>
                <w:webHidden/>
              </w:rPr>
              <w:fldChar w:fldCharType="begin"/>
            </w:r>
            <w:r w:rsidR="00844688">
              <w:rPr>
                <w:noProof/>
                <w:webHidden/>
              </w:rPr>
              <w:instrText xml:space="preserve"> PAGEREF _Toc31443565 \h </w:instrText>
            </w:r>
            <w:r w:rsidR="00844688">
              <w:rPr>
                <w:noProof/>
                <w:webHidden/>
              </w:rPr>
            </w:r>
            <w:r w:rsidR="00844688">
              <w:rPr>
                <w:noProof/>
                <w:webHidden/>
              </w:rPr>
              <w:fldChar w:fldCharType="separate"/>
            </w:r>
            <w:r w:rsidR="00844688">
              <w:rPr>
                <w:noProof/>
                <w:webHidden/>
              </w:rPr>
              <w:t>33</w:t>
            </w:r>
            <w:r w:rsidR="00844688">
              <w:rPr>
                <w:noProof/>
                <w:webHidden/>
              </w:rPr>
              <w:fldChar w:fldCharType="end"/>
            </w:r>
          </w:hyperlink>
        </w:p>
        <w:p w14:paraId="0D22AEB2" w14:textId="29F0A821" w:rsidR="00844688" w:rsidRDefault="004C4896">
          <w:pPr>
            <w:pStyle w:val="INNH2"/>
            <w:tabs>
              <w:tab w:val="right" w:pos="9062"/>
            </w:tabs>
            <w:rPr>
              <w:rFonts w:eastAsiaTheme="minorEastAsia" w:cstheme="minorBidi"/>
              <w:b w:val="0"/>
              <w:bCs w:val="0"/>
              <w:noProof/>
              <w:sz w:val="24"/>
              <w:szCs w:val="24"/>
              <w:lang w:eastAsia="nb-NO"/>
            </w:rPr>
          </w:pPr>
          <w:hyperlink w:anchor="_Toc31443566" w:history="1">
            <w:r w:rsidR="00844688" w:rsidRPr="00305614">
              <w:rPr>
                <w:rStyle w:val="Hyperkobling"/>
                <w:noProof/>
              </w:rPr>
              <w:t>Vedlegg</w:t>
            </w:r>
            <w:r w:rsidR="00844688">
              <w:rPr>
                <w:noProof/>
                <w:webHidden/>
              </w:rPr>
              <w:tab/>
            </w:r>
            <w:r w:rsidR="00844688">
              <w:rPr>
                <w:noProof/>
                <w:webHidden/>
              </w:rPr>
              <w:fldChar w:fldCharType="begin"/>
            </w:r>
            <w:r w:rsidR="00844688">
              <w:rPr>
                <w:noProof/>
                <w:webHidden/>
              </w:rPr>
              <w:instrText xml:space="preserve"> PAGEREF _Toc31443566 \h </w:instrText>
            </w:r>
            <w:r w:rsidR="00844688">
              <w:rPr>
                <w:noProof/>
                <w:webHidden/>
              </w:rPr>
            </w:r>
            <w:r w:rsidR="00844688">
              <w:rPr>
                <w:noProof/>
                <w:webHidden/>
              </w:rPr>
              <w:fldChar w:fldCharType="separate"/>
            </w:r>
            <w:r w:rsidR="00844688">
              <w:rPr>
                <w:noProof/>
                <w:webHidden/>
              </w:rPr>
              <w:t>35</w:t>
            </w:r>
            <w:r w:rsidR="00844688">
              <w:rPr>
                <w:noProof/>
                <w:webHidden/>
              </w:rPr>
              <w:fldChar w:fldCharType="end"/>
            </w:r>
          </w:hyperlink>
        </w:p>
        <w:p w14:paraId="069494B8" w14:textId="38707D93" w:rsidR="00844688" w:rsidRDefault="004C4896">
          <w:pPr>
            <w:pStyle w:val="INNH3"/>
            <w:tabs>
              <w:tab w:val="right" w:pos="9062"/>
            </w:tabs>
            <w:rPr>
              <w:rFonts w:eastAsiaTheme="minorEastAsia" w:cstheme="minorBidi"/>
              <w:noProof/>
              <w:sz w:val="24"/>
              <w:szCs w:val="24"/>
              <w:lang w:eastAsia="nb-NO"/>
            </w:rPr>
          </w:pPr>
          <w:hyperlink w:anchor="_Toc31443567" w:history="1">
            <w:r w:rsidR="00844688" w:rsidRPr="00305614">
              <w:rPr>
                <w:rStyle w:val="Hyperkobling"/>
                <w:noProof/>
              </w:rPr>
              <w:t>Årsmelding 2019</w:t>
            </w:r>
            <w:r w:rsidR="00844688">
              <w:rPr>
                <w:noProof/>
                <w:webHidden/>
              </w:rPr>
              <w:tab/>
            </w:r>
            <w:r w:rsidR="00844688">
              <w:rPr>
                <w:noProof/>
                <w:webHidden/>
              </w:rPr>
              <w:fldChar w:fldCharType="begin"/>
            </w:r>
            <w:r w:rsidR="00844688">
              <w:rPr>
                <w:noProof/>
                <w:webHidden/>
              </w:rPr>
              <w:instrText xml:space="preserve"> PAGEREF _Toc31443567 \h </w:instrText>
            </w:r>
            <w:r w:rsidR="00844688">
              <w:rPr>
                <w:noProof/>
                <w:webHidden/>
              </w:rPr>
            </w:r>
            <w:r w:rsidR="00844688">
              <w:rPr>
                <w:noProof/>
                <w:webHidden/>
              </w:rPr>
              <w:fldChar w:fldCharType="separate"/>
            </w:r>
            <w:r w:rsidR="00844688">
              <w:rPr>
                <w:noProof/>
                <w:webHidden/>
              </w:rPr>
              <w:t>35</w:t>
            </w:r>
            <w:r w:rsidR="00844688">
              <w:rPr>
                <w:noProof/>
                <w:webHidden/>
              </w:rPr>
              <w:fldChar w:fldCharType="end"/>
            </w:r>
          </w:hyperlink>
        </w:p>
        <w:p w14:paraId="0D1A1736" w14:textId="123A67E8" w:rsidR="00844688" w:rsidRDefault="004C4896">
          <w:pPr>
            <w:pStyle w:val="INNH3"/>
            <w:tabs>
              <w:tab w:val="right" w:pos="9062"/>
            </w:tabs>
            <w:rPr>
              <w:rFonts w:eastAsiaTheme="minorEastAsia" w:cstheme="minorBidi"/>
              <w:noProof/>
              <w:sz w:val="24"/>
              <w:szCs w:val="24"/>
              <w:lang w:eastAsia="nb-NO"/>
            </w:rPr>
          </w:pPr>
          <w:hyperlink w:anchor="_Toc31443568" w:history="1">
            <w:r w:rsidR="00844688" w:rsidRPr="00305614">
              <w:rPr>
                <w:rStyle w:val="Hyperkobling"/>
                <w:noProof/>
              </w:rPr>
              <w:t>Årsmelding fra kommunestyregruppa 2019</w:t>
            </w:r>
            <w:r w:rsidR="00844688">
              <w:rPr>
                <w:noProof/>
                <w:webHidden/>
              </w:rPr>
              <w:tab/>
            </w:r>
            <w:r w:rsidR="00844688">
              <w:rPr>
                <w:noProof/>
                <w:webHidden/>
              </w:rPr>
              <w:fldChar w:fldCharType="begin"/>
            </w:r>
            <w:r w:rsidR="00844688">
              <w:rPr>
                <w:noProof/>
                <w:webHidden/>
              </w:rPr>
              <w:instrText xml:space="preserve"> PAGEREF _Toc31443568 \h </w:instrText>
            </w:r>
            <w:r w:rsidR="00844688">
              <w:rPr>
                <w:noProof/>
                <w:webHidden/>
              </w:rPr>
            </w:r>
            <w:r w:rsidR="00844688">
              <w:rPr>
                <w:noProof/>
                <w:webHidden/>
              </w:rPr>
              <w:fldChar w:fldCharType="separate"/>
            </w:r>
            <w:r w:rsidR="00844688">
              <w:rPr>
                <w:noProof/>
                <w:webHidden/>
              </w:rPr>
              <w:t>41</w:t>
            </w:r>
            <w:r w:rsidR="00844688">
              <w:rPr>
                <w:noProof/>
                <w:webHidden/>
              </w:rPr>
              <w:fldChar w:fldCharType="end"/>
            </w:r>
          </w:hyperlink>
        </w:p>
        <w:p w14:paraId="3CF92738" w14:textId="1B494140" w:rsidR="00844688" w:rsidRDefault="004C4896">
          <w:pPr>
            <w:pStyle w:val="INNH2"/>
            <w:tabs>
              <w:tab w:val="right" w:pos="9062"/>
            </w:tabs>
            <w:rPr>
              <w:rFonts w:eastAsiaTheme="minorEastAsia" w:cstheme="minorBidi"/>
              <w:b w:val="0"/>
              <w:bCs w:val="0"/>
              <w:noProof/>
              <w:sz w:val="24"/>
              <w:szCs w:val="24"/>
              <w:lang w:eastAsia="nb-NO"/>
            </w:rPr>
          </w:pPr>
          <w:hyperlink w:anchor="_Toc31443569" w:history="1">
            <w:r w:rsidR="00844688" w:rsidRPr="00305614">
              <w:rPr>
                <w:rStyle w:val="Hyperkobling"/>
                <w:noProof/>
              </w:rPr>
              <w:t>Sanger</w:t>
            </w:r>
            <w:r w:rsidR="00844688">
              <w:rPr>
                <w:noProof/>
                <w:webHidden/>
              </w:rPr>
              <w:tab/>
            </w:r>
            <w:r w:rsidR="00844688">
              <w:rPr>
                <w:noProof/>
                <w:webHidden/>
              </w:rPr>
              <w:fldChar w:fldCharType="begin"/>
            </w:r>
            <w:r w:rsidR="00844688">
              <w:rPr>
                <w:noProof/>
                <w:webHidden/>
              </w:rPr>
              <w:instrText xml:space="preserve"> PAGEREF _Toc31443569 \h </w:instrText>
            </w:r>
            <w:r w:rsidR="00844688">
              <w:rPr>
                <w:noProof/>
                <w:webHidden/>
              </w:rPr>
            </w:r>
            <w:r w:rsidR="00844688">
              <w:rPr>
                <w:noProof/>
                <w:webHidden/>
              </w:rPr>
              <w:fldChar w:fldCharType="separate"/>
            </w:r>
            <w:r w:rsidR="00844688">
              <w:rPr>
                <w:noProof/>
                <w:webHidden/>
              </w:rPr>
              <w:t>43</w:t>
            </w:r>
            <w:r w:rsidR="00844688">
              <w:rPr>
                <w:noProof/>
                <w:webHidden/>
              </w:rPr>
              <w:fldChar w:fldCharType="end"/>
            </w:r>
          </w:hyperlink>
        </w:p>
        <w:p w14:paraId="3D625674" w14:textId="3C8B272D" w:rsidR="00844688" w:rsidRDefault="004C4896">
          <w:pPr>
            <w:pStyle w:val="INNH3"/>
            <w:tabs>
              <w:tab w:val="right" w:pos="9062"/>
            </w:tabs>
            <w:rPr>
              <w:rFonts w:eastAsiaTheme="minorEastAsia" w:cstheme="minorBidi"/>
              <w:noProof/>
              <w:sz w:val="24"/>
              <w:szCs w:val="24"/>
              <w:lang w:eastAsia="nb-NO"/>
            </w:rPr>
          </w:pPr>
          <w:hyperlink w:anchor="_Toc31443570" w:history="1">
            <w:r w:rsidR="00844688" w:rsidRPr="00305614">
              <w:rPr>
                <w:rStyle w:val="Hyperkobling"/>
                <w:noProof/>
              </w:rPr>
              <w:t>Internasjonalen</w:t>
            </w:r>
            <w:r w:rsidR="00844688">
              <w:rPr>
                <w:noProof/>
                <w:webHidden/>
              </w:rPr>
              <w:tab/>
            </w:r>
            <w:r w:rsidR="00844688">
              <w:rPr>
                <w:noProof/>
                <w:webHidden/>
              </w:rPr>
              <w:fldChar w:fldCharType="begin"/>
            </w:r>
            <w:r w:rsidR="00844688">
              <w:rPr>
                <w:noProof/>
                <w:webHidden/>
              </w:rPr>
              <w:instrText xml:space="preserve"> PAGEREF _Toc31443570 \h </w:instrText>
            </w:r>
            <w:r w:rsidR="00844688">
              <w:rPr>
                <w:noProof/>
                <w:webHidden/>
              </w:rPr>
            </w:r>
            <w:r w:rsidR="00844688">
              <w:rPr>
                <w:noProof/>
                <w:webHidden/>
              </w:rPr>
              <w:fldChar w:fldCharType="separate"/>
            </w:r>
            <w:r w:rsidR="00844688">
              <w:rPr>
                <w:noProof/>
                <w:webHidden/>
              </w:rPr>
              <w:t>43</w:t>
            </w:r>
            <w:r w:rsidR="00844688">
              <w:rPr>
                <w:noProof/>
                <w:webHidden/>
              </w:rPr>
              <w:fldChar w:fldCharType="end"/>
            </w:r>
          </w:hyperlink>
        </w:p>
        <w:p w14:paraId="009B6215" w14:textId="41DF35F5" w:rsidR="00844688" w:rsidRDefault="004C4896">
          <w:pPr>
            <w:pStyle w:val="INNH3"/>
            <w:tabs>
              <w:tab w:val="right" w:pos="9062"/>
            </w:tabs>
            <w:rPr>
              <w:rFonts w:eastAsiaTheme="minorEastAsia" w:cstheme="minorBidi"/>
              <w:noProof/>
              <w:sz w:val="24"/>
              <w:szCs w:val="24"/>
              <w:lang w:eastAsia="nb-NO"/>
            </w:rPr>
          </w:pPr>
          <w:hyperlink w:anchor="_Toc31443571" w:history="1">
            <w:r w:rsidR="00844688" w:rsidRPr="00305614">
              <w:rPr>
                <w:rStyle w:val="Hyperkobling"/>
                <w:noProof/>
              </w:rPr>
              <w:t>Din tanke er fri</w:t>
            </w:r>
            <w:r w:rsidR="00844688">
              <w:rPr>
                <w:noProof/>
                <w:webHidden/>
              </w:rPr>
              <w:tab/>
            </w:r>
            <w:r w:rsidR="00844688">
              <w:rPr>
                <w:noProof/>
                <w:webHidden/>
              </w:rPr>
              <w:fldChar w:fldCharType="begin"/>
            </w:r>
            <w:r w:rsidR="00844688">
              <w:rPr>
                <w:noProof/>
                <w:webHidden/>
              </w:rPr>
              <w:instrText xml:space="preserve"> PAGEREF _Toc31443571 \h </w:instrText>
            </w:r>
            <w:r w:rsidR="00844688">
              <w:rPr>
                <w:noProof/>
                <w:webHidden/>
              </w:rPr>
            </w:r>
            <w:r w:rsidR="00844688">
              <w:rPr>
                <w:noProof/>
                <w:webHidden/>
              </w:rPr>
              <w:fldChar w:fldCharType="separate"/>
            </w:r>
            <w:r w:rsidR="00844688">
              <w:rPr>
                <w:noProof/>
                <w:webHidden/>
              </w:rPr>
              <w:t>44</w:t>
            </w:r>
            <w:r w:rsidR="00844688">
              <w:rPr>
                <w:noProof/>
                <w:webHidden/>
              </w:rPr>
              <w:fldChar w:fldCharType="end"/>
            </w:r>
          </w:hyperlink>
        </w:p>
        <w:p w14:paraId="640E6D1C" w14:textId="4EC7A6A9" w:rsidR="00844688" w:rsidRDefault="004C4896">
          <w:pPr>
            <w:pStyle w:val="INNH3"/>
            <w:tabs>
              <w:tab w:val="right" w:pos="9062"/>
            </w:tabs>
            <w:rPr>
              <w:rFonts w:eastAsiaTheme="minorEastAsia" w:cstheme="minorBidi"/>
              <w:noProof/>
              <w:sz w:val="24"/>
              <w:szCs w:val="24"/>
              <w:lang w:eastAsia="nb-NO"/>
            </w:rPr>
          </w:pPr>
          <w:hyperlink w:anchor="_Toc31443572" w:history="1">
            <w:r w:rsidR="00844688" w:rsidRPr="00305614">
              <w:rPr>
                <w:rStyle w:val="Hyperkobling"/>
                <w:noProof/>
              </w:rPr>
              <w:t>Seiren følger våre faner</w:t>
            </w:r>
            <w:r w:rsidR="00844688">
              <w:rPr>
                <w:noProof/>
                <w:webHidden/>
              </w:rPr>
              <w:tab/>
            </w:r>
            <w:r w:rsidR="00844688">
              <w:rPr>
                <w:noProof/>
                <w:webHidden/>
              </w:rPr>
              <w:fldChar w:fldCharType="begin"/>
            </w:r>
            <w:r w:rsidR="00844688">
              <w:rPr>
                <w:noProof/>
                <w:webHidden/>
              </w:rPr>
              <w:instrText xml:space="preserve"> PAGEREF _Toc31443572 \h </w:instrText>
            </w:r>
            <w:r w:rsidR="00844688">
              <w:rPr>
                <w:noProof/>
                <w:webHidden/>
              </w:rPr>
            </w:r>
            <w:r w:rsidR="00844688">
              <w:rPr>
                <w:noProof/>
                <w:webHidden/>
              </w:rPr>
              <w:fldChar w:fldCharType="separate"/>
            </w:r>
            <w:r w:rsidR="00844688">
              <w:rPr>
                <w:noProof/>
                <w:webHidden/>
              </w:rPr>
              <w:t>45</w:t>
            </w:r>
            <w:r w:rsidR="00844688">
              <w:rPr>
                <w:noProof/>
                <w:webHidden/>
              </w:rPr>
              <w:fldChar w:fldCharType="end"/>
            </w:r>
          </w:hyperlink>
        </w:p>
        <w:p w14:paraId="187CAED5" w14:textId="4BCAD9E9" w:rsidR="00844688" w:rsidRDefault="004C4896">
          <w:pPr>
            <w:pStyle w:val="INNH3"/>
            <w:tabs>
              <w:tab w:val="right" w:pos="9062"/>
            </w:tabs>
            <w:rPr>
              <w:rFonts w:eastAsiaTheme="minorEastAsia" w:cstheme="minorBidi"/>
              <w:noProof/>
              <w:sz w:val="24"/>
              <w:szCs w:val="24"/>
              <w:lang w:eastAsia="nb-NO"/>
            </w:rPr>
          </w:pPr>
          <w:hyperlink w:anchor="_Toc31443573" w:history="1">
            <w:r w:rsidR="00844688" w:rsidRPr="00305614">
              <w:rPr>
                <w:rStyle w:val="Hyperkobling"/>
                <w:noProof/>
              </w:rPr>
              <w:t>Syng høyt kamerater</w:t>
            </w:r>
            <w:r w:rsidR="00844688">
              <w:rPr>
                <w:noProof/>
                <w:webHidden/>
              </w:rPr>
              <w:tab/>
            </w:r>
            <w:r w:rsidR="00844688">
              <w:rPr>
                <w:noProof/>
                <w:webHidden/>
              </w:rPr>
              <w:fldChar w:fldCharType="begin"/>
            </w:r>
            <w:r w:rsidR="00844688">
              <w:rPr>
                <w:noProof/>
                <w:webHidden/>
              </w:rPr>
              <w:instrText xml:space="preserve"> PAGEREF _Toc31443573 \h </w:instrText>
            </w:r>
            <w:r w:rsidR="00844688">
              <w:rPr>
                <w:noProof/>
                <w:webHidden/>
              </w:rPr>
            </w:r>
            <w:r w:rsidR="00844688">
              <w:rPr>
                <w:noProof/>
                <w:webHidden/>
              </w:rPr>
              <w:fldChar w:fldCharType="separate"/>
            </w:r>
            <w:r w:rsidR="00844688">
              <w:rPr>
                <w:noProof/>
                <w:webHidden/>
              </w:rPr>
              <w:t>46</w:t>
            </w:r>
            <w:r w:rsidR="00844688">
              <w:rPr>
                <w:noProof/>
                <w:webHidden/>
              </w:rPr>
              <w:fldChar w:fldCharType="end"/>
            </w:r>
          </w:hyperlink>
        </w:p>
        <w:p w14:paraId="024BD04A" w14:textId="4CC26580" w:rsidR="00844688" w:rsidRDefault="004C4896">
          <w:pPr>
            <w:pStyle w:val="INNH3"/>
            <w:tabs>
              <w:tab w:val="right" w:pos="9062"/>
            </w:tabs>
            <w:rPr>
              <w:rFonts w:eastAsiaTheme="minorEastAsia" w:cstheme="minorBidi"/>
              <w:noProof/>
              <w:sz w:val="24"/>
              <w:szCs w:val="24"/>
              <w:lang w:eastAsia="nb-NO"/>
            </w:rPr>
          </w:pPr>
          <w:hyperlink w:anchor="_Toc31443574" w:history="1">
            <w:r w:rsidR="00844688" w:rsidRPr="00305614">
              <w:rPr>
                <w:rStyle w:val="Hyperkobling"/>
                <w:noProof/>
              </w:rPr>
              <w:t>Ta hverandre i handa og hold</w:t>
            </w:r>
            <w:r w:rsidR="00844688">
              <w:rPr>
                <w:noProof/>
                <w:webHidden/>
              </w:rPr>
              <w:tab/>
            </w:r>
            <w:r w:rsidR="00844688">
              <w:rPr>
                <w:noProof/>
                <w:webHidden/>
              </w:rPr>
              <w:fldChar w:fldCharType="begin"/>
            </w:r>
            <w:r w:rsidR="00844688">
              <w:rPr>
                <w:noProof/>
                <w:webHidden/>
              </w:rPr>
              <w:instrText xml:space="preserve"> PAGEREF _Toc31443574 \h </w:instrText>
            </w:r>
            <w:r w:rsidR="00844688">
              <w:rPr>
                <w:noProof/>
                <w:webHidden/>
              </w:rPr>
            </w:r>
            <w:r w:rsidR="00844688">
              <w:rPr>
                <w:noProof/>
                <w:webHidden/>
              </w:rPr>
              <w:fldChar w:fldCharType="separate"/>
            </w:r>
            <w:r w:rsidR="00844688">
              <w:rPr>
                <w:noProof/>
                <w:webHidden/>
              </w:rPr>
              <w:t>47</w:t>
            </w:r>
            <w:r w:rsidR="00844688">
              <w:rPr>
                <w:noProof/>
                <w:webHidden/>
              </w:rPr>
              <w:fldChar w:fldCharType="end"/>
            </w:r>
          </w:hyperlink>
        </w:p>
        <w:p w14:paraId="31824F1F" w14:textId="7CFCC55A" w:rsidR="00844688" w:rsidRDefault="004C4896">
          <w:pPr>
            <w:pStyle w:val="INNH3"/>
            <w:tabs>
              <w:tab w:val="right" w:pos="9062"/>
            </w:tabs>
            <w:rPr>
              <w:rFonts w:eastAsiaTheme="minorEastAsia" w:cstheme="minorBidi"/>
              <w:noProof/>
              <w:sz w:val="24"/>
              <w:szCs w:val="24"/>
              <w:lang w:eastAsia="nb-NO"/>
            </w:rPr>
          </w:pPr>
          <w:hyperlink w:anchor="_Toc31443575" w:history="1">
            <w:r w:rsidR="00844688" w:rsidRPr="00305614">
              <w:rPr>
                <w:rStyle w:val="Hyperkobling"/>
                <w:noProof/>
              </w:rPr>
              <w:t>De unge slekter</w:t>
            </w:r>
            <w:r w:rsidR="00844688">
              <w:rPr>
                <w:noProof/>
                <w:webHidden/>
              </w:rPr>
              <w:tab/>
            </w:r>
            <w:r w:rsidR="00844688">
              <w:rPr>
                <w:noProof/>
                <w:webHidden/>
              </w:rPr>
              <w:fldChar w:fldCharType="begin"/>
            </w:r>
            <w:r w:rsidR="00844688">
              <w:rPr>
                <w:noProof/>
                <w:webHidden/>
              </w:rPr>
              <w:instrText xml:space="preserve"> PAGEREF _Toc31443575 \h </w:instrText>
            </w:r>
            <w:r w:rsidR="00844688">
              <w:rPr>
                <w:noProof/>
                <w:webHidden/>
              </w:rPr>
            </w:r>
            <w:r w:rsidR="00844688">
              <w:rPr>
                <w:noProof/>
                <w:webHidden/>
              </w:rPr>
              <w:fldChar w:fldCharType="separate"/>
            </w:r>
            <w:r w:rsidR="00844688">
              <w:rPr>
                <w:noProof/>
                <w:webHidden/>
              </w:rPr>
              <w:t>48</w:t>
            </w:r>
            <w:r w:rsidR="00844688">
              <w:rPr>
                <w:noProof/>
                <w:webHidden/>
              </w:rPr>
              <w:fldChar w:fldCharType="end"/>
            </w:r>
          </w:hyperlink>
        </w:p>
        <w:p w14:paraId="370274A7" w14:textId="6F22207E" w:rsidR="007C32DE" w:rsidRPr="007D3F6D" w:rsidRDefault="00FF1D30" w:rsidP="00BE167C">
          <w:pPr>
            <w:rPr>
              <w:rFonts w:asciiTheme="minorHAnsi" w:hAnsiTheme="minorHAnsi" w:cstheme="minorHAnsi"/>
            </w:rPr>
          </w:pPr>
          <w:r w:rsidRPr="007D3F6D">
            <w:rPr>
              <w:rFonts w:asciiTheme="minorHAnsi" w:hAnsiTheme="minorHAnsi" w:cstheme="minorHAnsi"/>
              <w:smallCaps/>
            </w:rPr>
            <w:fldChar w:fldCharType="end"/>
          </w:r>
        </w:p>
      </w:sdtContent>
    </w:sdt>
    <w:p w14:paraId="3EE172E4" w14:textId="77777777" w:rsidR="00096288" w:rsidRPr="007D3F6D" w:rsidRDefault="00096288">
      <w:pPr>
        <w:spacing w:line="276" w:lineRule="auto"/>
        <w:rPr>
          <w:rFonts w:asciiTheme="minorHAnsi" w:eastAsiaTheme="majorEastAsia" w:hAnsiTheme="minorHAnsi" w:cstheme="minorHAnsi"/>
          <w:b/>
          <w:color w:val="FF0000"/>
        </w:rPr>
      </w:pPr>
      <w:r w:rsidRPr="007D3F6D">
        <w:rPr>
          <w:rFonts w:asciiTheme="minorHAnsi" w:hAnsiTheme="minorHAnsi" w:cstheme="minorHAnsi"/>
          <w:b/>
        </w:rPr>
        <w:br w:type="page"/>
      </w:r>
    </w:p>
    <w:p w14:paraId="40C9DC44" w14:textId="012D389C" w:rsidR="007C32DE" w:rsidRPr="007D3F6D" w:rsidRDefault="007C32DE" w:rsidP="007C32DE">
      <w:pPr>
        <w:pStyle w:val="Overskrift2"/>
        <w:rPr>
          <w:rFonts w:asciiTheme="minorHAnsi" w:hAnsiTheme="minorHAnsi" w:cstheme="minorHAnsi"/>
          <w:sz w:val="22"/>
          <w:szCs w:val="22"/>
        </w:rPr>
      </w:pPr>
      <w:bookmarkStart w:id="0" w:name="_Toc31443532"/>
      <w:r w:rsidRPr="007D3F6D">
        <w:rPr>
          <w:rFonts w:asciiTheme="minorHAnsi" w:hAnsiTheme="minorHAnsi" w:cstheme="minorHAnsi"/>
          <w:b/>
          <w:sz w:val="22"/>
          <w:szCs w:val="22"/>
        </w:rPr>
        <w:lastRenderedPageBreak/>
        <w:t>Kjøreplan</w:t>
      </w:r>
      <w:bookmarkEnd w:id="0"/>
      <w:r w:rsidRPr="007D3F6D">
        <w:rPr>
          <w:rFonts w:asciiTheme="minorHAnsi" w:hAnsiTheme="minorHAnsi" w:cstheme="minorHAnsi"/>
          <w:sz w:val="22"/>
          <w:szCs w:val="22"/>
        </w:rPr>
        <w:br/>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08"/>
      </w:tblGrid>
      <w:tr w:rsidR="007C32DE" w:rsidRPr="007D3F6D" w14:paraId="6E310475" w14:textId="77777777" w:rsidTr="00BA68BA">
        <w:tc>
          <w:tcPr>
            <w:tcW w:w="718" w:type="dxa"/>
          </w:tcPr>
          <w:p w14:paraId="6AF79C28" w14:textId="1464AF6D"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18.00</w:t>
            </w:r>
          </w:p>
        </w:tc>
        <w:tc>
          <w:tcPr>
            <w:tcW w:w="8354" w:type="dxa"/>
          </w:tcPr>
          <w:p w14:paraId="382E95AE" w14:textId="4490BBC7"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Åpning</w:t>
            </w:r>
          </w:p>
        </w:tc>
      </w:tr>
      <w:tr w:rsidR="007C32DE" w:rsidRPr="007D3F6D" w14:paraId="221CC594" w14:textId="77777777" w:rsidTr="00BA68BA">
        <w:tc>
          <w:tcPr>
            <w:tcW w:w="718" w:type="dxa"/>
          </w:tcPr>
          <w:p w14:paraId="4F5BE77C" w14:textId="77777777" w:rsidR="007C32DE" w:rsidRPr="007D3F6D" w:rsidRDefault="007C32DE">
            <w:pPr>
              <w:spacing w:line="276" w:lineRule="auto"/>
              <w:rPr>
                <w:rFonts w:asciiTheme="minorHAnsi" w:hAnsiTheme="minorHAnsi" w:cstheme="minorHAnsi"/>
              </w:rPr>
            </w:pPr>
          </w:p>
        </w:tc>
        <w:tc>
          <w:tcPr>
            <w:tcW w:w="8354" w:type="dxa"/>
          </w:tcPr>
          <w:p w14:paraId="13CC5D1C" w14:textId="3AE85A48"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Godkjenning av innkalling og sakliste</w:t>
            </w:r>
          </w:p>
        </w:tc>
      </w:tr>
      <w:tr w:rsidR="007C32DE" w:rsidRPr="007D3F6D" w14:paraId="29E13811" w14:textId="77777777" w:rsidTr="00BA68BA">
        <w:tc>
          <w:tcPr>
            <w:tcW w:w="718" w:type="dxa"/>
          </w:tcPr>
          <w:p w14:paraId="0C01244C" w14:textId="77777777" w:rsidR="007C32DE" w:rsidRPr="007D3F6D" w:rsidRDefault="007C32DE">
            <w:pPr>
              <w:spacing w:line="276" w:lineRule="auto"/>
              <w:rPr>
                <w:rFonts w:asciiTheme="minorHAnsi" w:hAnsiTheme="minorHAnsi" w:cstheme="minorHAnsi"/>
              </w:rPr>
            </w:pPr>
          </w:p>
        </w:tc>
        <w:tc>
          <w:tcPr>
            <w:tcW w:w="8354" w:type="dxa"/>
          </w:tcPr>
          <w:p w14:paraId="22DA404B" w14:textId="7C4D44AE"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Konstituering av møtet</w:t>
            </w:r>
          </w:p>
        </w:tc>
      </w:tr>
      <w:tr w:rsidR="007C32DE" w:rsidRPr="007D3F6D" w14:paraId="244B5EA8" w14:textId="77777777" w:rsidTr="00BA68BA">
        <w:tc>
          <w:tcPr>
            <w:tcW w:w="718" w:type="dxa"/>
          </w:tcPr>
          <w:p w14:paraId="14CFFCC4" w14:textId="623EDCEA"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18.</w:t>
            </w:r>
            <w:r w:rsidR="00CE7AB8" w:rsidRPr="007D3F6D">
              <w:rPr>
                <w:rFonts w:asciiTheme="minorHAnsi" w:hAnsiTheme="minorHAnsi" w:cstheme="minorHAnsi"/>
              </w:rPr>
              <w:t>10</w:t>
            </w:r>
          </w:p>
        </w:tc>
        <w:tc>
          <w:tcPr>
            <w:tcW w:w="8354" w:type="dxa"/>
          </w:tcPr>
          <w:p w14:paraId="49B341A7" w14:textId="4F873B7F"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 xml:space="preserve">Politisk innledning ved </w:t>
            </w:r>
            <w:r w:rsidR="00B9600D" w:rsidRPr="007D3F6D">
              <w:rPr>
                <w:rFonts w:asciiTheme="minorHAnsi" w:hAnsiTheme="minorHAnsi" w:cstheme="minorHAnsi"/>
              </w:rPr>
              <w:t>Ina Libak</w:t>
            </w:r>
            <w:r w:rsidR="00040FD6" w:rsidRPr="007D3F6D">
              <w:rPr>
                <w:rFonts w:asciiTheme="minorHAnsi" w:hAnsiTheme="minorHAnsi" w:cstheme="minorHAnsi"/>
              </w:rPr>
              <w:t>, AUF</w:t>
            </w:r>
          </w:p>
          <w:p w14:paraId="0A20B84F" w14:textId="2148CE29"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Debatt</w:t>
            </w:r>
          </w:p>
        </w:tc>
      </w:tr>
      <w:tr w:rsidR="007C32DE" w:rsidRPr="007D3F6D" w14:paraId="6613A4B7" w14:textId="77777777" w:rsidTr="00BA68BA">
        <w:tc>
          <w:tcPr>
            <w:tcW w:w="718" w:type="dxa"/>
          </w:tcPr>
          <w:p w14:paraId="1A127F1F" w14:textId="0FB8943F"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19.</w:t>
            </w:r>
            <w:r w:rsidR="0067217E" w:rsidRPr="007D3F6D">
              <w:rPr>
                <w:rFonts w:asciiTheme="minorHAnsi" w:hAnsiTheme="minorHAnsi" w:cstheme="minorHAnsi"/>
              </w:rPr>
              <w:t>00</w:t>
            </w:r>
          </w:p>
        </w:tc>
        <w:tc>
          <w:tcPr>
            <w:tcW w:w="8354" w:type="dxa"/>
          </w:tcPr>
          <w:p w14:paraId="52A38434" w14:textId="349C0FED"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Utdeling av merker og diplomer</w:t>
            </w:r>
          </w:p>
        </w:tc>
      </w:tr>
      <w:tr w:rsidR="007C32DE" w:rsidRPr="007D3F6D" w14:paraId="4A50B2EE" w14:textId="77777777" w:rsidTr="00BA68BA">
        <w:tc>
          <w:tcPr>
            <w:tcW w:w="718" w:type="dxa"/>
          </w:tcPr>
          <w:p w14:paraId="4966FC65" w14:textId="0224D00D" w:rsidR="007C32DE" w:rsidRPr="007D3F6D" w:rsidRDefault="0067217E">
            <w:pPr>
              <w:spacing w:line="276" w:lineRule="auto"/>
              <w:rPr>
                <w:rFonts w:asciiTheme="minorHAnsi" w:hAnsiTheme="minorHAnsi" w:cstheme="minorHAnsi"/>
              </w:rPr>
            </w:pPr>
            <w:r w:rsidRPr="007D3F6D">
              <w:rPr>
                <w:rFonts w:asciiTheme="minorHAnsi" w:hAnsiTheme="minorHAnsi" w:cstheme="minorHAnsi"/>
              </w:rPr>
              <w:t>19</w:t>
            </w:r>
            <w:r w:rsidR="007C32DE" w:rsidRPr="007D3F6D">
              <w:rPr>
                <w:rFonts w:asciiTheme="minorHAnsi" w:hAnsiTheme="minorHAnsi" w:cstheme="minorHAnsi"/>
              </w:rPr>
              <w:t>.</w:t>
            </w:r>
            <w:r w:rsidRPr="007D3F6D">
              <w:rPr>
                <w:rFonts w:asciiTheme="minorHAnsi" w:hAnsiTheme="minorHAnsi" w:cstheme="minorHAnsi"/>
              </w:rPr>
              <w:t>10</w:t>
            </w:r>
          </w:p>
        </w:tc>
        <w:tc>
          <w:tcPr>
            <w:tcW w:w="8354" w:type="dxa"/>
          </w:tcPr>
          <w:p w14:paraId="0EED8D41" w14:textId="6E517EAA"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Årsmelding</w:t>
            </w:r>
          </w:p>
        </w:tc>
      </w:tr>
      <w:tr w:rsidR="007C32DE" w:rsidRPr="007D3F6D" w14:paraId="49253534" w14:textId="77777777" w:rsidTr="00BA68BA">
        <w:tc>
          <w:tcPr>
            <w:tcW w:w="718" w:type="dxa"/>
          </w:tcPr>
          <w:p w14:paraId="54FEF62A" w14:textId="77777777" w:rsidR="007C32DE" w:rsidRPr="007D3F6D" w:rsidRDefault="007C32DE">
            <w:pPr>
              <w:spacing w:line="276" w:lineRule="auto"/>
              <w:rPr>
                <w:rFonts w:asciiTheme="minorHAnsi" w:hAnsiTheme="minorHAnsi" w:cstheme="minorHAnsi"/>
              </w:rPr>
            </w:pPr>
          </w:p>
        </w:tc>
        <w:tc>
          <w:tcPr>
            <w:tcW w:w="8354" w:type="dxa"/>
          </w:tcPr>
          <w:p w14:paraId="54367B4E" w14:textId="25BBF5D0"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Regnskap</w:t>
            </w:r>
          </w:p>
        </w:tc>
      </w:tr>
      <w:tr w:rsidR="007C32DE" w:rsidRPr="007D3F6D" w14:paraId="1FABF810" w14:textId="77777777" w:rsidTr="00BA68BA">
        <w:tc>
          <w:tcPr>
            <w:tcW w:w="718" w:type="dxa"/>
          </w:tcPr>
          <w:p w14:paraId="420234F6" w14:textId="77777777" w:rsidR="007C32DE" w:rsidRPr="007D3F6D" w:rsidRDefault="007C32DE">
            <w:pPr>
              <w:spacing w:line="276" w:lineRule="auto"/>
              <w:rPr>
                <w:rFonts w:asciiTheme="minorHAnsi" w:hAnsiTheme="minorHAnsi" w:cstheme="minorHAnsi"/>
              </w:rPr>
            </w:pPr>
          </w:p>
        </w:tc>
        <w:tc>
          <w:tcPr>
            <w:tcW w:w="8354" w:type="dxa"/>
          </w:tcPr>
          <w:p w14:paraId="69B6AA31" w14:textId="1C2E54A4"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Budsjett</w:t>
            </w:r>
          </w:p>
        </w:tc>
      </w:tr>
      <w:tr w:rsidR="007C32DE" w:rsidRPr="007D3F6D" w14:paraId="78F62C47" w14:textId="77777777" w:rsidTr="00BA68BA">
        <w:tc>
          <w:tcPr>
            <w:tcW w:w="718" w:type="dxa"/>
          </w:tcPr>
          <w:p w14:paraId="3E4873C6" w14:textId="19615BF5" w:rsidR="007C32DE" w:rsidRPr="007D3F6D" w:rsidRDefault="007C32DE">
            <w:pPr>
              <w:spacing w:line="276" w:lineRule="auto"/>
              <w:rPr>
                <w:rFonts w:asciiTheme="minorHAnsi" w:hAnsiTheme="minorHAnsi" w:cstheme="minorHAnsi"/>
              </w:rPr>
            </w:pPr>
          </w:p>
        </w:tc>
        <w:tc>
          <w:tcPr>
            <w:tcW w:w="8354" w:type="dxa"/>
          </w:tcPr>
          <w:p w14:paraId="7C8E44E6" w14:textId="1E12F3B5"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Valg</w:t>
            </w:r>
          </w:p>
        </w:tc>
      </w:tr>
      <w:tr w:rsidR="007C32DE" w:rsidRPr="007D3F6D" w14:paraId="63BB8FEC" w14:textId="77777777" w:rsidTr="00BA68BA">
        <w:tc>
          <w:tcPr>
            <w:tcW w:w="718" w:type="dxa"/>
          </w:tcPr>
          <w:p w14:paraId="7B8D058E" w14:textId="0BCB1519" w:rsidR="007C32DE" w:rsidRPr="007D3F6D" w:rsidRDefault="00F115F0">
            <w:pPr>
              <w:spacing w:line="276" w:lineRule="auto"/>
              <w:rPr>
                <w:rFonts w:asciiTheme="minorHAnsi" w:hAnsiTheme="minorHAnsi" w:cstheme="minorHAnsi"/>
              </w:rPr>
            </w:pPr>
            <w:r w:rsidRPr="007D3F6D">
              <w:rPr>
                <w:rFonts w:asciiTheme="minorHAnsi" w:hAnsiTheme="minorHAnsi" w:cstheme="minorHAnsi"/>
              </w:rPr>
              <w:t>19</w:t>
            </w:r>
            <w:r w:rsidR="007C32DE" w:rsidRPr="007D3F6D">
              <w:rPr>
                <w:rFonts w:asciiTheme="minorHAnsi" w:hAnsiTheme="minorHAnsi" w:cstheme="minorHAnsi"/>
              </w:rPr>
              <w:t>.</w:t>
            </w:r>
            <w:r w:rsidR="00240F72" w:rsidRPr="007D3F6D">
              <w:rPr>
                <w:rFonts w:asciiTheme="minorHAnsi" w:hAnsiTheme="minorHAnsi" w:cstheme="minorHAnsi"/>
              </w:rPr>
              <w:t>30</w:t>
            </w:r>
          </w:p>
        </w:tc>
        <w:tc>
          <w:tcPr>
            <w:tcW w:w="8354" w:type="dxa"/>
          </w:tcPr>
          <w:p w14:paraId="6C1B05D4" w14:textId="33268125"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Innkomne forslag</w:t>
            </w:r>
          </w:p>
        </w:tc>
      </w:tr>
      <w:tr w:rsidR="007C32DE" w:rsidRPr="007D3F6D" w14:paraId="69271D6F" w14:textId="77777777" w:rsidTr="00BA68BA">
        <w:tc>
          <w:tcPr>
            <w:tcW w:w="718" w:type="dxa"/>
          </w:tcPr>
          <w:p w14:paraId="45858413" w14:textId="1ECBF7A9"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21.0</w:t>
            </w:r>
            <w:r w:rsidR="00FD29AD" w:rsidRPr="007D3F6D">
              <w:rPr>
                <w:rFonts w:asciiTheme="minorHAnsi" w:hAnsiTheme="minorHAnsi" w:cstheme="minorHAnsi"/>
              </w:rPr>
              <w:t>0</w:t>
            </w:r>
          </w:p>
        </w:tc>
        <w:tc>
          <w:tcPr>
            <w:tcW w:w="8354" w:type="dxa"/>
          </w:tcPr>
          <w:p w14:paraId="2E28AAA4" w14:textId="36197350" w:rsidR="007C32DE" w:rsidRPr="007D3F6D" w:rsidRDefault="007C32DE">
            <w:pPr>
              <w:spacing w:line="276" w:lineRule="auto"/>
              <w:rPr>
                <w:rFonts w:asciiTheme="minorHAnsi" w:hAnsiTheme="minorHAnsi" w:cstheme="minorHAnsi"/>
              </w:rPr>
            </w:pPr>
            <w:r w:rsidRPr="007D3F6D">
              <w:rPr>
                <w:rFonts w:asciiTheme="minorHAnsi" w:hAnsiTheme="minorHAnsi" w:cstheme="minorHAnsi"/>
              </w:rPr>
              <w:t>Møteavslutning</w:t>
            </w:r>
          </w:p>
        </w:tc>
      </w:tr>
    </w:tbl>
    <w:p w14:paraId="10F73308" w14:textId="7FCB996D" w:rsidR="001F707E" w:rsidRPr="007D3F6D" w:rsidRDefault="001F707E">
      <w:pPr>
        <w:spacing w:line="276" w:lineRule="auto"/>
        <w:rPr>
          <w:rFonts w:asciiTheme="minorHAnsi" w:eastAsiaTheme="majorEastAsia" w:hAnsiTheme="minorHAnsi" w:cstheme="minorHAnsi"/>
          <w:b/>
          <w:color w:val="FF0000"/>
        </w:rPr>
      </w:pPr>
      <w:r w:rsidRPr="007D3F6D">
        <w:rPr>
          <w:rFonts w:asciiTheme="minorHAnsi" w:hAnsiTheme="minorHAnsi" w:cstheme="minorHAnsi"/>
          <w:b/>
        </w:rPr>
        <w:br w:type="page"/>
      </w:r>
    </w:p>
    <w:p w14:paraId="670ACBDF" w14:textId="77777777" w:rsidR="000B6D22" w:rsidRPr="007D3F6D" w:rsidRDefault="000B6D22" w:rsidP="000B23E4">
      <w:pPr>
        <w:rPr>
          <w:rFonts w:asciiTheme="minorHAnsi" w:hAnsiTheme="minorHAnsi" w:cstheme="minorHAnsi"/>
          <w:b/>
          <w:color w:val="FF0000"/>
        </w:rPr>
      </w:pPr>
      <w:r w:rsidRPr="007D3F6D">
        <w:rPr>
          <w:rFonts w:asciiTheme="minorHAnsi" w:hAnsiTheme="minorHAnsi" w:cstheme="minorHAnsi"/>
          <w:b/>
          <w:color w:val="FF0000"/>
        </w:rPr>
        <w:lastRenderedPageBreak/>
        <w:t>Sak 1</w:t>
      </w:r>
    </w:p>
    <w:p w14:paraId="4695D052" w14:textId="099CFFB7" w:rsidR="00A106D4" w:rsidRPr="007D3F6D" w:rsidRDefault="00B946D6" w:rsidP="00B946D6">
      <w:pPr>
        <w:pStyle w:val="Overskrift2"/>
        <w:rPr>
          <w:rFonts w:asciiTheme="minorHAnsi" w:hAnsiTheme="minorHAnsi" w:cstheme="minorHAnsi"/>
          <w:b/>
          <w:sz w:val="22"/>
          <w:szCs w:val="22"/>
        </w:rPr>
      </w:pPr>
      <w:bookmarkStart w:id="1" w:name="_Toc31443533"/>
      <w:r w:rsidRPr="007D3F6D">
        <w:rPr>
          <w:rFonts w:asciiTheme="minorHAnsi" w:hAnsiTheme="minorHAnsi" w:cstheme="minorHAnsi"/>
          <w:b/>
          <w:sz w:val="22"/>
          <w:szCs w:val="22"/>
        </w:rPr>
        <w:t xml:space="preserve">Åpning </w:t>
      </w:r>
      <w:r w:rsidR="000B6D22" w:rsidRPr="007D3F6D">
        <w:rPr>
          <w:rFonts w:asciiTheme="minorHAnsi" w:hAnsiTheme="minorHAnsi" w:cstheme="minorHAnsi"/>
          <w:b/>
          <w:sz w:val="22"/>
          <w:szCs w:val="22"/>
        </w:rPr>
        <w:t>av årsmøtet</w:t>
      </w:r>
      <w:bookmarkEnd w:id="1"/>
    </w:p>
    <w:p w14:paraId="7C65A324" w14:textId="664D9B1C" w:rsidR="002055D3" w:rsidRPr="007D3F6D" w:rsidRDefault="001F707E" w:rsidP="00544357">
      <w:pPr>
        <w:rPr>
          <w:rFonts w:asciiTheme="minorHAnsi" w:hAnsiTheme="minorHAnsi" w:cstheme="minorHAnsi"/>
        </w:rPr>
      </w:pPr>
      <w:r w:rsidRPr="007D3F6D">
        <w:rPr>
          <w:rFonts w:asciiTheme="minorHAnsi" w:hAnsiTheme="minorHAnsi" w:cstheme="minorHAnsi"/>
        </w:rPr>
        <w:t>Kommunepartiets leder,</w:t>
      </w:r>
      <w:r w:rsidR="00544357" w:rsidRPr="007D3F6D">
        <w:rPr>
          <w:rFonts w:asciiTheme="minorHAnsi" w:hAnsiTheme="minorHAnsi" w:cstheme="minorHAnsi"/>
        </w:rPr>
        <w:t xml:space="preserve"> </w:t>
      </w:r>
      <w:r w:rsidR="00BF5706" w:rsidRPr="007D3F6D">
        <w:rPr>
          <w:rFonts w:asciiTheme="minorHAnsi" w:hAnsiTheme="minorHAnsi" w:cstheme="minorHAnsi"/>
        </w:rPr>
        <w:t>Mads Furu</w:t>
      </w:r>
      <w:r w:rsidRPr="007D3F6D">
        <w:rPr>
          <w:rFonts w:asciiTheme="minorHAnsi" w:hAnsiTheme="minorHAnsi" w:cstheme="minorHAnsi"/>
        </w:rPr>
        <w:t>, åpner møtet.</w:t>
      </w:r>
    </w:p>
    <w:p w14:paraId="6230959C" w14:textId="77777777" w:rsidR="0098221D" w:rsidRPr="007D3F6D" w:rsidRDefault="0098221D" w:rsidP="00544357">
      <w:pPr>
        <w:rPr>
          <w:rFonts w:asciiTheme="minorHAnsi" w:hAnsiTheme="minorHAnsi" w:cstheme="minorHAnsi"/>
        </w:rPr>
      </w:pPr>
    </w:p>
    <w:p w14:paraId="6A128738" w14:textId="379798F5" w:rsidR="000B23E4" w:rsidRPr="007D3F6D" w:rsidRDefault="000B23E4" w:rsidP="000B23E4">
      <w:pPr>
        <w:rPr>
          <w:rFonts w:asciiTheme="minorHAnsi" w:hAnsiTheme="minorHAnsi" w:cstheme="minorHAnsi"/>
          <w:b/>
          <w:color w:val="FF0000"/>
        </w:rPr>
      </w:pPr>
      <w:r w:rsidRPr="007D3F6D">
        <w:rPr>
          <w:rFonts w:asciiTheme="minorHAnsi" w:hAnsiTheme="minorHAnsi" w:cstheme="minorHAnsi"/>
          <w:b/>
          <w:color w:val="FF0000"/>
        </w:rPr>
        <w:t>Sak 2</w:t>
      </w:r>
    </w:p>
    <w:p w14:paraId="7CE8737C" w14:textId="1C53D2A1" w:rsidR="002055D3" w:rsidRPr="007D3F6D" w:rsidRDefault="002055D3" w:rsidP="002055D3">
      <w:pPr>
        <w:pStyle w:val="Overskrift2"/>
        <w:rPr>
          <w:rFonts w:asciiTheme="minorHAnsi" w:hAnsiTheme="minorHAnsi" w:cstheme="minorHAnsi"/>
          <w:b/>
          <w:sz w:val="22"/>
          <w:szCs w:val="22"/>
        </w:rPr>
      </w:pPr>
      <w:bookmarkStart w:id="2" w:name="_Toc31443534"/>
      <w:r w:rsidRPr="007D3F6D">
        <w:rPr>
          <w:rFonts w:asciiTheme="minorHAnsi" w:hAnsiTheme="minorHAnsi" w:cstheme="minorHAnsi"/>
          <w:b/>
          <w:sz w:val="22"/>
          <w:szCs w:val="22"/>
        </w:rPr>
        <w:t>Godkjenning av innkalling</w:t>
      </w:r>
      <w:r w:rsidR="004C78BB">
        <w:rPr>
          <w:rFonts w:asciiTheme="minorHAnsi" w:hAnsiTheme="minorHAnsi" w:cstheme="minorHAnsi"/>
          <w:b/>
          <w:sz w:val="22"/>
          <w:szCs w:val="22"/>
        </w:rPr>
        <w:t xml:space="preserve">, </w:t>
      </w:r>
      <w:r w:rsidRPr="007D3F6D">
        <w:rPr>
          <w:rFonts w:asciiTheme="minorHAnsi" w:hAnsiTheme="minorHAnsi" w:cstheme="minorHAnsi"/>
          <w:b/>
          <w:sz w:val="22"/>
          <w:szCs w:val="22"/>
        </w:rPr>
        <w:t>sakliste</w:t>
      </w:r>
      <w:r w:rsidR="004C78BB">
        <w:rPr>
          <w:rFonts w:asciiTheme="minorHAnsi" w:hAnsiTheme="minorHAnsi" w:cstheme="minorHAnsi"/>
          <w:b/>
          <w:sz w:val="22"/>
          <w:szCs w:val="22"/>
        </w:rPr>
        <w:t xml:space="preserve"> og forretningsorden</w:t>
      </w:r>
      <w:bookmarkEnd w:id="2"/>
    </w:p>
    <w:p w14:paraId="7CA358E0" w14:textId="7C6BDE1D" w:rsidR="002055D3" w:rsidRPr="007D3F6D" w:rsidRDefault="002055D3" w:rsidP="002055D3">
      <w:pPr>
        <w:rPr>
          <w:rFonts w:asciiTheme="minorHAnsi" w:hAnsiTheme="minorHAnsi" w:cstheme="minorHAnsi"/>
        </w:rPr>
      </w:pPr>
      <w:r w:rsidRPr="007D3F6D">
        <w:rPr>
          <w:rFonts w:asciiTheme="minorHAnsi" w:hAnsiTheme="minorHAnsi" w:cstheme="minorHAnsi"/>
        </w:rPr>
        <w:t xml:space="preserve">Innkallingen var sendt på SMS til medlemmer med registrert mobilnummer i medlemssystemet, på e-post til de med registrert epostadresse og lagt ut på </w:t>
      </w:r>
      <w:r w:rsidR="004B7723" w:rsidRPr="007D3F6D">
        <w:rPr>
          <w:rFonts w:asciiTheme="minorHAnsi" w:hAnsiTheme="minorHAnsi" w:cstheme="minorHAnsi"/>
        </w:rPr>
        <w:t>F</w:t>
      </w:r>
      <w:r w:rsidRPr="007D3F6D">
        <w:rPr>
          <w:rFonts w:asciiTheme="minorHAnsi" w:hAnsiTheme="minorHAnsi" w:cstheme="minorHAnsi"/>
        </w:rPr>
        <w:t>acebook og hjemmesiden på internett</w:t>
      </w:r>
      <w:r w:rsidR="005D5413" w:rsidRPr="007D3F6D">
        <w:rPr>
          <w:rFonts w:asciiTheme="minorHAnsi" w:hAnsiTheme="minorHAnsi" w:cstheme="minorHAnsi"/>
        </w:rPr>
        <w:t xml:space="preserve">. I tillegg var </w:t>
      </w:r>
      <w:r w:rsidR="00DA0BB3" w:rsidRPr="007D3F6D">
        <w:rPr>
          <w:rFonts w:asciiTheme="minorHAnsi" w:hAnsiTheme="minorHAnsi" w:cstheme="minorHAnsi"/>
        </w:rPr>
        <w:t>frist for innsend</w:t>
      </w:r>
      <w:r w:rsidR="004B7723" w:rsidRPr="007D3F6D">
        <w:rPr>
          <w:rFonts w:asciiTheme="minorHAnsi" w:hAnsiTheme="minorHAnsi" w:cstheme="minorHAnsi"/>
        </w:rPr>
        <w:t>ing av forslag særskilt varslet pr SMS</w:t>
      </w:r>
      <w:r w:rsidR="00322EFC" w:rsidRPr="007D3F6D">
        <w:rPr>
          <w:rFonts w:asciiTheme="minorHAnsi" w:hAnsiTheme="minorHAnsi" w:cstheme="minorHAnsi"/>
        </w:rPr>
        <w:t>.</w:t>
      </w:r>
      <w:r w:rsidRPr="007D3F6D">
        <w:rPr>
          <w:rFonts w:asciiTheme="minorHAnsi" w:hAnsiTheme="minorHAnsi" w:cstheme="minorHAnsi"/>
        </w:rPr>
        <w:t xml:space="preserve"> </w:t>
      </w:r>
    </w:p>
    <w:p w14:paraId="21957AE5" w14:textId="77777777" w:rsidR="002055D3" w:rsidRPr="007D3F6D" w:rsidRDefault="002055D3" w:rsidP="002055D3">
      <w:pPr>
        <w:rPr>
          <w:rFonts w:asciiTheme="minorHAnsi" w:hAnsiTheme="minorHAnsi" w:cstheme="minorHAnsi"/>
        </w:rPr>
      </w:pPr>
    </w:p>
    <w:p w14:paraId="7E985DDB" w14:textId="77777777" w:rsidR="002055D3" w:rsidRPr="007D3F6D" w:rsidRDefault="002055D3" w:rsidP="002055D3">
      <w:pPr>
        <w:rPr>
          <w:rFonts w:asciiTheme="minorHAnsi" w:hAnsiTheme="minorHAnsi" w:cstheme="minorHAnsi"/>
          <w:u w:val="single"/>
        </w:rPr>
      </w:pPr>
      <w:r w:rsidRPr="007D3F6D">
        <w:rPr>
          <w:rFonts w:asciiTheme="minorHAnsi" w:hAnsiTheme="minorHAnsi" w:cstheme="minorHAnsi"/>
          <w:u w:val="single"/>
        </w:rPr>
        <w:t>Styrets forslag til dagsorden</w:t>
      </w:r>
    </w:p>
    <w:p w14:paraId="3655A361" w14:textId="77777777" w:rsidR="002055D3" w:rsidRPr="007D3F6D" w:rsidRDefault="002055D3" w:rsidP="002055D3">
      <w:pPr>
        <w:tabs>
          <w:tab w:val="left" w:pos="708"/>
          <w:tab w:val="left" w:pos="1416"/>
          <w:tab w:val="left" w:pos="2124"/>
          <w:tab w:val="left" w:pos="2832"/>
          <w:tab w:val="left" w:pos="3540"/>
          <w:tab w:val="left" w:pos="4248"/>
          <w:tab w:val="right" w:pos="9072"/>
        </w:tabs>
        <w:rPr>
          <w:rFonts w:asciiTheme="minorHAnsi" w:hAnsiTheme="minorHAnsi" w:cstheme="minorHAnsi"/>
        </w:rPr>
      </w:pPr>
      <w:r w:rsidRPr="007D3F6D">
        <w:rPr>
          <w:rFonts w:asciiTheme="minorHAnsi" w:hAnsiTheme="minorHAnsi" w:cstheme="minorHAnsi"/>
        </w:rPr>
        <w:t>Sak 1:</w:t>
      </w:r>
      <w:r w:rsidRPr="007D3F6D">
        <w:rPr>
          <w:rFonts w:asciiTheme="minorHAnsi" w:hAnsiTheme="minorHAnsi" w:cstheme="minorHAnsi"/>
        </w:rPr>
        <w:tab/>
      </w:r>
      <w:r w:rsidRPr="007D3F6D">
        <w:rPr>
          <w:rFonts w:asciiTheme="minorHAnsi" w:hAnsiTheme="minorHAnsi" w:cstheme="minorHAnsi"/>
        </w:rPr>
        <w:tab/>
        <w:t xml:space="preserve">Åpning  </w:t>
      </w:r>
      <w:r w:rsidRPr="007D3F6D">
        <w:rPr>
          <w:rFonts w:asciiTheme="minorHAnsi" w:hAnsiTheme="minorHAnsi" w:cstheme="minorHAnsi"/>
        </w:rPr>
        <w:tab/>
      </w:r>
    </w:p>
    <w:p w14:paraId="0E698DCB" w14:textId="77777777" w:rsidR="002055D3" w:rsidRPr="007D3F6D" w:rsidRDefault="002055D3" w:rsidP="002055D3">
      <w:pPr>
        <w:rPr>
          <w:rFonts w:asciiTheme="minorHAnsi" w:hAnsiTheme="minorHAnsi" w:cstheme="minorHAnsi"/>
        </w:rPr>
      </w:pPr>
      <w:r w:rsidRPr="007D3F6D">
        <w:rPr>
          <w:rFonts w:asciiTheme="minorHAnsi" w:hAnsiTheme="minorHAnsi" w:cstheme="minorHAnsi"/>
        </w:rPr>
        <w:t>Sak 2:</w:t>
      </w:r>
      <w:r w:rsidRPr="007D3F6D">
        <w:rPr>
          <w:rFonts w:asciiTheme="minorHAnsi" w:hAnsiTheme="minorHAnsi" w:cstheme="minorHAnsi"/>
        </w:rPr>
        <w:tab/>
      </w:r>
      <w:r w:rsidRPr="007D3F6D">
        <w:rPr>
          <w:rFonts w:asciiTheme="minorHAnsi" w:hAnsiTheme="minorHAnsi" w:cstheme="minorHAnsi"/>
        </w:rPr>
        <w:tab/>
        <w:t xml:space="preserve">Godkjenning av innkalling og saksliste </w:t>
      </w:r>
    </w:p>
    <w:p w14:paraId="02715827" w14:textId="5C3CD370" w:rsidR="002055D3" w:rsidRPr="007D3F6D" w:rsidRDefault="002055D3" w:rsidP="002055D3">
      <w:pPr>
        <w:rPr>
          <w:rFonts w:asciiTheme="minorHAnsi" w:hAnsiTheme="minorHAnsi" w:cstheme="minorHAnsi"/>
        </w:rPr>
      </w:pPr>
      <w:r w:rsidRPr="007D3F6D">
        <w:rPr>
          <w:rFonts w:asciiTheme="minorHAnsi" w:hAnsiTheme="minorHAnsi" w:cstheme="minorHAnsi"/>
        </w:rPr>
        <w:t>Sak 3:</w:t>
      </w:r>
      <w:r w:rsidRPr="007D3F6D">
        <w:rPr>
          <w:rFonts w:asciiTheme="minorHAnsi" w:hAnsiTheme="minorHAnsi" w:cstheme="minorHAnsi"/>
        </w:rPr>
        <w:tab/>
      </w:r>
      <w:r w:rsidRPr="007D3F6D">
        <w:rPr>
          <w:rFonts w:asciiTheme="minorHAnsi" w:hAnsiTheme="minorHAnsi" w:cstheme="minorHAnsi"/>
        </w:rPr>
        <w:tab/>
        <w:t xml:space="preserve">Konstituering </w:t>
      </w:r>
    </w:p>
    <w:p w14:paraId="507CB39F" w14:textId="61C9B1D8" w:rsidR="00322EFC" w:rsidRPr="007D3F6D" w:rsidRDefault="00322EFC" w:rsidP="002055D3">
      <w:pPr>
        <w:rPr>
          <w:rFonts w:asciiTheme="minorHAnsi" w:hAnsiTheme="minorHAnsi" w:cstheme="minorHAnsi"/>
        </w:rPr>
      </w:pPr>
      <w:r w:rsidRPr="007D3F6D">
        <w:rPr>
          <w:rFonts w:asciiTheme="minorHAnsi" w:hAnsiTheme="minorHAnsi" w:cstheme="minorHAnsi"/>
        </w:rPr>
        <w:t xml:space="preserve">Sak 4: </w:t>
      </w:r>
      <w:r w:rsidRPr="007D3F6D">
        <w:rPr>
          <w:rFonts w:asciiTheme="minorHAnsi" w:hAnsiTheme="minorHAnsi" w:cstheme="minorHAnsi"/>
        </w:rPr>
        <w:tab/>
      </w:r>
      <w:r w:rsidRPr="007D3F6D">
        <w:rPr>
          <w:rFonts w:asciiTheme="minorHAnsi" w:hAnsiTheme="minorHAnsi" w:cstheme="minorHAnsi"/>
        </w:rPr>
        <w:tab/>
        <w:t>Politisk innledning og debatt</w:t>
      </w:r>
    </w:p>
    <w:p w14:paraId="11B8A2C2" w14:textId="66FB8A2E" w:rsidR="00421ACD" w:rsidRPr="007D3F6D" w:rsidRDefault="00421ACD" w:rsidP="002055D3">
      <w:pPr>
        <w:rPr>
          <w:rFonts w:asciiTheme="minorHAnsi" w:hAnsiTheme="minorHAnsi" w:cstheme="minorHAnsi"/>
        </w:rPr>
      </w:pPr>
      <w:r w:rsidRPr="007D3F6D">
        <w:rPr>
          <w:rFonts w:asciiTheme="minorHAnsi" w:hAnsiTheme="minorHAnsi" w:cstheme="minorHAnsi"/>
        </w:rPr>
        <w:tab/>
      </w:r>
      <w:r w:rsidRPr="007D3F6D">
        <w:rPr>
          <w:rFonts w:asciiTheme="minorHAnsi" w:hAnsiTheme="minorHAnsi" w:cstheme="minorHAnsi"/>
        </w:rPr>
        <w:tab/>
        <w:t xml:space="preserve">v/ </w:t>
      </w:r>
      <w:r w:rsidR="00EE2DC1" w:rsidRPr="007D3F6D">
        <w:rPr>
          <w:rFonts w:asciiTheme="minorHAnsi" w:hAnsiTheme="minorHAnsi" w:cstheme="minorHAnsi"/>
        </w:rPr>
        <w:t>Ina Libak</w:t>
      </w:r>
      <w:r w:rsidRPr="007D3F6D">
        <w:rPr>
          <w:rFonts w:asciiTheme="minorHAnsi" w:hAnsiTheme="minorHAnsi" w:cstheme="minorHAnsi"/>
        </w:rPr>
        <w:t xml:space="preserve">, leder i </w:t>
      </w:r>
      <w:r w:rsidR="00040FD6" w:rsidRPr="007D3F6D">
        <w:rPr>
          <w:rFonts w:asciiTheme="minorHAnsi" w:hAnsiTheme="minorHAnsi" w:cstheme="minorHAnsi"/>
        </w:rPr>
        <w:t>AUF</w:t>
      </w:r>
      <w:r w:rsidRPr="007D3F6D">
        <w:rPr>
          <w:rFonts w:asciiTheme="minorHAnsi" w:hAnsiTheme="minorHAnsi" w:cstheme="minorHAnsi"/>
        </w:rPr>
        <w:t xml:space="preserve"> </w:t>
      </w:r>
    </w:p>
    <w:p w14:paraId="514F7482" w14:textId="5356E7E8" w:rsidR="002055D3" w:rsidRPr="007D3F6D" w:rsidRDefault="002055D3" w:rsidP="002055D3">
      <w:pPr>
        <w:rPr>
          <w:rFonts w:asciiTheme="minorHAnsi" w:hAnsiTheme="minorHAnsi" w:cstheme="minorHAnsi"/>
        </w:rPr>
      </w:pPr>
      <w:r w:rsidRPr="007D3F6D">
        <w:rPr>
          <w:rFonts w:asciiTheme="minorHAnsi" w:hAnsiTheme="minorHAnsi" w:cstheme="minorHAnsi"/>
        </w:rPr>
        <w:t xml:space="preserve">Sak </w:t>
      </w:r>
      <w:r w:rsidR="00AF199C" w:rsidRPr="007D3F6D">
        <w:rPr>
          <w:rFonts w:asciiTheme="minorHAnsi" w:hAnsiTheme="minorHAnsi" w:cstheme="minorHAnsi"/>
        </w:rPr>
        <w:t>5</w:t>
      </w:r>
      <w:r w:rsidRPr="007D3F6D">
        <w:rPr>
          <w:rFonts w:asciiTheme="minorHAnsi" w:hAnsiTheme="minorHAnsi" w:cstheme="minorHAnsi"/>
        </w:rPr>
        <w:t>:</w:t>
      </w:r>
      <w:r w:rsidRPr="007D3F6D">
        <w:rPr>
          <w:rFonts w:asciiTheme="minorHAnsi" w:hAnsiTheme="minorHAnsi" w:cstheme="minorHAnsi"/>
        </w:rPr>
        <w:tab/>
      </w:r>
      <w:r w:rsidRPr="007D3F6D">
        <w:rPr>
          <w:rFonts w:asciiTheme="minorHAnsi" w:hAnsiTheme="minorHAnsi" w:cstheme="minorHAnsi"/>
        </w:rPr>
        <w:tab/>
        <w:t>Årsmelding 201</w:t>
      </w:r>
      <w:r w:rsidR="00067641" w:rsidRPr="007D3F6D">
        <w:rPr>
          <w:rFonts w:asciiTheme="minorHAnsi" w:hAnsiTheme="minorHAnsi" w:cstheme="minorHAnsi"/>
        </w:rPr>
        <w:t>9</w:t>
      </w:r>
    </w:p>
    <w:p w14:paraId="70357CBD" w14:textId="7F6CC6DA" w:rsidR="002055D3" w:rsidRPr="007D3F6D" w:rsidRDefault="002055D3" w:rsidP="002055D3">
      <w:pPr>
        <w:rPr>
          <w:rFonts w:asciiTheme="minorHAnsi" w:hAnsiTheme="minorHAnsi" w:cstheme="minorHAnsi"/>
        </w:rPr>
      </w:pPr>
      <w:r w:rsidRPr="007D3F6D">
        <w:rPr>
          <w:rFonts w:asciiTheme="minorHAnsi" w:hAnsiTheme="minorHAnsi" w:cstheme="minorHAnsi"/>
        </w:rPr>
        <w:t xml:space="preserve">Sak </w:t>
      </w:r>
      <w:r w:rsidR="00AF199C" w:rsidRPr="007D3F6D">
        <w:rPr>
          <w:rFonts w:asciiTheme="minorHAnsi" w:hAnsiTheme="minorHAnsi" w:cstheme="minorHAnsi"/>
        </w:rPr>
        <w:t>6</w:t>
      </w:r>
      <w:r w:rsidRPr="007D3F6D">
        <w:rPr>
          <w:rFonts w:asciiTheme="minorHAnsi" w:hAnsiTheme="minorHAnsi" w:cstheme="minorHAnsi"/>
        </w:rPr>
        <w:t>:</w:t>
      </w:r>
      <w:r w:rsidRPr="007D3F6D">
        <w:rPr>
          <w:rFonts w:asciiTheme="minorHAnsi" w:hAnsiTheme="minorHAnsi" w:cstheme="minorHAnsi"/>
        </w:rPr>
        <w:tab/>
      </w:r>
      <w:r w:rsidRPr="007D3F6D">
        <w:rPr>
          <w:rFonts w:asciiTheme="minorHAnsi" w:hAnsiTheme="minorHAnsi" w:cstheme="minorHAnsi"/>
        </w:rPr>
        <w:tab/>
        <w:t>Regnskap 201</w:t>
      </w:r>
      <w:r w:rsidR="00067641" w:rsidRPr="007D3F6D">
        <w:rPr>
          <w:rFonts w:asciiTheme="minorHAnsi" w:hAnsiTheme="minorHAnsi" w:cstheme="minorHAnsi"/>
        </w:rPr>
        <w:t>9</w:t>
      </w:r>
    </w:p>
    <w:p w14:paraId="4EFF4383" w14:textId="620759BE" w:rsidR="002055D3" w:rsidRPr="007D3F6D" w:rsidRDefault="002055D3" w:rsidP="002055D3">
      <w:pPr>
        <w:rPr>
          <w:rFonts w:asciiTheme="minorHAnsi" w:hAnsiTheme="minorHAnsi" w:cstheme="minorHAnsi"/>
        </w:rPr>
      </w:pPr>
      <w:r w:rsidRPr="007D3F6D">
        <w:rPr>
          <w:rFonts w:asciiTheme="minorHAnsi" w:hAnsiTheme="minorHAnsi" w:cstheme="minorHAnsi"/>
        </w:rPr>
        <w:t xml:space="preserve">Sak </w:t>
      </w:r>
      <w:r w:rsidR="00AF199C" w:rsidRPr="007D3F6D">
        <w:rPr>
          <w:rFonts w:asciiTheme="minorHAnsi" w:hAnsiTheme="minorHAnsi" w:cstheme="minorHAnsi"/>
        </w:rPr>
        <w:t>7</w:t>
      </w:r>
      <w:r w:rsidRPr="007D3F6D">
        <w:rPr>
          <w:rFonts w:asciiTheme="minorHAnsi" w:hAnsiTheme="minorHAnsi" w:cstheme="minorHAnsi"/>
        </w:rPr>
        <w:t>:</w:t>
      </w:r>
      <w:r w:rsidRPr="007D3F6D">
        <w:rPr>
          <w:rFonts w:asciiTheme="minorHAnsi" w:hAnsiTheme="minorHAnsi" w:cstheme="minorHAnsi"/>
        </w:rPr>
        <w:tab/>
      </w:r>
      <w:r w:rsidRPr="007D3F6D">
        <w:rPr>
          <w:rFonts w:asciiTheme="minorHAnsi" w:hAnsiTheme="minorHAnsi" w:cstheme="minorHAnsi"/>
        </w:rPr>
        <w:tab/>
        <w:t>Budsjett 20</w:t>
      </w:r>
      <w:r w:rsidR="00C310D4">
        <w:rPr>
          <w:rFonts w:asciiTheme="minorHAnsi" w:hAnsiTheme="minorHAnsi" w:cstheme="minorHAnsi"/>
        </w:rPr>
        <w:t>20</w:t>
      </w:r>
    </w:p>
    <w:p w14:paraId="31CDE550" w14:textId="61A87CA6" w:rsidR="002055D3" w:rsidRPr="007D3F6D" w:rsidRDefault="002055D3" w:rsidP="002055D3">
      <w:pPr>
        <w:rPr>
          <w:rFonts w:asciiTheme="minorHAnsi" w:hAnsiTheme="minorHAnsi" w:cstheme="minorHAnsi"/>
        </w:rPr>
      </w:pPr>
      <w:r w:rsidRPr="007D3F6D">
        <w:rPr>
          <w:rFonts w:asciiTheme="minorHAnsi" w:hAnsiTheme="minorHAnsi" w:cstheme="minorHAnsi"/>
        </w:rPr>
        <w:t xml:space="preserve">Sak </w:t>
      </w:r>
      <w:r w:rsidR="00AF199C" w:rsidRPr="007D3F6D">
        <w:rPr>
          <w:rFonts w:asciiTheme="minorHAnsi" w:hAnsiTheme="minorHAnsi" w:cstheme="minorHAnsi"/>
        </w:rPr>
        <w:t>8</w:t>
      </w:r>
      <w:r w:rsidRPr="007D3F6D">
        <w:rPr>
          <w:rFonts w:asciiTheme="minorHAnsi" w:hAnsiTheme="minorHAnsi" w:cstheme="minorHAnsi"/>
        </w:rPr>
        <w:t>:</w:t>
      </w:r>
      <w:r w:rsidRPr="007D3F6D">
        <w:rPr>
          <w:rFonts w:asciiTheme="minorHAnsi" w:hAnsiTheme="minorHAnsi" w:cstheme="minorHAnsi"/>
        </w:rPr>
        <w:tab/>
      </w:r>
      <w:r w:rsidRPr="007D3F6D">
        <w:rPr>
          <w:rFonts w:asciiTheme="minorHAnsi" w:hAnsiTheme="minorHAnsi" w:cstheme="minorHAnsi"/>
        </w:rPr>
        <w:tab/>
        <w:t xml:space="preserve">Innkomne forslag </w:t>
      </w:r>
    </w:p>
    <w:p w14:paraId="42E2F70B" w14:textId="26384B1D" w:rsidR="002055D3" w:rsidRPr="007D3F6D" w:rsidRDefault="002055D3" w:rsidP="002055D3">
      <w:pPr>
        <w:rPr>
          <w:rFonts w:asciiTheme="minorHAnsi" w:hAnsiTheme="minorHAnsi" w:cstheme="minorHAnsi"/>
        </w:rPr>
      </w:pPr>
      <w:r w:rsidRPr="007D3F6D">
        <w:rPr>
          <w:rFonts w:asciiTheme="minorHAnsi" w:hAnsiTheme="minorHAnsi" w:cstheme="minorHAnsi"/>
        </w:rPr>
        <w:t xml:space="preserve">Sak </w:t>
      </w:r>
      <w:r w:rsidR="00AF199C" w:rsidRPr="007D3F6D">
        <w:rPr>
          <w:rFonts w:asciiTheme="minorHAnsi" w:hAnsiTheme="minorHAnsi" w:cstheme="minorHAnsi"/>
        </w:rPr>
        <w:t>9</w:t>
      </w:r>
      <w:r w:rsidRPr="007D3F6D">
        <w:rPr>
          <w:rFonts w:asciiTheme="minorHAnsi" w:hAnsiTheme="minorHAnsi" w:cstheme="minorHAnsi"/>
        </w:rPr>
        <w:t>:</w:t>
      </w:r>
      <w:r w:rsidRPr="007D3F6D">
        <w:rPr>
          <w:rFonts w:asciiTheme="minorHAnsi" w:hAnsiTheme="minorHAnsi" w:cstheme="minorHAnsi"/>
        </w:rPr>
        <w:tab/>
      </w:r>
      <w:r w:rsidRPr="007D3F6D">
        <w:rPr>
          <w:rFonts w:asciiTheme="minorHAnsi" w:hAnsiTheme="minorHAnsi" w:cstheme="minorHAnsi"/>
        </w:rPr>
        <w:tab/>
        <w:t xml:space="preserve">Valg </w:t>
      </w:r>
    </w:p>
    <w:p w14:paraId="58DE6956" w14:textId="56C438B6" w:rsidR="002055D3" w:rsidRDefault="002055D3" w:rsidP="002055D3">
      <w:pPr>
        <w:rPr>
          <w:rFonts w:asciiTheme="minorHAnsi" w:hAnsiTheme="minorHAnsi" w:cstheme="minorHAnsi"/>
          <w:b/>
        </w:rPr>
      </w:pPr>
    </w:p>
    <w:p w14:paraId="7F2B7D14" w14:textId="77777777" w:rsidR="004C78BB" w:rsidRPr="004C78BB" w:rsidRDefault="004C78BB" w:rsidP="004C78BB">
      <w:pPr>
        <w:rPr>
          <w:rFonts w:asciiTheme="minorHAnsi" w:hAnsiTheme="minorHAnsi" w:cstheme="minorHAnsi"/>
          <w:u w:val="single"/>
        </w:rPr>
      </w:pPr>
      <w:r w:rsidRPr="004C78BB">
        <w:rPr>
          <w:rFonts w:asciiTheme="minorHAnsi" w:hAnsiTheme="minorHAnsi" w:cstheme="minorHAnsi"/>
          <w:u w:val="single"/>
        </w:rPr>
        <w:t>Styrets forslag til forretningsorden:</w:t>
      </w:r>
    </w:p>
    <w:p w14:paraId="426A6446" w14:textId="4B912023" w:rsidR="004C78BB" w:rsidRDefault="004C78BB" w:rsidP="004C78BB">
      <w:pPr>
        <w:pStyle w:val="Listeavsnitt"/>
        <w:numPr>
          <w:ilvl w:val="0"/>
          <w:numId w:val="45"/>
        </w:numPr>
        <w:rPr>
          <w:rFonts w:cstheme="minorHAnsi"/>
        </w:rPr>
      </w:pPr>
      <w:r w:rsidRPr="000D0B8A">
        <w:rPr>
          <w:rFonts w:cstheme="minorHAnsi"/>
        </w:rPr>
        <w:t xml:space="preserve">Møtetiden er fra kl. </w:t>
      </w:r>
      <w:r>
        <w:rPr>
          <w:rFonts w:cstheme="minorHAnsi"/>
        </w:rPr>
        <w:t>18.00</w:t>
      </w:r>
      <w:r w:rsidRPr="000D0B8A">
        <w:rPr>
          <w:rFonts w:cstheme="minorHAnsi"/>
        </w:rPr>
        <w:t xml:space="preserve"> til kl. </w:t>
      </w:r>
      <w:r>
        <w:rPr>
          <w:rFonts w:cstheme="minorHAnsi"/>
        </w:rPr>
        <w:t>21</w:t>
      </w:r>
      <w:r w:rsidRPr="000D0B8A">
        <w:rPr>
          <w:rFonts w:cstheme="minorHAnsi"/>
        </w:rPr>
        <w:t>.00</w:t>
      </w:r>
      <w:r w:rsidRPr="005C3FFF">
        <w:rPr>
          <w:rFonts w:cstheme="minorHAnsi"/>
        </w:rPr>
        <w:t>, eller til sakslista er ferdig behandlet</w:t>
      </w:r>
      <w:r w:rsidRPr="000D0B8A">
        <w:rPr>
          <w:rFonts w:cstheme="minorHAnsi"/>
        </w:rPr>
        <w:t>.</w:t>
      </w:r>
    </w:p>
    <w:p w14:paraId="06959C96" w14:textId="2150C41E" w:rsidR="004C78BB" w:rsidRPr="007A5771" w:rsidRDefault="004C78BB" w:rsidP="004C78BB">
      <w:pPr>
        <w:pStyle w:val="Listeavsnitt"/>
        <w:numPr>
          <w:ilvl w:val="0"/>
          <w:numId w:val="45"/>
        </w:numPr>
        <w:rPr>
          <w:rFonts w:cstheme="minorHAnsi"/>
        </w:rPr>
      </w:pPr>
      <w:r w:rsidRPr="000D0B8A">
        <w:rPr>
          <w:rFonts w:cstheme="minorHAnsi"/>
        </w:rPr>
        <w:t>Taletiden er gjennomgående 3 minutter for all</w:t>
      </w:r>
      <w:r>
        <w:rPr>
          <w:rFonts w:cstheme="minorHAnsi"/>
        </w:rPr>
        <w:t>e</w:t>
      </w:r>
      <w:r w:rsidRPr="000D0B8A">
        <w:rPr>
          <w:rFonts w:cstheme="minorHAnsi"/>
        </w:rPr>
        <w:t xml:space="preserve">. </w:t>
      </w:r>
      <w:r>
        <w:rPr>
          <w:rFonts w:cstheme="minorHAnsi"/>
        </w:rPr>
        <w:br/>
      </w:r>
      <w:r w:rsidRPr="007A5771">
        <w:rPr>
          <w:rFonts w:cstheme="minorHAnsi"/>
        </w:rPr>
        <w:t xml:space="preserve">Ingen har rett til ordet mer enn to ganger til samme sak. </w:t>
      </w:r>
      <w:r>
        <w:rPr>
          <w:rFonts w:cstheme="minorHAnsi"/>
        </w:rPr>
        <w:br/>
      </w:r>
      <w:r w:rsidRPr="007A5771">
        <w:rPr>
          <w:rFonts w:cstheme="minorHAnsi"/>
        </w:rPr>
        <w:t xml:space="preserve">Dirigenten har rett til å stille forslag om ytterligere begrensning av taletiden, og framsette forslag om strek ved de inntegnede talere. </w:t>
      </w:r>
      <w:r>
        <w:rPr>
          <w:rFonts w:cstheme="minorHAnsi"/>
        </w:rPr>
        <w:br/>
      </w:r>
      <w:r w:rsidRPr="007A5771">
        <w:rPr>
          <w:rFonts w:cstheme="minorHAnsi"/>
        </w:rPr>
        <w:t xml:space="preserve">Til forretningsorden får ingen ordet mer enn </w:t>
      </w:r>
      <w:r w:rsidR="003D78FF">
        <w:rPr>
          <w:rFonts w:cstheme="minorHAnsi"/>
        </w:rPr>
        <w:t>é</w:t>
      </w:r>
      <w:r w:rsidRPr="007A5771">
        <w:rPr>
          <w:rFonts w:cstheme="minorHAnsi"/>
        </w:rPr>
        <w:t xml:space="preserve">n gang og taletiden er inntil 2 minutter. </w:t>
      </w:r>
      <w:r>
        <w:rPr>
          <w:rFonts w:cstheme="minorHAnsi"/>
        </w:rPr>
        <w:br/>
      </w:r>
      <w:r w:rsidRPr="007A5771">
        <w:rPr>
          <w:rFonts w:cstheme="minorHAnsi"/>
        </w:rPr>
        <w:t>Det åpnes ikke for replikker.</w:t>
      </w:r>
      <w:r>
        <w:rPr>
          <w:rFonts w:cstheme="minorHAnsi"/>
        </w:rPr>
        <w:br/>
        <w:t>T</w:t>
      </w:r>
      <w:r w:rsidRPr="007A5771">
        <w:rPr>
          <w:rFonts w:cstheme="minorHAnsi"/>
        </w:rPr>
        <w:t xml:space="preserve">alere skal tale fra </w:t>
      </w:r>
      <w:r>
        <w:rPr>
          <w:rFonts w:cstheme="minorHAnsi"/>
        </w:rPr>
        <w:t>talerstolen</w:t>
      </w:r>
      <w:r w:rsidRPr="007A5771">
        <w:rPr>
          <w:rFonts w:cstheme="minorHAnsi"/>
        </w:rPr>
        <w:t>.</w:t>
      </w:r>
    </w:p>
    <w:p w14:paraId="34A4E116" w14:textId="530DFDB5" w:rsidR="004C78BB" w:rsidRDefault="004C78BB" w:rsidP="004C78BB">
      <w:pPr>
        <w:pStyle w:val="Listeavsnitt"/>
        <w:numPr>
          <w:ilvl w:val="0"/>
          <w:numId w:val="45"/>
        </w:numPr>
        <w:rPr>
          <w:rFonts w:cstheme="minorHAnsi"/>
        </w:rPr>
      </w:pPr>
      <w:r w:rsidRPr="00FA1FC0">
        <w:rPr>
          <w:rFonts w:cstheme="minorHAnsi"/>
        </w:rPr>
        <w:t xml:space="preserve">Det velges </w:t>
      </w:r>
      <w:r w:rsidR="00930509">
        <w:rPr>
          <w:rFonts w:cstheme="minorHAnsi"/>
        </w:rPr>
        <w:t>to</w:t>
      </w:r>
      <w:r>
        <w:rPr>
          <w:rFonts w:cstheme="minorHAnsi"/>
        </w:rPr>
        <w:t xml:space="preserve"> </w:t>
      </w:r>
      <w:proofErr w:type="spellStart"/>
      <w:r w:rsidR="00930509">
        <w:rPr>
          <w:rFonts w:cstheme="minorHAnsi"/>
        </w:rPr>
        <w:t>dirigenter</w:t>
      </w:r>
      <w:r>
        <w:rPr>
          <w:rFonts w:cstheme="minorHAnsi"/>
        </w:rPr>
        <w:t>er</w:t>
      </w:r>
      <w:proofErr w:type="spellEnd"/>
      <w:r w:rsidRPr="00FA1FC0">
        <w:rPr>
          <w:rFonts w:cstheme="minorHAnsi"/>
        </w:rPr>
        <w:t xml:space="preserve"> til å lede årsmøtets forhandlinger og </w:t>
      </w:r>
      <w:r>
        <w:rPr>
          <w:rFonts w:cstheme="minorHAnsi"/>
        </w:rPr>
        <w:t>én</w:t>
      </w:r>
      <w:r w:rsidRPr="00FA1FC0">
        <w:rPr>
          <w:rFonts w:cstheme="minorHAnsi"/>
        </w:rPr>
        <w:t xml:space="preserve"> sekretærer til å føre protokollen. I protokollen innføres saker som behandles, alle forslag, vedtak, avstemninger ved vedtak og hvem som har ordet til saken.</w:t>
      </w:r>
    </w:p>
    <w:p w14:paraId="345BE47B" w14:textId="77777777" w:rsidR="004C78BB" w:rsidRDefault="004C78BB" w:rsidP="004C78BB">
      <w:pPr>
        <w:pStyle w:val="Listeavsnitt"/>
        <w:numPr>
          <w:ilvl w:val="0"/>
          <w:numId w:val="45"/>
        </w:numPr>
        <w:rPr>
          <w:rFonts w:cstheme="minorHAnsi"/>
        </w:rPr>
      </w:pPr>
      <w:r w:rsidRPr="00FA1FC0">
        <w:rPr>
          <w:rFonts w:cstheme="minorHAnsi"/>
        </w:rPr>
        <w:t>Alle forslag framlegges skriftlig til dirigentene undertegnet av forslagstiller.</w:t>
      </w:r>
      <w:r>
        <w:rPr>
          <w:rFonts w:cstheme="minorHAnsi"/>
        </w:rPr>
        <w:br/>
      </w:r>
      <w:r w:rsidRPr="00FA1FC0">
        <w:rPr>
          <w:rFonts w:cstheme="minorHAnsi"/>
        </w:rPr>
        <w:t>Etter at det er vedtatt å sette strek kan nye forslag ikke framsettes.</w:t>
      </w:r>
    </w:p>
    <w:p w14:paraId="44591435" w14:textId="77777777" w:rsidR="004C78BB" w:rsidRDefault="004C78BB" w:rsidP="004C78BB">
      <w:pPr>
        <w:pStyle w:val="Listeavsnitt"/>
        <w:numPr>
          <w:ilvl w:val="0"/>
          <w:numId w:val="45"/>
        </w:numPr>
        <w:rPr>
          <w:rFonts w:cstheme="minorHAnsi"/>
        </w:rPr>
      </w:pPr>
      <w:r w:rsidRPr="00520A57">
        <w:rPr>
          <w:rFonts w:cstheme="minorHAnsi"/>
        </w:rPr>
        <w:t>Dersom noen krever det skal valgene foregå ved skriftlig avstemning. Andre avstemninger foregår ved håndsopprekning.</w:t>
      </w:r>
    </w:p>
    <w:p w14:paraId="286900B5" w14:textId="77777777" w:rsidR="004C78BB" w:rsidRPr="00520A57" w:rsidRDefault="004C78BB" w:rsidP="004C78BB">
      <w:pPr>
        <w:pStyle w:val="Listeavsnitt"/>
        <w:numPr>
          <w:ilvl w:val="0"/>
          <w:numId w:val="45"/>
        </w:numPr>
        <w:rPr>
          <w:rFonts w:cstheme="minorHAnsi"/>
        </w:rPr>
      </w:pPr>
      <w:r w:rsidRPr="00520A57">
        <w:rPr>
          <w:rFonts w:cstheme="minorHAnsi"/>
        </w:rPr>
        <w:t>Protokollen godkjennes av styret.</w:t>
      </w:r>
    </w:p>
    <w:p w14:paraId="1F6BA1D0" w14:textId="77777777" w:rsidR="004C78BB" w:rsidRPr="007D3F6D" w:rsidRDefault="004C78BB" w:rsidP="002055D3">
      <w:pPr>
        <w:rPr>
          <w:rFonts w:asciiTheme="minorHAnsi" w:hAnsiTheme="minorHAnsi" w:cstheme="minorHAnsi"/>
          <w:b/>
        </w:rPr>
      </w:pPr>
    </w:p>
    <w:p w14:paraId="42679046" w14:textId="08FD2011" w:rsidR="000B23E4" w:rsidRPr="007D3F6D" w:rsidRDefault="000B23E4" w:rsidP="000B23E4">
      <w:pPr>
        <w:rPr>
          <w:rFonts w:asciiTheme="minorHAnsi" w:hAnsiTheme="minorHAnsi" w:cstheme="minorHAnsi"/>
          <w:b/>
          <w:color w:val="FF0000"/>
        </w:rPr>
      </w:pPr>
      <w:r w:rsidRPr="007D3F6D">
        <w:rPr>
          <w:rFonts w:asciiTheme="minorHAnsi" w:hAnsiTheme="minorHAnsi" w:cstheme="minorHAnsi"/>
          <w:b/>
          <w:color w:val="FF0000"/>
        </w:rPr>
        <w:t>Sak 3</w:t>
      </w:r>
    </w:p>
    <w:p w14:paraId="677BFBDB" w14:textId="0D5166BB" w:rsidR="002055D3" w:rsidRPr="007D3F6D" w:rsidRDefault="002055D3" w:rsidP="002055D3">
      <w:pPr>
        <w:pStyle w:val="Overskrift2"/>
        <w:rPr>
          <w:rFonts w:asciiTheme="minorHAnsi" w:hAnsiTheme="minorHAnsi" w:cstheme="minorHAnsi"/>
          <w:b/>
          <w:sz w:val="22"/>
          <w:szCs w:val="22"/>
        </w:rPr>
      </w:pPr>
      <w:bookmarkStart w:id="3" w:name="_Toc31443535"/>
      <w:r w:rsidRPr="007D3F6D">
        <w:rPr>
          <w:rFonts w:asciiTheme="minorHAnsi" w:hAnsiTheme="minorHAnsi" w:cstheme="minorHAnsi"/>
          <w:b/>
          <w:sz w:val="22"/>
          <w:szCs w:val="22"/>
        </w:rPr>
        <w:t xml:space="preserve">Konstituering </w:t>
      </w:r>
      <w:r w:rsidR="000B6D22" w:rsidRPr="007D3F6D">
        <w:rPr>
          <w:rFonts w:asciiTheme="minorHAnsi" w:hAnsiTheme="minorHAnsi" w:cstheme="minorHAnsi"/>
          <w:b/>
          <w:sz w:val="22"/>
          <w:szCs w:val="22"/>
        </w:rPr>
        <w:t>av årsmøtet</w:t>
      </w:r>
      <w:bookmarkEnd w:id="3"/>
    </w:p>
    <w:p w14:paraId="1A79E4D1" w14:textId="77777777" w:rsidR="002055D3" w:rsidRPr="007D3F6D" w:rsidRDefault="002055D3" w:rsidP="002055D3">
      <w:pPr>
        <w:rPr>
          <w:rFonts w:asciiTheme="minorHAnsi" w:hAnsiTheme="minorHAnsi" w:cstheme="minorHAnsi"/>
        </w:rPr>
      </w:pPr>
      <w:r w:rsidRPr="007D3F6D">
        <w:rPr>
          <w:rFonts w:asciiTheme="minorHAnsi" w:hAnsiTheme="minorHAnsi" w:cstheme="minorHAnsi"/>
        </w:rPr>
        <w:t>Styrets forslag til møteledelse:</w:t>
      </w:r>
    </w:p>
    <w:p w14:paraId="514BDAC0" w14:textId="5C639D30" w:rsidR="002055D3" w:rsidRPr="007D3F6D" w:rsidRDefault="00930509" w:rsidP="002055D3">
      <w:pPr>
        <w:rPr>
          <w:rFonts w:asciiTheme="minorHAnsi" w:hAnsiTheme="minorHAnsi" w:cstheme="minorHAnsi"/>
        </w:rPr>
      </w:pPr>
      <w:r>
        <w:rPr>
          <w:rFonts w:asciiTheme="minorHAnsi" w:hAnsiTheme="minorHAnsi" w:cstheme="minorHAnsi"/>
        </w:rPr>
        <w:t>Dirigenter</w:t>
      </w:r>
      <w:r w:rsidR="002055D3" w:rsidRPr="007D3F6D">
        <w:rPr>
          <w:rFonts w:asciiTheme="minorHAnsi" w:hAnsiTheme="minorHAnsi" w:cstheme="minorHAnsi"/>
        </w:rPr>
        <w:t>:</w:t>
      </w:r>
      <w:r w:rsidR="00067641" w:rsidRPr="007D3F6D">
        <w:rPr>
          <w:rFonts w:asciiTheme="minorHAnsi" w:hAnsiTheme="minorHAnsi" w:cstheme="minorHAnsi"/>
        </w:rPr>
        <w:t xml:space="preserve"> </w:t>
      </w:r>
      <w:r>
        <w:rPr>
          <w:rFonts w:asciiTheme="minorHAnsi" w:hAnsiTheme="minorHAnsi" w:cstheme="minorHAnsi"/>
        </w:rPr>
        <w:tab/>
      </w:r>
      <w:r w:rsidR="00067641" w:rsidRPr="007D3F6D">
        <w:rPr>
          <w:rFonts w:asciiTheme="minorHAnsi" w:hAnsiTheme="minorHAnsi" w:cstheme="minorHAnsi"/>
        </w:rPr>
        <w:t>Ane Tosterud Holte</w:t>
      </w:r>
      <w:r>
        <w:rPr>
          <w:rFonts w:asciiTheme="minorHAnsi" w:hAnsiTheme="minorHAnsi" w:cstheme="minorHAnsi"/>
        </w:rPr>
        <w:t xml:space="preserve"> og Merethe Kjellberg</w:t>
      </w:r>
      <w:r w:rsidR="002055D3" w:rsidRPr="007D3F6D">
        <w:rPr>
          <w:rFonts w:asciiTheme="minorHAnsi" w:hAnsiTheme="minorHAnsi" w:cstheme="minorHAnsi"/>
        </w:rPr>
        <w:tab/>
      </w:r>
    </w:p>
    <w:p w14:paraId="6613D3C3" w14:textId="56C32792" w:rsidR="002055D3" w:rsidRPr="007D3F6D" w:rsidRDefault="002055D3" w:rsidP="002055D3">
      <w:pPr>
        <w:rPr>
          <w:rFonts w:asciiTheme="minorHAnsi" w:hAnsiTheme="minorHAnsi" w:cstheme="minorHAnsi"/>
          <w:color w:val="FF0000"/>
        </w:rPr>
      </w:pPr>
      <w:r w:rsidRPr="007D3F6D">
        <w:rPr>
          <w:rFonts w:asciiTheme="minorHAnsi" w:hAnsiTheme="minorHAnsi" w:cstheme="minorHAnsi"/>
        </w:rPr>
        <w:t>Møtesekretær:</w:t>
      </w:r>
      <w:r w:rsidRPr="007D3F6D">
        <w:rPr>
          <w:rFonts w:asciiTheme="minorHAnsi" w:hAnsiTheme="minorHAnsi" w:cstheme="minorHAnsi"/>
        </w:rPr>
        <w:tab/>
      </w:r>
      <w:r w:rsidR="00EE2DC1" w:rsidRPr="007D3F6D">
        <w:rPr>
          <w:rFonts w:asciiTheme="minorHAnsi" w:hAnsiTheme="minorHAnsi" w:cstheme="minorHAnsi"/>
        </w:rPr>
        <w:t>Jørund Hassel</w:t>
      </w:r>
    </w:p>
    <w:p w14:paraId="52EE8A73" w14:textId="77777777" w:rsidR="005C3FFF" w:rsidRPr="005C3FFF" w:rsidRDefault="005C3FFF" w:rsidP="005C3FFF">
      <w:pPr>
        <w:rPr>
          <w:rFonts w:asciiTheme="minorHAnsi" w:hAnsiTheme="minorHAnsi" w:cstheme="minorHAnsi"/>
        </w:rPr>
      </w:pPr>
    </w:p>
    <w:p w14:paraId="6CC9AF36" w14:textId="6257C566" w:rsidR="000B23E4" w:rsidRPr="007D3F6D" w:rsidRDefault="000B23E4" w:rsidP="000B23E4">
      <w:pPr>
        <w:rPr>
          <w:rFonts w:asciiTheme="minorHAnsi" w:hAnsiTheme="minorHAnsi" w:cstheme="minorHAnsi"/>
          <w:b/>
          <w:color w:val="FF0000"/>
        </w:rPr>
      </w:pPr>
      <w:r w:rsidRPr="007D3F6D">
        <w:rPr>
          <w:rFonts w:asciiTheme="minorHAnsi" w:hAnsiTheme="minorHAnsi" w:cstheme="minorHAnsi"/>
          <w:b/>
          <w:color w:val="FF0000"/>
        </w:rPr>
        <w:t xml:space="preserve">Sak </w:t>
      </w:r>
      <w:r w:rsidR="00322EFC" w:rsidRPr="007D3F6D">
        <w:rPr>
          <w:rFonts w:asciiTheme="minorHAnsi" w:hAnsiTheme="minorHAnsi" w:cstheme="minorHAnsi"/>
          <w:b/>
          <w:color w:val="FF0000"/>
        </w:rPr>
        <w:t>4</w:t>
      </w:r>
    </w:p>
    <w:p w14:paraId="6DC39642" w14:textId="03B41F89" w:rsidR="00A64588" w:rsidRPr="007D3F6D" w:rsidRDefault="00A64588" w:rsidP="00B946D6">
      <w:pPr>
        <w:pStyle w:val="Overskrift2"/>
        <w:rPr>
          <w:rFonts w:asciiTheme="minorHAnsi" w:hAnsiTheme="minorHAnsi" w:cstheme="minorHAnsi"/>
          <w:b/>
          <w:sz w:val="22"/>
          <w:szCs w:val="22"/>
        </w:rPr>
      </w:pPr>
      <w:bookmarkStart w:id="4" w:name="_Toc31443536"/>
      <w:r w:rsidRPr="007D3F6D">
        <w:rPr>
          <w:rFonts w:asciiTheme="minorHAnsi" w:hAnsiTheme="minorHAnsi" w:cstheme="minorHAnsi"/>
          <w:b/>
          <w:sz w:val="22"/>
          <w:szCs w:val="22"/>
        </w:rPr>
        <w:lastRenderedPageBreak/>
        <w:t>Politisk innledning og debatt</w:t>
      </w:r>
      <w:bookmarkEnd w:id="4"/>
    </w:p>
    <w:p w14:paraId="0368616F" w14:textId="4DC634AD" w:rsidR="00D677B8" w:rsidRPr="007D3F6D" w:rsidRDefault="00D677B8" w:rsidP="00D677B8">
      <w:pPr>
        <w:rPr>
          <w:rFonts w:asciiTheme="minorHAnsi" w:hAnsiTheme="minorHAnsi" w:cstheme="minorHAnsi"/>
        </w:rPr>
      </w:pPr>
      <w:r w:rsidRPr="007D3F6D">
        <w:rPr>
          <w:rFonts w:asciiTheme="minorHAnsi" w:hAnsiTheme="minorHAnsi" w:cstheme="minorHAnsi"/>
        </w:rPr>
        <w:t xml:space="preserve">Før møtet </w:t>
      </w:r>
      <w:r w:rsidR="0091128F" w:rsidRPr="007D3F6D">
        <w:rPr>
          <w:rFonts w:asciiTheme="minorHAnsi" w:hAnsiTheme="minorHAnsi" w:cstheme="minorHAnsi"/>
        </w:rPr>
        <w:t xml:space="preserve">begynner </w:t>
      </w:r>
      <w:r w:rsidR="001774CB" w:rsidRPr="007D3F6D">
        <w:rPr>
          <w:rFonts w:asciiTheme="minorHAnsi" w:hAnsiTheme="minorHAnsi" w:cstheme="minorHAnsi"/>
        </w:rPr>
        <w:t>behandlingen av innkomne forslag og ordinære årsmøtesaker,</w:t>
      </w:r>
      <w:r w:rsidRPr="007D3F6D">
        <w:rPr>
          <w:rFonts w:asciiTheme="minorHAnsi" w:hAnsiTheme="minorHAnsi" w:cstheme="minorHAnsi"/>
        </w:rPr>
        <w:t xml:space="preserve"> bl</w:t>
      </w:r>
      <w:r w:rsidR="00CD33FF" w:rsidRPr="007D3F6D">
        <w:rPr>
          <w:rFonts w:asciiTheme="minorHAnsi" w:hAnsiTheme="minorHAnsi" w:cstheme="minorHAnsi"/>
        </w:rPr>
        <w:t>ir</w:t>
      </w:r>
      <w:r w:rsidRPr="007D3F6D">
        <w:rPr>
          <w:rFonts w:asciiTheme="minorHAnsi" w:hAnsiTheme="minorHAnsi" w:cstheme="minorHAnsi"/>
        </w:rPr>
        <w:t xml:space="preserve"> det politisk innledning ved </w:t>
      </w:r>
      <w:r w:rsidR="001774CB" w:rsidRPr="007D3F6D">
        <w:rPr>
          <w:rFonts w:asciiTheme="minorHAnsi" w:hAnsiTheme="minorHAnsi" w:cstheme="minorHAnsi"/>
        </w:rPr>
        <w:t xml:space="preserve">leder </w:t>
      </w:r>
      <w:r w:rsidR="00CD33FF" w:rsidRPr="007D3F6D">
        <w:rPr>
          <w:rFonts w:asciiTheme="minorHAnsi" w:hAnsiTheme="minorHAnsi" w:cstheme="minorHAnsi"/>
        </w:rPr>
        <w:t xml:space="preserve">i </w:t>
      </w:r>
      <w:r w:rsidR="0019772B" w:rsidRPr="007D3F6D">
        <w:rPr>
          <w:rFonts w:asciiTheme="minorHAnsi" w:hAnsiTheme="minorHAnsi" w:cstheme="minorHAnsi"/>
        </w:rPr>
        <w:t>AUF</w:t>
      </w:r>
      <w:r w:rsidR="00304C80" w:rsidRPr="007D3F6D">
        <w:rPr>
          <w:rFonts w:asciiTheme="minorHAnsi" w:hAnsiTheme="minorHAnsi" w:cstheme="minorHAnsi"/>
        </w:rPr>
        <w:t xml:space="preserve">, </w:t>
      </w:r>
      <w:r w:rsidR="0019772B" w:rsidRPr="007D3F6D">
        <w:rPr>
          <w:rFonts w:asciiTheme="minorHAnsi" w:hAnsiTheme="minorHAnsi" w:cstheme="minorHAnsi"/>
        </w:rPr>
        <w:t>Ina Libak</w:t>
      </w:r>
      <w:r w:rsidR="00273C4F" w:rsidRPr="007D3F6D">
        <w:rPr>
          <w:rFonts w:asciiTheme="minorHAnsi" w:hAnsiTheme="minorHAnsi" w:cstheme="minorHAnsi"/>
        </w:rPr>
        <w:t>.</w:t>
      </w:r>
    </w:p>
    <w:p w14:paraId="566E91C0" w14:textId="77777777" w:rsidR="008D7E0C" w:rsidRPr="007D3F6D" w:rsidRDefault="008D7E0C" w:rsidP="00D677B8">
      <w:pPr>
        <w:rPr>
          <w:rFonts w:asciiTheme="minorHAnsi" w:hAnsiTheme="minorHAnsi" w:cstheme="minorHAnsi"/>
        </w:rPr>
      </w:pPr>
    </w:p>
    <w:p w14:paraId="6ADA55F4" w14:textId="2637ED00" w:rsidR="008D7E0C" w:rsidRPr="007D3F6D" w:rsidRDefault="008D7E0C" w:rsidP="008D7E0C">
      <w:pPr>
        <w:pStyle w:val="Overskrift2"/>
        <w:rPr>
          <w:rFonts w:asciiTheme="minorHAnsi" w:hAnsiTheme="minorHAnsi" w:cstheme="minorHAnsi"/>
          <w:b/>
          <w:sz w:val="22"/>
          <w:szCs w:val="22"/>
        </w:rPr>
      </w:pPr>
      <w:bookmarkStart w:id="5" w:name="_Toc31443537"/>
      <w:r w:rsidRPr="007D3F6D">
        <w:rPr>
          <w:rFonts w:asciiTheme="minorHAnsi" w:hAnsiTheme="minorHAnsi" w:cstheme="minorHAnsi"/>
          <w:b/>
          <w:sz w:val="22"/>
          <w:szCs w:val="22"/>
        </w:rPr>
        <w:t>Utdeling av merker og diplom for langt medlemskap</w:t>
      </w:r>
      <w:bookmarkEnd w:id="5"/>
    </w:p>
    <w:p w14:paraId="55205E5C" w14:textId="1DBD3FD4" w:rsidR="008D7E0C" w:rsidRPr="007D3F6D" w:rsidRDefault="000B6D22" w:rsidP="00D677B8">
      <w:pPr>
        <w:rPr>
          <w:rFonts w:asciiTheme="minorHAnsi" w:hAnsiTheme="minorHAnsi" w:cstheme="minorHAnsi"/>
        </w:rPr>
      </w:pPr>
      <w:r w:rsidRPr="007D3F6D">
        <w:rPr>
          <w:rFonts w:asciiTheme="minorHAnsi" w:hAnsiTheme="minorHAnsi" w:cstheme="minorHAnsi"/>
        </w:rPr>
        <w:t xml:space="preserve">Det deles ut merker og diplomer til medlemmer som har hhv </w:t>
      </w:r>
      <w:r w:rsidR="004765E0" w:rsidRPr="007D3F6D">
        <w:rPr>
          <w:rFonts w:asciiTheme="minorHAnsi" w:hAnsiTheme="minorHAnsi" w:cstheme="minorHAnsi"/>
        </w:rPr>
        <w:t xml:space="preserve">20, </w:t>
      </w:r>
      <w:r w:rsidRPr="007D3F6D">
        <w:rPr>
          <w:rFonts w:asciiTheme="minorHAnsi" w:hAnsiTheme="minorHAnsi" w:cstheme="minorHAnsi"/>
        </w:rPr>
        <w:t xml:space="preserve">30, 40, 50 og 60 års medlemskap i Arbeiderpartiet. </w:t>
      </w:r>
    </w:p>
    <w:p w14:paraId="4901BBC4" w14:textId="77777777" w:rsidR="005C55BD" w:rsidRPr="007D3F6D" w:rsidRDefault="005C55BD" w:rsidP="00D677B8">
      <w:pPr>
        <w:rPr>
          <w:rFonts w:asciiTheme="minorHAnsi" w:hAnsiTheme="minorHAnsi" w:cstheme="minorHAnsi"/>
        </w:rPr>
      </w:pPr>
    </w:p>
    <w:p w14:paraId="46E573F7" w14:textId="29B4A4CB" w:rsidR="000B23E4" w:rsidRPr="007D3F6D" w:rsidRDefault="000B23E4" w:rsidP="000B23E4">
      <w:pPr>
        <w:rPr>
          <w:rFonts w:asciiTheme="minorHAnsi" w:hAnsiTheme="minorHAnsi" w:cstheme="minorHAnsi"/>
          <w:b/>
          <w:color w:val="FF0000"/>
        </w:rPr>
      </w:pPr>
      <w:r w:rsidRPr="007D3F6D">
        <w:rPr>
          <w:rFonts w:asciiTheme="minorHAnsi" w:hAnsiTheme="minorHAnsi" w:cstheme="minorHAnsi"/>
          <w:b/>
          <w:color w:val="FF0000"/>
        </w:rPr>
        <w:t xml:space="preserve">Sak </w:t>
      </w:r>
      <w:r w:rsidR="00AF199C" w:rsidRPr="007D3F6D">
        <w:rPr>
          <w:rFonts w:asciiTheme="minorHAnsi" w:hAnsiTheme="minorHAnsi" w:cstheme="minorHAnsi"/>
          <w:b/>
          <w:color w:val="FF0000"/>
        </w:rPr>
        <w:t>5</w:t>
      </w:r>
    </w:p>
    <w:p w14:paraId="628D29FD" w14:textId="47F75E64" w:rsidR="00A106D4" w:rsidRPr="007D3F6D" w:rsidRDefault="004A71DD" w:rsidP="00FE29D4">
      <w:pPr>
        <w:pStyle w:val="Overskrift2"/>
        <w:rPr>
          <w:rFonts w:asciiTheme="minorHAnsi" w:hAnsiTheme="minorHAnsi" w:cstheme="minorHAnsi"/>
          <w:b/>
          <w:sz w:val="22"/>
          <w:szCs w:val="22"/>
        </w:rPr>
      </w:pPr>
      <w:bookmarkStart w:id="6" w:name="_Toc31443538"/>
      <w:r w:rsidRPr="007D3F6D">
        <w:rPr>
          <w:rFonts w:asciiTheme="minorHAnsi" w:hAnsiTheme="minorHAnsi" w:cstheme="minorHAnsi"/>
          <w:b/>
          <w:sz w:val="22"/>
          <w:szCs w:val="22"/>
        </w:rPr>
        <w:t xml:space="preserve">Årsmelding </w:t>
      </w:r>
      <w:r w:rsidR="0019772B" w:rsidRPr="007D3F6D">
        <w:rPr>
          <w:rFonts w:asciiTheme="minorHAnsi" w:hAnsiTheme="minorHAnsi" w:cstheme="minorHAnsi"/>
          <w:b/>
          <w:sz w:val="22"/>
          <w:szCs w:val="22"/>
        </w:rPr>
        <w:t>2019</w:t>
      </w:r>
      <w:bookmarkEnd w:id="6"/>
    </w:p>
    <w:p w14:paraId="5C90BC4E" w14:textId="77777777" w:rsidR="00546F7E" w:rsidRPr="007D3F6D" w:rsidRDefault="00546F7E" w:rsidP="005E02D7">
      <w:pPr>
        <w:rPr>
          <w:rFonts w:asciiTheme="minorHAnsi" w:hAnsiTheme="minorHAnsi" w:cstheme="minorHAnsi"/>
          <w:i/>
        </w:rPr>
      </w:pPr>
      <w:r w:rsidRPr="007D3F6D">
        <w:rPr>
          <w:rFonts w:asciiTheme="minorHAnsi" w:hAnsiTheme="minorHAnsi" w:cstheme="minorHAnsi"/>
          <w:i/>
        </w:rPr>
        <w:t>Styret har ikke stemmerett ved behan</w:t>
      </w:r>
      <w:r w:rsidR="001D6253" w:rsidRPr="007D3F6D">
        <w:rPr>
          <w:rFonts w:asciiTheme="minorHAnsi" w:hAnsiTheme="minorHAnsi" w:cstheme="minorHAnsi"/>
          <w:i/>
        </w:rPr>
        <w:t>dling av styrets årsmelding, jf.</w:t>
      </w:r>
      <w:r w:rsidRPr="007D3F6D">
        <w:rPr>
          <w:rFonts w:asciiTheme="minorHAnsi" w:hAnsiTheme="minorHAnsi" w:cstheme="minorHAnsi"/>
          <w:i/>
        </w:rPr>
        <w:t xml:space="preserve"> </w:t>
      </w:r>
      <w:r w:rsidR="00914CB2" w:rsidRPr="007D3F6D">
        <w:rPr>
          <w:rFonts w:asciiTheme="minorHAnsi" w:hAnsiTheme="minorHAnsi" w:cstheme="minorHAnsi"/>
          <w:i/>
        </w:rPr>
        <w:t xml:space="preserve">Lillehammer Arbeiderpartis vedtekter og </w:t>
      </w:r>
      <w:r w:rsidRPr="007D3F6D">
        <w:rPr>
          <w:rFonts w:asciiTheme="minorHAnsi" w:hAnsiTheme="minorHAnsi" w:cstheme="minorHAnsi"/>
          <w:i/>
        </w:rPr>
        <w:t>retningslinjer for Arbeiderpartiets kommunepartier § 3 Årsmøter.</w:t>
      </w:r>
    </w:p>
    <w:p w14:paraId="3794DDAB" w14:textId="77777777" w:rsidR="00546F7E" w:rsidRPr="007D3F6D" w:rsidRDefault="00546F7E" w:rsidP="005E02D7">
      <w:pPr>
        <w:rPr>
          <w:rFonts w:asciiTheme="minorHAnsi" w:hAnsiTheme="minorHAnsi" w:cstheme="minorHAnsi"/>
        </w:rPr>
      </w:pPr>
    </w:p>
    <w:p w14:paraId="6508C116" w14:textId="4D713BB8" w:rsidR="00A106D4" w:rsidRPr="007D3F6D" w:rsidRDefault="00A106D4" w:rsidP="005E02D7">
      <w:pPr>
        <w:rPr>
          <w:rFonts w:asciiTheme="minorHAnsi" w:hAnsiTheme="minorHAnsi" w:cstheme="minorHAnsi"/>
        </w:rPr>
      </w:pPr>
      <w:r w:rsidRPr="007D3F6D">
        <w:rPr>
          <w:rFonts w:asciiTheme="minorHAnsi" w:hAnsiTheme="minorHAnsi" w:cstheme="minorHAnsi"/>
        </w:rPr>
        <w:t xml:space="preserve">Styrets </w:t>
      </w:r>
      <w:r w:rsidR="009B1756" w:rsidRPr="007D3F6D">
        <w:rPr>
          <w:rFonts w:asciiTheme="minorHAnsi" w:hAnsiTheme="minorHAnsi" w:cstheme="minorHAnsi"/>
        </w:rPr>
        <w:t xml:space="preserve">årsmelding og </w:t>
      </w:r>
      <w:r w:rsidR="00D66DA9" w:rsidRPr="007D3F6D">
        <w:rPr>
          <w:rFonts w:asciiTheme="minorHAnsi" w:hAnsiTheme="minorHAnsi" w:cstheme="minorHAnsi"/>
        </w:rPr>
        <w:t>kommunestyregruppas</w:t>
      </w:r>
      <w:r w:rsidR="007B439A" w:rsidRPr="007D3F6D">
        <w:rPr>
          <w:rFonts w:asciiTheme="minorHAnsi" w:hAnsiTheme="minorHAnsi" w:cstheme="minorHAnsi"/>
        </w:rPr>
        <w:t xml:space="preserve"> årsmelding følger vedlagt, hhv vedlegg 1 og 2.</w:t>
      </w:r>
    </w:p>
    <w:p w14:paraId="1BE44C46" w14:textId="77777777" w:rsidR="00F66891" w:rsidRPr="007D3F6D" w:rsidRDefault="00F66891" w:rsidP="005E02D7">
      <w:pPr>
        <w:rPr>
          <w:rFonts w:asciiTheme="minorHAnsi" w:hAnsiTheme="minorHAnsi" w:cstheme="minorHAnsi"/>
          <w:b/>
        </w:rPr>
      </w:pPr>
    </w:p>
    <w:p w14:paraId="204EE6C2" w14:textId="77777777" w:rsidR="002E5467" w:rsidRPr="007D3F6D" w:rsidRDefault="00C54346" w:rsidP="005E02D7">
      <w:pPr>
        <w:rPr>
          <w:rFonts w:asciiTheme="minorHAnsi" w:hAnsiTheme="minorHAnsi" w:cstheme="minorHAnsi"/>
          <w:b/>
        </w:rPr>
      </w:pPr>
      <w:r w:rsidRPr="007D3F6D">
        <w:rPr>
          <w:rFonts w:asciiTheme="minorHAnsi" w:hAnsiTheme="minorHAnsi" w:cstheme="minorHAnsi"/>
          <w:b/>
        </w:rPr>
        <w:t>Styrets f</w:t>
      </w:r>
      <w:r w:rsidR="002E5467" w:rsidRPr="007D3F6D">
        <w:rPr>
          <w:rFonts w:asciiTheme="minorHAnsi" w:hAnsiTheme="minorHAnsi" w:cstheme="minorHAnsi"/>
          <w:b/>
        </w:rPr>
        <w:t>orslag til vedtak:</w:t>
      </w:r>
    </w:p>
    <w:p w14:paraId="0DF76557" w14:textId="77777777" w:rsidR="002E5467" w:rsidRPr="007D3F6D" w:rsidRDefault="002E5467" w:rsidP="005E02D7">
      <w:pPr>
        <w:rPr>
          <w:rFonts w:asciiTheme="minorHAnsi" w:hAnsiTheme="minorHAnsi" w:cstheme="minorHAnsi"/>
        </w:rPr>
      </w:pPr>
      <w:r w:rsidRPr="007D3F6D">
        <w:rPr>
          <w:rFonts w:asciiTheme="minorHAnsi" w:hAnsiTheme="minorHAnsi" w:cstheme="minorHAnsi"/>
        </w:rPr>
        <w:t xml:space="preserve">Styrets årsmelding godkjennes. </w:t>
      </w:r>
    </w:p>
    <w:p w14:paraId="34FAFB42" w14:textId="41E461C7" w:rsidR="000B6D22" w:rsidRPr="007D3F6D" w:rsidRDefault="002E5467" w:rsidP="00090743">
      <w:pPr>
        <w:rPr>
          <w:rFonts w:asciiTheme="minorHAnsi" w:eastAsiaTheme="majorEastAsia" w:hAnsiTheme="minorHAnsi" w:cstheme="minorHAnsi"/>
          <w:b/>
          <w:color w:val="FF0000"/>
        </w:rPr>
      </w:pPr>
      <w:r w:rsidRPr="007D3F6D">
        <w:rPr>
          <w:rFonts w:asciiTheme="minorHAnsi" w:hAnsiTheme="minorHAnsi" w:cstheme="minorHAnsi"/>
        </w:rPr>
        <w:t xml:space="preserve">Årsmelding fra kommunestyregruppa tas til orientering. </w:t>
      </w:r>
      <w:r w:rsidR="000B6D22" w:rsidRPr="007D3F6D">
        <w:rPr>
          <w:rFonts w:asciiTheme="minorHAnsi" w:hAnsiTheme="minorHAnsi" w:cstheme="minorHAnsi"/>
          <w:b/>
        </w:rPr>
        <w:br w:type="page"/>
      </w:r>
    </w:p>
    <w:p w14:paraId="344B270C" w14:textId="2E1B94A4" w:rsidR="000B23E4" w:rsidRPr="007D3F6D" w:rsidRDefault="000B23E4" w:rsidP="000B23E4">
      <w:pPr>
        <w:rPr>
          <w:rFonts w:asciiTheme="minorHAnsi" w:hAnsiTheme="minorHAnsi" w:cstheme="minorHAnsi"/>
          <w:b/>
          <w:color w:val="FF0000"/>
        </w:rPr>
      </w:pPr>
      <w:r w:rsidRPr="007D3F6D">
        <w:rPr>
          <w:rFonts w:asciiTheme="minorHAnsi" w:hAnsiTheme="minorHAnsi" w:cstheme="minorHAnsi"/>
          <w:b/>
          <w:color w:val="FF0000"/>
        </w:rPr>
        <w:lastRenderedPageBreak/>
        <w:t xml:space="preserve">Sak </w:t>
      </w:r>
      <w:r w:rsidR="004E0307" w:rsidRPr="007D3F6D">
        <w:rPr>
          <w:rFonts w:asciiTheme="minorHAnsi" w:hAnsiTheme="minorHAnsi" w:cstheme="minorHAnsi"/>
          <w:b/>
          <w:color w:val="FF0000"/>
        </w:rPr>
        <w:t>6</w:t>
      </w:r>
    </w:p>
    <w:p w14:paraId="644A3282" w14:textId="7AC9E591" w:rsidR="00FB05C7" w:rsidRPr="007D3F6D" w:rsidRDefault="004A71DD" w:rsidP="00FE29D4">
      <w:pPr>
        <w:pStyle w:val="Overskrift2"/>
        <w:rPr>
          <w:rFonts w:asciiTheme="minorHAnsi" w:hAnsiTheme="minorHAnsi" w:cstheme="minorHAnsi"/>
          <w:b/>
          <w:sz w:val="22"/>
          <w:szCs w:val="22"/>
        </w:rPr>
      </w:pPr>
      <w:bookmarkStart w:id="7" w:name="_Toc31443539"/>
      <w:r w:rsidRPr="007D3F6D">
        <w:rPr>
          <w:rFonts w:asciiTheme="minorHAnsi" w:hAnsiTheme="minorHAnsi" w:cstheme="minorHAnsi"/>
          <w:b/>
          <w:sz w:val="22"/>
          <w:szCs w:val="22"/>
        </w:rPr>
        <w:t xml:space="preserve">Regnskap </w:t>
      </w:r>
      <w:r w:rsidR="0019772B" w:rsidRPr="007D3F6D">
        <w:rPr>
          <w:rFonts w:asciiTheme="minorHAnsi" w:hAnsiTheme="minorHAnsi" w:cstheme="minorHAnsi"/>
          <w:b/>
          <w:sz w:val="22"/>
          <w:szCs w:val="22"/>
        </w:rPr>
        <w:t>2019</w:t>
      </w:r>
      <w:bookmarkEnd w:id="7"/>
    </w:p>
    <w:p w14:paraId="0D808045" w14:textId="27DD6307" w:rsidR="00B80FF6" w:rsidRPr="007D3F6D" w:rsidRDefault="00B80FF6" w:rsidP="00B80FF6">
      <w:pPr>
        <w:rPr>
          <w:rFonts w:asciiTheme="minorHAnsi" w:hAnsiTheme="minorHAnsi" w:cstheme="minorHAnsi"/>
          <w:i/>
        </w:rPr>
      </w:pPr>
      <w:r w:rsidRPr="007D3F6D">
        <w:rPr>
          <w:rFonts w:asciiTheme="minorHAnsi" w:hAnsiTheme="minorHAnsi" w:cstheme="minorHAnsi"/>
          <w:i/>
        </w:rPr>
        <w:t xml:space="preserve">Styret har ikke stemmerett ved behandling av </w:t>
      </w:r>
      <w:r w:rsidR="000B23E4" w:rsidRPr="007D3F6D">
        <w:rPr>
          <w:rFonts w:asciiTheme="minorHAnsi" w:hAnsiTheme="minorHAnsi" w:cstheme="minorHAnsi"/>
          <w:i/>
        </w:rPr>
        <w:t>regnskapet</w:t>
      </w:r>
      <w:r w:rsidR="001D6253" w:rsidRPr="007D3F6D">
        <w:rPr>
          <w:rFonts w:asciiTheme="minorHAnsi" w:hAnsiTheme="minorHAnsi" w:cstheme="minorHAnsi"/>
          <w:i/>
        </w:rPr>
        <w:t>, jf.</w:t>
      </w:r>
      <w:r w:rsidRPr="007D3F6D">
        <w:rPr>
          <w:rFonts w:asciiTheme="minorHAnsi" w:hAnsiTheme="minorHAnsi" w:cstheme="minorHAnsi"/>
          <w:i/>
        </w:rPr>
        <w:t xml:space="preserve"> Lillehammer Arbeiderpartis vedtekter og retningslinjer for Arbeiderpartiets kommunepartier § 3 Årsmøter.</w:t>
      </w:r>
    </w:p>
    <w:p w14:paraId="549D7C79" w14:textId="340EE00A" w:rsidR="00B9691B" w:rsidRPr="007D3F6D" w:rsidRDefault="002334DA" w:rsidP="00FB05C7">
      <w:pPr>
        <w:rPr>
          <w:rFonts w:asciiTheme="minorHAnsi" w:hAnsiTheme="minorHAnsi" w:cstheme="minorHAnsi"/>
        </w:rPr>
      </w:pPr>
      <w:r w:rsidRPr="007D3F6D">
        <w:rPr>
          <w:rFonts w:asciiTheme="minorHAnsi" w:hAnsiTheme="minorHAnsi" w:cstheme="minorHAnsi"/>
        </w:rPr>
        <w:t xml:space="preserve">Regnskap og </w:t>
      </w:r>
      <w:r w:rsidR="00A776BC" w:rsidRPr="007D3F6D">
        <w:rPr>
          <w:rFonts w:asciiTheme="minorHAnsi" w:hAnsiTheme="minorHAnsi" w:cstheme="minorHAnsi"/>
        </w:rPr>
        <w:t>revisors beretning legges frem i møtet.</w:t>
      </w:r>
    </w:p>
    <w:p w14:paraId="751A0C97" w14:textId="5AA16BAA" w:rsidR="000B23E4" w:rsidRPr="007D3F6D" w:rsidRDefault="000B23E4" w:rsidP="00FB05C7">
      <w:pPr>
        <w:rPr>
          <w:rFonts w:asciiTheme="minorHAnsi" w:hAnsiTheme="minorHAnsi" w:cstheme="minorHAnsi"/>
        </w:rPr>
      </w:pPr>
      <w:r w:rsidRPr="007D3F6D">
        <w:rPr>
          <w:rFonts w:asciiTheme="minorHAnsi" w:hAnsiTheme="minorHAnsi" w:cstheme="minorHAnsi"/>
        </w:rPr>
        <w:t>Revisors beretning refereres av møteleder.</w:t>
      </w:r>
    </w:p>
    <w:p w14:paraId="6F94423E" w14:textId="77777777" w:rsidR="00DA5FA4" w:rsidRPr="007D3F6D" w:rsidRDefault="00DA5FA4" w:rsidP="00FB05C7">
      <w:pPr>
        <w:rPr>
          <w:rFonts w:asciiTheme="minorHAnsi" w:hAnsiTheme="minorHAnsi" w:cstheme="minorHAnsi"/>
        </w:rPr>
      </w:pPr>
    </w:p>
    <w:tbl>
      <w:tblPr>
        <w:tblStyle w:val="Tabellrutenett"/>
        <w:tblW w:w="0" w:type="auto"/>
        <w:tblLook w:val="04A0" w:firstRow="1" w:lastRow="0" w:firstColumn="1" w:lastColumn="0" w:noHBand="0" w:noVBand="1"/>
      </w:tblPr>
      <w:tblGrid>
        <w:gridCol w:w="4027"/>
        <w:gridCol w:w="2028"/>
        <w:gridCol w:w="2028"/>
      </w:tblGrid>
      <w:tr w:rsidR="00492364" w:rsidRPr="007D3F6D" w14:paraId="48CCA979" w14:textId="77777777" w:rsidTr="00FE2E47">
        <w:tc>
          <w:tcPr>
            <w:tcW w:w="4027" w:type="dxa"/>
            <w:tcBorders>
              <w:top w:val="nil"/>
              <w:left w:val="nil"/>
              <w:bottom w:val="single" w:sz="4" w:space="0" w:color="auto"/>
              <w:right w:val="single" w:sz="4" w:space="0" w:color="auto"/>
            </w:tcBorders>
            <w:hideMark/>
          </w:tcPr>
          <w:p w14:paraId="25BE4361" w14:textId="77777777" w:rsidR="00492364" w:rsidRPr="007D3F6D" w:rsidRDefault="00492364">
            <w:pPr>
              <w:rPr>
                <w:rFonts w:asciiTheme="minorHAnsi" w:eastAsiaTheme="minorHAnsi" w:hAnsiTheme="minorHAnsi" w:cstheme="minorHAnsi"/>
                <w:b/>
              </w:rPr>
            </w:pPr>
            <w:r w:rsidRPr="007D3F6D">
              <w:rPr>
                <w:rFonts w:asciiTheme="minorHAnsi" w:hAnsiTheme="minorHAnsi" w:cstheme="minorHAnsi"/>
                <w:b/>
                <w:color w:val="FF0000"/>
              </w:rPr>
              <w:t>Resultatregnskap</w:t>
            </w:r>
          </w:p>
        </w:tc>
        <w:tc>
          <w:tcPr>
            <w:tcW w:w="2028" w:type="dxa"/>
            <w:tcBorders>
              <w:top w:val="single" w:sz="4" w:space="0" w:color="auto"/>
              <w:left w:val="single" w:sz="4" w:space="0" w:color="auto"/>
              <w:bottom w:val="single" w:sz="4" w:space="0" w:color="auto"/>
              <w:right w:val="single" w:sz="4" w:space="0" w:color="auto"/>
            </w:tcBorders>
            <w:hideMark/>
          </w:tcPr>
          <w:p w14:paraId="0F2BA7A6" w14:textId="37A66861" w:rsidR="00492364" w:rsidRPr="007D3F6D" w:rsidRDefault="0019772B">
            <w:pPr>
              <w:jc w:val="right"/>
              <w:rPr>
                <w:rFonts w:asciiTheme="minorHAnsi" w:hAnsiTheme="minorHAnsi" w:cstheme="minorHAnsi"/>
                <w:b/>
              </w:rPr>
            </w:pPr>
            <w:r w:rsidRPr="007D3F6D">
              <w:rPr>
                <w:rFonts w:asciiTheme="minorHAnsi" w:hAnsiTheme="minorHAnsi" w:cstheme="minorHAnsi"/>
                <w:b/>
              </w:rPr>
              <w:t>2019</w:t>
            </w:r>
          </w:p>
        </w:tc>
        <w:tc>
          <w:tcPr>
            <w:tcW w:w="2028" w:type="dxa"/>
            <w:tcBorders>
              <w:top w:val="single" w:sz="4" w:space="0" w:color="auto"/>
              <w:left w:val="single" w:sz="4" w:space="0" w:color="auto"/>
              <w:bottom w:val="single" w:sz="4" w:space="0" w:color="auto"/>
              <w:right w:val="single" w:sz="4" w:space="0" w:color="auto"/>
            </w:tcBorders>
            <w:hideMark/>
          </w:tcPr>
          <w:p w14:paraId="18CB42C1" w14:textId="484063D4" w:rsidR="00492364" w:rsidRPr="007D3F6D" w:rsidRDefault="00D13742">
            <w:pPr>
              <w:jc w:val="right"/>
              <w:rPr>
                <w:rFonts w:asciiTheme="minorHAnsi" w:hAnsiTheme="minorHAnsi" w:cstheme="minorHAnsi"/>
                <w:b/>
              </w:rPr>
            </w:pPr>
            <w:r w:rsidRPr="007D3F6D">
              <w:rPr>
                <w:rFonts w:asciiTheme="minorHAnsi" w:hAnsiTheme="minorHAnsi" w:cstheme="minorHAnsi"/>
                <w:b/>
              </w:rPr>
              <w:t>2018</w:t>
            </w:r>
          </w:p>
        </w:tc>
      </w:tr>
      <w:tr w:rsidR="00492364" w:rsidRPr="007D3F6D" w14:paraId="04BEAE14" w14:textId="77777777" w:rsidTr="00492364">
        <w:tc>
          <w:tcPr>
            <w:tcW w:w="4027" w:type="dxa"/>
            <w:tcBorders>
              <w:top w:val="single" w:sz="4" w:space="0" w:color="auto"/>
              <w:left w:val="single" w:sz="4" w:space="0" w:color="auto"/>
              <w:bottom w:val="single" w:sz="4" w:space="0" w:color="auto"/>
              <w:right w:val="single" w:sz="4" w:space="0" w:color="auto"/>
            </w:tcBorders>
            <w:hideMark/>
          </w:tcPr>
          <w:p w14:paraId="6E8E6C1C" w14:textId="77777777" w:rsidR="00492364" w:rsidRPr="007D3F6D" w:rsidRDefault="00492364">
            <w:pPr>
              <w:rPr>
                <w:rFonts w:asciiTheme="minorHAnsi" w:hAnsiTheme="minorHAnsi" w:cstheme="minorHAnsi"/>
                <w:b/>
              </w:rPr>
            </w:pPr>
            <w:r w:rsidRPr="007D3F6D">
              <w:rPr>
                <w:rFonts w:asciiTheme="minorHAnsi" w:hAnsiTheme="minorHAnsi" w:cstheme="minorHAnsi"/>
                <w:b/>
              </w:rPr>
              <w:t>Driftsinntekter</w:t>
            </w:r>
          </w:p>
        </w:tc>
        <w:tc>
          <w:tcPr>
            <w:tcW w:w="2028" w:type="dxa"/>
            <w:tcBorders>
              <w:top w:val="single" w:sz="4" w:space="0" w:color="auto"/>
              <w:left w:val="single" w:sz="4" w:space="0" w:color="auto"/>
              <w:bottom w:val="single" w:sz="4" w:space="0" w:color="auto"/>
              <w:right w:val="single" w:sz="4" w:space="0" w:color="auto"/>
            </w:tcBorders>
          </w:tcPr>
          <w:p w14:paraId="68D65040" w14:textId="77777777" w:rsidR="00492364" w:rsidRPr="007D3F6D" w:rsidRDefault="00492364">
            <w:pPr>
              <w:jc w:val="right"/>
              <w:rPr>
                <w:rFonts w:asciiTheme="minorHAnsi" w:hAnsiTheme="minorHAnsi" w:cstheme="minorHAnsi"/>
                <w:b/>
              </w:rPr>
            </w:pPr>
          </w:p>
        </w:tc>
        <w:tc>
          <w:tcPr>
            <w:tcW w:w="2028" w:type="dxa"/>
            <w:tcBorders>
              <w:top w:val="single" w:sz="4" w:space="0" w:color="auto"/>
              <w:left w:val="single" w:sz="4" w:space="0" w:color="auto"/>
              <w:bottom w:val="single" w:sz="4" w:space="0" w:color="auto"/>
              <w:right w:val="single" w:sz="4" w:space="0" w:color="auto"/>
            </w:tcBorders>
          </w:tcPr>
          <w:p w14:paraId="00D19E9D" w14:textId="77777777" w:rsidR="00492364" w:rsidRPr="007D3F6D" w:rsidRDefault="00492364">
            <w:pPr>
              <w:jc w:val="right"/>
              <w:rPr>
                <w:rFonts w:asciiTheme="minorHAnsi" w:hAnsiTheme="minorHAnsi" w:cstheme="minorHAnsi"/>
                <w:b/>
              </w:rPr>
            </w:pPr>
          </w:p>
        </w:tc>
      </w:tr>
      <w:tr w:rsidR="00EE02FC" w:rsidRPr="007D3F6D" w14:paraId="1475E210"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2228DBDB"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Kontingentinntekter</w:t>
            </w:r>
          </w:p>
        </w:tc>
        <w:tc>
          <w:tcPr>
            <w:tcW w:w="2028" w:type="dxa"/>
            <w:tcBorders>
              <w:top w:val="single" w:sz="4" w:space="0" w:color="auto"/>
              <w:left w:val="single" w:sz="4" w:space="0" w:color="auto"/>
              <w:bottom w:val="single" w:sz="4" w:space="0" w:color="auto"/>
              <w:right w:val="single" w:sz="4" w:space="0" w:color="auto"/>
            </w:tcBorders>
          </w:tcPr>
          <w:p w14:paraId="14873470" w14:textId="77113E81" w:rsidR="00EE02FC" w:rsidRPr="007D3F6D" w:rsidRDefault="00EE02FC" w:rsidP="00EE02FC">
            <w:pPr>
              <w:jc w:val="right"/>
              <w:rPr>
                <w:rFonts w:asciiTheme="minorHAnsi" w:hAnsiTheme="minorHAnsi" w:cstheme="minorHAnsi"/>
              </w:rPr>
            </w:pPr>
            <w:r w:rsidRPr="007D3F6D">
              <w:rPr>
                <w:rFonts w:asciiTheme="minorHAnsi" w:hAnsiTheme="minorHAnsi" w:cstheme="minorHAnsi"/>
              </w:rPr>
              <w:t>31 528</w:t>
            </w:r>
          </w:p>
        </w:tc>
        <w:tc>
          <w:tcPr>
            <w:tcW w:w="2028" w:type="dxa"/>
            <w:tcBorders>
              <w:top w:val="single" w:sz="4" w:space="0" w:color="auto"/>
              <w:left w:val="single" w:sz="4" w:space="0" w:color="auto"/>
              <w:bottom w:val="single" w:sz="4" w:space="0" w:color="auto"/>
              <w:right w:val="single" w:sz="4" w:space="0" w:color="auto"/>
            </w:tcBorders>
            <w:hideMark/>
          </w:tcPr>
          <w:p w14:paraId="21F37901" w14:textId="12E4C053" w:rsidR="00EE02FC" w:rsidRPr="007D3F6D" w:rsidRDefault="00EE02FC" w:rsidP="00EE02FC">
            <w:pPr>
              <w:jc w:val="right"/>
              <w:rPr>
                <w:rFonts w:asciiTheme="minorHAnsi" w:hAnsiTheme="minorHAnsi" w:cstheme="minorHAnsi"/>
              </w:rPr>
            </w:pPr>
            <w:r w:rsidRPr="007D3F6D">
              <w:rPr>
                <w:rFonts w:asciiTheme="minorHAnsi" w:hAnsiTheme="minorHAnsi" w:cstheme="minorHAnsi"/>
              </w:rPr>
              <w:t>32 437,44</w:t>
            </w:r>
          </w:p>
        </w:tc>
      </w:tr>
      <w:tr w:rsidR="00EE02FC" w:rsidRPr="007D3F6D" w14:paraId="4D427769"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096E2E9C"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Offentlig tilskudd</w:t>
            </w:r>
          </w:p>
        </w:tc>
        <w:tc>
          <w:tcPr>
            <w:tcW w:w="2028" w:type="dxa"/>
            <w:tcBorders>
              <w:top w:val="single" w:sz="4" w:space="0" w:color="auto"/>
              <w:left w:val="single" w:sz="4" w:space="0" w:color="auto"/>
              <w:bottom w:val="single" w:sz="4" w:space="0" w:color="auto"/>
              <w:right w:val="single" w:sz="4" w:space="0" w:color="auto"/>
            </w:tcBorders>
          </w:tcPr>
          <w:p w14:paraId="62FEC7A3" w14:textId="6B97D897" w:rsidR="00EE02FC" w:rsidRPr="007D3F6D" w:rsidRDefault="00EE02FC" w:rsidP="00EE02FC">
            <w:pPr>
              <w:jc w:val="right"/>
              <w:rPr>
                <w:rFonts w:asciiTheme="minorHAnsi" w:hAnsiTheme="minorHAnsi" w:cstheme="minorHAnsi"/>
              </w:rPr>
            </w:pPr>
            <w:r w:rsidRPr="007D3F6D">
              <w:rPr>
                <w:rFonts w:asciiTheme="minorHAnsi" w:hAnsiTheme="minorHAnsi" w:cstheme="minorHAnsi"/>
              </w:rPr>
              <w:t>119 757,20</w:t>
            </w:r>
          </w:p>
        </w:tc>
        <w:tc>
          <w:tcPr>
            <w:tcW w:w="2028" w:type="dxa"/>
            <w:tcBorders>
              <w:top w:val="single" w:sz="4" w:space="0" w:color="auto"/>
              <w:left w:val="single" w:sz="4" w:space="0" w:color="auto"/>
              <w:bottom w:val="single" w:sz="4" w:space="0" w:color="auto"/>
              <w:right w:val="single" w:sz="4" w:space="0" w:color="auto"/>
            </w:tcBorders>
            <w:hideMark/>
          </w:tcPr>
          <w:p w14:paraId="633D99CF" w14:textId="6CB2F6BB" w:rsidR="00EE02FC" w:rsidRPr="007D3F6D" w:rsidRDefault="00EE02FC" w:rsidP="00EE02FC">
            <w:pPr>
              <w:jc w:val="right"/>
              <w:rPr>
                <w:rFonts w:asciiTheme="minorHAnsi" w:hAnsiTheme="minorHAnsi" w:cstheme="minorHAnsi"/>
              </w:rPr>
            </w:pPr>
            <w:r w:rsidRPr="007D3F6D">
              <w:rPr>
                <w:rFonts w:asciiTheme="minorHAnsi" w:hAnsiTheme="minorHAnsi" w:cstheme="minorHAnsi"/>
              </w:rPr>
              <w:t>118 385,20</w:t>
            </w:r>
          </w:p>
        </w:tc>
      </w:tr>
      <w:tr w:rsidR="00EE02FC" w:rsidRPr="007D3F6D" w14:paraId="10CAEC78" w14:textId="77777777" w:rsidTr="00492364">
        <w:tc>
          <w:tcPr>
            <w:tcW w:w="4027" w:type="dxa"/>
            <w:tcBorders>
              <w:top w:val="single" w:sz="4" w:space="0" w:color="auto"/>
              <w:left w:val="single" w:sz="4" w:space="0" w:color="auto"/>
              <w:bottom w:val="single" w:sz="4" w:space="0" w:color="auto"/>
              <w:right w:val="single" w:sz="4" w:space="0" w:color="auto"/>
            </w:tcBorders>
          </w:tcPr>
          <w:p w14:paraId="09EBCF7D"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Partiskatt</w:t>
            </w:r>
          </w:p>
        </w:tc>
        <w:tc>
          <w:tcPr>
            <w:tcW w:w="2028" w:type="dxa"/>
            <w:tcBorders>
              <w:top w:val="single" w:sz="4" w:space="0" w:color="auto"/>
              <w:left w:val="single" w:sz="4" w:space="0" w:color="auto"/>
              <w:bottom w:val="single" w:sz="4" w:space="0" w:color="auto"/>
              <w:right w:val="single" w:sz="4" w:space="0" w:color="auto"/>
            </w:tcBorders>
          </w:tcPr>
          <w:p w14:paraId="3683A7CE" w14:textId="3B5D1144" w:rsidR="00EE02FC" w:rsidRPr="007D3F6D" w:rsidRDefault="00EE02FC" w:rsidP="00EE02FC">
            <w:pPr>
              <w:jc w:val="right"/>
              <w:rPr>
                <w:rFonts w:asciiTheme="minorHAnsi" w:hAnsiTheme="minorHAnsi" w:cstheme="minorHAnsi"/>
              </w:rPr>
            </w:pPr>
            <w:r w:rsidRPr="007D3F6D">
              <w:rPr>
                <w:rFonts w:asciiTheme="minorHAnsi" w:hAnsiTheme="minorHAnsi" w:cstheme="minorHAnsi"/>
              </w:rPr>
              <w:t>1 200</w:t>
            </w:r>
          </w:p>
        </w:tc>
        <w:tc>
          <w:tcPr>
            <w:tcW w:w="2028" w:type="dxa"/>
            <w:tcBorders>
              <w:top w:val="single" w:sz="4" w:space="0" w:color="auto"/>
              <w:left w:val="single" w:sz="4" w:space="0" w:color="auto"/>
              <w:bottom w:val="single" w:sz="4" w:space="0" w:color="auto"/>
              <w:right w:val="single" w:sz="4" w:space="0" w:color="auto"/>
            </w:tcBorders>
          </w:tcPr>
          <w:p w14:paraId="73C968EB" w14:textId="28B0682F" w:rsidR="00EE02FC" w:rsidRPr="007D3F6D" w:rsidRDefault="00EE02FC" w:rsidP="00EE02FC">
            <w:pPr>
              <w:jc w:val="right"/>
              <w:rPr>
                <w:rFonts w:asciiTheme="minorHAnsi" w:hAnsiTheme="minorHAnsi" w:cstheme="minorHAnsi"/>
              </w:rPr>
            </w:pPr>
            <w:r w:rsidRPr="007D3F6D">
              <w:rPr>
                <w:rFonts w:asciiTheme="minorHAnsi" w:hAnsiTheme="minorHAnsi" w:cstheme="minorHAnsi"/>
              </w:rPr>
              <w:t>1 400,00</w:t>
            </w:r>
          </w:p>
        </w:tc>
      </w:tr>
      <w:tr w:rsidR="00EE02FC" w:rsidRPr="007D3F6D" w14:paraId="6C8C939D"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53DE7D0D"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Andre inntekter</w:t>
            </w:r>
          </w:p>
        </w:tc>
        <w:tc>
          <w:tcPr>
            <w:tcW w:w="2028" w:type="dxa"/>
            <w:tcBorders>
              <w:top w:val="single" w:sz="4" w:space="0" w:color="auto"/>
              <w:left w:val="single" w:sz="4" w:space="0" w:color="auto"/>
              <w:bottom w:val="single" w:sz="4" w:space="0" w:color="auto"/>
              <w:right w:val="single" w:sz="4" w:space="0" w:color="auto"/>
            </w:tcBorders>
          </w:tcPr>
          <w:p w14:paraId="1970442D" w14:textId="7C6C33A4" w:rsidR="00EE02FC" w:rsidRPr="007D3F6D" w:rsidRDefault="00EE02FC" w:rsidP="00EE02FC">
            <w:pPr>
              <w:jc w:val="right"/>
              <w:rPr>
                <w:rFonts w:asciiTheme="minorHAnsi" w:hAnsiTheme="minorHAnsi" w:cstheme="minorHAnsi"/>
              </w:rPr>
            </w:pPr>
            <w:r w:rsidRPr="007D3F6D">
              <w:rPr>
                <w:rFonts w:asciiTheme="minorHAnsi" w:hAnsiTheme="minorHAnsi" w:cstheme="minorHAnsi"/>
              </w:rPr>
              <w:t>4 448</w:t>
            </w:r>
          </w:p>
        </w:tc>
        <w:tc>
          <w:tcPr>
            <w:tcW w:w="2028" w:type="dxa"/>
            <w:tcBorders>
              <w:top w:val="single" w:sz="4" w:space="0" w:color="auto"/>
              <w:left w:val="single" w:sz="4" w:space="0" w:color="auto"/>
              <w:bottom w:val="single" w:sz="4" w:space="0" w:color="auto"/>
              <w:right w:val="single" w:sz="4" w:space="0" w:color="auto"/>
            </w:tcBorders>
            <w:hideMark/>
          </w:tcPr>
          <w:p w14:paraId="02F42DC5" w14:textId="12999D7B" w:rsidR="00EE02FC" w:rsidRPr="007D3F6D" w:rsidRDefault="00EE02FC" w:rsidP="00EE02FC">
            <w:pPr>
              <w:jc w:val="right"/>
              <w:rPr>
                <w:rFonts w:asciiTheme="minorHAnsi" w:hAnsiTheme="minorHAnsi" w:cstheme="minorHAnsi"/>
              </w:rPr>
            </w:pPr>
            <w:r w:rsidRPr="007D3F6D">
              <w:rPr>
                <w:rFonts w:asciiTheme="minorHAnsi" w:hAnsiTheme="minorHAnsi" w:cstheme="minorHAnsi"/>
              </w:rPr>
              <w:t>12 044,72</w:t>
            </w:r>
          </w:p>
        </w:tc>
      </w:tr>
      <w:tr w:rsidR="00EE02FC" w:rsidRPr="007D3F6D" w14:paraId="665C9DDC"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6807DEF4" w14:textId="77777777" w:rsidR="00EE02FC" w:rsidRPr="007D3F6D" w:rsidRDefault="00EE02FC" w:rsidP="00EE02FC">
            <w:pPr>
              <w:rPr>
                <w:rFonts w:asciiTheme="minorHAnsi" w:hAnsiTheme="minorHAnsi" w:cstheme="minorHAnsi"/>
                <w:b/>
              </w:rPr>
            </w:pPr>
            <w:r w:rsidRPr="007D3F6D">
              <w:rPr>
                <w:rFonts w:asciiTheme="minorHAnsi" w:hAnsiTheme="minorHAnsi" w:cstheme="minorHAnsi"/>
                <w:b/>
              </w:rPr>
              <w:t>Sum driftsinntekter</w:t>
            </w:r>
          </w:p>
        </w:tc>
        <w:tc>
          <w:tcPr>
            <w:tcW w:w="2028" w:type="dxa"/>
            <w:tcBorders>
              <w:top w:val="single" w:sz="4" w:space="0" w:color="auto"/>
              <w:left w:val="single" w:sz="4" w:space="0" w:color="auto"/>
              <w:bottom w:val="single" w:sz="4" w:space="0" w:color="auto"/>
              <w:right w:val="single" w:sz="4" w:space="0" w:color="auto"/>
            </w:tcBorders>
          </w:tcPr>
          <w:p w14:paraId="11011D38" w14:textId="5E0627E4" w:rsidR="00EE02FC" w:rsidRPr="007D3F6D" w:rsidRDefault="00EE02FC" w:rsidP="00EE02FC">
            <w:pPr>
              <w:jc w:val="right"/>
              <w:rPr>
                <w:rFonts w:asciiTheme="minorHAnsi" w:hAnsiTheme="minorHAnsi" w:cstheme="minorHAnsi"/>
                <w:b/>
              </w:rPr>
            </w:pPr>
            <w:r w:rsidRPr="007D3F6D">
              <w:rPr>
                <w:rFonts w:asciiTheme="minorHAnsi" w:hAnsiTheme="minorHAnsi" w:cstheme="minorHAnsi"/>
                <w:b/>
              </w:rPr>
              <w:t>156 933,2</w:t>
            </w:r>
          </w:p>
        </w:tc>
        <w:tc>
          <w:tcPr>
            <w:tcW w:w="2028" w:type="dxa"/>
            <w:tcBorders>
              <w:top w:val="single" w:sz="4" w:space="0" w:color="auto"/>
              <w:left w:val="single" w:sz="4" w:space="0" w:color="auto"/>
              <w:bottom w:val="single" w:sz="4" w:space="0" w:color="auto"/>
              <w:right w:val="single" w:sz="4" w:space="0" w:color="auto"/>
            </w:tcBorders>
            <w:hideMark/>
          </w:tcPr>
          <w:p w14:paraId="72CABA5E" w14:textId="2A3B3953" w:rsidR="00EE02FC" w:rsidRPr="007D3F6D" w:rsidRDefault="00EE02FC" w:rsidP="00EE02FC">
            <w:pPr>
              <w:jc w:val="right"/>
              <w:rPr>
                <w:rFonts w:asciiTheme="minorHAnsi" w:hAnsiTheme="minorHAnsi" w:cstheme="minorHAnsi"/>
                <w:b/>
              </w:rPr>
            </w:pPr>
            <w:r w:rsidRPr="007D3F6D">
              <w:rPr>
                <w:rFonts w:asciiTheme="minorHAnsi" w:hAnsiTheme="minorHAnsi" w:cstheme="minorHAnsi"/>
                <w:b/>
              </w:rPr>
              <w:t>164 267,36</w:t>
            </w:r>
          </w:p>
        </w:tc>
      </w:tr>
      <w:tr w:rsidR="00EE02FC" w:rsidRPr="007D3F6D" w14:paraId="59559F49" w14:textId="77777777" w:rsidTr="00FE2E47">
        <w:tc>
          <w:tcPr>
            <w:tcW w:w="4027" w:type="dxa"/>
            <w:tcBorders>
              <w:top w:val="single" w:sz="4" w:space="0" w:color="auto"/>
              <w:left w:val="nil"/>
              <w:bottom w:val="single" w:sz="4" w:space="0" w:color="auto"/>
              <w:right w:val="nil"/>
            </w:tcBorders>
          </w:tcPr>
          <w:p w14:paraId="0114AEDD" w14:textId="77777777" w:rsidR="00EE02FC" w:rsidRPr="007D3F6D" w:rsidRDefault="00EE02FC" w:rsidP="00EE02FC">
            <w:pPr>
              <w:rPr>
                <w:rFonts w:asciiTheme="minorHAnsi" w:hAnsiTheme="minorHAnsi" w:cstheme="minorHAnsi"/>
                <w:b/>
              </w:rPr>
            </w:pPr>
          </w:p>
        </w:tc>
        <w:tc>
          <w:tcPr>
            <w:tcW w:w="2028" w:type="dxa"/>
            <w:tcBorders>
              <w:top w:val="single" w:sz="4" w:space="0" w:color="auto"/>
              <w:left w:val="nil"/>
              <w:bottom w:val="single" w:sz="4" w:space="0" w:color="auto"/>
              <w:right w:val="nil"/>
            </w:tcBorders>
          </w:tcPr>
          <w:p w14:paraId="118516F9" w14:textId="77777777" w:rsidR="00EE02FC" w:rsidRPr="007D3F6D" w:rsidRDefault="00EE02FC" w:rsidP="00EE02FC">
            <w:pPr>
              <w:jc w:val="right"/>
              <w:rPr>
                <w:rFonts w:asciiTheme="minorHAnsi" w:hAnsiTheme="minorHAnsi" w:cstheme="minorHAnsi"/>
              </w:rPr>
            </w:pPr>
          </w:p>
        </w:tc>
        <w:tc>
          <w:tcPr>
            <w:tcW w:w="2028" w:type="dxa"/>
            <w:tcBorders>
              <w:top w:val="single" w:sz="4" w:space="0" w:color="auto"/>
              <w:left w:val="nil"/>
              <w:bottom w:val="single" w:sz="4" w:space="0" w:color="auto"/>
              <w:right w:val="nil"/>
            </w:tcBorders>
          </w:tcPr>
          <w:p w14:paraId="39CF1B43" w14:textId="77777777" w:rsidR="00EE02FC" w:rsidRPr="007D3F6D" w:rsidRDefault="00EE02FC" w:rsidP="00EE02FC">
            <w:pPr>
              <w:jc w:val="right"/>
              <w:rPr>
                <w:rFonts w:asciiTheme="minorHAnsi" w:hAnsiTheme="minorHAnsi" w:cstheme="minorHAnsi"/>
                <w:b/>
              </w:rPr>
            </w:pPr>
          </w:p>
        </w:tc>
      </w:tr>
      <w:tr w:rsidR="00EE02FC" w:rsidRPr="007D3F6D" w14:paraId="054C7EB9" w14:textId="77777777" w:rsidTr="00FE2E47">
        <w:tc>
          <w:tcPr>
            <w:tcW w:w="4027" w:type="dxa"/>
            <w:tcBorders>
              <w:top w:val="single" w:sz="4" w:space="0" w:color="auto"/>
              <w:left w:val="single" w:sz="4" w:space="0" w:color="auto"/>
              <w:bottom w:val="single" w:sz="4" w:space="0" w:color="auto"/>
              <w:right w:val="single" w:sz="4" w:space="0" w:color="auto"/>
            </w:tcBorders>
            <w:hideMark/>
          </w:tcPr>
          <w:p w14:paraId="0A20E88D" w14:textId="77777777" w:rsidR="00EE02FC" w:rsidRPr="007D3F6D" w:rsidRDefault="00EE02FC" w:rsidP="00EE02FC">
            <w:pPr>
              <w:rPr>
                <w:rFonts w:asciiTheme="minorHAnsi" w:hAnsiTheme="minorHAnsi" w:cstheme="minorHAnsi"/>
                <w:b/>
              </w:rPr>
            </w:pPr>
            <w:r w:rsidRPr="007D3F6D">
              <w:rPr>
                <w:rFonts w:asciiTheme="minorHAnsi" w:hAnsiTheme="minorHAnsi" w:cstheme="minorHAnsi"/>
                <w:b/>
              </w:rPr>
              <w:t>Driftskostnader</w:t>
            </w:r>
          </w:p>
        </w:tc>
        <w:tc>
          <w:tcPr>
            <w:tcW w:w="2028" w:type="dxa"/>
            <w:tcBorders>
              <w:top w:val="single" w:sz="4" w:space="0" w:color="auto"/>
              <w:left w:val="single" w:sz="4" w:space="0" w:color="auto"/>
              <w:bottom w:val="single" w:sz="4" w:space="0" w:color="auto"/>
              <w:right w:val="single" w:sz="4" w:space="0" w:color="auto"/>
            </w:tcBorders>
          </w:tcPr>
          <w:p w14:paraId="2B8624B8" w14:textId="77777777" w:rsidR="00EE02FC" w:rsidRPr="007D3F6D" w:rsidRDefault="00EE02FC" w:rsidP="00EE02FC">
            <w:pPr>
              <w:jc w:val="right"/>
              <w:rPr>
                <w:rFonts w:asciiTheme="minorHAnsi" w:hAnsiTheme="minorHAnsi" w:cstheme="minorHAnsi"/>
              </w:rPr>
            </w:pPr>
          </w:p>
        </w:tc>
        <w:tc>
          <w:tcPr>
            <w:tcW w:w="2028" w:type="dxa"/>
            <w:tcBorders>
              <w:top w:val="single" w:sz="4" w:space="0" w:color="auto"/>
              <w:left w:val="single" w:sz="4" w:space="0" w:color="auto"/>
              <w:bottom w:val="single" w:sz="4" w:space="0" w:color="auto"/>
              <w:right w:val="single" w:sz="4" w:space="0" w:color="auto"/>
            </w:tcBorders>
          </w:tcPr>
          <w:p w14:paraId="543B62DC" w14:textId="77777777" w:rsidR="00EE02FC" w:rsidRPr="007D3F6D" w:rsidRDefault="00EE02FC" w:rsidP="00EE02FC">
            <w:pPr>
              <w:jc w:val="right"/>
              <w:rPr>
                <w:rFonts w:asciiTheme="minorHAnsi" w:hAnsiTheme="minorHAnsi" w:cstheme="minorHAnsi"/>
                <w:b/>
              </w:rPr>
            </w:pPr>
          </w:p>
        </w:tc>
      </w:tr>
      <w:tr w:rsidR="00EE02FC" w:rsidRPr="007D3F6D" w14:paraId="61E89640"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62A628CA"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Kontorutgifter</w:t>
            </w:r>
          </w:p>
        </w:tc>
        <w:tc>
          <w:tcPr>
            <w:tcW w:w="2028" w:type="dxa"/>
            <w:tcBorders>
              <w:top w:val="single" w:sz="4" w:space="0" w:color="auto"/>
              <w:left w:val="single" w:sz="4" w:space="0" w:color="auto"/>
              <w:bottom w:val="single" w:sz="4" w:space="0" w:color="auto"/>
              <w:right w:val="single" w:sz="4" w:space="0" w:color="auto"/>
            </w:tcBorders>
          </w:tcPr>
          <w:p w14:paraId="1B77C652" w14:textId="2FC4C229" w:rsidR="00EE02FC" w:rsidRPr="007D3F6D" w:rsidRDefault="00EE02FC" w:rsidP="00EE02FC">
            <w:pPr>
              <w:jc w:val="right"/>
              <w:rPr>
                <w:rFonts w:asciiTheme="minorHAnsi" w:hAnsiTheme="minorHAnsi" w:cstheme="minorHAnsi"/>
              </w:rPr>
            </w:pPr>
            <w:r w:rsidRPr="007D3F6D">
              <w:rPr>
                <w:rFonts w:asciiTheme="minorHAnsi" w:hAnsiTheme="minorHAnsi" w:cstheme="minorHAnsi"/>
              </w:rPr>
              <w:t>2 245</w:t>
            </w:r>
          </w:p>
        </w:tc>
        <w:tc>
          <w:tcPr>
            <w:tcW w:w="2028" w:type="dxa"/>
            <w:tcBorders>
              <w:top w:val="single" w:sz="4" w:space="0" w:color="auto"/>
              <w:left w:val="single" w:sz="4" w:space="0" w:color="auto"/>
              <w:bottom w:val="single" w:sz="4" w:space="0" w:color="auto"/>
              <w:right w:val="single" w:sz="4" w:space="0" w:color="auto"/>
            </w:tcBorders>
            <w:hideMark/>
          </w:tcPr>
          <w:p w14:paraId="5CFFF1B5" w14:textId="1A1F6326" w:rsidR="00EE02FC" w:rsidRPr="007D3F6D" w:rsidRDefault="00EE02FC" w:rsidP="00EE02FC">
            <w:pPr>
              <w:jc w:val="right"/>
              <w:rPr>
                <w:rFonts w:asciiTheme="minorHAnsi" w:hAnsiTheme="minorHAnsi" w:cstheme="minorHAnsi"/>
              </w:rPr>
            </w:pPr>
            <w:r w:rsidRPr="007D3F6D">
              <w:rPr>
                <w:rFonts w:asciiTheme="minorHAnsi" w:hAnsiTheme="minorHAnsi" w:cstheme="minorHAnsi"/>
              </w:rPr>
              <w:t>3 752,80</w:t>
            </w:r>
          </w:p>
        </w:tc>
      </w:tr>
      <w:tr w:rsidR="00EE02FC" w:rsidRPr="007D3F6D" w14:paraId="65A12CE9"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32D90BDD"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Møter/reiser</w:t>
            </w:r>
          </w:p>
        </w:tc>
        <w:tc>
          <w:tcPr>
            <w:tcW w:w="2028" w:type="dxa"/>
            <w:tcBorders>
              <w:top w:val="single" w:sz="4" w:space="0" w:color="auto"/>
              <w:left w:val="single" w:sz="4" w:space="0" w:color="auto"/>
              <w:bottom w:val="single" w:sz="4" w:space="0" w:color="auto"/>
              <w:right w:val="single" w:sz="4" w:space="0" w:color="auto"/>
            </w:tcBorders>
          </w:tcPr>
          <w:p w14:paraId="4BA8E55E" w14:textId="2A597331" w:rsidR="00EE02FC" w:rsidRPr="007D3F6D" w:rsidRDefault="00EE02FC" w:rsidP="00EE02FC">
            <w:pPr>
              <w:jc w:val="right"/>
              <w:rPr>
                <w:rFonts w:asciiTheme="minorHAnsi" w:hAnsiTheme="minorHAnsi" w:cstheme="minorHAnsi"/>
              </w:rPr>
            </w:pPr>
            <w:r w:rsidRPr="007D3F6D">
              <w:rPr>
                <w:rFonts w:asciiTheme="minorHAnsi" w:hAnsiTheme="minorHAnsi" w:cstheme="minorHAnsi"/>
              </w:rPr>
              <w:t>45 174,10</w:t>
            </w:r>
          </w:p>
        </w:tc>
        <w:tc>
          <w:tcPr>
            <w:tcW w:w="2028" w:type="dxa"/>
            <w:tcBorders>
              <w:top w:val="single" w:sz="4" w:space="0" w:color="auto"/>
              <w:left w:val="single" w:sz="4" w:space="0" w:color="auto"/>
              <w:bottom w:val="single" w:sz="4" w:space="0" w:color="auto"/>
              <w:right w:val="single" w:sz="4" w:space="0" w:color="auto"/>
            </w:tcBorders>
            <w:hideMark/>
          </w:tcPr>
          <w:p w14:paraId="297416F3" w14:textId="412B6738" w:rsidR="00EE02FC" w:rsidRPr="007D3F6D" w:rsidRDefault="00EE02FC" w:rsidP="00EE02FC">
            <w:pPr>
              <w:jc w:val="right"/>
              <w:rPr>
                <w:rFonts w:asciiTheme="minorHAnsi" w:hAnsiTheme="minorHAnsi" w:cstheme="minorHAnsi"/>
              </w:rPr>
            </w:pPr>
            <w:r w:rsidRPr="007D3F6D">
              <w:rPr>
                <w:rFonts w:asciiTheme="minorHAnsi" w:hAnsiTheme="minorHAnsi" w:cstheme="minorHAnsi"/>
              </w:rPr>
              <w:t>41 459,74</w:t>
            </w:r>
          </w:p>
        </w:tc>
      </w:tr>
      <w:tr w:rsidR="00EE02FC" w:rsidRPr="007D3F6D" w14:paraId="498D0581"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7344CF2B"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Gaver/blomster</w:t>
            </w:r>
          </w:p>
        </w:tc>
        <w:tc>
          <w:tcPr>
            <w:tcW w:w="2028" w:type="dxa"/>
            <w:tcBorders>
              <w:top w:val="single" w:sz="4" w:space="0" w:color="auto"/>
              <w:left w:val="single" w:sz="4" w:space="0" w:color="auto"/>
              <w:bottom w:val="single" w:sz="4" w:space="0" w:color="auto"/>
              <w:right w:val="single" w:sz="4" w:space="0" w:color="auto"/>
            </w:tcBorders>
          </w:tcPr>
          <w:p w14:paraId="31CC8D5F" w14:textId="44A4DF8A" w:rsidR="00EE02FC" w:rsidRPr="007D3F6D" w:rsidRDefault="00EE02FC" w:rsidP="00EE02FC">
            <w:pPr>
              <w:jc w:val="right"/>
              <w:rPr>
                <w:rFonts w:asciiTheme="minorHAnsi" w:hAnsiTheme="minorHAnsi" w:cstheme="minorHAnsi"/>
              </w:rPr>
            </w:pPr>
            <w:r w:rsidRPr="007D3F6D">
              <w:rPr>
                <w:rFonts w:asciiTheme="minorHAnsi" w:hAnsiTheme="minorHAnsi" w:cstheme="minorHAnsi"/>
              </w:rPr>
              <w:t>6 325</w:t>
            </w:r>
          </w:p>
        </w:tc>
        <w:tc>
          <w:tcPr>
            <w:tcW w:w="2028" w:type="dxa"/>
            <w:tcBorders>
              <w:top w:val="single" w:sz="4" w:space="0" w:color="auto"/>
              <w:left w:val="single" w:sz="4" w:space="0" w:color="auto"/>
              <w:bottom w:val="single" w:sz="4" w:space="0" w:color="auto"/>
              <w:right w:val="single" w:sz="4" w:space="0" w:color="auto"/>
            </w:tcBorders>
            <w:hideMark/>
          </w:tcPr>
          <w:p w14:paraId="0F584CF5" w14:textId="3923B4F2" w:rsidR="00EE02FC" w:rsidRPr="007D3F6D" w:rsidRDefault="00EE02FC" w:rsidP="00EE02FC">
            <w:pPr>
              <w:jc w:val="right"/>
              <w:rPr>
                <w:rFonts w:asciiTheme="minorHAnsi" w:hAnsiTheme="minorHAnsi" w:cstheme="minorHAnsi"/>
              </w:rPr>
            </w:pPr>
            <w:r w:rsidRPr="007D3F6D">
              <w:rPr>
                <w:rFonts w:asciiTheme="minorHAnsi" w:hAnsiTheme="minorHAnsi" w:cstheme="minorHAnsi"/>
              </w:rPr>
              <w:t>4 717,75</w:t>
            </w:r>
          </w:p>
        </w:tc>
      </w:tr>
      <w:tr w:rsidR="00EE02FC" w:rsidRPr="007D3F6D" w14:paraId="28C72652"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42191009"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Annonser/ SMS utsendinger</w:t>
            </w:r>
          </w:p>
        </w:tc>
        <w:tc>
          <w:tcPr>
            <w:tcW w:w="2028" w:type="dxa"/>
            <w:tcBorders>
              <w:top w:val="single" w:sz="4" w:space="0" w:color="auto"/>
              <w:left w:val="single" w:sz="4" w:space="0" w:color="auto"/>
              <w:bottom w:val="single" w:sz="4" w:space="0" w:color="auto"/>
              <w:right w:val="single" w:sz="4" w:space="0" w:color="auto"/>
            </w:tcBorders>
          </w:tcPr>
          <w:p w14:paraId="568911DE" w14:textId="04208894" w:rsidR="00EE02FC" w:rsidRPr="007D3F6D" w:rsidRDefault="00EE02FC" w:rsidP="00EE02FC">
            <w:pPr>
              <w:jc w:val="right"/>
              <w:rPr>
                <w:rFonts w:asciiTheme="minorHAnsi" w:hAnsiTheme="minorHAnsi" w:cstheme="minorHAnsi"/>
              </w:rPr>
            </w:pPr>
            <w:r w:rsidRPr="007D3F6D">
              <w:rPr>
                <w:rFonts w:asciiTheme="minorHAnsi" w:hAnsiTheme="minorHAnsi" w:cstheme="minorHAnsi"/>
              </w:rPr>
              <w:t>4 853,5</w:t>
            </w:r>
          </w:p>
        </w:tc>
        <w:tc>
          <w:tcPr>
            <w:tcW w:w="2028" w:type="dxa"/>
            <w:tcBorders>
              <w:top w:val="single" w:sz="4" w:space="0" w:color="auto"/>
              <w:left w:val="single" w:sz="4" w:space="0" w:color="auto"/>
              <w:bottom w:val="single" w:sz="4" w:space="0" w:color="auto"/>
              <w:right w:val="single" w:sz="4" w:space="0" w:color="auto"/>
            </w:tcBorders>
            <w:hideMark/>
          </w:tcPr>
          <w:p w14:paraId="637F615D" w14:textId="29E18D72" w:rsidR="00EE02FC" w:rsidRPr="007D3F6D" w:rsidRDefault="00EE02FC" w:rsidP="00EE02FC">
            <w:pPr>
              <w:jc w:val="right"/>
              <w:rPr>
                <w:rFonts w:asciiTheme="minorHAnsi" w:hAnsiTheme="minorHAnsi" w:cstheme="minorHAnsi"/>
              </w:rPr>
            </w:pPr>
            <w:r w:rsidRPr="007D3F6D">
              <w:rPr>
                <w:rFonts w:asciiTheme="minorHAnsi" w:hAnsiTheme="minorHAnsi" w:cstheme="minorHAnsi"/>
              </w:rPr>
              <w:t>2 671,00</w:t>
            </w:r>
          </w:p>
        </w:tc>
      </w:tr>
      <w:tr w:rsidR="00EE02FC" w:rsidRPr="007D3F6D" w14:paraId="163EF469"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7B15E317"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Husleie</w:t>
            </w:r>
          </w:p>
        </w:tc>
        <w:tc>
          <w:tcPr>
            <w:tcW w:w="2028" w:type="dxa"/>
            <w:tcBorders>
              <w:top w:val="single" w:sz="4" w:space="0" w:color="auto"/>
              <w:left w:val="single" w:sz="4" w:space="0" w:color="auto"/>
              <w:bottom w:val="single" w:sz="4" w:space="0" w:color="auto"/>
              <w:right w:val="single" w:sz="4" w:space="0" w:color="auto"/>
            </w:tcBorders>
          </w:tcPr>
          <w:p w14:paraId="11B5D841" w14:textId="6F244844" w:rsidR="00EE02FC" w:rsidRPr="007D3F6D" w:rsidRDefault="00EE02FC" w:rsidP="00EE02FC">
            <w:pPr>
              <w:jc w:val="right"/>
              <w:rPr>
                <w:rFonts w:asciiTheme="minorHAnsi" w:hAnsiTheme="minorHAnsi" w:cstheme="minorHAnsi"/>
              </w:rPr>
            </w:pPr>
            <w:r w:rsidRPr="007D3F6D">
              <w:rPr>
                <w:rFonts w:asciiTheme="minorHAnsi" w:hAnsiTheme="minorHAnsi" w:cstheme="minorHAnsi"/>
              </w:rPr>
              <w:t>18 000</w:t>
            </w:r>
          </w:p>
        </w:tc>
        <w:tc>
          <w:tcPr>
            <w:tcW w:w="2028" w:type="dxa"/>
            <w:tcBorders>
              <w:top w:val="single" w:sz="4" w:space="0" w:color="auto"/>
              <w:left w:val="single" w:sz="4" w:space="0" w:color="auto"/>
              <w:bottom w:val="single" w:sz="4" w:space="0" w:color="auto"/>
              <w:right w:val="single" w:sz="4" w:space="0" w:color="auto"/>
            </w:tcBorders>
            <w:hideMark/>
          </w:tcPr>
          <w:p w14:paraId="0835E280" w14:textId="4CFC069C" w:rsidR="00EE02FC" w:rsidRPr="007D3F6D" w:rsidRDefault="00EE02FC" w:rsidP="00EE02FC">
            <w:pPr>
              <w:jc w:val="right"/>
              <w:rPr>
                <w:rFonts w:asciiTheme="minorHAnsi" w:hAnsiTheme="minorHAnsi" w:cstheme="minorHAnsi"/>
              </w:rPr>
            </w:pPr>
            <w:r w:rsidRPr="007D3F6D">
              <w:rPr>
                <w:rFonts w:asciiTheme="minorHAnsi" w:hAnsiTheme="minorHAnsi" w:cstheme="minorHAnsi"/>
              </w:rPr>
              <w:t>6 000,00</w:t>
            </w:r>
          </w:p>
        </w:tc>
      </w:tr>
      <w:tr w:rsidR="00EE02FC" w:rsidRPr="007D3F6D" w14:paraId="6FECA387"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0833248F"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Landsmøtefond / org. sekr.</w:t>
            </w:r>
          </w:p>
        </w:tc>
        <w:tc>
          <w:tcPr>
            <w:tcW w:w="2028" w:type="dxa"/>
            <w:tcBorders>
              <w:top w:val="single" w:sz="4" w:space="0" w:color="auto"/>
              <w:left w:val="single" w:sz="4" w:space="0" w:color="auto"/>
              <w:bottom w:val="single" w:sz="4" w:space="0" w:color="auto"/>
              <w:right w:val="single" w:sz="4" w:space="0" w:color="auto"/>
            </w:tcBorders>
          </w:tcPr>
          <w:p w14:paraId="2D0E2F35" w14:textId="5DF542E0" w:rsidR="00EE02FC" w:rsidRPr="007D3F6D" w:rsidRDefault="00EE02FC" w:rsidP="00EE02FC">
            <w:pPr>
              <w:jc w:val="right"/>
              <w:rPr>
                <w:rFonts w:asciiTheme="minorHAnsi" w:hAnsiTheme="minorHAnsi" w:cstheme="minorHAnsi"/>
              </w:rPr>
            </w:pPr>
            <w:r w:rsidRPr="007D3F6D">
              <w:rPr>
                <w:rFonts w:asciiTheme="minorHAnsi" w:hAnsiTheme="minorHAnsi" w:cstheme="minorHAnsi"/>
              </w:rPr>
              <w:t>5 620</w:t>
            </w:r>
          </w:p>
        </w:tc>
        <w:tc>
          <w:tcPr>
            <w:tcW w:w="2028" w:type="dxa"/>
            <w:tcBorders>
              <w:top w:val="single" w:sz="4" w:space="0" w:color="auto"/>
              <w:left w:val="single" w:sz="4" w:space="0" w:color="auto"/>
              <w:bottom w:val="single" w:sz="4" w:space="0" w:color="auto"/>
              <w:right w:val="single" w:sz="4" w:space="0" w:color="auto"/>
            </w:tcBorders>
            <w:hideMark/>
          </w:tcPr>
          <w:p w14:paraId="1435D302" w14:textId="7B967159" w:rsidR="00EE02FC" w:rsidRPr="007D3F6D" w:rsidRDefault="00EE02FC" w:rsidP="00EE02FC">
            <w:pPr>
              <w:jc w:val="right"/>
              <w:rPr>
                <w:rFonts w:asciiTheme="minorHAnsi" w:hAnsiTheme="minorHAnsi" w:cstheme="minorHAnsi"/>
              </w:rPr>
            </w:pPr>
            <w:r w:rsidRPr="007D3F6D">
              <w:rPr>
                <w:rFonts w:asciiTheme="minorHAnsi" w:hAnsiTheme="minorHAnsi" w:cstheme="minorHAnsi"/>
              </w:rPr>
              <w:t>7 572,00</w:t>
            </w:r>
          </w:p>
        </w:tc>
      </w:tr>
      <w:tr w:rsidR="00EE02FC" w:rsidRPr="007D3F6D" w14:paraId="41CBECF6"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644A6DE6"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Reisefordeling</w:t>
            </w:r>
          </w:p>
        </w:tc>
        <w:tc>
          <w:tcPr>
            <w:tcW w:w="2028" w:type="dxa"/>
            <w:tcBorders>
              <w:top w:val="single" w:sz="4" w:space="0" w:color="auto"/>
              <w:left w:val="single" w:sz="4" w:space="0" w:color="auto"/>
              <w:bottom w:val="single" w:sz="4" w:space="0" w:color="auto"/>
              <w:right w:val="single" w:sz="4" w:space="0" w:color="auto"/>
            </w:tcBorders>
          </w:tcPr>
          <w:p w14:paraId="1666F423" w14:textId="2513740D" w:rsidR="00EE02FC" w:rsidRPr="007D3F6D" w:rsidRDefault="00EE02FC" w:rsidP="00EE02FC">
            <w:pPr>
              <w:jc w:val="right"/>
              <w:rPr>
                <w:rFonts w:asciiTheme="minorHAnsi" w:hAnsiTheme="minorHAnsi" w:cstheme="minorHAnsi"/>
              </w:rPr>
            </w:pPr>
            <w:r w:rsidRPr="007D3F6D">
              <w:rPr>
                <w:rFonts w:asciiTheme="minorHAnsi" w:hAnsiTheme="minorHAnsi" w:cstheme="minorHAnsi"/>
              </w:rPr>
              <w:t>2 215</w:t>
            </w:r>
          </w:p>
        </w:tc>
        <w:tc>
          <w:tcPr>
            <w:tcW w:w="2028" w:type="dxa"/>
            <w:tcBorders>
              <w:top w:val="single" w:sz="4" w:space="0" w:color="auto"/>
              <w:left w:val="single" w:sz="4" w:space="0" w:color="auto"/>
              <w:bottom w:val="single" w:sz="4" w:space="0" w:color="auto"/>
              <w:right w:val="single" w:sz="4" w:space="0" w:color="auto"/>
            </w:tcBorders>
            <w:hideMark/>
          </w:tcPr>
          <w:p w14:paraId="06B0A58E" w14:textId="55876C00" w:rsidR="00EE02FC" w:rsidRPr="007D3F6D" w:rsidRDefault="00EE02FC" w:rsidP="00EE02FC">
            <w:pPr>
              <w:jc w:val="right"/>
              <w:rPr>
                <w:rFonts w:asciiTheme="minorHAnsi" w:hAnsiTheme="minorHAnsi" w:cstheme="minorHAnsi"/>
              </w:rPr>
            </w:pPr>
            <w:r w:rsidRPr="007D3F6D">
              <w:rPr>
                <w:rFonts w:asciiTheme="minorHAnsi" w:hAnsiTheme="minorHAnsi" w:cstheme="minorHAnsi"/>
              </w:rPr>
              <w:t>2 058,00</w:t>
            </w:r>
          </w:p>
        </w:tc>
      </w:tr>
      <w:tr w:rsidR="00EE02FC" w:rsidRPr="007D3F6D" w14:paraId="3D549030"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474E71EF"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Roser valgkamp</w:t>
            </w:r>
          </w:p>
        </w:tc>
        <w:tc>
          <w:tcPr>
            <w:tcW w:w="2028" w:type="dxa"/>
            <w:tcBorders>
              <w:top w:val="single" w:sz="4" w:space="0" w:color="auto"/>
              <w:left w:val="single" w:sz="4" w:space="0" w:color="auto"/>
              <w:bottom w:val="single" w:sz="4" w:space="0" w:color="auto"/>
              <w:right w:val="single" w:sz="4" w:space="0" w:color="auto"/>
            </w:tcBorders>
          </w:tcPr>
          <w:p w14:paraId="2775AC20" w14:textId="7657E70B" w:rsidR="00EE02FC" w:rsidRPr="007D3F6D" w:rsidRDefault="00EE02FC" w:rsidP="00EE02FC">
            <w:pPr>
              <w:jc w:val="right"/>
              <w:rPr>
                <w:rFonts w:asciiTheme="minorHAnsi" w:hAnsiTheme="minorHAnsi" w:cstheme="minorHAnsi"/>
              </w:rPr>
            </w:pPr>
            <w:r w:rsidRPr="007D3F6D">
              <w:rPr>
                <w:rFonts w:asciiTheme="minorHAnsi" w:hAnsiTheme="minorHAnsi" w:cstheme="minorHAnsi"/>
              </w:rPr>
              <w:t>24 950</w:t>
            </w:r>
          </w:p>
        </w:tc>
        <w:tc>
          <w:tcPr>
            <w:tcW w:w="2028" w:type="dxa"/>
            <w:tcBorders>
              <w:top w:val="single" w:sz="4" w:space="0" w:color="auto"/>
              <w:left w:val="single" w:sz="4" w:space="0" w:color="auto"/>
              <w:bottom w:val="single" w:sz="4" w:space="0" w:color="auto"/>
              <w:right w:val="single" w:sz="4" w:space="0" w:color="auto"/>
            </w:tcBorders>
            <w:hideMark/>
          </w:tcPr>
          <w:p w14:paraId="68591A58" w14:textId="474721D4" w:rsidR="00EE02FC" w:rsidRPr="007D3F6D" w:rsidRDefault="00EE02FC" w:rsidP="00EE02FC">
            <w:pPr>
              <w:jc w:val="right"/>
              <w:rPr>
                <w:rFonts w:asciiTheme="minorHAnsi" w:hAnsiTheme="minorHAnsi" w:cstheme="minorHAnsi"/>
              </w:rPr>
            </w:pPr>
            <w:r w:rsidRPr="007D3F6D">
              <w:rPr>
                <w:rFonts w:asciiTheme="minorHAnsi" w:hAnsiTheme="minorHAnsi" w:cstheme="minorHAnsi"/>
              </w:rPr>
              <w:t>16 825,06</w:t>
            </w:r>
          </w:p>
        </w:tc>
      </w:tr>
      <w:tr w:rsidR="00EE02FC" w:rsidRPr="007D3F6D" w14:paraId="04656003"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702C62B1"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Materiell valgkamp</w:t>
            </w:r>
          </w:p>
        </w:tc>
        <w:tc>
          <w:tcPr>
            <w:tcW w:w="2028" w:type="dxa"/>
            <w:tcBorders>
              <w:top w:val="single" w:sz="4" w:space="0" w:color="auto"/>
              <w:left w:val="single" w:sz="4" w:space="0" w:color="auto"/>
              <w:bottom w:val="single" w:sz="4" w:space="0" w:color="auto"/>
              <w:right w:val="single" w:sz="4" w:space="0" w:color="auto"/>
            </w:tcBorders>
          </w:tcPr>
          <w:p w14:paraId="71D317A9" w14:textId="25478669" w:rsidR="00EE02FC" w:rsidRPr="007D3F6D" w:rsidRDefault="00EE02FC" w:rsidP="00EE02FC">
            <w:pPr>
              <w:jc w:val="right"/>
              <w:rPr>
                <w:rFonts w:asciiTheme="minorHAnsi" w:hAnsiTheme="minorHAnsi" w:cstheme="minorHAnsi"/>
              </w:rPr>
            </w:pPr>
            <w:r w:rsidRPr="007D3F6D">
              <w:rPr>
                <w:rFonts w:asciiTheme="minorHAnsi" w:hAnsiTheme="minorHAnsi" w:cstheme="minorHAnsi"/>
              </w:rPr>
              <w:t>83 827,21</w:t>
            </w:r>
          </w:p>
        </w:tc>
        <w:tc>
          <w:tcPr>
            <w:tcW w:w="2028" w:type="dxa"/>
            <w:tcBorders>
              <w:top w:val="single" w:sz="4" w:space="0" w:color="auto"/>
              <w:left w:val="single" w:sz="4" w:space="0" w:color="auto"/>
              <w:bottom w:val="single" w:sz="4" w:space="0" w:color="auto"/>
              <w:right w:val="single" w:sz="4" w:space="0" w:color="auto"/>
            </w:tcBorders>
            <w:hideMark/>
          </w:tcPr>
          <w:p w14:paraId="4A3F95DF" w14:textId="0EE99617" w:rsidR="00EE02FC" w:rsidRPr="007D3F6D" w:rsidRDefault="00EE02FC" w:rsidP="00EE02FC">
            <w:pPr>
              <w:jc w:val="right"/>
              <w:rPr>
                <w:rFonts w:asciiTheme="minorHAnsi" w:hAnsiTheme="minorHAnsi" w:cstheme="minorHAnsi"/>
              </w:rPr>
            </w:pPr>
            <w:r w:rsidRPr="007D3F6D">
              <w:rPr>
                <w:rFonts w:asciiTheme="minorHAnsi" w:hAnsiTheme="minorHAnsi" w:cstheme="minorHAnsi"/>
              </w:rPr>
              <w:t>2 805,45</w:t>
            </w:r>
          </w:p>
        </w:tc>
      </w:tr>
      <w:tr w:rsidR="00EE02FC" w:rsidRPr="007D3F6D" w14:paraId="16558CE5"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4020F7F4" w14:textId="77777777" w:rsidR="00EE02FC" w:rsidRPr="007D3F6D" w:rsidRDefault="00EE02FC" w:rsidP="00EE02FC">
            <w:pPr>
              <w:rPr>
                <w:rFonts w:asciiTheme="minorHAnsi" w:hAnsiTheme="minorHAnsi" w:cstheme="minorHAnsi"/>
                <w:b/>
              </w:rPr>
            </w:pPr>
            <w:r w:rsidRPr="007D3F6D">
              <w:rPr>
                <w:rFonts w:asciiTheme="minorHAnsi" w:hAnsiTheme="minorHAnsi" w:cstheme="minorHAnsi"/>
                <w:b/>
              </w:rPr>
              <w:t>Sum driftskostnader</w:t>
            </w:r>
          </w:p>
        </w:tc>
        <w:tc>
          <w:tcPr>
            <w:tcW w:w="2028" w:type="dxa"/>
            <w:tcBorders>
              <w:top w:val="single" w:sz="4" w:space="0" w:color="auto"/>
              <w:left w:val="single" w:sz="4" w:space="0" w:color="auto"/>
              <w:bottom w:val="single" w:sz="4" w:space="0" w:color="auto"/>
              <w:right w:val="single" w:sz="4" w:space="0" w:color="auto"/>
            </w:tcBorders>
          </w:tcPr>
          <w:p w14:paraId="4BD53391" w14:textId="43FC35E6" w:rsidR="00EE02FC" w:rsidRPr="007D3F6D" w:rsidRDefault="00EE02FC" w:rsidP="00EE02FC">
            <w:pPr>
              <w:jc w:val="right"/>
              <w:rPr>
                <w:rFonts w:asciiTheme="minorHAnsi" w:hAnsiTheme="minorHAnsi" w:cstheme="minorHAnsi"/>
              </w:rPr>
            </w:pPr>
            <w:r w:rsidRPr="007D3F6D">
              <w:rPr>
                <w:rFonts w:asciiTheme="minorHAnsi" w:hAnsiTheme="minorHAnsi" w:cstheme="minorHAnsi"/>
              </w:rPr>
              <w:t>193 209,81</w:t>
            </w:r>
          </w:p>
        </w:tc>
        <w:tc>
          <w:tcPr>
            <w:tcW w:w="2028" w:type="dxa"/>
            <w:tcBorders>
              <w:top w:val="single" w:sz="4" w:space="0" w:color="auto"/>
              <w:left w:val="single" w:sz="4" w:space="0" w:color="auto"/>
              <w:bottom w:val="single" w:sz="4" w:space="0" w:color="auto"/>
              <w:right w:val="single" w:sz="4" w:space="0" w:color="auto"/>
            </w:tcBorders>
            <w:hideMark/>
          </w:tcPr>
          <w:p w14:paraId="4D28190B" w14:textId="322F9C31" w:rsidR="00EE02FC" w:rsidRPr="007D3F6D" w:rsidRDefault="00EE02FC" w:rsidP="00EE02FC">
            <w:pPr>
              <w:jc w:val="right"/>
              <w:rPr>
                <w:rFonts w:asciiTheme="minorHAnsi" w:hAnsiTheme="minorHAnsi" w:cstheme="minorHAnsi"/>
              </w:rPr>
            </w:pPr>
            <w:r w:rsidRPr="007D3F6D">
              <w:rPr>
                <w:rFonts w:asciiTheme="minorHAnsi" w:hAnsiTheme="minorHAnsi" w:cstheme="minorHAnsi"/>
              </w:rPr>
              <w:t>87 861,80</w:t>
            </w:r>
          </w:p>
        </w:tc>
      </w:tr>
      <w:tr w:rsidR="00EE02FC" w:rsidRPr="007D3F6D" w14:paraId="223E9E2B"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6B0AF51F" w14:textId="77777777" w:rsidR="00EE02FC" w:rsidRPr="007D3F6D" w:rsidRDefault="00EE02FC" w:rsidP="00EE02FC">
            <w:pPr>
              <w:rPr>
                <w:rFonts w:asciiTheme="minorHAnsi" w:hAnsiTheme="minorHAnsi" w:cstheme="minorHAnsi"/>
                <w:b/>
              </w:rPr>
            </w:pPr>
            <w:r w:rsidRPr="007D3F6D">
              <w:rPr>
                <w:rFonts w:asciiTheme="minorHAnsi" w:hAnsiTheme="minorHAnsi" w:cstheme="minorHAnsi"/>
                <w:b/>
              </w:rPr>
              <w:t>Driftsresultat</w:t>
            </w:r>
          </w:p>
        </w:tc>
        <w:tc>
          <w:tcPr>
            <w:tcW w:w="2028" w:type="dxa"/>
            <w:tcBorders>
              <w:top w:val="single" w:sz="4" w:space="0" w:color="auto"/>
              <w:left w:val="single" w:sz="4" w:space="0" w:color="auto"/>
              <w:bottom w:val="single" w:sz="4" w:space="0" w:color="auto"/>
              <w:right w:val="single" w:sz="4" w:space="0" w:color="auto"/>
            </w:tcBorders>
          </w:tcPr>
          <w:p w14:paraId="1E6A8E7D" w14:textId="3DAC8488" w:rsidR="00EE02FC" w:rsidRPr="007D3F6D" w:rsidRDefault="00EE02FC" w:rsidP="00EE02FC">
            <w:pPr>
              <w:jc w:val="right"/>
              <w:rPr>
                <w:rFonts w:asciiTheme="minorHAnsi" w:hAnsiTheme="minorHAnsi" w:cstheme="minorHAnsi"/>
                <w:b/>
              </w:rPr>
            </w:pPr>
            <w:r w:rsidRPr="007D3F6D">
              <w:rPr>
                <w:rFonts w:asciiTheme="minorHAnsi" w:hAnsiTheme="minorHAnsi" w:cstheme="minorHAnsi"/>
                <w:b/>
              </w:rPr>
              <w:t>-36 276,61</w:t>
            </w:r>
          </w:p>
        </w:tc>
        <w:tc>
          <w:tcPr>
            <w:tcW w:w="2028" w:type="dxa"/>
            <w:tcBorders>
              <w:top w:val="single" w:sz="4" w:space="0" w:color="auto"/>
              <w:left w:val="single" w:sz="4" w:space="0" w:color="auto"/>
              <w:bottom w:val="single" w:sz="4" w:space="0" w:color="auto"/>
              <w:right w:val="single" w:sz="4" w:space="0" w:color="auto"/>
            </w:tcBorders>
            <w:hideMark/>
          </w:tcPr>
          <w:p w14:paraId="78E91E5C" w14:textId="6787C13D" w:rsidR="00EE02FC" w:rsidRPr="007D3F6D" w:rsidRDefault="00EE02FC" w:rsidP="00EE02FC">
            <w:pPr>
              <w:ind w:left="360"/>
              <w:jc w:val="right"/>
              <w:rPr>
                <w:rFonts w:asciiTheme="minorHAnsi" w:hAnsiTheme="minorHAnsi" w:cstheme="minorHAnsi"/>
                <w:b/>
              </w:rPr>
            </w:pPr>
            <w:r w:rsidRPr="007D3F6D">
              <w:rPr>
                <w:rFonts w:asciiTheme="minorHAnsi" w:hAnsiTheme="minorHAnsi" w:cstheme="minorHAnsi"/>
                <w:b/>
              </w:rPr>
              <w:t>76 405,56</w:t>
            </w:r>
          </w:p>
        </w:tc>
      </w:tr>
      <w:tr w:rsidR="00EE02FC" w:rsidRPr="007D3F6D" w14:paraId="105FABC1" w14:textId="77777777" w:rsidTr="00FE2E47">
        <w:tc>
          <w:tcPr>
            <w:tcW w:w="4027" w:type="dxa"/>
            <w:tcBorders>
              <w:top w:val="single" w:sz="4" w:space="0" w:color="auto"/>
              <w:left w:val="nil"/>
              <w:bottom w:val="single" w:sz="4" w:space="0" w:color="auto"/>
              <w:right w:val="nil"/>
            </w:tcBorders>
          </w:tcPr>
          <w:p w14:paraId="57469D14" w14:textId="77777777" w:rsidR="00EE02FC" w:rsidRPr="007D3F6D" w:rsidRDefault="00EE02FC" w:rsidP="00EE02FC">
            <w:pPr>
              <w:rPr>
                <w:rFonts w:asciiTheme="minorHAnsi" w:hAnsiTheme="minorHAnsi" w:cstheme="minorHAnsi"/>
              </w:rPr>
            </w:pPr>
          </w:p>
        </w:tc>
        <w:tc>
          <w:tcPr>
            <w:tcW w:w="2028" w:type="dxa"/>
            <w:tcBorders>
              <w:top w:val="single" w:sz="4" w:space="0" w:color="auto"/>
              <w:left w:val="nil"/>
              <w:bottom w:val="single" w:sz="4" w:space="0" w:color="auto"/>
              <w:right w:val="nil"/>
            </w:tcBorders>
          </w:tcPr>
          <w:p w14:paraId="4B04F0B7" w14:textId="77777777" w:rsidR="00EE02FC" w:rsidRPr="007D3F6D" w:rsidRDefault="00EE02FC" w:rsidP="00EE02FC">
            <w:pPr>
              <w:jc w:val="right"/>
              <w:rPr>
                <w:rFonts w:asciiTheme="minorHAnsi" w:hAnsiTheme="minorHAnsi" w:cstheme="minorHAnsi"/>
              </w:rPr>
            </w:pPr>
          </w:p>
        </w:tc>
        <w:tc>
          <w:tcPr>
            <w:tcW w:w="2028" w:type="dxa"/>
            <w:tcBorders>
              <w:top w:val="single" w:sz="4" w:space="0" w:color="auto"/>
              <w:left w:val="nil"/>
              <w:bottom w:val="single" w:sz="4" w:space="0" w:color="auto"/>
              <w:right w:val="nil"/>
            </w:tcBorders>
          </w:tcPr>
          <w:p w14:paraId="17937E44" w14:textId="77777777" w:rsidR="00EE02FC" w:rsidRPr="007D3F6D" w:rsidRDefault="00EE02FC" w:rsidP="00EE02FC">
            <w:pPr>
              <w:jc w:val="right"/>
              <w:rPr>
                <w:rFonts w:asciiTheme="minorHAnsi" w:hAnsiTheme="minorHAnsi" w:cstheme="minorHAnsi"/>
              </w:rPr>
            </w:pPr>
          </w:p>
        </w:tc>
      </w:tr>
      <w:tr w:rsidR="00EE02FC" w:rsidRPr="007D3F6D" w14:paraId="33D86B01" w14:textId="77777777" w:rsidTr="00FE2E47">
        <w:tc>
          <w:tcPr>
            <w:tcW w:w="4027" w:type="dxa"/>
            <w:tcBorders>
              <w:top w:val="single" w:sz="4" w:space="0" w:color="auto"/>
              <w:left w:val="single" w:sz="4" w:space="0" w:color="auto"/>
              <w:bottom w:val="single" w:sz="4" w:space="0" w:color="auto"/>
              <w:right w:val="single" w:sz="4" w:space="0" w:color="auto"/>
            </w:tcBorders>
            <w:hideMark/>
          </w:tcPr>
          <w:p w14:paraId="414CD5AB" w14:textId="77777777" w:rsidR="00EE02FC" w:rsidRPr="007D3F6D" w:rsidRDefault="00EE02FC" w:rsidP="00EE02FC">
            <w:pPr>
              <w:rPr>
                <w:rFonts w:asciiTheme="minorHAnsi" w:hAnsiTheme="minorHAnsi" w:cstheme="minorHAnsi"/>
                <w:b/>
              </w:rPr>
            </w:pPr>
            <w:r w:rsidRPr="007D3F6D">
              <w:rPr>
                <w:rFonts w:asciiTheme="minorHAnsi" w:hAnsiTheme="minorHAnsi" w:cstheme="minorHAnsi"/>
                <w:b/>
              </w:rPr>
              <w:t>Finansposter</w:t>
            </w:r>
          </w:p>
        </w:tc>
        <w:tc>
          <w:tcPr>
            <w:tcW w:w="2028" w:type="dxa"/>
            <w:tcBorders>
              <w:top w:val="single" w:sz="4" w:space="0" w:color="auto"/>
              <w:left w:val="single" w:sz="4" w:space="0" w:color="auto"/>
              <w:bottom w:val="single" w:sz="4" w:space="0" w:color="auto"/>
              <w:right w:val="single" w:sz="4" w:space="0" w:color="auto"/>
            </w:tcBorders>
          </w:tcPr>
          <w:p w14:paraId="3BADD0B2" w14:textId="73CFD7C6" w:rsidR="00EE02FC" w:rsidRPr="007D3F6D" w:rsidRDefault="00EE02FC" w:rsidP="00EE02FC">
            <w:pPr>
              <w:jc w:val="right"/>
              <w:rPr>
                <w:rFonts w:asciiTheme="minorHAnsi" w:hAnsiTheme="minorHAnsi" w:cstheme="minorHAnsi"/>
              </w:rPr>
            </w:pPr>
          </w:p>
        </w:tc>
        <w:tc>
          <w:tcPr>
            <w:tcW w:w="2028" w:type="dxa"/>
            <w:tcBorders>
              <w:top w:val="single" w:sz="4" w:space="0" w:color="auto"/>
              <w:left w:val="single" w:sz="4" w:space="0" w:color="auto"/>
              <w:bottom w:val="single" w:sz="4" w:space="0" w:color="auto"/>
              <w:right w:val="single" w:sz="4" w:space="0" w:color="auto"/>
            </w:tcBorders>
          </w:tcPr>
          <w:p w14:paraId="162C12C2" w14:textId="77777777" w:rsidR="00EE02FC" w:rsidRPr="007D3F6D" w:rsidRDefault="00EE02FC" w:rsidP="00EE02FC">
            <w:pPr>
              <w:jc w:val="right"/>
              <w:rPr>
                <w:rFonts w:asciiTheme="minorHAnsi" w:hAnsiTheme="minorHAnsi" w:cstheme="minorHAnsi"/>
                <w:b/>
              </w:rPr>
            </w:pPr>
          </w:p>
        </w:tc>
      </w:tr>
      <w:tr w:rsidR="00EE02FC" w:rsidRPr="007D3F6D" w14:paraId="2D68751C"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108DC6A1"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Renteinntekter</w:t>
            </w:r>
          </w:p>
        </w:tc>
        <w:tc>
          <w:tcPr>
            <w:tcW w:w="2028" w:type="dxa"/>
            <w:tcBorders>
              <w:top w:val="single" w:sz="4" w:space="0" w:color="auto"/>
              <w:left w:val="single" w:sz="4" w:space="0" w:color="auto"/>
              <w:bottom w:val="single" w:sz="4" w:space="0" w:color="auto"/>
              <w:right w:val="single" w:sz="4" w:space="0" w:color="auto"/>
            </w:tcBorders>
          </w:tcPr>
          <w:p w14:paraId="2A09C9FC" w14:textId="2C98448D" w:rsidR="00EE02FC" w:rsidRPr="007D3F6D" w:rsidRDefault="00EE02FC" w:rsidP="00EE02FC">
            <w:pPr>
              <w:jc w:val="right"/>
              <w:rPr>
                <w:rFonts w:asciiTheme="minorHAnsi" w:hAnsiTheme="minorHAnsi" w:cstheme="minorHAnsi"/>
              </w:rPr>
            </w:pPr>
            <w:r w:rsidRPr="007D3F6D">
              <w:rPr>
                <w:rFonts w:asciiTheme="minorHAnsi" w:hAnsiTheme="minorHAnsi" w:cstheme="minorHAnsi"/>
              </w:rPr>
              <w:t>1 968,57</w:t>
            </w:r>
          </w:p>
        </w:tc>
        <w:tc>
          <w:tcPr>
            <w:tcW w:w="2028" w:type="dxa"/>
            <w:tcBorders>
              <w:top w:val="single" w:sz="4" w:space="0" w:color="auto"/>
              <w:left w:val="single" w:sz="4" w:space="0" w:color="auto"/>
              <w:bottom w:val="single" w:sz="4" w:space="0" w:color="auto"/>
              <w:right w:val="single" w:sz="4" w:space="0" w:color="auto"/>
            </w:tcBorders>
            <w:hideMark/>
          </w:tcPr>
          <w:p w14:paraId="54968490" w14:textId="3056E51E" w:rsidR="00EE02FC" w:rsidRPr="007D3F6D" w:rsidRDefault="00EE02FC" w:rsidP="00EE02FC">
            <w:pPr>
              <w:jc w:val="right"/>
              <w:rPr>
                <w:rFonts w:asciiTheme="minorHAnsi" w:hAnsiTheme="minorHAnsi" w:cstheme="minorHAnsi"/>
              </w:rPr>
            </w:pPr>
            <w:r w:rsidRPr="007D3F6D">
              <w:rPr>
                <w:rFonts w:asciiTheme="minorHAnsi" w:hAnsiTheme="minorHAnsi" w:cstheme="minorHAnsi"/>
              </w:rPr>
              <w:t>1 137,34</w:t>
            </w:r>
          </w:p>
        </w:tc>
      </w:tr>
      <w:tr w:rsidR="00EE02FC" w:rsidRPr="007D3F6D" w14:paraId="3F5EF9E5" w14:textId="77777777" w:rsidTr="00492364">
        <w:tc>
          <w:tcPr>
            <w:tcW w:w="4027" w:type="dxa"/>
            <w:tcBorders>
              <w:top w:val="single" w:sz="4" w:space="0" w:color="auto"/>
              <w:left w:val="single" w:sz="4" w:space="0" w:color="auto"/>
              <w:bottom w:val="single" w:sz="4" w:space="0" w:color="auto"/>
              <w:right w:val="single" w:sz="4" w:space="0" w:color="auto"/>
            </w:tcBorders>
            <w:hideMark/>
          </w:tcPr>
          <w:p w14:paraId="1B61831F" w14:textId="77777777" w:rsidR="00EE02FC" w:rsidRPr="007D3F6D" w:rsidRDefault="00EE02FC" w:rsidP="00EE02FC">
            <w:pPr>
              <w:rPr>
                <w:rFonts w:asciiTheme="minorHAnsi" w:hAnsiTheme="minorHAnsi" w:cstheme="minorHAnsi"/>
              </w:rPr>
            </w:pPr>
            <w:r w:rsidRPr="007D3F6D">
              <w:rPr>
                <w:rFonts w:asciiTheme="minorHAnsi" w:hAnsiTheme="minorHAnsi" w:cstheme="minorHAnsi"/>
              </w:rPr>
              <w:t>Rentekostnader</w:t>
            </w:r>
          </w:p>
        </w:tc>
        <w:tc>
          <w:tcPr>
            <w:tcW w:w="2028" w:type="dxa"/>
            <w:tcBorders>
              <w:top w:val="single" w:sz="4" w:space="0" w:color="auto"/>
              <w:left w:val="single" w:sz="4" w:space="0" w:color="auto"/>
              <w:bottom w:val="single" w:sz="4" w:space="0" w:color="auto"/>
              <w:right w:val="single" w:sz="4" w:space="0" w:color="auto"/>
            </w:tcBorders>
          </w:tcPr>
          <w:p w14:paraId="06F00ED6" w14:textId="0795C8EF" w:rsidR="00EE02FC" w:rsidRPr="007D3F6D" w:rsidRDefault="00EE02FC" w:rsidP="00EE02FC">
            <w:pPr>
              <w:jc w:val="right"/>
              <w:rPr>
                <w:rFonts w:asciiTheme="minorHAnsi" w:hAnsiTheme="minorHAnsi" w:cstheme="minorHAnsi"/>
              </w:rPr>
            </w:pPr>
          </w:p>
        </w:tc>
        <w:tc>
          <w:tcPr>
            <w:tcW w:w="2028" w:type="dxa"/>
            <w:tcBorders>
              <w:top w:val="single" w:sz="4" w:space="0" w:color="auto"/>
              <w:left w:val="single" w:sz="4" w:space="0" w:color="auto"/>
              <w:bottom w:val="single" w:sz="4" w:space="0" w:color="auto"/>
              <w:right w:val="single" w:sz="4" w:space="0" w:color="auto"/>
            </w:tcBorders>
          </w:tcPr>
          <w:p w14:paraId="4275E1A9" w14:textId="77777777" w:rsidR="00EE02FC" w:rsidRPr="007D3F6D" w:rsidRDefault="00EE02FC" w:rsidP="00EE02FC">
            <w:pPr>
              <w:jc w:val="right"/>
              <w:rPr>
                <w:rFonts w:asciiTheme="minorHAnsi" w:hAnsiTheme="minorHAnsi" w:cstheme="minorHAnsi"/>
              </w:rPr>
            </w:pPr>
          </w:p>
        </w:tc>
      </w:tr>
      <w:tr w:rsidR="00EE02FC" w:rsidRPr="007D3F6D" w14:paraId="7BDF81CD"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39A59671" w14:textId="77777777" w:rsidR="00EE02FC" w:rsidRPr="007D3F6D" w:rsidRDefault="00EE02FC" w:rsidP="00EE02FC">
            <w:pPr>
              <w:rPr>
                <w:rFonts w:asciiTheme="minorHAnsi" w:hAnsiTheme="minorHAnsi" w:cstheme="minorHAnsi"/>
                <w:b/>
              </w:rPr>
            </w:pPr>
            <w:r w:rsidRPr="007D3F6D">
              <w:rPr>
                <w:rFonts w:asciiTheme="minorHAnsi" w:hAnsiTheme="minorHAnsi" w:cstheme="minorHAnsi"/>
                <w:b/>
              </w:rPr>
              <w:t>Resultat finansposter</w:t>
            </w:r>
          </w:p>
        </w:tc>
        <w:tc>
          <w:tcPr>
            <w:tcW w:w="2028" w:type="dxa"/>
            <w:tcBorders>
              <w:top w:val="single" w:sz="4" w:space="0" w:color="auto"/>
              <w:left w:val="single" w:sz="4" w:space="0" w:color="auto"/>
              <w:bottom w:val="single" w:sz="4" w:space="0" w:color="auto"/>
              <w:right w:val="single" w:sz="4" w:space="0" w:color="auto"/>
            </w:tcBorders>
          </w:tcPr>
          <w:p w14:paraId="20893522" w14:textId="688AAAF0" w:rsidR="00EE02FC" w:rsidRPr="007D3F6D" w:rsidRDefault="00EE02FC" w:rsidP="00EE02FC">
            <w:pPr>
              <w:jc w:val="right"/>
              <w:rPr>
                <w:rFonts w:asciiTheme="minorHAnsi" w:hAnsiTheme="minorHAnsi" w:cstheme="minorHAnsi"/>
                <w:b/>
              </w:rPr>
            </w:pPr>
            <w:r w:rsidRPr="007D3F6D">
              <w:rPr>
                <w:rFonts w:asciiTheme="minorHAnsi" w:hAnsiTheme="minorHAnsi" w:cstheme="minorHAnsi"/>
                <w:b/>
              </w:rPr>
              <w:t>1 968,57</w:t>
            </w:r>
          </w:p>
        </w:tc>
        <w:tc>
          <w:tcPr>
            <w:tcW w:w="2028" w:type="dxa"/>
            <w:tcBorders>
              <w:top w:val="single" w:sz="4" w:space="0" w:color="auto"/>
              <w:left w:val="single" w:sz="4" w:space="0" w:color="auto"/>
              <w:bottom w:val="single" w:sz="4" w:space="0" w:color="auto"/>
              <w:right w:val="single" w:sz="4" w:space="0" w:color="auto"/>
            </w:tcBorders>
            <w:hideMark/>
          </w:tcPr>
          <w:p w14:paraId="4AC82926" w14:textId="10A06B65" w:rsidR="00EE02FC" w:rsidRPr="007D3F6D" w:rsidRDefault="00EE02FC" w:rsidP="00EE02FC">
            <w:pPr>
              <w:jc w:val="right"/>
              <w:rPr>
                <w:rFonts w:asciiTheme="minorHAnsi" w:hAnsiTheme="minorHAnsi" w:cstheme="minorHAnsi"/>
                <w:b/>
              </w:rPr>
            </w:pPr>
            <w:r w:rsidRPr="007D3F6D">
              <w:rPr>
                <w:rFonts w:asciiTheme="minorHAnsi" w:hAnsiTheme="minorHAnsi" w:cstheme="minorHAnsi"/>
                <w:b/>
              </w:rPr>
              <w:t>1 137,34</w:t>
            </w:r>
          </w:p>
        </w:tc>
      </w:tr>
      <w:tr w:rsidR="00EE02FC" w:rsidRPr="007D3F6D" w14:paraId="0CD4D642" w14:textId="77777777" w:rsidTr="00FE2E47">
        <w:tc>
          <w:tcPr>
            <w:tcW w:w="4027" w:type="dxa"/>
            <w:tcBorders>
              <w:top w:val="single" w:sz="4" w:space="0" w:color="auto"/>
              <w:left w:val="nil"/>
              <w:bottom w:val="single" w:sz="4" w:space="0" w:color="auto"/>
              <w:right w:val="nil"/>
            </w:tcBorders>
          </w:tcPr>
          <w:p w14:paraId="7B775D25" w14:textId="77777777" w:rsidR="00EE02FC" w:rsidRPr="007D3F6D" w:rsidRDefault="00EE02FC" w:rsidP="00EE02FC">
            <w:pPr>
              <w:rPr>
                <w:rFonts w:asciiTheme="minorHAnsi" w:hAnsiTheme="minorHAnsi" w:cstheme="minorHAnsi"/>
                <w:b/>
              </w:rPr>
            </w:pPr>
          </w:p>
        </w:tc>
        <w:tc>
          <w:tcPr>
            <w:tcW w:w="2028" w:type="dxa"/>
            <w:tcBorders>
              <w:top w:val="single" w:sz="4" w:space="0" w:color="auto"/>
              <w:left w:val="nil"/>
              <w:bottom w:val="single" w:sz="4" w:space="0" w:color="auto"/>
              <w:right w:val="nil"/>
            </w:tcBorders>
          </w:tcPr>
          <w:p w14:paraId="2D3D44E9" w14:textId="0A5A1715" w:rsidR="00EE02FC" w:rsidRPr="007D3F6D" w:rsidRDefault="00EE02FC" w:rsidP="00EE02FC">
            <w:pPr>
              <w:jc w:val="right"/>
              <w:rPr>
                <w:rFonts w:asciiTheme="minorHAnsi" w:hAnsiTheme="minorHAnsi" w:cstheme="minorHAnsi"/>
              </w:rPr>
            </w:pPr>
          </w:p>
        </w:tc>
        <w:tc>
          <w:tcPr>
            <w:tcW w:w="2028" w:type="dxa"/>
            <w:tcBorders>
              <w:top w:val="single" w:sz="4" w:space="0" w:color="auto"/>
              <w:left w:val="nil"/>
              <w:bottom w:val="single" w:sz="4" w:space="0" w:color="auto"/>
              <w:right w:val="nil"/>
            </w:tcBorders>
          </w:tcPr>
          <w:p w14:paraId="22896AD9" w14:textId="77777777" w:rsidR="00EE02FC" w:rsidRPr="007D3F6D" w:rsidRDefault="00EE02FC" w:rsidP="00EE02FC">
            <w:pPr>
              <w:ind w:left="360"/>
              <w:jc w:val="right"/>
              <w:rPr>
                <w:rFonts w:asciiTheme="minorHAnsi" w:hAnsiTheme="minorHAnsi" w:cstheme="minorHAnsi"/>
                <w:b/>
              </w:rPr>
            </w:pPr>
          </w:p>
        </w:tc>
      </w:tr>
      <w:tr w:rsidR="00EE02FC" w:rsidRPr="007D3F6D" w14:paraId="6358B9F2" w14:textId="77777777" w:rsidTr="002334DA">
        <w:tc>
          <w:tcPr>
            <w:tcW w:w="4027" w:type="dxa"/>
            <w:tcBorders>
              <w:top w:val="single" w:sz="4" w:space="0" w:color="auto"/>
              <w:left w:val="single" w:sz="4" w:space="0" w:color="auto"/>
              <w:bottom w:val="single" w:sz="4" w:space="0" w:color="auto"/>
              <w:right w:val="single" w:sz="4" w:space="0" w:color="auto"/>
            </w:tcBorders>
            <w:hideMark/>
          </w:tcPr>
          <w:p w14:paraId="48837DFF" w14:textId="77777777" w:rsidR="00EE02FC" w:rsidRPr="007D3F6D" w:rsidRDefault="00EE02FC" w:rsidP="00EE02FC">
            <w:pPr>
              <w:rPr>
                <w:rFonts w:asciiTheme="minorHAnsi" w:hAnsiTheme="minorHAnsi" w:cstheme="minorHAnsi"/>
                <w:b/>
              </w:rPr>
            </w:pPr>
            <w:r w:rsidRPr="007D3F6D">
              <w:rPr>
                <w:rFonts w:asciiTheme="minorHAnsi" w:hAnsiTheme="minorHAnsi" w:cstheme="minorHAnsi"/>
                <w:b/>
                <w:color w:val="FF0000"/>
              </w:rPr>
              <w:t>Resultat</w:t>
            </w:r>
            <w:r w:rsidRPr="007D3F6D">
              <w:rPr>
                <w:rFonts w:asciiTheme="minorHAnsi" w:hAnsiTheme="minorHAnsi" w:cstheme="minorHAnsi"/>
                <w:b/>
              </w:rPr>
              <w:t xml:space="preserve"> </w:t>
            </w:r>
          </w:p>
        </w:tc>
        <w:tc>
          <w:tcPr>
            <w:tcW w:w="2028" w:type="dxa"/>
            <w:tcBorders>
              <w:top w:val="single" w:sz="4" w:space="0" w:color="auto"/>
              <w:left w:val="single" w:sz="4" w:space="0" w:color="auto"/>
              <w:bottom w:val="single" w:sz="4" w:space="0" w:color="auto"/>
              <w:right w:val="single" w:sz="4" w:space="0" w:color="auto"/>
            </w:tcBorders>
          </w:tcPr>
          <w:p w14:paraId="77858875" w14:textId="63F1B201" w:rsidR="00EE02FC" w:rsidRPr="007D3F6D" w:rsidRDefault="00EE02FC" w:rsidP="00EE02FC">
            <w:pPr>
              <w:jc w:val="right"/>
              <w:rPr>
                <w:rFonts w:asciiTheme="minorHAnsi" w:hAnsiTheme="minorHAnsi" w:cstheme="minorHAnsi"/>
                <w:b/>
              </w:rPr>
            </w:pPr>
            <w:r w:rsidRPr="007D3F6D">
              <w:rPr>
                <w:rFonts w:asciiTheme="minorHAnsi" w:hAnsiTheme="minorHAnsi" w:cstheme="minorHAnsi"/>
                <w:b/>
              </w:rPr>
              <w:t>-34 308,04</w:t>
            </w:r>
          </w:p>
        </w:tc>
        <w:tc>
          <w:tcPr>
            <w:tcW w:w="2028" w:type="dxa"/>
            <w:tcBorders>
              <w:top w:val="single" w:sz="4" w:space="0" w:color="auto"/>
              <w:left w:val="single" w:sz="4" w:space="0" w:color="auto"/>
              <w:bottom w:val="single" w:sz="4" w:space="0" w:color="auto"/>
              <w:right w:val="single" w:sz="4" w:space="0" w:color="auto"/>
            </w:tcBorders>
            <w:hideMark/>
          </w:tcPr>
          <w:p w14:paraId="58D0F520" w14:textId="2EFD1792" w:rsidR="00EE02FC" w:rsidRPr="007D3F6D" w:rsidRDefault="00EE02FC" w:rsidP="00EE02FC">
            <w:pPr>
              <w:jc w:val="right"/>
              <w:rPr>
                <w:rFonts w:asciiTheme="minorHAnsi" w:hAnsiTheme="minorHAnsi" w:cstheme="minorHAnsi"/>
                <w:b/>
              </w:rPr>
            </w:pPr>
            <w:r w:rsidRPr="007D3F6D">
              <w:rPr>
                <w:rFonts w:asciiTheme="minorHAnsi" w:hAnsiTheme="minorHAnsi" w:cstheme="minorHAnsi"/>
                <w:b/>
              </w:rPr>
              <w:t>77 542,90</w:t>
            </w:r>
          </w:p>
        </w:tc>
      </w:tr>
    </w:tbl>
    <w:p w14:paraId="5468D2CA" w14:textId="77777777" w:rsidR="00B24BCE" w:rsidRPr="007D3F6D" w:rsidRDefault="00B24BCE" w:rsidP="003920C0">
      <w:pPr>
        <w:rPr>
          <w:rFonts w:asciiTheme="minorHAnsi" w:hAnsiTheme="minorHAnsi" w:cstheme="minorHAnsi"/>
          <w:b/>
        </w:rPr>
      </w:pPr>
    </w:p>
    <w:tbl>
      <w:tblPr>
        <w:tblStyle w:val="Tabellrutenett"/>
        <w:tblW w:w="0" w:type="auto"/>
        <w:tblLook w:val="04A0" w:firstRow="1" w:lastRow="0" w:firstColumn="1" w:lastColumn="0" w:noHBand="0" w:noVBand="1"/>
      </w:tblPr>
      <w:tblGrid>
        <w:gridCol w:w="4019"/>
        <w:gridCol w:w="2038"/>
        <w:gridCol w:w="2038"/>
      </w:tblGrid>
      <w:tr w:rsidR="002671B7" w:rsidRPr="007D3F6D" w14:paraId="3BF840B3" w14:textId="77777777" w:rsidTr="00FE2E47">
        <w:tc>
          <w:tcPr>
            <w:tcW w:w="4019" w:type="dxa"/>
            <w:tcBorders>
              <w:top w:val="nil"/>
              <w:left w:val="nil"/>
            </w:tcBorders>
          </w:tcPr>
          <w:p w14:paraId="546B68D9" w14:textId="77777777" w:rsidR="002671B7" w:rsidRPr="007D3F6D" w:rsidRDefault="002671B7" w:rsidP="002671B7">
            <w:pPr>
              <w:rPr>
                <w:rFonts w:asciiTheme="minorHAnsi" w:hAnsiTheme="minorHAnsi" w:cstheme="minorHAnsi"/>
                <w:b/>
              </w:rPr>
            </w:pPr>
            <w:r w:rsidRPr="007D3F6D">
              <w:rPr>
                <w:rFonts w:asciiTheme="minorHAnsi" w:hAnsiTheme="minorHAnsi" w:cstheme="minorHAnsi"/>
                <w:b/>
                <w:color w:val="FF0000"/>
              </w:rPr>
              <w:t>Balanse</w:t>
            </w:r>
          </w:p>
        </w:tc>
        <w:tc>
          <w:tcPr>
            <w:tcW w:w="2038" w:type="dxa"/>
          </w:tcPr>
          <w:p w14:paraId="37A22207" w14:textId="40A0203A" w:rsidR="002671B7" w:rsidRPr="007D3F6D" w:rsidRDefault="00D13742" w:rsidP="002671B7">
            <w:pPr>
              <w:jc w:val="right"/>
              <w:rPr>
                <w:rFonts w:asciiTheme="minorHAnsi" w:hAnsiTheme="minorHAnsi" w:cstheme="minorHAnsi"/>
                <w:b/>
              </w:rPr>
            </w:pPr>
            <w:r w:rsidRPr="007D3F6D">
              <w:rPr>
                <w:rFonts w:asciiTheme="minorHAnsi" w:hAnsiTheme="minorHAnsi" w:cstheme="minorHAnsi"/>
                <w:b/>
              </w:rPr>
              <w:t>2019</w:t>
            </w:r>
          </w:p>
        </w:tc>
        <w:tc>
          <w:tcPr>
            <w:tcW w:w="2038" w:type="dxa"/>
          </w:tcPr>
          <w:p w14:paraId="62002E2C" w14:textId="4A70A487" w:rsidR="002671B7" w:rsidRPr="007D3F6D" w:rsidRDefault="00D13742" w:rsidP="002671B7">
            <w:pPr>
              <w:jc w:val="right"/>
              <w:rPr>
                <w:rFonts w:asciiTheme="minorHAnsi" w:hAnsiTheme="minorHAnsi" w:cstheme="minorHAnsi"/>
                <w:b/>
              </w:rPr>
            </w:pPr>
            <w:r w:rsidRPr="007D3F6D">
              <w:rPr>
                <w:rFonts w:asciiTheme="minorHAnsi" w:hAnsiTheme="minorHAnsi" w:cstheme="minorHAnsi"/>
                <w:b/>
              </w:rPr>
              <w:t>2018</w:t>
            </w:r>
          </w:p>
        </w:tc>
      </w:tr>
      <w:tr w:rsidR="009F0B54" w:rsidRPr="007D3F6D" w14:paraId="326A0578" w14:textId="77777777" w:rsidTr="003E40AB">
        <w:tc>
          <w:tcPr>
            <w:tcW w:w="4019" w:type="dxa"/>
          </w:tcPr>
          <w:p w14:paraId="3DD6F063" w14:textId="77777777" w:rsidR="009F0B54" w:rsidRPr="007D3F6D" w:rsidRDefault="009F0B54" w:rsidP="009F0B54">
            <w:pPr>
              <w:rPr>
                <w:rFonts w:asciiTheme="minorHAnsi" w:hAnsiTheme="minorHAnsi" w:cstheme="minorHAnsi"/>
                <w:b/>
              </w:rPr>
            </w:pPr>
            <w:r w:rsidRPr="007D3F6D">
              <w:rPr>
                <w:rFonts w:asciiTheme="minorHAnsi" w:hAnsiTheme="minorHAnsi" w:cstheme="minorHAnsi"/>
                <w:b/>
              </w:rPr>
              <w:t>Eiendeler</w:t>
            </w:r>
          </w:p>
        </w:tc>
        <w:tc>
          <w:tcPr>
            <w:tcW w:w="2038" w:type="dxa"/>
          </w:tcPr>
          <w:p w14:paraId="79D0EC3D" w14:textId="77777777" w:rsidR="009F0B54" w:rsidRPr="007D3F6D" w:rsidRDefault="009F0B54" w:rsidP="009F0B54">
            <w:pPr>
              <w:jc w:val="right"/>
              <w:rPr>
                <w:rFonts w:asciiTheme="minorHAnsi" w:hAnsiTheme="minorHAnsi" w:cstheme="minorHAnsi"/>
              </w:rPr>
            </w:pPr>
          </w:p>
        </w:tc>
        <w:tc>
          <w:tcPr>
            <w:tcW w:w="2038" w:type="dxa"/>
          </w:tcPr>
          <w:p w14:paraId="5F03DE0A" w14:textId="77777777" w:rsidR="009F0B54" w:rsidRPr="007D3F6D" w:rsidRDefault="009F0B54" w:rsidP="009F0B54">
            <w:pPr>
              <w:jc w:val="right"/>
              <w:rPr>
                <w:rFonts w:asciiTheme="minorHAnsi" w:hAnsiTheme="minorHAnsi" w:cstheme="minorHAnsi"/>
              </w:rPr>
            </w:pPr>
          </w:p>
        </w:tc>
      </w:tr>
      <w:tr w:rsidR="00451EAF" w:rsidRPr="007D3F6D" w14:paraId="048ADD02" w14:textId="77777777" w:rsidTr="003E40AB">
        <w:tc>
          <w:tcPr>
            <w:tcW w:w="4019" w:type="dxa"/>
          </w:tcPr>
          <w:p w14:paraId="28608C49" w14:textId="77777777" w:rsidR="00451EAF" w:rsidRPr="007D3F6D" w:rsidRDefault="00451EAF" w:rsidP="00451EAF">
            <w:pPr>
              <w:rPr>
                <w:rFonts w:asciiTheme="minorHAnsi" w:hAnsiTheme="minorHAnsi" w:cstheme="minorHAnsi"/>
              </w:rPr>
            </w:pPr>
            <w:r w:rsidRPr="007D3F6D">
              <w:rPr>
                <w:rFonts w:asciiTheme="minorHAnsi" w:hAnsiTheme="minorHAnsi" w:cstheme="minorHAnsi"/>
              </w:rPr>
              <w:t>DNB Foreningskonto</w:t>
            </w:r>
          </w:p>
        </w:tc>
        <w:tc>
          <w:tcPr>
            <w:tcW w:w="2038" w:type="dxa"/>
          </w:tcPr>
          <w:p w14:paraId="1AF28F22" w14:textId="316549D0" w:rsidR="00451EAF" w:rsidRPr="007D3F6D" w:rsidRDefault="00451EAF" w:rsidP="00451EAF">
            <w:pPr>
              <w:jc w:val="right"/>
              <w:rPr>
                <w:rFonts w:asciiTheme="minorHAnsi" w:hAnsiTheme="minorHAnsi" w:cstheme="minorHAnsi"/>
              </w:rPr>
            </w:pPr>
            <w:r w:rsidRPr="007D3F6D">
              <w:rPr>
                <w:rFonts w:asciiTheme="minorHAnsi" w:hAnsiTheme="minorHAnsi" w:cstheme="minorHAnsi"/>
              </w:rPr>
              <w:t>132 106,26</w:t>
            </w:r>
          </w:p>
        </w:tc>
        <w:tc>
          <w:tcPr>
            <w:tcW w:w="2038" w:type="dxa"/>
          </w:tcPr>
          <w:p w14:paraId="6669D12F" w14:textId="2B0DC236" w:rsidR="00451EAF" w:rsidRPr="007D3F6D" w:rsidRDefault="00451EAF" w:rsidP="00451EAF">
            <w:pPr>
              <w:jc w:val="right"/>
              <w:rPr>
                <w:rFonts w:asciiTheme="minorHAnsi" w:hAnsiTheme="minorHAnsi" w:cstheme="minorHAnsi"/>
              </w:rPr>
            </w:pPr>
            <w:r w:rsidRPr="007D3F6D">
              <w:rPr>
                <w:rFonts w:asciiTheme="minorHAnsi" w:hAnsiTheme="minorHAnsi" w:cstheme="minorHAnsi"/>
              </w:rPr>
              <w:t>168 286,87</w:t>
            </w:r>
          </w:p>
        </w:tc>
      </w:tr>
      <w:tr w:rsidR="00451EAF" w:rsidRPr="007D3F6D" w14:paraId="275B575A" w14:textId="77777777" w:rsidTr="003E40AB">
        <w:tc>
          <w:tcPr>
            <w:tcW w:w="4019" w:type="dxa"/>
          </w:tcPr>
          <w:p w14:paraId="5E4D3C8A" w14:textId="77777777" w:rsidR="00451EAF" w:rsidRPr="007D3F6D" w:rsidRDefault="00451EAF" w:rsidP="00451EAF">
            <w:pPr>
              <w:rPr>
                <w:rFonts w:asciiTheme="minorHAnsi" w:hAnsiTheme="minorHAnsi" w:cstheme="minorHAnsi"/>
              </w:rPr>
            </w:pPr>
            <w:r w:rsidRPr="007D3F6D">
              <w:rPr>
                <w:rFonts w:asciiTheme="minorHAnsi" w:hAnsiTheme="minorHAnsi" w:cstheme="minorHAnsi"/>
              </w:rPr>
              <w:t>DNB Pengemarked</w:t>
            </w:r>
          </w:p>
        </w:tc>
        <w:tc>
          <w:tcPr>
            <w:tcW w:w="2038" w:type="dxa"/>
          </w:tcPr>
          <w:p w14:paraId="5418576B" w14:textId="15CD76FF" w:rsidR="00451EAF" w:rsidRPr="007D3F6D" w:rsidRDefault="00451EAF" w:rsidP="00451EAF">
            <w:pPr>
              <w:jc w:val="right"/>
              <w:rPr>
                <w:rFonts w:asciiTheme="minorHAnsi" w:hAnsiTheme="minorHAnsi" w:cstheme="minorHAnsi"/>
              </w:rPr>
            </w:pPr>
            <w:r w:rsidRPr="007D3F6D">
              <w:rPr>
                <w:rFonts w:asciiTheme="minorHAnsi" w:hAnsiTheme="minorHAnsi" w:cstheme="minorHAnsi"/>
              </w:rPr>
              <w:t>254 174,68</w:t>
            </w:r>
          </w:p>
        </w:tc>
        <w:tc>
          <w:tcPr>
            <w:tcW w:w="2038" w:type="dxa"/>
          </w:tcPr>
          <w:p w14:paraId="44DE832E" w14:textId="49E04ED5" w:rsidR="00451EAF" w:rsidRPr="007D3F6D" w:rsidRDefault="00451EAF" w:rsidP="00451EAF">
            <w:pPr>
              <w:jc w:val="right"/>
              <w:rPr>
                <w:rFonts w:asciiTheme="minorHAnsi" w:hAnsiTheme="minorHAnsi" w:cstheme="minorHAnsi"/>
              </w:rPr>
            </w:pPr>
            <w:r w:rsidRPr="007D3F6D">
              <w:rPr>
                <w:rFonts w:asciiTheme="minorHAnsi" w:hAnsiTheme="minorHAnsi" w:cstheme="minorHAnsi"/>
              </w:rPr>
              <w:t>252 302,11</w:t>
            </w:r>
          </w:p>
        </w:tc>
      </w:tr>
      <w:tr w:rsidR="00451EAF" w:rsidRPr="007D3F6D" w14:paraId="5087F289" w14:textId="77777777" w:rsidTr="00FE2E47">
        <w:tc>
          <w:tcPr>
            <w:tcW w:w="4019" w:type="dxa"/>
            <w:tcBorders>
              <w:bottom w:val="single" w:sz="4" w:space="0" w:color="auto"/>
            </w:tcBorders>
          </w:tcPr>
          <w:p w14:paraId="7632D0CA" w14:textId="77777777" w:rsidR="00451EAF" w:rsidRPr="007D3F6D" w:rsidRDefault="00451EAF" w:rsidP="00451EAF">
            <w:pPr>
              <w:rPr>
                <w:rFonts w:asciiTheme="minorHAnsi" w:hAnsiTheme="minorHAnsi" w:cstheme="minorHAnsi"/>
                <w:b/>
              </w:rPr>
            </w:pPr>
            <w:r w:rsidRPr="007D3F6D">
              <w:rPr>
                <w:rFonts w:asciiTheme="minorHAnsi" w:hAnsiTheme="minorHAnsi" w:cstheme="minorHAnsi"/>
                <w:b/>
              </w:rPr>
              <w:t>Sum eiendeler</w:t>
            </w:r>
          </w:p>
        </w:tc>
        <w:tc>
          <w:tcPr>
            <w:tcW w:w="2038" w:type="dxa"/>
            <w:tcBorders>
              <w:bottom w:val="single" w:sz="4" w:space="0" w:color="auto"/>
            </w:tcBorders>
          </w:tcPr>
          <w:p w14:paraId="1680BEF6" w14:textId="065AE497" w:rsidR="00451EAF" w:rsidRPr="007D3F6D" w:rsidRDefault="00451EAF" w:rsidP="00451EAF">
            <w:pPr>
              <w:jc w:val="right"/>
              <w:rPr>
                <w:rFonts w:asciiTheme="minorHAnsi" w:hAnsiTheme="minorHAnsi" w:cstheme="minorHAnsi"/>
                <w:b/>
              </w:rPr>
            </w:pPr>
            <w:r w:rsidRPr="007D3F6D">
              <w:rPr>
                <w:rFonts w:asciiTheme="minorHAnsi" w:hAnsiTheme="minorHAnsi" w:cstheme="minorHAnsi"/>
                <w:b/>
              </w:rPr>
              <w:t>386 280,94</w:t>
            </w:r>
          </w:p>
        </w:tc>
        <w:tc>
          <w:tcPr>
            <w:tcW w:w="2038" w:type="dxa"/>
            <w:tcBorders>
              <w:bottom w:val="single" w:sz="4" w:space="0" w:color="auto"/>
            </w:tcBorders>
          </w:tcPr>
          <w:p w14:paraId="642A944B" w14:textId="3D3D2A94" w:rsidR="00451EAF" w:rsidRPr="007D3F6D" w:rsidRDefault="00451EAF" w:rsidP="00451EAF">
            <w:pPr>
              <w:jc w:val="right"/>
              <w:rPr>
                <w:rFonts w:asciiTheme="minorHAnsi" w:hAnsiTheme="minorHAnsi" w:cstheme="minorHAnsi"/>
                <w:b/>
              </w:rPr>
            </w:pPr>
            <w:r w:rsidRPr="007D3F6D">
              <w:rPr>
                <w:rFonts w:asciiTheme="minorHAnsi" w:hAnsiTheme="minorHAnsi" w:cstheme="minorHAnsi"/>
                <w:b/>
              </w:rPr>
              <w:t>420 588,98</w:t>
            </w:r>
          </w:p>
        </w:tc>
      </w:tr>
      <w:tr w:rsidR="00451EAF" w:rsidRPr="007D3F6D" w14:paraId="20CB5828" w14:textId="77777777" w:rsidTr="00FE2E47">
        <w:tc>
          <w:tcPr>
            <w:tcW w:w="4019" w:type="dxa"/>
            <w:tcBorders>
              <w:top w:val="single" w:sz="4" w:space="0" w:color="auto"/>
              <w:left w:val="nil"/>
              <w:bottom w:val="single" w:sz="4" w:space="0" w:color="auto"/>
              <w:right w:val="nil"/>
            </w:tcBorders>
          </w:tcPr>
          <w:p w14:paraId="0A706430" w14:textId="77777777" w:rsidR="00451EAF" w:rsidRPr="007D3F6D" w:rsidRDefault="00451EAF" w:rsidP="00451EAF">
            <w:pPr>
              <w:rPr>
                <w:rFonts w:asciiTheme="minorHAnsi" w:hAnsiTheme="minorHAnsi" w:cstheme="minorHAnsi"/>
              </w:rPr>
            </w:pPr>
          </w:p>
        </w:tc>
        <w:tc>
          <w:tcPr>
            <w:tcW w:w="2038" w:type="dxa"/>
            <w:tcBorders>
              <w:top w:val="single" w:sz="4" w:space="0" w:color="auto"/>
              <w:left w:val="nil"/>
              <w:bottom w:val="single" w:sz="4" w:space="0" w:color="auto"/>
              <w:right w:val="nil"/>
            </w:tcBorders>
          </w:tcPr>
          <w:p w14:paraId="14C046EE" w14:textId="77777777" w:rsidR="00451EAF" w:rsidRPr="007D3F6D" w:rsidRDefault="00451EAF" w:rsidP="00451EAF">
            <w:pPr>
              <w:jc w:val="right"/>
              <w:rPr>
                <w:rFonts w:asciiTheme="minorHAnsi" w:hAnsiTheme="minorHAnsi" w:cstheme="minorHAnsi"/>
              </w:rPr>
            </w:pPr>
          </w:p>
        </w:tc>
        <w:tc>
          <w:tcPr>
            <w:tcW w:w="2038" w:type="dxa"/>
            <w:tcBorders>
              <w:top w:val="single" w:sz="4" w:space="0" w:color="auto"/>
              <w:left w:val="nil"/>
              <w:bottom w:val="single" w:sz="4" w:space="0" w:color="auto"/>
              <w:right w:val="nil"/>
            </w:tcBorders>
          </w:tcPr>
          <w:p w14:paraId="2F6DC27F" w14:textId="77777777" w:rsidR="00451EAF" w:rsidRPr="007D3F6D" w:rsidRDefault="00451EAF" w:rsidP="00451EAF">
            <w:pPr>
              <w:jc w:val="right"/>
              <w:rPr>
                <w:rFonts w:asciiTheme="minorHAnsi" w:hAnsiTheme="minorHAnsi" w:cstheme="minorHAnsi"/>
              </w:rPr>
            </w:pPr>
          </w:p>
        </w:tc>
      </w:tr>
      <w:tr w:rsidR="00451EAF" w:rsidRPr="007D3F6D" w14:paraId="529113FB" w14:textId="77777777" w:rsidTr="00FE2E47">
        <w:tc>
          <w:tcPr>
            <w:tcW w:w="4019" w:type="dxa"/>
            <w:tcBorders>
              <w:top w:val="single" w:sz="4" w:space="0" w:color="auto"/>
            </w:tcBorders>
          </w:tcPr>
          <w:p w14:paraId="3401BE17" w14:textId="0440BFF1" w:rsidR="00451EAF" w:rsidRPr="007D3F6D" w:rsidRDefault="00451EAF" w:rsidP="00451EAF">
            <w:pPr>
              <w:rPr>
                <w:rFonts w:asciiTheme="minorHAnsi" w:hAnsiTheme="minorHAnsi" w:cstheme="minorHAnsi"/>
                <w:b/>
              </w:rPr>
            </w:pPr>
            <w:r w:rsidRPr="007D3F6D">
              <w:rPr>
                <w:rFonts w:asciiTheme="minorHAnsi" w:hAnsiTheme="minorHAnsi" w:cstheme="minorHAnsi"/>
                <w:b/>
              </w:rPr>
              <w:t>Egenkapital og gjeld</w:t>
            </w:r>
          </w:p>
        </w:tc>
        <w:tc>
          <w:tcPr>
            <w:tcW w:w="2038" w:type="dxa"/>
            <w:tcBorders>
              <w:top w:val="single" w:sz="4" w:space="0" w:color="auto"/>
            </w:tcBorders>
          </w:tcPr>
          <w:p w14:paraId="41E63DBD" w14:textId="77777777" w:rsidR="00451EAF" w:rsidRPr="007D3F6D" w:rsidRDefault="00451EAF" w:rsidP="00451EAF">
            <w:pPr>
              <w:jc w:val="right"/>
              <w:rPr>
                <w:rFonts w:asciiTheme="minorHAnsi" w:hAnsiTheme="minorHAnsi" w:cstheme="minorHAnsi"/>
              </w:rPr>
            </w:pPr>
          </w:p>
        </w:tc>
        <w:tc>
          <w:tcPr>
            <w:tcW w:w="2038" w:type="dxa"/>
            <w:tcBorders>
              <w:top w:val="single" w:sz="4" w:space="0" w:color="auto"/>
            </w:tcBorders>
          </w:tcPr>
          <w:p w14:paraId="38DB5D25" w14:textId="77777777" w:rsidR="00451EAF" w:rsidRPr="007D3F6D" w:rsidRDefault="00451EAF" w:rsidP="00451EAF">
            <w:pPr>
              <w:jc w:val="right"/>
              <w:rPr>
                <w:rFonts w:asciiTheme="minorHAnsi" w:hAnsiTheme="minorHAnsi" w:cstheme="minorHAnsi"/>
                <w:b/>
              </w:rPr>
            </w:pPr>
          </w:p>
        </w:tc>
      </w:tr>
      <w:tr w:rsidR="00451EAF" w:rsidRPr="007D3F6D" w14:paraId="08F2C4F7" w14:textId="77777777" w:rsidTr="003E40AB">
        <w:tc>
          <w:tcPr>
            <w:tcW w:w="4019" w:type="dxa"/>
          </w:tcPr>
          <w:p w14:paraId="22B85F39" w14:textId="77777777" w:rsidR="00451EAF" w:rsidRPr="007D3F6D" w:rsidRDefault="00451EAF" w:rsidP="00451EAF">
            <w:pPr>
              <w:rPr>
                <w:rFonts w:asciiTheme="minorHAnsi" w:hAnsiTheme="minorHAnsi" w:cstheme="minorHAnsi"/>
              </w:rPr>
            </w:pPr>
            <w:r w:rsidRPr="007D3F6D">
              <w:rPr>
                <w:rFonts w:asciiTheme="minorHAnsi" w:hAnsiTheme="minorHAnsi" w:cstheme="minorHAnsi"/>
              </w:rPr>
              <w:t xml:space="preserve">Ubetalt husleie </w:t>
            </w:r>
          </w:p>
        </w:tc>
        <w:tc>
          <w:tcPr>
            <w:tcW w:w="2038" w:type="dxa"/>
          </w:tcPr>
          <w:p w14:paraId="1629DBC9" w14:textId="77777777" w:rsidR="00451EAF" w:rsidRPr="007D3F6D" w:rsidRDefault="00451EAF" w:rsidP="00451EAF">
            <w:pPr>
              <w:jc w:val="right"/>
              <w:rPr>
                <w:rFonts w:asciiTheme="minorHAnsi" w:hAnsiTheme="minorHAnsi" w:cstheme="minorHAnsi"/>
              </w:rPr>
            </w:pPr>
          </w:p>
        </w:tc>
        <w:tc>
          <w:tcPr>
            <w:tcW w:w="2038" w:type="dxa"/>
          </w:tcPr>
          <w:p w14:paraId="5EE16BD5" w14:textId="77777777" w:rsidR="00451EAF" w:rsidRPr="007D3F6D" w:rsidRDefault="00451EAF" w:rsidP="00451EAF">
            <w:pPr>
              <w:jc w:val="right"/>
              <w:rPr>
                <w:rFonts w:asciiTheme="minorHAnsi" w:hAnsiTheme="minorHAnsi" w:cstheme="minorHAnsi"/>
              </w:rPr>
            </w:pPr>
          </w:p>
        </w:tc>
      </w:tr>
      <w:tr w:rsidR="00451EAF" w:rsidRPr="007D3F6D" w14:paraId="420E8CAB" w14:textId="77777777" w:rsidTr="003E40AB">
        <w:tc>
          <w:tcPr>
            <w:tcW w:w="4019" w:type="dxa"/>
          </w:tcPr>
          <w:p w14:paraId="647AF180" w14:textId="77777777" w:rsidR="00451EAF" w:rsidRPr="007D3F6D" w:rsidRDefault="00451EAF" w:rsidP="00451EAF">
            <w:pPr>
              <w:rPr>
                <w:rFonts w:asciiTheme="minorHAnsi" w:hAnsiTheme="minorHAnsi" w:cstheme="minorHAnsi"/>
              </w:rPr>
            </w:pPr>
            <w:r w:rsidRPr="007D3F6D">
              <w:rPr>
                <w:rFonts w:asciiTheme="minorHAnsi" w:hAnsiTheme="minorHAnsi" w:cstheme="minorHAnsi"/>
              </w:rPr>
              <w:t xml:space="preserve">Egenkapital </w:t>
            </w:r>
          </w:p>
        </w:tc>
        <w:tc>
          <w:tcPr>
            <w:tcW w:w="2038" w:type="dxa"/>
          </w:tcPr>
          <w:p w14:paraId="5B8F9710" w14:textId="39DA5841" w:rsidR="00451EAF" w:rsidRPr="007D3F6D" w:rsidRDefault="00451EAF" w:rsidP="00451EAF">
            <w:pPr>
              <w:jc w:val="right"/>
              <w:rPr>
                <w:rFonts w:asciiTheme="minorHAnsi" w:hAnsiTheme="minorHAnsi" w:cstheme="minorHAnsi"/>
              </w:rPr>
            </w:pPr>
            <w:r w:rsidRPr="007D3F6D">
              <w:rPr>
                <w:rFonts w:asciiTheme="minorHAnsi" w:hAnsiTheme="minorHAnsi" w:cstheme="minorHAnsi"/>
              </w:rPr>
              <w:t>386 280,94</w:t>
            </w:r>
          </w:p>
        </w:tc>
        <w:tc>
          <w:tcPr>
            <w:tcW w:w="2038" w:type="dxa"/>
          </w:tcPr>
          <w:p w14:paraId="2EA3194E" w14:textId="213A23D8" w:rsidR="00451EAF" w:rsidRPr="007D3F6D" w:rsidRDefault="00451EAF" w:rsidP="00451EAF">
            <w:pPr>
              <w:jc w:val="right"/>
              <w:rPr>
                <w:rFonts w:asciiTheme="minorHAnsi" w:hAnsiTheme="minorHAnsi" w:cstheme="minorHAnsi"/>
              </w:rPr>
            </w:pPr>
            <w:r w:rsidRPr="007D3F6D">
              <w:rPr>
                <w:rFonts w:asciiTheme="minorHAnsi" w:hAnsiTheme="minorHAnsi" w:cstheme="minorHAnsi"/>
              </w:rPr>
              <w:t>420 588,98</w:t>
            </w:r>
          </w:p>
        </w:tc>
      </w:tr>
      <w:tr w:rsidR="00451EAF" w:rsidRPr="007D3F6D" w14:paraId="3F3F914B" w14:textId="77777777" w:rsidTr="003E40AB">
        <w:tc>
          <w:tcPr>
            <w:tcW w:w="4019" w:type="dxa"/>
          </w:tcPr>
          <w:p w14:paraId="433752F7" w14:textId="77777777" w:rsidR="00451EAF" w:rsidRPr="007D3F6D" w:rsidRDefault="00451EAF" w:rsidP="00451EAF">
            <w:pPr>
              <w:rPr>
                <w:rFonts w:asciiTheme="minorHAnsi" w:hAnsiTheme="minorHAnsi" w:cstheme="minorHAnsi"/>
                <w:b/>
              </w:rPr>
            </w:pPr>
            <w:r w:rsidRPr="007D3F6D">
              <w:rPr>
                <w:rFonts w:asciiTheme="minorHAnsi" w:hAnsiTheme="minorHAnsi" w:cstheme="minorHAnsi"/>
                <w:b/>
              </w:rPr>
              <w:t>Sum gjeld og egenkapital</w:t>
            </w:r>
          </w:p>
        </w:tc>
        <w:tc>
          <w:tcPr>
            <w:tcW w:w="2038" w:type="dxa"/>
          </w:tcPr>
          <w:p w14:paraId="3C769536" w14:textId="08788CD5" w:rsidR="00451EAF" w:rsidRPr="007D3F6D" w:rsidRDefault="00451EAF" w:rsidP="00451EAF">
            <w:pPr>
              <w:jc w:val="right"/>
              <w:rPr>
                <w:rFonts w:asciiTheme="minorHAnsi" w:hAnsiTheme="minorHAnsi" w:cstheme="minorHAnsi"/>
                <w:b/>
              </w:rPr>
            </w:pPr>
            <w:r w:rsidRPr="007D3F6D">
              <w:rPr>
                <w:rFonts w:asciiTheme="minorHAnsi" w:hAnsiTheme="minorHAnsi" w:cstheme="minorHAnsi"/>
                <w:b/>
              </w:rPr>
              <w:t>386 280,94</w:t>
            </w:r>
          </w:p>
        </w:tc>
        <w:tc>
          <w:tcPr>
            <w:tcW w:w="2038" w:type="dxa"/>
          </w:tcPr>
          <w:p w14:paraId="2C471D66" w14:textId="4E7DDB87" w:rsidR="00451EAF" w:rsidRPr="007D3F6D" w:rsidRDefault="00451EAF" w:rsidP="00451EAF">
            <w:pPr>
              <w:jc w:val="right"/>
              <w:rPr>
                <w:rFonts w:asciiTheme="minorHAnsi" w:hAnsiTheme="minorHAnsi" w:cstheme="minorHAnsi"/>
                <w:b/>
              </w:rPr>
            </w:pPr>
            <w:r w:rsidRPr="007D3F6D">
              <w:rPr>
                <w:rFonts w:asciiTheme="minorHAnsi" w:hAnsiTheme="minorHAnsi" w:cstheme="minorHAnsi"/>
                <w:b/>
              </w:rPr>
              <w:t>420 588,98</w:t>
            </w:r>
          </w:p>
        </w:tc>
      </w:tr>
    </w:tbl>
    <w:p w14:paraId="27D10D18" w14:textId="77777777" w:rsidR="000B23E4" w:rsidRPr="007D3F6D" w:rsidRDefault="000B23E4" w:rsidP="000B23E4">
      <w:pPr>
        <w:rPr>
          <w:rFonts w:asciiTheme="minorHAnsi" w:hAnsiTheme="minorHAnsi" w:cstheme="minorHAnsi"/>
        </w:rPr>
      </w:pPr>
    </w:p>
    <w:p w14:paraId="19F02C29" w14:textId="77777777" w:rsidR="000B23E4" w:rsidRPr="007D3F6D" w:rsidRDefault="000B23E4" w:rsidP="000B23E4">
      <w:pPr>
        <w:rPr>
          <w:rFonts w:asciiTheme="minorHAnsi" w:hAnsiTheme="minorHAnsi" w:cstheme="minorHAnsi"/>
          <w:b/>
        </w:rPr>
      </w:pPr>
      <w:r w:rsidRPr="007D3F6D">
        <w:rPr>
          <w:rFonts w:asciiTheme="minorHAnsi" w:hAnsiTheme="minorHAnsi" w:cstheme="minorHAnsi"/>
          <w:b/>
        </w:rPr>
        <w:lastRenderedPageBreak/>
        <w:t xml:space="preserve">Styrets forslag til vedtak: </w:t>
      </w:r>
    </w:p>
    <w:p w14:paraId="2DDADD96" w14:textId="77777777" w:rsidR="000B23E4" w:rsidRPr="007D3F6D" w:rsidRDefault="000B23E4" w:rsidP="000B23E4">
      <w:pPr>
        <w:rPr>
          <w:rFonts w:asciiTheme="minorHAnsi" w:hAnsiTheme="minorHAnsi" w:cstheme="minorHAnsi"/>
        </w:rPr>
      </w:pPr>
      <w:r w:rsidRPr="007D3F6D">
        <w:rPr>
          <w:rFonts w:asciiTheme="minorHAnsi" w:hAnsiTheme="minorHAnsi" w:cstheme="minorHAnsi"/>
        </w:rPr>
        <w:t xml:space="preserve">Regnskapet med revisors beretning godkjennes </w:t>
      </w:r>
    </w:p>
    <w:p w14:paraId="115CD52E" w14:textId="77777777" w:rsidR="000B23E4" w:rsidRPr="007D3F6D" w:rsidRDefault="000B23E4">
      <w:pPr>
        <w:spacing w:line="276" w:lineRule="auto"/>
        <w:rPr>
          <w:rFonts w:asciiTheme="minorHAnsi" w:hAnsiTheme="minorHAnsi" w:cstheme="minorHAnsi"/>
          <w:b/>
          <w:color w:val="FF0000"/>
        </w:rPr>
      </w:pPr>
      <w:r w:rsidRPr="007D3F6D">
        <w:rPr>
          <w:rFonts w:asciiTheme="minorHAnsi" w:hAnsiTheme="minorHAnsi" w:cstheme="minorHAnsi"/>
          <w:b/>
          <w:color w:val="FF0000"/>
        </w:rPr>
        <w:br w:type="page"/>
      </w:r>
    </w:p>
    <w:p w14:paraId="00E86976" w14:textId="004A9902" w:rsidR="000B23E4" w:rsidRPr="007D3F6D" w:rsidRDefault="000B23E4" w:rsidP="000B23E4">
      <w:pPr>
        <w:rPr>
          <w:rFonts w:asciiTheme="minorHAnsi" w:hAnsiTheme="minorHAnsi" w:cstheme="minorHAnsi"/>
          <w:b/>
          <w:color w:val="FF0000"/>
        </w:rPr>
      </w:pPr>
      <w:r w:rsidRPr="007D3F6D">
        <w:rPr>
          <w:rFonts w:asciiTheme="minorHAnsi" w:hAnsiTheme="minorHAnsi" w:cstheme="minorHAnsi"/>
          <w:b/>
          <w:color w:val="FF0000"/>
        </w:rPr>
        <w:lastRenderedPageBreak/>
        <w:t xml:space="preserve">Sak </w:t>
      </w:r>
      <w:r w:rsidR="004E0307" w:rsidRPr="007D3F6D">
        <w:rPr>
          <w:rFonts w:asciiTheme="minorHAnsi" w:hAnsiTheme="minorHAnsi" w:cstheme="minorHAnsi"/>
          <w:b/>
          <w:color w:val="FF0000"/>
        </w:rPr>
        <w:t>7</w:t>
      </w:r>
    </w:p>
    <w:p w14:paraId="27A24718" w14:textId="3F178706" w:rsidR="00FB05C7" w:rsidRPr="007D3F6D" w:rsidRDefault="004A71DD" w:rsidP="00FE29D4">
      <w:pPr>
        <w:pStyle w:val="Overskrift2"/>
        <w:rPr>
          <w:rFonts w:asciiTheme="minorHAnsi" w:hAnsiTheme="minorHAnsi" w:cstheme="minorHAnsi"/>
          <w:b/>
          <w:sz w:val="22"/>
          <w:szCs w:val="22"/>
        </w:rPr>
      </w:pPr>
      <w:bookmarkStart w:id="8" w:name="_Toc31443540"/>
      <w:r w:rsidRPr="007D3F6D">
        <w:rPr>
          <w:rFonts w:asciiTheme="minorHAnsi" w:hAnsiTheme="minorHAnsi" w:cstheme="minorHAnsi"/>
          <w:b/>
          <w:sz w:val="22"/>
          <w:szCs w:val="22"/>
        </w:rPr>
        <w:t xml:space="preserve">Budsjett </w:t>
      </w:r>
      <w:r w:rsidR="00DA31AD" w:rsidRPr="007D3F6D">
        <w:rPr>
          <w:rFonts w:asciiTheme="minorHAnsi" w:hAnsiTheme="minorHAnsi" w:cstheme="minorHAnsi"/>
          <w:b/>
          <w:sz w:val="22"/>
          <w:szCs w:val="22"/>
        </w:rPr>
        <w:t>2020</w:t>
      </w:r>
      <w:bookmarkEnd w:id="8"/>
    </w:p>
    <w:p w14:paraId="40E8C4FE" w14:textId="77777777" w:rsidR="000B23E4" w:rsidRPr="007D3F6D" w:rsidRDefault="000B23E4" w:rsidP="00FB05C7">
      <w:pPr>
        <w:rPr>
          <w:rFonts w:asciiTheme="minorHAnsi" w:hAnsiTheme="minorHAnsi" w:cstheme="minorHAnsi"/>
        </w:rPr>
      </w:pPr>
    </w:p>
    <w:p w14:paraId="178E1FAA" w14:textId="14C1FFA4" w:rsidR="00FB05C7" w:rsidRPr="007D3F6D" w:rsidRDefault="00CD33FF" w:rsidP="00FB05C7">
      <w:pPr>
        <w:rPr>
          <w:rFonts w:asciiTheme="minorHAnsi" w:hAnsiTheme="minorHAnsi" w:cstheme="minorHAnsi"/>
        </w:rPr>
      </w:pPr>
      <w:r w:rsidRPr="007D3F6D">
        <w:rPr>
          <w:rFonts w:asciiTheme="minorHAnsi" w:hAnsiTheme="minorHAnsi" w:cstheme="minorHAnsi"/>
        </w:rPr>
        <w:t>S</w:t>
      </w:r>
      <w:r w:rsidR="004A71DD" w:rsidRPr="007D3F6D">
        <w:rPr>
          <w:rFonts w:asciiTheme="minorHAnsi" w:hAnsiTheme="minorHAnsi" w:cstheme="minorHAnsi"/>
        </w:rPr>
        <w:t>tyre</w:t>
      </w:r>
      <w:r w:rsidR="009B1756" w:rsidRPr="007D3F6D">
        <w:rPr>
          <w:rFonts w:asciiTheme="minorHAnsi" w:hAnsiTheme="minorHAnsi" w:cstheme="minorHAnsi"/>
        </w:rPr>
        <w:t xml:space="preserve">ts </w:t>
      </w:r>
      <w:r w:rsidRPr="007D3F6D">
        <w:rPr>
          <w:rFonts w:asciiTheme="minorHAnsi" w:hAnsiTheme="minorHAnsi" w:cstheme="minorHAnsi"/>
        </w:rPr>
        <w:t xml:space="preserve">vedtatte </w:t>
      </w:r>
      <w:r w:rsidR="009B1756" w:rsidRPr="007D3F6D">
        <w:rPr>
          <w:rFonts w:asciiTheme="minorHAnsi" w:hAnsiTheme="minorHAnsi" w:cstheme="minorHAnsi"/>
        </w:rPr>
        <w:t xml:space="preserve">budsjett for </w:t>
      </w:r>
      <w:r w:rsidR="00614D06" w:rsidRPr="007D3F6D">
        <w:rPr>
          <w:rFonts w:asciiTheme="minorHAnsi" w:hAnsiTheme="minorHAnsi" w:cstheme="minorHAnsi"/>
        </w:rPr>
        <w:t>2020</w:t>
      </w:r>
      <w:r w:rsidR="000B23E4" w:rsidRPr="007D3F6D">
        <w:rPr>
          <w:rFonts w:asciiTheme="minorHAnsi" w:hAnsiTheme="minorHAnsi" w:cstheme="minorHAnsi"/>
        </w:rPr>
        <w:t>:</w:t>
      </w:r>
    </w:p>
    <w:p w14:paraId="42617C39" w14:textId="77777777" w:rsidR="00FB05C7" w:rsidRPr="007D3F6D" w:rsidRDefault="00FB05C7" w:rsidP="00FB05C7">
      <w:pPr>
        <w:rPr>
          <w:rFonts w:asciiTheme="minorHAnsi" w:hAnsiTheme="minorHAnsi" w:cstheme="minorHAnsi"/>
        </w:rPr>
      </w:pPr>
    </w:p>
    <w:tbl>
      <w:tblPr>
        <w:tblStyle w:val="Tabellrutenett"/>
        <w:tblW w:w="0" w:type="auto"/>
        <w:tblLook w:val="04A0" w:firstRow="1" w:lastRow="0" w:firstColumn="1" w:lastColumn="0" w:noHBand="0" w:noVBand="1"/>
      </w:tblPr>
      <w:tblGrid>
        <w:gridCol w:w="3114"/>
        <w:gridCol w:w="1446"/>
        <w:gridCol w:w="1701"/>
        <w:gridCol w:w="1588"/>
      </w:tblGrid>
      <w:tr w:rsidR="00087243" w:rsidRPr="007D3F6D" w14:paraId="24AEBD96" w14:textId="77777777" w:rsidTr="00087243">
        <w:tc>
          <w:tcPr>
            <w:tcW w:w="3114" w:type="dxa"/>
            <w:vAlign w:val="bottom"/>
          </w:tcPr>
          <w:p w14:paraId="30E76AC7" w14:textId="77777777" w:rsidR="00087243" w:rsidRPr="007D3F6D" w:rsidRDefault="00087243" w:rsidP="00087243">
            <w:pPr>
              <w:rPr>
                <w:rFonts w:asciiTheme="minorHAnsi" w:hAnsiTheme="minorHAnsi" w:cstheme="minorHAnsi"/>
                <w:color w:val="000000"/>
              </w:rPr>
            </w:pPr>
            <w:r w:rsidRPr="007D3F6D">
              <w:rPr>
                <w:rFonts w:asciiTheme="minorHAnsi" w:hAnsiTheme="minorHAnsi" w:cstheme="minorHAnsi"/>
                <w:color w:val="000000"/>
              </w:rPr>
              <w:t> </w:t>
            </w:r>
          </w:p>
        </w:tc>
        <w:tc>
          <w:tcPr>
            <w:tcW w:w="1446" w:type="dxa"/>
            <w:vAlign w:val="bottom"/>
          </w:tcPr>
          <w:p w14:paraId="38F8267D" w14:textId="77777777" w:rsidR="00087243" w:rsidRPr="007D3F6D" w:rsidRDefault="00087243" w:rsidP="00087243">
            <w:pPr>
              <w:rPr>
                <w:rFonts w:asciiTheme="minorHAnsi" w:hAnsiTheme="minorHAnsi" w:cstheme="minorHAnsi"/>
                <w:color w:val="000000"/>
              </w:rPr>
            </w:pPr>
            <w:r w:rsidRPr="007D3F6D">
              <w:rPr>
                <w:rFonts w:asciiTheme="minorHAnsi" w:hAnsiTheme="minorHAnsi" w:cstheme="minorHAnsi"/>
                <w:color w:val="000000"/>
              </w:rPr>
              <w:t> </w:t>
            </w:r>
          </w:p>
        </w:tc>
        <w:tc>
          <w:tcPr>
            <w:tcW w:w="1701" w:type="dxa"/>
            <w:vAlign w:val="bottom"/>
          </w:tcPr>
          <w:p w14:paraId="22E96D37" w14:textId="4811F886" w:rsidR="00087243" w:rsidRPr="007D3F6D" w:rsidRDefault="00087243" w:rsidP="00087243">
            <w:pPr>
              <w:jc w:val="right"/>
              <w:rPr>
                <w:rFonts w:asciiTheme="minorHAnsi" w:hAnsiTheme="minorHAnsi" w:cstheme="minorHAnsi"/>
                <w:color w:val="000000"/>
              </w:rPr>
            </w:pPr>
            <w:r w:rsidRPr="007D3F6D">
              <w:rPr>
                <w:rFonts w:asciiTheme="minorHAnsi" w:hAnsiTheme="minorHAnsi" w:cstheme="minorHAnsi"/>
                <w:color w:val="000000"/>
              </w:rPr>
              <w:t>31.12.</w:t>
            </w:r>
            <w:r w:rsidR="00614D06" w:rsidRPr="007D3F6D">
              <w:rPr>
                <w:rFonts w:asciiTheme="minorHAnsi" w:hAnsiTheme="minorHAnsi" w:cstheme="minorHAnsi"/>
                <w:color w:val="000000"/>
              </w:rPr>
              <w:t>2019</w:t>
            </w:r>
          </w:p>
        </w:tc>
        <w:tc>
          <w:tcPr>
            <w:tcW w:w="1588" w:type="dxa"/>
            <w:vAlign w:val="bottom"/>
          </w:tcPr>
          <w:p w14:paraId="700FAEB8" w14:textId="77777777" w:rsidR="00087243" w:rsidRPr="007D3F6D" w:rsidRDefault="00087243" w:rsidP="00087243">
            <w:pPr>
              <w:rPr>
                <w:rFonts w:asciiTheme="minorHAnsi" w:hAnsiTheme="minorHAnsi" w:cstheme="minorHAnsi"/>
                <w:color w:val="000000"/>
              </w:rPr>
            </w:pPr>
            <w:r w:rsidRPr="007D3F6D">
              <w:rPr>
                <w:rFonts w:asciiTheme="minorHAnsi" w:hAnsiTheme="minorHAnsi" w:cstheme="minorHAnsi"/>
                <w:color w:val="000000"/>
              </w:rPr>
              <w:t> </w:t>
            </w:r>
          </w:p>
        </w:tc>
      </w:tr>
      <w:tr w:rsidR="00EE270E" w:rsidRPr="007D3F6D" w14:paraId="291CA2A2" w14:textId="77777777" w:rsidTr="00087243">
        <w:tc>
          <w:tcPr>
            <w:tcW w:w="3114" w:type="dxa"/>
            <w:vAlign w:val="bottom"/>
          </w:tcPr>
          <w:p w14:paraId="5EABD6F7" w14:textId="77777777" w:rsidR="00EE270E" w:rsidRPr="007D3F6D" w:rsidRDefault="00EE270E" w:rsidP="00EE270E">
            <w:pPr>
              <w:rPr>
                <w:rFonts w:asciiTheme="minorHAnsi" w:hAnsiTheme="minorHAnsi" w:cstheme="minorHAnsi"/>
                <w:b/>
                <w:bCs/>
                <w:color w:val="000000"/>
              </w:rPr>
            </w:pPr>
            <w:r w:rsidRPr="007D3F6D">
              <w:rPr>
                <w:rFonts w:asciiTheme="minorHAnsi" w:hAnsiTheme="minorHAnsi" w:cstheme="minorHAnsi"/>
                <w:b/>
                <w:bCs/>
                <w:color w:val="000000"/>
              </w:rPr>
              <w:t>Resultatregnskap</w:t>
            </w:r>
          </w:p>
        </w:tc>
        <w:tc>
          <w:tcPr>
            <w:tcW w:w="1446" w:type="dxa"/>
            <w:vAlign w:val="bottom"/>
          </w:tcPr>
          <w:p w14:paraId="0162B9C5" w14:textId="6F782F4F" w:rsidR="00EE270E" w:rsidRPr="007D3F6D" w:rsidRDefault="00EE270E" w:rsidP="00EE270E">
            <w:pPr>
              <w:jc w:val="right"/>
              <w:rPr>
                <w:rFonts w:asciiTheme="minorHAnsi" w:hAnsiTheme="minorHAnsi" w:cstheme="minorHAnsi"/>
                <w:b/>
                <w:bCs/>
                <w:color w:val="000000"/>
              </w:rPr>
            </w:pPr>
            <w:r w:rsidRPr="007D3F6D">
              <w:rPr>
                <w:rFonts w:asciiTheme="minorHAnsi" w:hAnsiTheme="minorHAnsi" w:cstheme="minorHAnsi"/>
                <w:b/>
                <w:bCs/>
                <w:color w:val="000000"/>
              </w:rPr>
              <w:t xml:space="preserve">Budsjett </w:t>
            </w:r>
            <w:r w:rsidR="00614D06" w:rsidRPr="007D3F6D">
              <w:rPr>
                <w:rFonts w:asciiTheme="minorHAnsi" w:hAnsiTheme="minorHAnsi" w:cstheme="minorHAnsi"/>
                <w:b/>
                <w:bCs/>
                <w:color w:val="000000"/>
              </w:rPr>
              <w:t>2020</w:t>
            </w:r>
          </w:p>
        </w:tc>
        <w:tc>
          <w:tcPr>
            <w:tcW w:w="1701" w:type="dxa"/>
            <w:vAlign w:val="bottom"/>
          </w:tcPr>
          <w:p w14:paraId="437D6D98" w14:textId="1B45FD2E" w:rsidR="00EE270E" w:rsidRPr="007D3F6D" w:rsidRDefault="00EE270E" w:rsidP="00EE270E">
            <w:pPr>
              <w:jc w:val="right"/>
              <w:rPr>
                <w:rFonts w:asciiTheme="minorHAnsi" w:hAnsiTheme="minorHAnsi" w:cstheme="minorHAnsi"/>
                <w:b/>
                <w:bCs/>
                <w:color w:val="000000"/>
              </w:rPr>
            </w:pPr>
            <w:r w:rsidRPr="007D3F6D">
              <w:rPr>
                <w:rFonts w:asciiTheme="minorHAnsi" w:hAnsiTheme="minorHAnsi" w:cstheme="minorHAnsi"/>
                <w:b/>
                <w:bCs/>
                <w:color w:val="000000"/>
              </w:rPr>
              <w:t xml:space="preserve">Regnskap </w:t>
            </w:r>
            <w:r w:rsidR="00614D06" w:rsidRPr="007D3F6D">
              <w:rPr>
                <w:rFonts w:asciiTheme="minorHAnsi" w:hAnsiTheme="minorHAnsi" w:cstheme="minorHAnsi"/>
                <w:b/>
                <w:bCs/>
                <w:color w:val="000000"/>
              </w:rPr>
              <w:t>2019</w:t>
            </w:r>
          </w:p>
        </w:tc>
        <w:tc>
          <w:tcPr>
            <w:tcW w:w="1588" w:type="dxa"/>
            <w:vAlign w:val="bottom"/>
          </w:tcPr>
          <w:p w14:paraId="3DE22E72" w14:textId="47878DC7" w:rsidR="00EE270E" w:rsidRPr="007D3F6D" w:rsidRDefault="00EE270E" w:rsidP="00EE270E">
            <w:pPr>
              <w:jc w:val="right"/>
              <w:rPr>
                <w:rFonts w:asciiTheme="minorHAnsi" w:hAnsiTheme="minorHAnsi" w:cstheme="minorHAnsi"/>
                <w:b/>
                <w:bCs/>
                <w:i/>
                <w:iCs/>
                <w:color w:val="000000"/>
              </w:rPr>
            </w:pPr>
            <w:r w:rsidRPr="007D3F6D">
              <w:rPr>
                <w:rFonts w:asciiTheme="minorHAnsi" w:hAnsiTheme="minorHAnsi" w:cstheme="minorHAnsi"/>
                <w:b/>
                <w:bCs/>
                <w:color w:val="000000"/>
              </w:rPr>
              <w:t xml:space="preserve">Budsjett </w:t>
            </w:r>
            <w:r w:rsidR="00614D06" w:rsidRPr="007D3F6D">
              <w:rPr>
                <w:rFonts w:asciiTheme="minorHAnsi" w:hAnsiTheme="minorHAnsi" w:cstheme="minorHAnsi"/>
                <w:b/>
                <w:bCs/>
                <w:color w:val="000000"/>
              </w:rPr>
              <w:t>2019</w:t>
            </w:r>
          </w:p>
        </w:tc>
      </w:tr>
      <w:tr w:rsidR="009F0B54" w:rsidRPr="007D3F6D" w14:paraId="636F8874" w14:textId="77777777" w:rsidTr="00087243">
        <w:tc>
          <w:tcPr>
            <w:tcW w:w="3114" w:type="dxa"/>
            <w:vAlign w:val="bottom"/>
          </w:tcPr>
          <w:p w14:paraId="4A97E4D0" w14:textId="77777777" w:rsidR="009F0B54" w:rsidRPr="007D3F6D" w:rsidRDefault="009F0B54" w:rsidP="009F0B54">
            <w:pPr>
              <w:rPr>
                <w:rFonts w:asciiTheme="minorHAnsi" w:hAnsiTheme="minorHAnsi" w:cstheme="minorHAnsi"/>
                <w:b/>
                <w:bCs/>
                <w:color w:val="000000"/>
              </w:rPr>
            </w:pPr>
            <w:r w:rsidRPr="007D3F6D">
              <w:rPr>
                <w:rFonts w:asciiTheme="minorHAnsi" w:hAnsiTheme="minorHAnsi" w:cstheme="minorHAnsi"/>
                <w:b/>
                <w:bCs/>
                <w:color w:val="000000"/>
              </w:rPr>
              <w:t>Driftsinntekter</w:t>
            </w:r>
          </w:p>
        </w:tc>
        <w:tc>
          <w:tcPr>
            <w:tcW w:w="1446" w:type="dxa"/>
            <w:vAlign w:val="bottom"/>
          </w:tcPr>
          <w:p w14:paraId="4031CFBC" w14:textId="59D3EF84" w:rsidR="009F0B54" w:rsidRPr="007D3F6D" w:rsidRDefault="009F0B54" w:rsidP="009F0B54">
            <w:pPr>
              <w:jc w:val="right"/>
              <w:rPr>
                <w:rFonts w:asciiTheme="minorHAnsi" w:hAnsiTheme="minorHAnsi" w:cstheme="minorHAnsi"/>
                <w:b/>
                <w:bCs/>
                <w:color w:val="000000"/>
              </w:rPr>
            </w:pPr>
            <w:r w:rsidRPr="007D3F6D">
              <w:rPr>
                <w:rFonts w:asciiTheme="minorHAnsi" w:hAnsiTheme="minorHAnsi" w:cstheme="minorHAnsi"/>
                <w:color w:val="000000"/>
              </w:rPr>
              <w:t> </w:t>
            </w:r>
          </w:p>
        </w:tc>
        <w:tc>
          <w:tcPr>
            <w:tcW w:w="1701" w:type="dxa"/>
            <w:vAlign w:val="bottom"/>
          </w:tcPr>
          <w:p w14:paraId="51FB46C6" w14:textId="2FCDF02E" w:rsidR="009F0B54" w:rsidRPr="007D3F6D" w:rsidRDefault="009F0B54" w:rsidP="009F0B54">
            <w:pPr>
              <w:jc w:val="right"/>
              <w:rPr>
                <w:rFonts w:asciiTheme="minorHAnsi" w:hAnsiTheme="minorHAnsi" w:cstheme="minorHAnsi"/>
                <w:b/>
                <w:bCs/>
                <w:color w:val="000000"/>
              </w:rPr>
            </w:pPr>
            <w:r w:rsidRPr="007D3F6D">
              <w:rPr>
                <w:rFonts w:asciiTheme="minorHAnsi" w:hAnsiTheme="minorHAnsi" w:cstheme="minorHAnsi"/>
                <w:color w:val="000000"/>
              </w:rPr>
              <w:t> </w:t>
            </w:r>
          </w:p>
        </w:tc>
        <w:tc>
          <w:tcPr>
            <w:tcW w:w="1588" w:type="dxa"/>
            <w:vAlign w:val="bottom"/>
          </w:tcPr>
          <w:p w14:paraId="2FD6EDDA" w14:textId="2CA28D16" w:rsidR="009F0B54" w:rsidRPr="007D3F6D" w:rsidRDefault="009F0B54" w:rsidP="009F0B54">
            <w:pPr>
              <w:jc w:val="right"/>
              <w:rPr>
                <w:rFonts w:asciiTheme="minorHAnsi" w:hAnsiTheme="minorHAnsi" w:cstheme="minorHAnsi"/>
                <w:i/>
                <w:iCs/>
                <w:color w:val="000000"/>
              </w:rPr>
            </w:pPr>
            <w:r w:rsidRPr="007D3F6D">
              <w:rPr>
                <w:rFonts w:asciiTheme="minorHAnsi" w:hAnsiTheme="minorHAnsi" w:cstheme="minorHAnsi"/>
                <w:color w:val="000000"/>
              </w:rPr>
              <w:t> </w:t>
            </w:r>
          </w:p>
        </w:tc>
      </w:tr>
      <w:tr w:rsidR="007F0B11" w:rsidRPr="007D3F6D" w14:paraId="23D29A5C" w14:textId="77777777" w:rsidTr="006D0055">
        <w:tc>
          <w:tcPr>
            <w:tcW w:w="3114" w:type="dxa"/>
            <w:vAlign w:val="bottom"/>
          </w:tcPr>
          <w:p w14:paraId="48D2B630" w14:textId="77777777" w:rsidR="007F0B11" w:rsidRPr="007D3F6D" w:rsidRDefault="007F0B11" w:rsidP="007F0B11">
            <w:pPr>
              <w:rPr>
                <w:rFonts w:asciiTheme="minorHAnsi" w:hAnsiTheme="minorHAnsi" w:cstheme="minorHAnsi"/>
                <w:color w:val="000000"/>
              </w:rPr>
            </w:pPr>
            <w:r w:rsidRPr="007D3F6D">
              <w:rPr>
                <w:rFonts w:asciiTheme="minorHAnsi" w:hAnsiTheme="minorHAnsi" w:cstheme="minorHAnsi"/>
                <w:color w:val="000000"/>
              </w:rPr>
              <w:t>Kontingentinntekter</w:t>
            </w:r>
          </w:p>
        </w:tc>
        <w:tc>
          <w:tcPr>
            <w:tcW w:w="1446" w:type="dxa"/>
          </w:tcPr>
          <w:p w14:paraId="56A4266E" w14:textId="287A3FF6"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30 000</w:t>
            </w:r>
          </w:p>
        </w:tc>
        <w:tc>
          <w:tcPr>
            <w:tcW w:w="1701" w:type="dxa"/>
          </w:tcPr>
          <w:p w14:paraId="72631F60" w14:textId="56A5142E"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31</w:t>
            </w:r>
            <w:r w:rsidR="00EE470D" w:rsidRPr="007D3F6D">
              <w:rPr>
                <w:rFonts w:asciiTheme="minorHAnsi" w:hAnsiTheme="minorHAnsi" w:cstheme="minorHAnsi"/>
                <w:color w:val="000000"/>
              </w:rPr>
              <w:t> </w:t>
            </w:r>
            <w:r w:rsidRPr="007D3F6D">
              <w:rPr>
                <w:rFonts w:asciiTheme="minorHAnsi" w:hAnsiTheme="minorHAnsi" w:cstheme="minorHAnsi"/>
                <w:color w:val="000000"/>
              </w:rPr>
              <w:t>528</w:t>
            </w:r>
            <w:r w:rsidR="00EE470D" w:rsidRPr="007D3F6D">
              <w:rPr>
                <w:rFonts w:asciiTheme="minorHAnsi" w:hAnsiTheme="minorHAnsi" w:cstheme="minorHAnsi"/>
                <w:color w:val="000000"/>
              </w:rPr>
              <w:t>,00</w:t>
            </w:r>
          </w:p>
        </w:tc>
        <w:tc>
          <w:tcPr>
            <w:tcW w:w="1588" w:type="dxa"/>
          </w:tcPr>
          <w:p w14:paraId="5FB7A8C6" w14:textId="143F2850"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30 000</w:t>
            </w:r>
          </w:p>
        </w:tc>
      </w:tr>
      <w:tr w:rsidR="007F0B11" w:rsidRPr="007D3F6D" w14:paraId="0B67C8AB" w14:textId="77777777" w:rsidTr="006D0055">
        <w:tc>
          <w:tcPr>
            <w:tcW w:w="3114" w:type="dxa"/>
            <w:vAlign w:val="bottom"/>
          </w:tcPr>
          <w:p w14:paraId="61787A83" w14:textId="77777777" w:rsidR="007F0B11" w:rsidRPr="007D3F6D" w:rsidRDefault="007F0B11" w:rsidP="007F0B11">
            <w:pPr>
              <w:rPr>
                <w:rFonts w:asciiTheme="minorHAnsi" w:hAnsiTheme="minorHAnsi" w:cstheme="minorHAnsi"/>
                <w:color w:val="000000"/>
              </w:rPr>
            </w:pPr>
            <w:r w:rsidRPr="007D3F6D">
              <w:rPr>
                <w:rFonts w:asciiTheme="minorHAnsi" w:hAnsiTheme="minorHAnsi" w:cstheme="minorHAnsi"/>
                <w:color w:val="000000"/>
              </w:rPr>
              <w:t>Offentlige tilskudd</w:t>
            </w:r>
          </w:p>
        </w:tc>
        <w:tc>
          <w:tcPr>
            <w:tcW w:w="1446" w:type="dxa"/>
          </w:tcPr>
          <w:p w14:paraId="6600CB2E" w14:textId="74F480F4"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80 000</w:t>
            </w:r>
          </w:p>
        </w:tc>
        <w:tc>
          <w:tcPr>
            <w:tcW w:w="1701" w:type="dxa"/>
          </w:tcPr>
          <w:p w14:paraId="477F8A83" w14:textId="10CEAC9A"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119 757,20</w:t>
            </w:r>
          </w:p>
        </w:tc>
        <w:tc>
          <w:tcPr>
            <w:tcW w:w="1588" w:type="dxa"/>
          </w:tcPr>
          <w:p w14:paraId="02F1A586" w14:textId="3881D32C"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116 000</w:t>
            </w:r>
          </w:p>
        </w:tc>
      </w:tr>
      <w:tr w:rsidR="007F0B11" w:rsidRPr="007D3F6D" w14:paraId="562399EF" w14:textId="77777777" w:rsidTr="006D0055">
        <w:tc>
          <w:tcPr>
            <w:tcW w:w="3114" w:type="dxa"/>
            <w:vAlign w:val="bottom"/>
          </w:tcPr>
          <w:p w14:paraId="278A0A70" w14:textId="77777777" w:rsidR="007F0B11" w:rsidRPr="007D3F6D" w:rsidRDefault="007F0B11" w:rsidP="007F0B11">
            <w:pPr>
              <w:rPr>
                <w:rFonts w:asciiTheme="minorHAnsi" w:hAnsiTheme="minorHAnsi" w:cstheme="minorHAnsi"/>
                <w:color w:val="000000"/>
              </w:rPr>
            </w:pPr>
            <w:r w:rsidRPr="007D3F6D">
              <w:rPr>
                <w:rFonts w:asciiTheme="minorHAnsi" w:hAnsiTheme="minorHAnsi" w:cstheme="minorHAnsi"/>
                <w:color w:val="000000"/>
              </w:rPr>
              <w:t>Partiskatt</w:t>
            </w:r>
          </w:p>
        </w:tc>
        <w:tc>
          <w:tcPr>
            <w:tcW w:w="1446" w:type="dxa"/>
          </w:tcPr>
          <w:p w14:paraId="75BF2BA3" w14:textId="63040082"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3 000</w:t>
            </w:r>
          </w:p>
        </w:tc>
        <w:tc>
          <w:tcPr>
            <w:tcW w:w="1701" w:type="dxa"/>
          </w:tcPr>
          <w:p w14:paraId="41FA0FAD" w14:textId="41F7E5BB"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1</w:t>
            </w:r>
            <w:r w:rsidR="00EE470D" w:rsidRPr="007D3F6D">
              <w:rPr>
                <w:rFonts w:asciiTheme="minorHAnsi" w:hAnsiTheme="minorHAnsi" w:cstheme="minorHAnsi"/>
                <w:color w:val="000000"/>
              </w:rPr>
              <w:t> </w:t>
            </w:r>
            <w:r w:rsidRPr="007D3F6D">
              <w:rPr>
                <w:rFonts w:asciiTheme="minorHAnsi" w:hAnsiTheme="minorHAnsi" w:cstheme="minorHAnsi"/>
                <w:color w:val="000000"/>
              </w:rPr>
              <w:t>200</w:t>
            </w:r>
            <w:r w:rsidR="00EE470D" w:rsidRPr="007D3F6D">
              <w:rPr>
                <w:rFonts w:asciiTheme="minorHAnsi" w:hAnsiTheme="minorHAnsi" w:cstheme="minorHAnsi"/>
                <w:color w:val="000000"/>
              </w:rPr>
              <w:t>,00</w:t>
            </w:r>
          </w:p>
        </w:tc>
        <w:tc>
          <w:tcPr>
            <w:tcW w:w="1588" w:type="dxa"/>
          </w:tcPr>
          <w:p w14:paraId="31384108" w14:textId="557B8E12"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3 500</w:t>
            </w:r>
          </w:p>
        </w:tc>
      </w:tr>
      <w:tr w:rsidR="007F0B11" w:rsidRPr="007D3F6D" w14:paraId="7F913991" w14:textId="77777777" w:rsidTr="006D0055">
        <w:tc>
          <w:tcPr>
            <w:tcW w:w="3114" w:type="dxa"/>
            <w:vAlign w:val="bottom"/>
          </w:tcPr>
          <w:p w14:paraId="2ED55159" w14:textId="77777777" w:rsidR="007F0B11" w:rsidRPr="007D3F6D" w:rsidRDefault="007F0B11" w:rsidP="007F0B11">
            <w:pPr>
              <w:rPr>
                <w:rFonts w:asciiTheme="minorHAnsi" w:hAnsiTheme="minorHAnsi" w:cstheme="minorHAnsi"/>
                <w:color w:val="000000"/>
              </w:rPr>
            </w:pPr>
            <w:r w:rsidRPr="007D3F6D">
              <w:rPr>
                <w:rFonts w:asciiTheme="minorHAnsi" w:hAnsiTheme="minorHAnsi" w:cstheme="minorHAnsi"/>
                <w:color w:val="000000"/>
              </w:rPr>
              <w:t xml:space="preserve">Andre inntekter </w:t>
            </w:r>
          </w:p>
        </w:tc>
        <w:tc>
          <w:tcPr>
            <w:tcW w:w="1446" w:type="dxa"/>
          </w:tcPr>
          <w:p w14:paraId="489E8FE9" w14:textId="2B945C69"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3 000</w:t>
            </w:r>
          </w:p>
        </w:tc>
        <w:tc>
          <w:tcPr>
            <w:tcW w:w="1701" w:type="dxa"/>
          </w:tcPr>
          <w:p w14:paraId="0603A98D" w14:textId="6A95D6F7"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4</w:t>
            </w:r>
            <w:r w:rsidR="00EE470D" w:rsidRPr="007D3F6D">
              <w:rPr>
                <w:rFonts w:asciiTheme="minorHAnsi" w:hAnsiTheme="minorHAnsi" w:cstheme="minorHAnsi"/>
                <w:color w:val="000000"/>
              </w:rPr>
              <w:t> </w:t>
            </w:r>
            <w:r w:rsidRPr="007D3F6D">
              <w:rPr>
                <w:rFonts w:asciiTheme="minorHAnsi" w:hAnsiTheme="minorHAnsi" w:cstheme="minorHAnsi"/>
                <w:color w:val="000000"/>
              </w:rPr>
              <w:t>448</w:t>
            </w:r>
            <w:r w:rsidR="00EE470D" w:rsidRPr="007D3F6D">
              <w:rPr>
                <w:rFonts w:asciiTheme="minorHAnsi" w:hAnsiTheme="minorHAnsi" w:cstheme="minorHAnsi"/>
                <w:color w:val="000000"/>
              </w:rPr>
              <w:t>,00</w:t>
            </w:r>
          </w:p>
        </w:tc>
        <w:tc>
          <w:tcPr>
            <w:tcW w:w="1588" w:type="dxa"/>
          </w:tcPr>
          <w:p w14:paraId="558C39C6" w14:textId="2498EB89"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3 500</w:t>
            </w:r>
          </w:p>
        </w:tc>
      </w:tr>
      <w:tr w:rsidR="007F0B11" w:rsidRPr="007D3F6D" w14:paraId="16CB8978" w14:textId="77777777" w:rsidTr="006D0055">
        <w:tc>
          <w:tcPr>
            <w:tcW w:w="3114" w:type="dxa"/>
            <w:vAlign w:val="bottom"/>
          </w:tcPr>
          <w:p w14:paraId="015A6B50" w14:textId="77777777" w:rsidR="007F0B11" w:rsidRPr="007D3F6D" w:rsidRDefault="007F0B11" w:rsidP="007F0B11">
            <w:pPr>
              <w:rPr>
                <w:rFonts w:asciiTheme="minorHAnsi" w:hAnsiTheme="minorHAnsi" w:cstheme="minorHAnsi"/>
                <w:b/>
                <w:bCs/>
                <w:color w:val="000000"/>
              </w:rPr>
            </w:pPr>
            <w:r w:rsidRPr="007D3F6D">
              <w:rPr>
                <w:rFonts w:asciiTheme="minorHAnsi" w:hAnsiTheme="minorHAnsi" w:cstheme="minorHAnsi"/>
                <w:b/>
                <w:bCs/>
                <w:color w:val="000000"/>
              </w:rPr>
              <w:t>Sum driftsinntekter</w:t>
            </w:r>
          </w:p>
        </w:tc>
        <w:tc>
          <w:tcPr>
            <w:tcW w:w="1446" w:type="dxa"/>
          </w:tcPr>
          <w:p w14:paraId="04D38474" w14:textId="75A9F22C" w:rsidR="007F0B11" w:rsidRPr="007D3F6D" w:rsidRDefault="007F0B11" w:rsidP="007F0B11">
            <w:pPr>
              <w:jc w:val="right"/>
              <w:rPr>
                <w:rFonts w:asciiTheme="minorHAnsi" w:hAnsiTheme="minorHAnsi" w:cstheme="minorHAnsi"/>
                <w:b/>
                <w:bCs/>
                <w:color w:val="000000"/>
              </w:rPr>
            </w:pPr>
            <w:r w:rsidRPr="007D3F6D">
              <w:rPr>
                <w:rFonts w:asciiTheme="minorHAnsi" w:hAnsiTheme="minorHAnsi" w:cstheme="minorHAnsi"/>
                <w:b/>
                <w:bCs/>
                <w:color w:val="000000"/>
              </w:rPr>
              <w:t>116 000</w:t>
            </w:r>
          </w:p>
        </w:tc>
        <w:tc>
          <w:tcPr>
            <w:tcW w:w="1701" w:type="dxa"/>
          </w:tcPr>
          <w:p w14:paraId="418D05F2" w14:textId="1164AA42" w:rsidR="007F0B11" w:rsidRPr="007D3F6D" w:rsidRDefault="007F0B11" w:rsidP="007F0B11">
            <w:pPr>
              <w:jc w:val="right"/>
              <w:rPr>
                <w:rFonts w:asciiTheme="minorHAnsi" w:hAnsiTheme="minorHAnsi" w:cstheme="minorHAnsi"/>
                <w:b/>
                <w:bCs/>
                <w:color w:val="000000"/>
              </w:rPr>
            </w:pPr>
            <w:r w:rsidRPr="007D3F6D">
              <w:rPr>
                <w:rFonts w:asciiTheme="minorHAnsi" w:hAnsiTheme="minorHAnsi" w:cstheme="minorHAnsi"/>
                <w:b/>
                <w:bCs/>
                <w:color w:val="000000"/>
              </w:rPr>
              <w:t>156 933,2</w:t>
            </w:r>
            <w:r w:rsidR="00EE470D" w:rsidRPr="007D3F6D">
              <w:rPr>
                <w:rFonts w:asciiTheme="minorHAnsi" w:hAnsiTheme="minorHAnsi" w:cstheme="minorHAnsi"/>
                <w:b/>
                <w:bCs/>
                <w:color w:val="000000"/>
              </w:rPr>
              <w:t>0</w:t>
            </w:r>
          </w:p>
        </w:tc>
        <w:tc>
          <w:tcPr>
            <w:tcW w:w="1588" w:type="dxa"/>
          </w:tcPr>
          <w:p w14:paraId="5A29F5E7" w14:textId="580ED267" w:rsidR="007F0B11" w:rsidRPr="007D3F6D" w:rsidRDefault="007F0B11" w:rsidP="007F0B11">
            <w:pPr>
              <w:jc w:val="right"/>
              <w:rPr>
                <w:rFonts w:asciiTheme="minorHAnsi" w:hAnsiTheme="minorHAnsi" w:cstheme="minorHAnsi"/>
                <w:b/>
                <w:bCs/>
                <w:color w:val="000000"/>
              </w:rPr>
            </w:pPr>
            <w:r w:rsidRPr="007D3F6D">
              <w:rPr>
                <w:rFonts w:asciiTheme="minorHAnsi" w:hAnsiTheme="minorHAnsi" w:cstheme="minorHAnsi"/>
                <w:b/>
                <w:bCs/>
                <w:color w:val="000000"/>
              </w:rPr>
              <w:t>153 000</w:t>
            </w:r>
          </w:p>
        </w:tc>
      </w:tr>
      <w:tr w:rsidR="007F0B11" w:rsidRPr="007D3F6D" w14:paraId="4B5980BE" w14:textId="77777777" w:rsidTr="00087243">
        <w:tc>
          <w:tcPr>
            <w:tcW w:w="3114" w:type="dxa"/>
            <w:vAlign w:val="bottom"/>
          </w:tcPr>
          <w:p w14:paraId="19657F50" w14:textId="77777777" w:rsidR="007F0B11" w:rsidRPr="007D3F6D" w:rsidRDefault="007F0B11" w:rsidP="007F0B11">
            <w:pPr>
              <w:rPr>
                <w:rFonts w:asciiTheme="minorHAnsi" w:hAnsiTheme="minorHAnsi" w:cstheme="minorHAnsi"/>
                <w:color w:val="000000"/>
              </w:rPr>
            </w:pPr>
            <w:r w:rsidRPr="007D3F6D">
              <w:rPr>
                <w:rFonts w:asciiTheme="minorHAnsi" w:hAnsiTheme="minorHAnsi" w:cstheme="minorHAnsi"/>
                <w:color w:val="000000"/>
              </w:rPr>
              <w:t> </w:t>
            </w:r>
          </w:p>
        </w:tc>
        <w:tc>
          <w:tcPr>
            <w:tcW w:w="1446" w:type="dxa"/>
            <w:vAlign w:val="bottom"/>
          </w:tcPr>
          <w:p w14:paraId="65D1D4CF" w14:textId="41CF39CE"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 </w:t>
            </w:r>
          </w:p>
        </w:tc>
        <w:tc>
          <w:tcPr>
            <w:tcW w:w="1701" w:type="dxa"/>
            <w:vAlign w:val="bottom"/>
          </w:tcPr>
          <w:p w14:paraId="3DDE049B" w14:textId="023D8C18"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 </w:t>
            </w:r>
          </w:p>
        </w:tc>
        <w:tc>
          <w:tcPr>
            <w:tcW w:w="1588" w:type="dxa"/>
            <w:vAlign w:val="bottom"/>
          </w:tcPr>
          <w:p w14:paraId="09638E5F" w14:textId="6085EA8A" w:rsidR="007F0B11" w:rsidRPr="007D3F6D" w:rsidRDefault="007F0B11" w:rsidP="007F0B11">
            <w:pPr>
              <w:jc w:val="right"/>
              <w:rPr>
                <w:rFonts w:asciiTheme="minorHAnsi" w:hAnsiTheme="minorHAnsi" w:cstheme="minorHAnsi"/>
                <w:i/>
                <w:iCs/>
                <w:color w:val="000000"/>
              </w:rPr>
            </w:pPr>
            <w:r w:rsidRPr="007D3F6D">
              <w:rPr>
                <w:rFonts w:asciiTheme="minorHAnsi" w:hAnsiTheme="minorHAnsi" w:cstheme="minorHAnsi"/>
                <w:color w:val="000000"/>
              </w:rPr>
              <w:t> </w:t>
            </w:r>
          </w:p>
        </w:tc>
      </w:tr>
      <w:tr w:rsidR="007F0B11" w:rsidRPr="007D3F6D" w14:paraId="60A280C6" w14:textId="77777777" w:rsidTr="00087243">
        <w:tc>
          <w:tcPr>
            <w:tcW w:w="3114" w:type="dxa"/>
            <w:vAlign w:val="bottom"/>
          </w:tcPr>
          <w:p w14:paraId="43ACD5A3" w14:textId="77777777" w:rsidR="007F0B11" w:rsidRPr="007D3F6D" w:rsidRDefault="007F0B11" w:rsidP="007F0B11">
            <w:pPr>
              <w:rPr>
                <w:rFonts w:asciiTheme="minorHAnsi" w:hAnsiTheme="minorHAnsi" w:cstheme="minorHAnsi"/>
                <w:b/>
                <w:bCs/>
                <w:color w:val="000000"/>
              </w:rPr>
            </w:pPr>
            <w:r w:rsidRPr="007D3F6D">
              <w:rPr>
                <w:rFonts w:asciiTheme="minorHAnsi" w:hAnsiTheme="minorHAnsi" w:cstheme="minorHAnsi"/>
                <w:b/>
                <w:bCs/>
                <w:color w:val="000000"/>
              </w:rPr>
              <w:t>Driftskostnader</w:t>
            </w:r>
          </w:p>
        </w:tc>
        <w:tc>
          <w:tcPr>
            <w:tcW w:w="1446" w:type="dxa"/>
            <w:vAlign w:val="bottom"/>
          </w:tcPr>
          <w:p w14:paraId="588C952C" w14:textId="24867586" w:rsidR="007F0B11" w:rsidRPr="007D3F6D" w:rsidRDefault="007F0B11" w:rsidP="007F0B11">
            <w:pPr>
              <w:jc w:val="right"/>
              <w:rPr>
                <w:rFonts w:asciiTheme="minorHAnsi" w:hAnsiTheme="minorHAnsi" w:cstheme="minorHAnsi"/>
                <w:color w:val="000000"/>
              </w:rPr>
            </w:pPr>
            <w:r w:rsidRPr="007D3F6D">
              <w:rPr>
                <w:rFonts w:asciiTheme="minorHAnsi" w:hAnsiTheme="minorHAnsi" w:cstheme="minorHAnsi"/>
                <w:color w:val="000000"/>
              </w:rPr>
              <w:t> </w:t>
            </w:r>
          </w:p>
        </w:tc>
        <w:tc>
          <w:tcPr>
            <w:tcW w:w="1701" w:type="dxa"/>
            <w:vAlign w:val="bottom"/>
          </w:tcPr>
          <w:p w14:paraId="2443935A" w14:textId="0E34250D" w:rsidR="007F0B11" w:rsidRPr="007D3F6D" w:rsidRDefault="007F0B11" w:rsidP="007F0B11">
            <w:pPr>
              <w:jc w:val="right"/>
              <w:rPr>
                <w:rFonts w:asciiTheme="minorHAnsi" w:hAnsiTheme="minorHAnsi" w:cstheme="minorHAnsi"/>
                <w:b/>
                <w:bCs/>
                <w:color w:val="000000"/>
              </w:rPr>
            </w:pPr>
            <w:r w:rsidRPr="007D3F6D">
              <w:rPr>
                <w:rFonts w:asciiTheme="minorHAnsi" w:hAnsiTheme="minorHAnsi" w:cstheme="minorHAnsi"/>
                <w:color w:val="000000"/>
              </w:rPr>
              <w:t> </w:t>
            </w:r>
          </w:p>
        </w:tc>
        <w:tc>
          <w:tcPr>
            <w:tcW w:w="1588" w:type="dxa"/>
            <w:vAlign w:val="bottom"/>
          </w:tcPr>
          <w:p w14:paraId="4F78996B" w14:textId="30E2FE01" w:rsidR="007F0B11" w:rsidRPr="007D3F6D" w:rsidRDefault="007F0B11" w:rsidP="007F0B11">
            <w:pPr>
              <w:jc w:val="right"/>
              <w:rPr>
                <w:rFonts w:asciiTheme="minorHAnsi" w:hAnsiTheme="minorHAnsi" w:cstheme="minorHAnsi"/>
                <w:i/>
                <w:iCs/>
                <w:color w:val="000000"/>
              </w:rPr>
            </w:pPr>
            <w:r w:rsidRPr="007D3F6D">
              <w:rPr>
                <w:rFonts w:asciiTheme="minorHAnsi" w:hAnsiTheme="minorHAnsi" w:cstheme="minorHAnsi"/>
                <w:color w:val="000000"/>
              </w:rPr>
              <w:t> </w:t>
            </w:r>
          </w:p>
        </w:tc>
      </w:tr>
      <w:tr w:rsidR="003054F7" w:rsidRPr="007D3F6D" w14:paraId="6FB8102C" w14:textId="77777777" w:rsidTr="006D0055">
        <w:tc>
          <w:tcPr>
            <w:tcW w:w="3114" w:type="dxa"/>
            <w:vAlign w:val="bottom"/>
          </w:tcPr>
          <w:p w14:paraId="55332324" w14:textId="77777777" w:rsidR="003054F7" w:rsidRPr="007D3F6D" w:rsidRDefault="003054F7" w:rsidP="003054F7">
            <w:pPr>
              <w:rPr>
                <w:rFonts w:asciiTheme="minorHAnsi" w:hAnsiTheme="minorHAnsi" w:cstheme="minorHAnsi"/>
                <w:color w:val="000000"/>
              </w:rPr>
            </w:pPr>
            <w:r w:rsidRPr="007D3F6D">
              <w:rPr>
                <w:rFonts w:asciiTheme="minorHAnsi" w:hAnsiTheme="minorHAnsi" w:cstheme="minorHAnsi"/>
                <w:color w:val="000000"/>
              </w:rPr>
              <w:t>Kontorutgifter</w:t>
            </w:r>
          </w:p>
        </w:tc>
        <w:tc>
          <w:tcPr>
            <w:tcW w:w="1446" w:type="dxa"/>
          </w:tcPr>
          <w:p w14:paraId="25D7F58B" w14:textId="66A763D3"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1 500</w:t>
            </w:r>
          </w:p>
        </w:tc>
        <w:tc>
          <w:tcPr>
            <w:tcW w:w="1701" w:type="dxa"/>
          </w:tcPr>
          <w:p w14:paraId="68F3AAB0" w14:textId="7633634F"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2</w:t>
            </w:r>
            <w:r w:rsidR="00EE470D" w:rsidRPr="007D3F6D">
              <w:rPr>
                <w:rFonts w:asciiTheme="minorHAnsi" w:hAnsiTheme="minorHAnsi" w:cstheme="minorHAnsi"/>
                <w:color w:val="000000"/>
              </w:rPr>
              <w:t> </w:t>
            </w:r>
            <w:r w:rsidRPr="007D3F6D">
              <w:rPr>
                <w:rFonts w:asciiTheme="minorHAnsi" w:hAnsiTheme="minorHAnsi" w:cstheme="minorHAnsi"/>
                <w:color w:val="000000"/>
              </w:rPr>
              <w:t>245</w:t>
            </w:r>
            <w:r w:rsidR="00EE470D" w:rsidRPr="007D3F6D">
              <w:rPr>
                <w:rFonts w:asciiTheme="minorHAnsi" w:hAnsiTheme="minorHAnsi" w:cstheme="minorHAnsi"/>
                <w:color w:val="000000"/>
              </w:rPr>
              <w:t>,00</w:t>
            </w:r>
          </w:p>
        </w:tc>
        <w:tc>
          <w:tcPr>
            <w:tcW w:w="1588" w:type="dxa"/>
          </w:tcPr>
          <w:p w14:paraId="66E80FEE" w14:textId="4F296DC1"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1 500</w:t>
            </w:r>
          </w:p>
        </w:tc>
      </w:tr>
      <w:tr w:rsidR="003054F7" w:rsidRPr="007D3F6D" w14:paraId="764850ED" w14:textId="77777777" w:rsidTr="006D0055">
        <w:tc>
          <w:tcPr>
            <w:tcW w:w="3114" w:type="dxa"/>
            <w:vAlign w:val="bottom"/>
          </w:tcPr>
          <w:p w14:paraId="03516BB6" w14:textId="77777777" w:rsidR="003054F7" w:rsidRPr="007D3F6D" w:rsidRDefault="003054F7" w:rsidP="003054F7">
            <w:pPr>
              <w:rPr>
                <w:rFonts w:asciiTheme="minorHAnsi" w:hAnsiTheme="minorHAnsi" w:cstheme="minorHAnsi"/>
                <w:color w:val="000000"/>
              </w:rPr>
            </w:pPr>
            <w:r w:rsidRPr="007D3F6D">
              <w:rPr>
                <w:rFonts w:asciiTheme="minorHAnsi" w:hAnsiTheme="minorHAnsi" w:cstheme="minorHAnsi"/>
                <w:color w:val="000000"/>
              </w:rPr>
              <w:t>Møter/reiser</w:t>
            </w:r>
          </w:p>
        </w:tc>
        <w:tc>
          <w:tcPr>
            <w:tcW w:w="1446" w:type="dxa"/>
          </w:tcPr>
          <w:p w14:paraId="659DE52E" w14:textId="3EAD74A9"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50 000</w:t>
            </w:r>
          </w:p>
        </w:tc>
        <w:tc>
          <w:tcPr>
            <w:tcW w:w="1701" w:type="dxa"/>
          </w:tcPr>
          <w:p w14:paraId="756DFB2A" w14:textId="1CF0387B"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45 174,10</w:t>
            </w:r>
          </w:p>
        </w:tc>
        <w:tc>
          <w:tcPr>
            <w:tcW w:w="1588" w:type="dxa"/>
          </w:tcPr>
          <w:p w14:paraId="174968DB" w14:textId="29E371A5"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55 000</w:t>
            </w:r>
          </w:p>
        </w:tc>
      </w:tr>
      <w:tr w:rsidR="003054F7" w:rsidRPr="007D3F6D" w14:paraId="575A19E0" w14:textId="77777777" w:rsidTr="006D0055">
        <w:tc>
          <w:tcPr>
            <w:tcW w:w="3114" w:type="dxa"/>
            <w:vAlign w:val="bottom"/>
          </w:tcPr>
          <w:p w14:paraId="4F559D37" w14:textId="77777777" w:rsidR="003054F7" w:rsidRPr="007D3F6D" w:rsidRDefault="003054F7" w:rsidP="003054F7">
            <w:pPr>
              <w:rPr>
                <w:rFonts w:asciiTheme="minorHAnsi" w:hAnsiTheme="minorHAnsi" w:cstheme="minorHAnsi"/>
                <w:color w:val="000000"/>
              </w:rPr>
            </w:pPr>
            <w:r w:rsidRPr="007D3F6D">
              <w:rPr>
                <w:rFonts w:asciiTheme="minorHAnsi" w:hAnsiTheme="minorHAnsi" w:cstheme="minorHAnsi"/>
                <w:color w:val="000000"/>
              </w:rPr>
              <w:t>Gaver/blomster</w:t>
            </w:r>
          </w:p>
        </w:tc>
        <w:tc>
          <w:tcPr>
            <w:tcW w:w="1446" w:type="dxa"/>
          </w:tcPr>
          <w:p w14:paraId="227D3068" w14:textId="1F615D86"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4 000</w:t>
            </w:r>
          </w:p>
        </w:tc>
        <w:tc>
          <w:tcPr>
            <w:tcW w:w="1701" w:type="dxa"/>
          </w:tcPr>
          <w:p w14:paraId="37B6CF10" w14:textId="5CB86374"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6</w:t>
            </w:r>
            <w:r w:rsidR="00EE470D" w:rsidRPr="007D3F6D">
              <w:rPr>
                <w:rFonts w:asciiTheme="minorHAnsi" w:hAnsiTheme="minorHAnsi" w:cstheme="minorHAnsi"/>
                <w:color w:val="000000"/>
              </w:rPr>
              <w:t> </w:t>
            </w:r>
            <w:r w:rsidRPr="007D3F6D">
              <w:rPr>
                <w:rFonts w:asciiTheme="minorHAnsi" w:hAnsiTheme="minorHAnsi" w:cstheme="minorHAnsi"/>
                <w:color w:val="000000"/>
              </w:rPr>
              <w:t>325</w:t>
            </w:r>
            <w:r w:rsidR="00EE470D" w:rsidRPr="007D3F6D">
              <w:rPr>
                <w:rFonts w:asciiTheme="minorHAnsi" w:hAnsiTheme="minorHAnsi" w:cstheme="minorHAnsi"/>
                <w:color w:val="000000"/>
              </w:rPr>
              <w:t>,00</w:t>
            </w:r>
          </w:p>
        </w:tc>
        <w:tc>
          <w:tcPr>
            <w:tcW w:w="1588" w:type="dxa"/>
          </w:tcPr>
          <w:p w14:paraId="7B326503" w14:textId="266E8CC8"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3 000</w:t>
            </w:r>
          </w:p>
        </w:tc>
      </w:tr>
      <w:tr w:rsidR="003054F7" w:rsidRPr="007D3F6D" w14:paraId="54EA4E71" w14:textId="77777777" w:rsidTr="006D0055">
        <w:tc>
          <w:tcPr>
            <w:tcW w:w="3114" w:type="dxa"/>
            <w:vAlign w:val="bottom"/>
          </w:tcPr>
          <w:p w14:paraId="369F94E5" w14:textId="77777777" w:rsidR="003054F7" w:rsidRPr="007D3F6D" w:rsidRDefault="003054F7" w:rsidP="003054F7">
            <w:pPr>
              <w:rPr>
                <w:rFonts w:asciiTheme="minorHAnsi" w:hAnsiTheme="minorHAnsi" w:cstheme="minorHAnsi"/>
                <w:color w:val="000000"/>
              </w:rPr>
            </w:pPr>
            <w:r w:rsidRPr="007D3F6D">
              <w:rPr>
                <w:rFonts w:asciiTheme="minorHAnsi" w:hAnsiTheme="minorHAnsi" w:cstheme="minorHAnsi"/>
                <w:color w:val="000000"/>
              </w:rPr>
              <w:t>Annonser/ SMS utsendinger</w:t>
            </w:r>
          </w:p>
        </w:tc>
        <w:tc>
          <w:tcPr>
            <w:tcW w:w="1446" w:type="dxa"/>
          </w:tcPr>
          <w:p w14:paraId="231FEBF6" w14:textId="754DA742"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3 000</w:t>
            </w:r>
          </w:p>
        </w:tc>
        <w:tc>
          <w:tcPr>
            <w:tcW w:w="1701" w:type="dxa"/>
          </w:tcPr>
          <w:p w14:paraId="1AABFCE2" w14:textId="28CC4A0F"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4 853,5</w:t>
            </w:r>
            <w:r w:rsidR="00EE470D" w:rsidRPr="007D3F6D">
              <w:rPr>
                <w:rFonts w:asciiTheme="minorHAnsi" w:hAnsiTheme="minorHAnsi" w:cstheme="minorHAnsi"/>
                <w:color w:val="000000"/>
              </w:rPr>
              <w:t>0</w:t>
            </w:r>
          </w:p>
        </w:tc>
        <w:tc>
          <w:tcPr>
            <w:tcW w:w="1588" w:type="dxa"/>
          </w:tcPr>
          <w:p w14:paraId="53112CA3" w14:textId="7F13DAFA"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9 000</w:t>
            </w:r>
          </w:p>
        </w:tc>
      </w:tr>
      <w:tr w:rsidR="003054F7" w:rsidRPr="007D3F6D" w14:paraId="21B60ABF" w14:textId="77777777" w:rsidTr="006D0055">
        <w:tc>
          <w:tcPr>
            <w:tcW w:w="3114" w:type="dxa"/>
            <w:vAlign w:val="bottom"/>
          </w:tcPr>
          <w:p w14:paraId="3BD02E1A" w14:textId="77777777" w:rsidR="003054F7" w:rsidRPr="007D3F6D" w:rsidRDefault="003054F7" w:rsidP="003054F7">
            <w:pPr>
              <w:rPr>
                <w:rFonts w:asciiTheme="minorHAnsi" w:hAnsiTheme="minorHAnsi" w:cstheme="minorHAnsi"/>
                <w:color w:val="000000"/>
              </w:rPr>
            </w:pPr>
            <w:r w:rsidRPr="007D3F6D">
              <w:rPr>
                <w:rFonts w:asciiTheme="minorHAnsi" w:hAnsiTheme="minorHAnsi" w:cstheme="minorHAnsi"/>
                <w:color w:val="000000"/>
              </w:rPr>
              <w:t>Husleie</w:t>
            </w:r>
          </w:p>
        </w:tc>
        <w:tc>
          <w:tcPr>
            <w:tcW w:w="1446" w:type="dxa"/>
          </w:tcPr>
          <w:p w14:paraId="3C85683F" w14:textId="3F16770D"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12 000</w:t>
            </w:r>
          </w:p>
        </w:tc>
        <w:tc>
          <w:tcPr>
            <w:tcW w:w="1701" w:type="dxa"/>
          </w:tcPr>
          <w:p w14:paraId="64FD19B1" w14:textId="1479FA90"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18</w:t>
            </w:r>
            <w:r w:rsidR="00EE470D" w:rsidRPr="007D3F6D">
              <w:rPr>
                <w:rFonts w:asciiTheme="minorHAnsi" w:hAnsiTheme="minorHAnsi" w:cstheme="minorHAnsi"/>
                <w:color w:val="000000"/>
              </w:rPr>
              <w:t> </w:t>
            </w:r>
            <w:r w:rsidRPr="007D3F6D">
              <w:rPr>
                <w:rFonts w:asciiTheme="minorHAnsi" w:hAnsiTheme="minorHAnsi" w:cstheme="minorHAnsi"/>
                <w:color w:val="000000"/>
              </w:rPr>
              <w:t>000</w:t>
            </w:r>
            <w:r w:rsidR="00EE470D" w:rsidRPr="007D3F6D">
              <w:rPr>
                <w:rFonts w:asciiTheme="minorHAnsi" w:hAnsiTheme="minorHAnsi" w:cstheme="minorHAnsi"/>
                <w:color w:val="000000"/>
              </w:rPr>
              <w:t>,00</w:t>
            </w:r>
          </w:p>
        </w:tc>
        <w:tc>
          <w:tcPr>
            <w:tcW w:w="1588" w:type="dxa"/>
          </w:tcPr>
          <w:p w14:paraId="5CCF8F37" w14:textId="5DDC2251"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12 000</w:t>
            </w:r>
          </w:p>
        </w:tc>
      </w:tr>
      <w:tr w:rsidR="003054F7" w:rsidRPr="007D3F6D" w14:paraId="272ECE76" w14:textId="77777777" w:rsidTr="006D0055">
        <w:tc>
          <w:tcPr>
            <w:tcW w:w="3114" w:type="dxa"/>
            <w:vAlign w:val="bottom"/>
          </w:tcPr>
          <w:p w14:paraId="5FC70C17" w14:textId="77777777" w:rsidR="003054F7" w:rsidRPr="007D3F6D" w:rsidRDefault="003054F7" w:rsidP="003054F7">
            <w:pPr>
              <w:rPr>
                <w:rFonts w:asciiTheme="minorHAnsi" w:hAnsiTheme="minorHAnsi" w:cstheme="minorHAnsi"/>
                <w:color w:val="000000"/>
              </w:rPr>
            </w:pPr>
            <w:r w:rsidRPr="007D3F6D">
              <w:rPr>
                <w:rFonts w:asciiTheme="minorHAnsi" w:hAnsiTheme="minorHAnsi" w:cstheme="minorHAnsi"/>
                <w:color w:val="000000"/>
              </w:rPr>
              <w:t>Landsmøtefond / org. Sekr.</w:t>
            </w:r>
          </w:p>
        </w:tc>
        <w:tc>
          <w:tcPr>
            <w:tcW w:w="1446" w:type="dxa"/>
          </w:tcPr>
          <w:p w14:paraId="7227ABDD" w14:textId="5BE21319"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8 500</w:t>
            </w:r>
          </w:p>
        </w:tc>
        <w:tc>
          <w:tcPr>
            <w:tcW w:w="1701" w:type="dxa"/>
          </w:tcPr>
          <w:p w14:paraId="76F9317F" w14:textId="55D9396A"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5</w:t>
            </w:r>
            <w:r w:rsidR="00EE470D" w:rsidRPr="007D3F6D">
              <w:rPr>
                <w:rFonts w:asciiTheme="minorHAnsi" w:hAnsiTheme="minorHAnsi" w:cstheme="minorHAnsi"/>
                <w:color w:val="000000"/>
              </w:rPr>
              <w:t> </w:t>
            </w:r>
            <w:r w:rsidRPr="007D3F6D">
              <w:rPr>
                <w:rFonts w:asciiTheme="minorHAnsi" w:hAnsiTheme="minorHAnsi" w:cstheme="minorHAnsi"/>
                <w:color w:val="000000"/>
              </w:rPr>
              <w:t>620</w:t>
            </w:r>
            <w:r w:rsidR="00EE470D" w:rsidRPr="007D3F6D">
              <w:rPr>
                <w:rFonts w:asciiTheme="minorHAnsi" w:hAnsiTheme="minorHAnsi" w:cstheme="minorHAnsi"/>
                <w:color w:val="000000"/>
              </w:rPr>
              <w:t>,00</w:t>
            </w:r>
          </w:p>
        </w:tc>
        <w:tc>
          <w:tcPr>
            <w:tcW w:w="1588" w:type="dxa"/>
          </w:tcPr>
          <w:p w14:paraId="50ECCAD9" w14:textId="20FC5A2E"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8 500</w:t>
            </w:r>
          </w:p>
        </w:tc>
      </w:tr>
      <w:tr w:rsidR="003054F7" w:rsidRPr="007D3F6D" w14:paraId="238ABB07" w14:textId="77777777" w:rsidTr="006D0055">
        <w:tc>
          <w:tcPr>
            <w:tcW w:w="3114" w:type="dxa"/>
            <w:vAlign w:val="bottom"/>
          </w:tcPr>
          <w:p w14:paraId="49B3405C" w14:textId="77777777" w:rsidR="003054F7" w:rsidRPr="007D3F6D" w:rsidRDefault="003054F7" w:rsidP="003054F7">
            <w:pPr>
              <w:rPr>
                <w:rFonts w:asciiTheme="minorHAnsi" w:hAnsiTheme="minorHAnsi" w:cstheme="minorHAnsi"/>
                <w:color w:val="000000"/>
              </w:rPr>
            </w:pPr>
            <w:r w:rsidRPr="007D3F6D">
              <w:rPr>
                <w:rFonts w:asciiTheme="minorHAnsi" w:hAnsiTheme="minorHAnsi" w:cstheme="minorHAnsi"/>
                <w:color w:val="000000"/>
              </w:rPr>
              <w:t>Reisefordeling</w:t>
            </w:r>
          </w:p>
        </w:tc>
        <w:tc>
          <w:tcPr>
            <w:tcW w:w="1446" w:type="dxa"/>
          </w:tcPr>
          <w:p w14:paraId="7CB8EBCD" w14:textId="0B039D12"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3 500</w:t>
            </w:r>
          </w:p>
        </w:tc>
        <w:tc>
          <w:tcPr>
            <w:tcW w:w="1701" w:type="dxa"/>
          </w:tcPr>
          <w:p w14:paraId="5D3B0444" w14:textId="0D978376"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2</w:t>
            </w:r>
            <w:r w:rsidR="00EE470D" w:rsidRPr="007D3F6D">
              <w:rPr>
                <w:rFonts w:asciiTheme="minorHAnsi" w:hAnsiTheme="minorHAnsi" w:cstheme="minorHAnsi"/>
                <w:color w:val="000000"/>
              </w:rPr>
              <w:t> </w:t>
            </w:r>
            <w:r w:rsidRPr="007D3F6D">
              <w:rPr>
                <w:rFonts w:asciiTheme="minorHAnsi" w:hAnsiTheme="minorHAnsi" w:cstheme="minorHAnsi"/>
                <w:color w:val="000000"/>
              </w:rPr>
              <w:t>215</w:t>
            </w:r>
            <w:r w:rsidR="00EE470D" w:rsidRPr="007D3F6D">
              <w:rPr>
                <w:rFonts w:asciiTheme="minorHAnsi" w:hAnsiTheme="minorHAnsi" w:cstheme="minorHAnsi"/>
                <w:color w:val="000000"/>
              </w:rPr>
              <w:t>,00</w:t>
            </w:r>
          </w:p>
        </w:tc>
        <w:tc>
          <w:tcPr>
            <w:tcW w:w="1588" w:type="dxa"/>
          </w:tcPr>
          <w:p w14:paraId="3C1F9B04" w14:textId="6CF3C00B"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3 250</w:t>
            </w:r>
          </w:p>
        </w:tc>
      </w:tr>
      <w:tr w:rsidR="003054F7" w:rsidRPr="007D3F6D" w14:paraId="56BB8E83" w14:textId="77777777" w:rsidTr="006D0055">
        <w:tc>
          <w:tcPr>
            <w:tcW w:w="3114" w:type="dxa"/>
            <w:vAlign w:val="bottom"/>
          </w:tcPr>
          <w:p w14:paraId="1C35B577" w14:textId="77777777" w:rsidR="003054F7" w:rsidRPr="007D3F6D" w:rsidRDefault="003054F7" w:rsidP="003054F7">
            <w:pPr>
              <w:rPr>
                <w:rFonts w:asciiTheme="minorHAnsi" w:hAnsiTheme="minorHAnsi" w:cstheme="minorHAnsi"/>
                <w:color w:val="000000"/>
              </w:rPr>
            </w:pPr>
            <w:r w:rsidRPr="007D3F6D">
              <w:rPr>
                <w:rFonts w:asciiTheme="minorHAnsi" w:hAnsiTheme="minorHAnsi" w:cstheme="minorHAnsi"/>
                <w:color w:val="000000"/>
              </w:rPr>
              <w:t xml:space="preserve">Roser valgkamp </w:t>
            </w:r>
          </w:p>
        </w:tc>
        <w:tc>
          <w:tcPr>
            <w:tcW w:w="1446" w:type="dxa"/>
          </w:tcPr>
          <w:p w14:paraId="537F595E" w14:textId="24AD801A"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10 000</w:t>
            </w:r>
          </w:p>
        </w:tc>
        <w:tc>
          <w:tcPr>
            <w:tcW w:w="1701" w:type="dxa"/>
          </w:tcPr>
          <w:p w14:paraId="57943B65" w14:textId="59931A6D"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24</w:t>
            </w:r>
            <w:r w:rsidR="00EE470D" w:rsidRPr="007D3F6D">
              <w:rPr>
                <w:rFonts w:asciiTheme="minorHAnsi" w:hAnsiTheme="minorHAnsi" w:cstheme="minorHAnsi"/>
                <w:color w:val="000000"/>
              </w:rPr>
              <w:t> </w:t>
            </w:r>
            <w:r w:rsidRPr="007D3F6D">
              <w:rPr>
                <w:rFonts w:asciiTheme="minorHAnsi" w:hAnsiTheme="minorHAnsi" w:cstheme="minorHAnsi"/>
                <w:color w:val="000000"/>
              </w:rPr>
              <w:t>950</w:t>
            </w:r>
            <w:r w:rsidR="00EE470D" w:rsidRPr="007D3F6D">
              <w:rPr>
                <w:rFonts w:asciiTheme="minorHAnsi" w:hAnsiTheme="minorHAnsi" w:cstheme="minorHAnsi"/>
                <w:color w:val="000000"/>
              </w:rPr>
              <w:t>,00</w:t>
            </w:r>
          </w:p>
        </w:tc>
        <w:tc>
          <w:tcPr>
            <w:tcW w:w="1588" w:type="dxa"/>
          </w:tcPr>
          <w:p w14:paraId="6CB78022" w14:textId="77DAC628"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17 500</w:t>
            </w:r>
          </w:p>
        </w:tc>
      </w:tr>
      <w:tr w:rsidR="003054F7" w:rsidRPr="007D3F6D" w14:paraId="4CAE4A5F" w14:textId="77777777" w:rsidTr="006D0055">
        <w:tc>
          <w:tcPr>
            <w:tcW w:w="3114" w:type="dxa"/>
            <w:vAlign w:val="bottom"/>
          </w:tcPr>
          <w:p w14:paraId="745722A9" w14:textId="77777777" w:rsidR="003054F7" w:rsidRPr="007D3F6D" w:rsidRDefault="003054F7" w:rsidP="003054F7">
            <w:pPr>
              <w:rPr>
                <w:rFonts w:asciiTheme="minorHAnsi" w:hAnsiTheme="minorHAnsi" w:cstheme="minorHAnsi"/>
                <w:color w:val="000000"/>
              </w:rPr>
            </w:pPr>
            <w:r w:rsidRPr="007D3F6D">
              <w:rPr>
                <w:rFonts w:asciiTheme="minorHAnsi" w:hAnsiTheme="minorHAnsi" w:cstheme="minorHAnsi"/>
                <w:color w:val="000000"/>
              </w:rPr>
              <w:t xml:space="preserve">Materiell valgkamp </w:t>
            </w:r>
          </w:p>
        </w:tc>
        <w:tc>
          <w:tcPr>
            <w:tcW w:w="1446" w:type="dxa"/>
          </w:tcPr>
          <w:p w14:paraId="4DD99CE3" w14:textId="2F1820A4"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8 000</w:t>
            </w:r>
          </w:p>
        </w:tc>
        <w:tc>
          <w:tcPr>
            <w:tcW w:w="1701" w:type="dxa"/>
          </w:tcPr>
          <w:p w14:paraId="30649518" w14:textId="0701D531"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83 827,21</w:t>
            </w:r>
          </w:p>
        </w:tc>
        <w:tc>
          <w:tcPr>
            <w:tcW w:w="1588" w:type="dxa"/>
          </w:tcPr>
          <w:p w14:paraId="1DB89163" w14:textId="3C1A4934" w:rsidR="003054F7" w:rsidRPr="007D3F6D" w:rsidRDefault="003054F7" w:rsidP="003054F7">
            <w:pPr>
              <w:jc w:val="right"/>
              <w:rPr>
                <w:rFonts w:asciiTheme="minorHAnsi" w:hAnsiTheme="minorHAnsi" w:cstheme="minorHAnsi"/>
                <w:color w:val="000000"/>
              </w:rPr>
            </w:pPr>
            <w:r w:rsidRPr="007D3F6D">
              <w:rPr>
                <w:rFonts w:asciiTheme="minorHAnsi" w:hAnsiTheme="minorHAnsi" w:cstheme="minorHAnsi"/>
                <w:color w:val="000000"/>
              </w:rPr>
              <w:t>76 500</w:t>
            </w:r>
          </w:p>
        </w:tc>
      </w:tr>
      <w:tr w:rsidR="003054F7" w:rsidRPr="007D3F6D" w14:paraId="6928B3C3" w14:textId="77777777" w:rsidTr="006D0055">
        <w:tc>
          <w:tcPr>
            <w:tcW w:w="3114" w:type="dxa"/>
            <w:vAlign w:val="bottom"/>
          </w:tcPr>
          <w:p w14:paraId="34D79F96" w14:textId="77777777" w:rsidR="003054F7" w:rsidRPr="007D3F6D" w:rsidRDefault="003054F7" w:rsidP="003054F7">
            <w:pPr>
              <w:rPr>
                <w:rFonts w:asciiTheme="minorHAnsi" w:hAnsiTheme="minorHAnsi" w:cstheme="minorHAnsi"/>
                <w:color w:val="000000"/>
              </w:rPr>
            </w:pPr>
          </w:p>
        </w:tc>
        <w:tc>
          <w:tcPr>
            <w:tcW w:w="1446" w:type="dxa"/>
          </w:tcPr>
          <w:p w14:paraId="4F1209D8" w14:textId="77777777" w:rsidR="003054F7" w:rsidRPr="007D3F6D" w:rsidRDefault="003054F7" w:rsidP="003054F7">
            <w:pPr>
              <w:jc w:val="right"/>
              <w:rPr>
                <w:rFonts w:asciiTheme="minorHAnsi" w:hAnsiTheme="minorHAnsi" w:cstheme="minorHAnsi"/>
                <w:color w:val="000000"/>
              </w:rPr>
            </w:pPr>
          </w:p>
        </w:tc>
        <w:tc>
          <w:tcPr>
            <w:tcW w:w="1701" w:type="dxa"/>
          </w:tcPr>
          <w:p w14:paraId="021080D5" w14:textId="1D0736E8" w:rsidR="003054F7" w:rsidRPr="007D3F6D" w:rsidRDefault="003054F7" w:rsidP="003054F7">
            <w:pPr>
              <w:jc w:val="right"/>
              <w:rPr>
                <w:rFonts w:asciiTheme="minorHAnsi" w:hAnsiTheme="minorHAnsi" w:cstheme="minorHAnsi"/>
                <w:color w:val="000000"/>
              </w:rPr>
            </w:pPr>
          </w:p>
        </w:tc>
        <w:tc>
          <w:tcPr>
            <w:tcW w:w="1588" w:type="dxa"/>
          </w:tcPr>
          <w:p w14:paraId="4E2B2B4B" w14:textId="77777777" w:rsidR="003054F7" w:rsidRPr="007D3F6D" w:rsidRDefault="003054F7" w:rsidP="003054F7">
            <w:pPr>
              <w:jc w:val="right"/>
              <w:rPr>
                <w:rFonts w:asciiTheme="minorHAnsi" w:hAnsiTheme="minorHAnsi" w:cstheme="minorHAnsi"/>
                <w:color w:val="000000"/>
              </w:rPr>
            </w:pPr>
          </w:p>
        </w:tc>
      </w:tr>
      <w:tr w:rsidR="003F2641" w:rsidRPr="007D3F6D" w14:paraId="5FC43199" w14:textId="77777777" w:rsidTr="006D0055">
        <w:tc>
          <w:tcPr>
            <w:tcW w:w="3114" w:type="dxa"/>
            <w:vAlign w:val="bottom"/>
          </w:tcPr>
          <w:p w14:paraId="6D56D25D" w14:textId="77777777" w:rsidR="003F2641" w:rsidRPr="007D3F6D" w:rsidRDefault="003F2641" w:rsidP="003F2641">
            <w:pPr>
              <w:rPr>
                <w:rFonts w:asciiTheme="minorHAnsi" w:hAnsiTheme="minorHAnsi" w:cstheme="minorHAnsi"/>
                <w:b/>
                <w:bCs/>
                <w:color w:val="000000"/>
              </w:rPr>
            </w:pPr>
            <w:r w:rsidRPr="007D3F6D">
              <w:rPr>
                <w:rFonts w:asciiTheme="minorHAnsi" w:hAnsiTheme="minorHAnsi" w:cstheme="minorHAnsi"/>
                <w:b/>
                <w:bCs/>
                <w:color w:val="000000"/>
              </w:rPr>
              <w:t>SUM driftskostnader</w:t>
            </w:r>
          </w:p>
        </w:tc>
        <w:tc>
          <w:tcPr>
            <w:tcW w:w="1446" w:type="dxa"/>
            <w:shd w:val="clear" w:color="auto" w:fill="auto"/>
            <w:vAlign w:val="bottom"/>
          </w:tcPr>
          <w:p w14:paraId="36D13139" w14:textId="60AF5488" w:rsidR="003F2641" w:rsidRPr="007D3F6D" w:rsidRDefault="003F2641" w:rsidP="003F2641">
            <w:pPr>
              <w:jc w:val="right"/>
              <w:rPr>
                <w:rFonts w:asciiTheme="minorHAnsi" w:hAnsiTheme="minorHAnsi" w:cstheme="minorHAnsi"/>
                <w:b/>
                <w:bCs/>
                <w:color w:val="000000"/>
              </w:rPr>
            </w:pPr>
            <w:r w:rsidRPr="007D3F6D">
              <w:rPr>
                <w:rFonts w:asciiTheme="minorHAnsi" w:hAnsiTheme="minorHAnsi" w:cstheme="minorHAnsi"/>
                <w:b/>
                <w:bCs/>
                <w:color w:val="000000"/>
              </w:rPr>
              <w:t>100 500</w:t>
            </w:r>
          </w:p>
        </w:tc>
        <w:tc>
          <w:tcPr>
            <w:tcW w:w="1701" w:type="dxa"/>
          </w:tcPr>
          <w:p w14:paraId="125A1FDE" w14:textId="2355CBD4" w:rsidR="003F2641" w:rsidRPr="007D3F6D" w:rsidRDefault="003F2641" w:rsidP="003F2641">
            <w:pPr>
              <w:jc w:val="right"/>
              <w:rPr>
                <w:rFonts w:asciiTheme="minorHAnsi" w:hAnsiTheme="minorHAnsi" w:cstheme="minorHAnsi"/>
                <w:b/>
                <w:bCs/>
                <w:color w:val="000000"/>
              </w:rPr>
            </w:pPr>
            <w:r w:rsidRPr="007D3F6D">
              <w:rPr>
                <w:rFonts w:asciiTheme="minorHAnsi" w:hAnsiTheme="minorHAnsi" w:cstheme="minorHAnsi"/>
                <w:b/>
                <w:bCs/>
                <w:color w:val="000000"/>
              </w:rPr>
              <w:t>193 209,81</w:t>
            </w:r>
          </w:p>
        </w:tc>
        <w:tc>
          <w:tcPr>
            <w:tcW w:w="1588" w:type="dxa"/>
          </w:tcPr>
          <w:p w14:paraId="2685380E" w14:textId="7368AEE0" w:rsidR="003F2641" w:rsidRPr="007D3F6D" w:rsidRDefault="003F2641" w:rsidP="003F2641">
            <w:pPr>
              <w:jc w:val="right"/>
              <w:rPr>
                <w:rFonts w:asciiTheme="minorHAnsi" w:hAnsiTheme="minorHAnsi" w:cstheme="minorHAnsi"/>
                <w:b/>
                <w:bCs/>
                <w:color w:val="000000"/>
              </w:rPr>
            </w:pPr>
            <w:r w:rsidRPr="007D3F6D">
              <w:rPr>
                <w:rFonts w:asciiTheme="minorHAnsi" w:hAnsiTheme="minorHAnsi" w:cstheme="minorHAnsi"/>
                <w:b/>
                <w:bCs/>
                <w:color w:val="000000"/>
              </w:rPr>
              <w:t xml:space="preserve">194 750 </w:t>
            </w:r>
          </w:p>
        </w:tc>
      </w:tr>
      <w:tr w:rsidR="003F2641" w:rsidRPr="007D3F6D" w14:paraId="302D080A" w14:textId="77777777" w:rsidTr="006D0055">
        <w:tc>
          <w:tcPr>
            <w:tcW w:w="3114" w:type="dxa"/>
            <w:vAlign w:val="bottom"/>
          </w:tcPr>
          <w:p w14:paraId="04AFA37C" w14:textId="77777777" w:rsidR="003F2641" w:rsidRPr="007D3F6D" w:rsidRDefault="003F2641" w:rsidP="003F2641">
            <w:pPr>
              <w:rPr>
                <w:rFonts w:asciiTheme="minorHAnsi" w:hAnsiTheme="minorHAnsi" w:cstheme="minorHAnsi"/>
                <w:b/>
                <w:bCs/>
                <w:color w:val="000000"/>
              </w:rPr>
            </w:pPr>
            <w:r w:rsidRPr="007D3F6D">
              <w:rPr>
                <w:rFonts w:asciiTheme="minorHAnsi" w:hAnsiTheme="minorHAnsi" w:cstheme="minorHAnsi"/>
                <w:b/>
                <w:bCs/>
                <w:color w:val="000000"/>
              </w:rPr>
              <w:t xml:space="preserve">Driftsresultat </w:t>
            </w:r>
          </w:p>
        </w:tc>
        <w:tc>
          <w:tcPr>
            <w:tcW w:w="1446" w:type="dxa"/>
            <w:shd w:val="clear" w:color="auto" w:fill="auto"/>
            <w:vAlign w:val="bottom"/>
          </w:tcPr>
          <w:p w14:paraId="611F8AE9" w14:textId="33617705" w:rsidR="003F2641" w:rsidRPr="007D3F6D" w:rsidRDefault="003F2641" w:rsidP="003F2641">
            <w:pPr>
              <w:jc w:val="right"/>
              <w:rPr>
                <w:rFonts w:asciiTheme="minorHAnsi" w:hAnsiTheme="minorHAnsi" w:cstheme="minorHAnsi"/>
                <w:b/>
                <w:bCs/>
                <w:color w:val="000000"/>
              </w:rPr>
            </w:pPr>
            <w:r w:rsidRPr="007D3F6D">
              <w:rPr>
                <w:rFonts w:asciiTheme="minorHAnsi" w:hAnsiTheme="minorHAnsi" w:cstheme="minorHAnsi"/>
                <w:b/>
                <w:bCs/>
                <w:color w:val="000000"/>
              </w:rPr>
              <w:t>15 500</w:t>
            </w:r>
          </w:p>
        </w:tc>
        <w:tc>
          <w:tcPr>
            <w:tcW w:w="1701" w:type="dxa"/>
          </w:tcPr>
          <w:p w14:paraId="1220F5B2" w14:textId="237A1316" w:rsidR="003F2641" w:rsidRPr="007D3F6D" w:rsidRDefault="003F2641" w:rsidP="003F2641">
            <w:pPr>
              <w:jc w:val="right"/>
              <w:rPr>
                <w:rFonts w:asciiTheme="minorHAnsi" w:hAnsiTheme="minorHAnsi" w:cstheme="minorHAnsi"/>
                <w:b/>
                <w:bCs/>
                <w:color w:val="000000"/>
              </w:rPr>
            </w:pPr>
            <w:r w:rsidRPr="007D3F6D">
              <w:rPr>
                <w:rFonts w:asciiTheme="minorHAnsi" w:hAnsiTheme="minorHAnsi" w:cstheme="minorHAnsi"/>
                <w:b/>
                <w:bCs/>
                <w:color w:val="000000"/>
              </w:rPr>
              <w:t>-36 276,61</w:t>
            </w:r>
          </w:p>
        </w:tc>
        <w:tc>
          <w:tcPr>
            <w:tcW w:w="1588" w:type="dxa"/>
            <w:vAlign w:val="bottom"/>
          </w:tcPr>
          <w:p w14:paraId="157E7A78" w14:textId="3CBD82F6" w:rsidR="003F2641" w:rsidRPr="007D3F6D" w:rsidRDefault="003F2641" w:rsidP="003F2641">
            <w:pPr>
              <w:jc w:val="right"/>
              <w:rPr>
                <w:rFonts w:asciiTheme="minorHAnsi" w:hAnsiTheme="minorHAnsi" w:cstheme="minorHAnsi"/>
                <w:b/>
                <w:bCs/>
                <w:color w:val="000000"/>
              </w:rPr>
            </w:pPr>
            <w:r w:rsidRPr="007D3F6D">
              <w:rPr>
                <w:rFonts w:asciiTheme="minorHAnsi" w:hAnsiTheme="minorHAnsi" w:cstheme="minorHAnsi"/>
                <w:b/>
                <w:bCs/>
                <w:color w:val="000000"/>
              </w:rPr>
              <w:t>-41 750</w:t>
            </w:r>
          </w:p>
        </w:tc>
      </w:tr>
      <w:tr w:rsidR="007A62E1" w:rsidRPr="007D3F6D" w14:paraId="50F961FC" w14:textId="77777777" w:rsidTr="00B555FF">
        <w:tc>
          <w:tcPr>
            <w:tcW w:w="3114" w:type="dxa"/>
            <w:vAlign w:val="bottom"/>
          </w:tcPr>
          <w:p w14:paraId="0935CD01" w14:textId="77777777" w:rsidR="007A62E1" w:rsidRPr="007D3F6D" w:rsidRDefault="007A62E1" w:rsidP="003F2641">
            <w:pPr>
              <w:rPr>
                <w:rFonts w:asciiTheme="minorHAnsi" w:hAnsiTheme="minorHAnsi" w:cstheme="minorHAnsi"/>
                <w:b/>
                <w:bCs/>
                <w:color w:val="000000"/>
              </w:rPr>
            </w:pPr>
          </w:p>
        </w:tc>
        <w:tc>
          <w:tcPr>
            <w:tcW w:w="1446" w:type="dxa"/>
            <w:shd w:val="clear" w:color="auto" w:fill="auto"/>
            <w:vAlign w:val="bottom"/>
          </w:tcPr>
          <w:p w14:paraId="70064CFE" w14:textId="77777777" w:rsidR="007A62E1" w:rsidRPr="007D3F6D" w:rsidRDefault="007A62E1" w:rsidP="003F2641">
            <w:pPr>
              <w:jc w:val="right"/>
              <w:rPr>
                <w:rFonts w:asciiTheme="minorHAnsi" w:hAnsiTheme="minorHAnsi" w:cstheme="minorHAnsi"/>
                <w:b/>
                <w:bCs/>
                <w:color w:val="000000"/>
              </w:rPr>
            </w:pPr>
          </w:p>
        </w:tc>
        <w:tc>
          <w:tcPr>
            <w:tcW w:w="1701" w:type="dxa"/>
            <w:vAlign w:val="bottom"/>
          </w:tcPr>
          <w:p w14:paraId="3CC49DDE" w14:textId="77777777" w:rsidR="007A62E1" w:rsidRPr="007D3F6D" w:rsidRDefault="007A62E1" w:rsidP="003F2641">
            <w:pPr>
              <w:rPr>
                <w:rFonts w:asciiTheme="minorHAnsi" w:hAnsiTheme="minorHAnsi" w:cstheme="minorHAnsi"/>
                <w:b/>
                <w:bCs/>
                <w:color w:val="000000"/>
              </w:rPr>
            </w:pPr>
          </w:p>
        </w:tc>
        <w:tc>
          <w:tcPr>
            <w:tcW w:w="1588" w:type="dxa"/>
            <w:vAlign w:val="bottom"/>
          </w:tcPr>
          <w:p w14:paraId="5DE90F36" w14:textId="77777777" w:rsidR="007A62E1" w:rsidRPr="007D3F6D" w:rsidRDefault="007A62E1" w:rsidP="003F2641">
            <w:pPr>
              <w:rPr>
                <w:rFonts w:asciiTheme="minorHAnsi" w:hAnsiTheme="minorHAnsi" w:cstheme="minorHAnsi"/>
                <w:b/>
                <w:bCs/>
                <w:color w:val="000000"/>
              </w:rPr>
            </w:pPr>
          </w:p>
        </w:tc>
      </w:tr>
      <w:tr w:rsidR="003F2641" w:rsidRPr="007D3F6D" w14:paraId="1D3178F8" w14:textId="77777777" w:rsidTr="00B555FF">
        <w:tc>
          <w:tcPr>
            <w:tcW w:w="3114" w:type="dxa"/>
            <w:vAlign w:val="bottom"/>
          </w:tcPr>
          <w:p w14:paraId="4A9A352F" w14:textId="77777777" w:rsidR="003F2641" w:rsidRPr="007D3F6D" w:rsidRDefault="003F2641" w:rsidP="003F2641">
            <w:pPr>
              <w:rPr>
                <w:rFonts w:asciiTheme="minorHAnsi" w:hAnsiTheme="minorHAnsi" w:cstheme="minorHAnsi"/>
                <w:b/>
                <w:bCs/>
                <w:color w:val="000000"/>
              </w:rPr>
            </w:pPr>
            <w:r w:rsidRPr="007D3F6D">
              <w:rPr>
                <w:rFonts w:asciiTheme="minorHAnsi" w:hAnsiTheme="minorHAnsi" w:cstheme="minorHAnsi"/>
                <w:b/>
                <w:bCs/>
                <w:color w:val="000000"/>
              </w:rPr>
              <w:t>Finansposter</w:t>
            </w:r>
          </w:p>
        </w:tc>
        <w:tc>
          <w:tcPr>
            <w:tcW w:w="1446" w:type="dxa"/>
            <w:shd w:val="clear" w:color="auto" w:fill="auto"/>
            <w:vAlign w:val="bottom"/>
          </w:tcPr>
          <w:p w14:paraId="18F725D7" w14:textId="018B72E3" w:rsidR="003F2641" w:rsidRPr="007D3F6D" w:rsidRDefault="003F2641" w:rsidP="003F2641">
            <w:pPr>
              <w:jc w:val="right"/>
              <w:rPr>
                <w:rFonts w:asciiTheme="minorHAnsi" w:hAnsiTheme="minorHAnsi" w:cstheme="minorHAnsi"/>
                <w:b/>
                <w:bCs/>
                <w:color w:val="000000"/>
              </w:rPr>
            </w:pPr>
            <w:r w:rsidRPr="007D3F6D">
              <w:rPr>
                <w:rFonts w:asciiTheme="minorHAnsi" w:hAnsiTheme="minorHAnsi" w:cstheme="minorHAnsi"/>
                <w:b/>
                <w:bCs/>
                <w:color w:val="000000"/>
              </w:rPr>
              <w:t> </w:t>
            </w:r>
          </w:p>
        </w:tc>
        <w:tc>
          <w:tcPr>
            <w:tcW w:w="1701" w:type="dxa"/>
            <w:vAlign w:val="bottom"/>
          </w:tcPr>
          <w:p w14:paraId="5C7373CF" w14:textId="75198319" w:rsidR="003F2641" w:rsidRPr="007D3F6D" w:rsidRDefault="003F2641" w:rsidP="003F2641">
            <w:pPr>
              <w:rPr>
                <w:rFonts w:asciiTheme="minorHAnsi" w:hAnsiTheme="minorHAnsi" w:cstheme="minorHAnsi"/>
                <w:b/>
                <w:bCs/>
                <w:color w:val="000000"/>
              </w:rPr>
            </w:pPr>
            <w:r w:rsidRPr="007D3F6D">
              <w:rPr>
                <w:rFonts w:asciiTheme="minorHAnsi" w:hAnsiTheme="minorHAnsi" w:cstheme="minorHAnsi"/>
                <w:b/>
                <w:bCs/>
                <w:color w:val="000000"/>
              </w:rPr>
              <w:t> </w:t>
            </w:r>
          </w:p>
        </w:tc>
        <w:tc>
          <w:tcPr>
            <w:tcW w:w="1588" w:type="dxa"/>
            <w:vAlign w:val="bottom"/>
          </w:tcPr>
          <w:p w14:paraId="542EA9B5" w14:textId="5D73F2E4" w:rsidR="003F2641" w:rsidRPr="007D3F6D" w:rsidRDefault="003F2641" w:rsidP="003F2641">
            <w:pPr>
              <w:rPr>
                <w:rFonts w:asciiTheme="minorHAnsi" w:hAnsiTheme="minorHAnsi" w:cstheme="minorHAnsi"/>
                <w:b/>
                <w:bCs/>
                <w:color w:val="000000"/>
              </w:rPr>
            </w:pPr>
            <w:r w:rsidRPr="007D3F6D">
              <w:rPr>
                <w:rFonts w:asciiTheme="minorHAnsi" w:hAnsiTheme="minorHAnsi" w:cstheme="minorHAnsi"/>
                <w:b/>
                <w:bCs/>
                <w:color w:val="000000"/>
              </w:rPr>
              <w:t> </w:t>
            </w:r>
          </w:p>
        </w:tc>
      </w:tr>
      <w:tr w:rsidR="003E6AA3" w:rsidRPr="007D3F6D" w14:paraId="157426CB" w14:textId="77777777" w:rsidTr="006D0055">
        <w:tc>
          <w:tcPr>
            <w:tcW w:w="3114" w:type="dxa"/>
            <w:vAlign w:val="bottom"/>
          </w:tcPr>
          <w:p w14:paraId="0DFA915F" w14:textId="77777777" w:rsidR="003E6AA3" w:rsidRPr="007D3F6D" w:rsidRDefault="003E6AA3" w:rsidP="003E6AA3">
            <w:pPr>
              <w:rPr>
                <w:rFonts w:asciiTheme="minorHAnsi" w:hAnsiTheme="minorHAnsi" w:cstheme="minorHAnsi"/>
                <w:color w:val="000000"/>
              </w:rPr>
            </w:pPr>
            <w:r w:rsidRPr="007D3F6D">
              <w:rPr>
                <w:rFonts w:asciiTheme="minorHAnsi" w:hAnsiTheme="minorHAnsi" w:cstheme="minorHAnsi"/>
                <w:color w:val="000000"/>
              </w:rPr>
              <w:t>Renteinntekter</w:t>
            </w:r>
          </w:p>
        </w:tc>
        <w:tc>
          <w:tcPr>
            <w:tcW w:w="1446" w:type="dxa"/>
            <w:shd w:val="clear" w:color="auto" w:fill="auto"/>
            <w:vAlign w:val="bottom"/>
          </w:tcPr>
          <w:p w14:paraId="60A7A3BB" w14:textId="46433AF7" w:rsidR="003E6AA3" w:rsidRPr="007D3F6D" w:rsidRDefault="003E6AA3" w:rsidP="003E6AA3">
            <w:pPr>
              <w:jc w:val="right"/>
              <w:rPr>
                <w:rFonts w:asciiTheme="minorHAnsi" w:hAnsiTheme="minorHAnsi" w:cstheme="minorHAnsi"/>
                <w:color w:val="000000"/>
              </w:rPr>
            </w:pPr>
            <w:r w:rsidRPr="007D3F6D">
              <w:rPr>
                <w:rFonts w:asciiTheme="minorHAnsi" w:hAnsiTheme="minorHAnsi" w:cstheme="minorHAnsi"/>
                <w:color w:val="000000"/>
              </w:rPr>
              <w:t>500</w:t>
            </w:r>
          </w:p>
        </w:tc>
        <w:tc>
          <w:tcPr>
            <w:tcW w:w="1701" w:type="dxa"/>
          </w:tcPr>
          <w:p w14:paraId="1A411BF2" w14:textId="5DD8A929" w:rsidR="003E6AA3" w:rsidRPr="007D3F6D" w:rsidRDefault="003E6AA3" w:rsidP="003E6AA3">
            <w:pPr>
              <w:jc w:val="right"/>
              <w:rPr>
                <w:rFonts w:asciiTheme="minorHAnsi" w:hAnsiTheme="minorHAnsi" w:cstheme="minorHAnsi"/>
                <w:i/>
                <w:iCs/>
                <w:color w:val="000000"/>
              </w:rPr>
            </w:pPr>
            <w:r w:rsidRPr="007D3F6D">
              <w:rPr>
                <w:rFonts w:asciiTheme="minorHAnsi" w:hAnsiTheme="minorHAnsi" w:cstheme="minorHAnsi"/>
                <w:i/>
                <w:iCs/>
                <w:color w:val="000000"/>
              </w:rPr>
              <w:t>1 968,57</w:t>
            </w:r>
          </w:p>
        </w:tc>
        <w:tc>
          <w:tcPr>
            <w:tcW w:w="1588" w:type="dxa"/>
            <w:vAlign w:val="bottom"/>
          </w:tcPr>
          <w:p w14:paraId="4ED9D2AD" w14:textId="2EA6964D" w:rsidR="003E6AA3" w:rsidRPr="007D3F6D" w:rsidRDefault="003E6AA3" w:rsidP="003E6AA3">
            <w:pPr>
              <w:jc w:val="right"/>
              <w:rPr>
                <w:rFonts w:asciiTheme="minorHAnsi" w:hAnsiTheme="minorHAnsi" w:cstheme="minorHAnsi"/>
                <w:i/>
                <w:iCs/>
                <w:color w:val="000000"/>
              </w:rPr>
            </w:pPr>
            <w:r w:rsidRPr="007D3F6D">
              <w:rPr>
                <w:rFonts w:asciiTheme="minorHAnsi" w:hAnsiTheme="minorHAnsi" w:cstheme="minorHAnsi"/>
                <w:i/>
                <w:iCs/>
                <w:color w:val="000000"/>
              </w:rPr>
              <w:t>500</w:t>
            </w:r>
          </w:p>
        </w:tc>
      </w:tr>
      <w:tr w:rsidR="003E6AA3" w:rsidRPr="007D3F6D" w14:paraId="6B87C157" w14:textId="77777777" w:rsidTr="006D0055">
        <w:tc>
          <w:tcPr>
            <w:tcW w:w="3114" w:type="dxa"/>
            <w:vAlign w:val="bottom"/>
          </w:tcPr>
          <w:p w14:paraId="2400FB76" w14:textId="77777777" w:rsidR="003E6AA3" w:rsidRPr="007D3F6D" w:rsidRDefault="003E6AA3" w:rsidP="003E6AA3">
            <w:pPr>
              <w:rPr>
                <w:rFonts w:asciiTheme="minorHAnsi" w:hAnsiTheme="minorHAnsi" w:cstheme="minorHAnsi"/>
                <w:color w:val="000000"/>
              </w:rPr>
            </w:pPr>
            <w:r w:rsidRPr="007D3F6D">
              <w:rPr>
                <w:rFonts w:asciiTheme="minorHAnsi" w:hAnsiTheme="minorHAnsi" w:cstheme="minorHAnsi"/>
                <w:color w:val="000000"/>
              </w:rPr>
              <w:t>Rentekostnader</w:t>
            </w:r>
          </w:p>
        </w:tc>
        <w:tc>
          <w:tcPr>
            <w:tcW w:w="1446" w:type="dxa"/>
            <w:shd w:val="clear" w:color="auto" w:fill="auto"/>
            <w:vAlign w:val="bottom"/>
          </w:tcPr>
          <w:p w14:paraId="54BB9CCE" w14:textId="36845E05" w:rsidR="003E6AA3" w:rsidRPr="007D3F6D" w:rsidRDefault="003E6AA3" w:rsidP="003E6AA3">
            <w:pPr>
              <w:jc w:val="right"/>
              <w:rPr>
                <w:rFonts w:asciiTheme="minorHAnsi" w:hAnsiTheme="minorHAnsi" w:cstheme="minorHAnsi"/>
                <w:color w:val="000000"/>
              </w:rPr>
            </w:pPr>
            <w:r w:rsidRPr="007D3F6D">
              <w:rPr>
                <w:rFonts w:asciiTheme="minorHAnsi" w:hAnsiTheme="minorHAnsi" w:cstheme="minorHAnsi"/>
                <w:color w:val="000000"/>
              </w:rPr>
              <w:t> </w:t>
            </w:r>
          </w:p>
        </w:tc>
        <w:tc>
          <w:tcPr>
            <w:tcW w:w="1701" w:type="dxa"/>
          </w:tcPr>
          <w:p w14:paraId="3C7B7ADB" w14:textId="5BDE67EE" w:rsidR="003E6AA3" w:rsidRPr="007D3F6D" w:rsidRDefault="003E6AA3" w:rsidP="003E6AA3">
            <w:pPr>
              <w:jc w:val="right"/>
              <w:rPr>
                <w:rFonts w:asciiTheme="minorHAnsi" w:hAnsiTheme="minorHAnsi" w:cstheme="minorHAnsi"/>
                <w:i/>
                <w:iCs/>
                <w:color w:val="000000"/>
              </w:rPr>
            </w:pPr>
          </w:p>
        </w:tc>
        <w:tc>
          <w:tcPr>
            <w:tcW w:w="1588" w:type="dxa"/>
            <w:vAlign w:val="bottom"/>
          </w:tcPr>
          <w:p w14:paraId="6824EC3D" w14:textId="6914DFDA" w:rsidR="003E6AA3" w:rsidRPr="007D3F6D" w:rsidRDefault="003E6AA3" w:rsidP="003E6AA3">
            <w:pPr>
              <w:jc w:val="right"/>
              <w:rPr>
                <w:rFonts w:asciiTheme="minorHAnsi" w:hAnsiTheme="minorHAnsi" w:cstheme="minorHAnsi"/>
                <w:i/>
                <w:iCs/>
                <w:color w:val="000000"/>
              </w:rPr>
            </w:pPr>
            <w:r w:rsidRPr="007D3F6D">
              <w:rPr>
                <w:rFonts w:asciiTheme="minorHAnsi" w:hAnsiTheme="minorHAnsi" w:cstheme="minorHAnsi"/>
                <w:color w:val="000000"/>
              </w:rPr>
              <w:t> </w:t>
            </w:r>
          </w:p>
        </w:tc>
      </w:tr>
      <w:tr w:rsidR="003E6AA3" w:rsidRPr="007D3F6D" w14:paraId="39C68394" w14:textId="77777777" w:rsidTr="006D0055">
        <w:tc>
          <w:tcPr>
            <w:tcW w:w="3114" w:type="dxa"/>
            <w:vAlign w:val="bottom"/>
          </w:tcPr>
          <w:p w14:paraId="521116FF" w14:textId="77777777" w:rsidR="003E6AA3" w:rsidRPr="007D3F6D" w:rsidRDefault="003E6AA3" w:rsidP="003E6AA3">
            <w:pPr>
              <w:rPr>
                <w:rFonts w:asciiTheme="minorHAnsi" w:hAnsiTheme="minorHAnsi" w:cstheme="minorHAnsi"/>
                <w:b/>
                <w:bCs/>
                <w:color w:val="000000"/>
              </w:rPr>
            </w:pPr>
            <w:r w:rsidRPr="007D3F6D">
              <w:rPr>
                <w:rFonts w:asciiTheme="minorHAnsi" w:hAnsiTheme="minorHAnsi" w:cstheme="minorHAnsi"/>
                <w:b/>
                <w:bCs/>
                <w:color w:val="000000"/>
              </w:rPr>
              <w:t>Resultat finansposter</w:t>
            </w:r>
          </w:p>
        </w:tc>
        <w:tc>
          <w:tcPr>
            <w:tcW w:w="1446" w:type="dxa"/>
            <w:shd w:val="clear" w:color="auto" w:fill="auto"/>
            <w:vAlign w:val="bottom"/>
          </w:tcPr>
          <w:p w14:paraId="74AC2028" w14:textId="3434D250" w:rsidR="003E6AA3" w:rsidRPr="007D3F6D" w:rsidRDefault="003E6AA3" w:rsidP="003E6AA3">
            <w:pPr>
              <w:jc w:val="right"/>
              <w:rPr>
                <w:rFonts w:asciiTheme="minorHAnsi" w:hAnsiTheme="minorHAnsi" w:cstheme="minorHAnsi"/>
                <w:b/>
                <w:bCs/>
                <w:color w:val="000000"/>
              </w:rPr>
            </w:pPr>
            <w:r w:rsidRPr="007D3F6D">
              <w:rPr>
                <w:rFonts w:asciiTheme="minorHAnsi" w:hAnsiTheme="minorHAnsi" w:cstheme="minorHAnsi"/>
                <w:b/>
                <w:bCs/>
                <w:color w:val="000000"/>
              </w:rPr>
              <w:t>500</w:t>
            </w:r>
          </w:p>
        </w:tc>
        <w:tc>
          <w:tcPr>
            <w:tcW w:w="1701" w:type="dxa"/>
          </w:tcPr>
          <w:p w14:paraId="0A5A917A" w14:textId="5BBDD15C" w:rsidR="003E6AA3" w:rsidRPr="007D3F6D" w:rsidRDefault="003E6AA3" w:rsidP="003E6AA3">
            <w:pPr>
              <w:jc w:val="right"/>
              <w:rPr>
                <w:rFonts w:asciiTheme="minorHAnsi" w:hAnsiTheme="minorHAnsi" w:cstheme="minorHAnsi"/>
                <w:b/>
                <w:bCs/>
                <w:i/>
                <w:iCs/>
                <w:color w:val="000000"/>
              </w:rPr>
            </w:pPr>
            <w:r w:rsidRPr="007D3F6D">
              <w:rPr>
                <w:rFonts w:asciiTheme="minorHAnsi" w:hAnsiTheme="minorHAnsi" w:cstheme="minorHAnsi"/>
                <w:b/>
                <w:bCs/>
                <w:i/>
                <w:iCs/>
                <w:color w:val="000000"/>
              </w:rPr>
              <w:t>1 968,57</w:t>
            </w:r>
          </w:p>
        </w:tc>
        <w:tc>
          <w:tcPr>
            <w:tcW w:w="1588" w:type="dxa"/>
            <w:vAlign w:val="bottom"/>
          </w:tcPr>
          <w:p w14:paraId="4F8B9B02" w14:textId="3FFD89F9" w:rsidR="003E6AA3" w:rsidRPr="007D3F6D" w:rsidRDefault="003E6AA3" w:rsidP="003E6AA3">
            <w:pPr>
              <w:jc w:val="right"/>
              <w:rPr>
                <w:rFonts w:asciiTheme="minorHAnsi" w:hAnsiTheme="minorHAnsi" w:cstheme="minorHAnsi"/>
                <w:b/>
                <w:bCs/>
                <w:i/>
                <w:iCs/>
                <w:color w:val="000000"/>
              </w:rPr>
            </w:pPr>
            <w:r w:rsidRPr="007D3F6D">
              <w:rPr>
                <w:rFonts w:asciiTheme="minorHAnsi" w:hAnsiTheme="minorHAnsi" w:cstheme="minorHAnsi"/>
                <w:b/>
                <w:bCs/>
                <w:i/>
                <w:iCs/>
                <w:color w:val="000000"/>
              </w:rPr>
              <w:t>500</w:t>
            </w:r>
          </w:p>
        </w:tc>
      </w:tr>
      <w:tr w:rsidR="007A62E1" w:rsidRPr="007D3F6D" w14:paraId="62C687EB" w14:textId="77777777" w:rsidTr="006D0055">
        <w:tc>
          <w:tcPr>
            <w:tcW w:w="3114" w:type="dxa"/>
            <w:vAlign w:val="bottom"/>
          </w:tcPr>
          <w:p w14:paraId="55F3E2A9" w14:textId="77777777" w:rsidR="007A62E1" w:rsidRPr="007D3F6D" w:rsidRDefault="007A62E1" w:rsidP="003E6AA3">
            <w:pPr>
              <w:rPr>
                <w:rFonts w:asciiTheme="minorHAnsi" w:hAnsiTheme="minorHAnsi" w:cstheme="minorHAnsi"/>
                <w:b/>
                <w:bCs/>
                <w:color w:val="000000"/>
              </w:rPr>
            </w:pPr>
          </w:p>
        </w:tc>
        <w:tc>
          <w:tcPr>
            <w:tcW w:w="1446" w:type="dxa"/>
            <w:shd w:val="clear" w:color="auto" w:fill="auto"/>
            <w:vAlign w:val="bottom"/>
          </w:tcPr>
          <w:p w14:paraId="084B5613" w14:textId="77777777" w:rsidR="007A62E1" w:rsidRPr="007D3F6D" w:rsidRDefault="007A62E1" w:rsidP="003E6AA3">
            <w:pPr>
              <w:jc w:val="right"/>
              <w:rPr>
                <w:rFonts w:asciiTheme="minorHAnsi" w:hAnsiTheme="minorHAnsi" w:cstheme="minorHAnsi"/>
                <w:b/>
                <w:bCs/>
                <w:color w:val="000000"/>
              </w:rPr>
            </w:pPr>
          </w:p>
        </w:tc>
        <w:tc>
          <w:tcPr>
            <w:tcW w:w="1701" w:type="dxa"/>
          </w:tcPr>
          <w:p w14:paraId="4D31C0DD" w14:textId="77777777" w:rsidR="007A62E1" w:rsidRPr="007D3F6D" w:rsidRDefault="007A62E1" w:rsidP="003E6AA3">
            <w:pPr>
              <w:jc w:val="right"/>
              <w:rPr>
                <w:rFonts w:asciiTheme="minorHAnsi" w:hAnsiTheme="minorHAnsi" w:cstheme="minorHAnsi"/>
                <w:b/>
                <w:bCs/>
                <w:i/>
                <w:iCs/>
                <w:color w:val="000000"/>
              </w:rPr>
            </w:pPr>
          </w:p>
        </w:tc>
        <w:tc>
          <w:tcPr>
            <w:tcW w:w="1588" w:type="dxa"/>
            <w:vAlign w:val="bottom"/>
          </w:tcPr>
          <w:p w14:paraId="08C0AD57" w14:textId="77777777" w:rsidR="007A62E1" w:rsidRPr="007D3F6D" w:rsidRDefault="007A62E1" w:rsidP="003E6AA3">
            <w:pPr>
              <w:jc w:val="right"/>
              <w:rPr>
                <w:rFonts w:asciiTheme="minorHAnsi" w:hAnsiTheme="minorHAnsi" w:cstheme="minorHAnsi"/>
                <w:b/>
                <w:bCs/>
                <w:i/>
                <w:iCs/>
                <w:color w:val="000000"/>
              </w:rPr>
            </w:pPr>
          </w:p>
        </w:tc>
      </w:tr>
      <w:tr w:rsidR="003E6AA3" w:rsidRPr="007D3F6D" w14:paraId="34AE27C0" w14:textId="77777777" w:rsidTr="006D0055">
        <w:tc>
          <w:tcPr>
            <w:tcW w:w="3114" w:type="dxa"/>
            <w:vAlign w:val="bottom"/>
          </w:tcPr>
          <w:p w14:paraId="0FB2952B" w14:textId="77777777" w:rsidR="003E6AA3" w:rsidRPr="007D3F6D" w:rsidRDefault="003E6AA3" w:rsidP="003E6AA3">
            <w:pPr>
              <w:rPr>
                <w:rFonts w:asciiTheme="minorHAnsi" w:hAnsiTheme="minorHAnsi" w:cstheme="minorHAnsi"/>
                <w:b/>
                <w:bCs/>
                <w:color w:val="000000"/>
              </w:rPr>
            </w:pPr>
            <w:r w:rsidRPr="007D3F6D">
              <w:rPr>
                <w:rFonts w:asciiTheme="minorHAnsi" w:hAnsiTheme="minorHAnsi" w:cstheme="minorHAnsi"/>
                <w:b/>
                <w:bCs/>
                <w:color w:val="000000"/>
              </w:rPr>
              <w:t>Årsresultat</w:t>
            </w:r>
          </w:p>
        </w:tc>
        <w:tc>
          <w:tcPr>
            <w:tcW w:w="1446" w:type="dxa"/>
            <w:shd w:val="clear" w:color="auto" w:fill="auto"/>
            <w:vAlign w:val="bottom"/>
          </w:tcPr>
          <w:p w14:paraId="51114246" w14:textId="5B2209DD" w:rsidR="003E6AA3" w:rsidRPr="007D3F6D" w:rsidRDefault="003E6AA3" w:rsidP="003E6AA3">
            <w:pPr>
              <w:jc w:val="right"/>
              <w:rPr>
                <w:rFonts w:asciiTheme="minorHAnsi" w:hAnsiTheme="minorHAnsi" w:cstheme="minorHAnsi"/>
                <w:b/>
                <w:bCs/>
                <w:color w:val="000000"/>
              </w:rPr>
            </w:pPr>
            <w:r w:rsidRPr="007D3F6D">
              <w:rPr>
                <w:rFonts w:asciiTheme="minorHAnsi" w:hAnsiTheme="minorHAnsi" w:cstheme="minorHAnsi"/>
                <w:b/>
                <w:bCs/>
                <w:color w:val="000000"/>
              </w:rPr>
              <w:t>16 000</w:t>
            </w:r>
          </w:p>
        </w:tc>
        <w:tc>
          <w:tcPr>
            <w:tcW w:w="1701" w:type="dxa"/>
          </w:tcPr>
          <w:p w14:paraId="1E28655A" w14:textId="03B65BB8" w:rsidR="003E6AA3" w:rsidRPr="007D3F6D" w:rsidRDefault="003E6AA3" w:rsidP="003E6AA3">
            <w:pPr>
              <w:jc w:val="right"/>
              <w:rPr>
                <w:rFonts w:asciiTheme="minorHAnsi" w:hAnsiTheme="minorHAnsi" w:cstheme="minorHAnsi"/>
                <w:b/>
                <w:bCs/>
                <w:i/>
                <w:iCs/>
                <w:color w:val="000000"/>
              </w:rPr>
            </w:pPr>
            <w:r w:rsidRPr="007D3F6D">
              <w:rPr>
                <w:rFonts w:asciiTheme="minorHAnsi" w:hAnsiTheme="minorHAnsi" w:cstheme="minorHAnsi"/>
                <w:b/>
                <w:bCs/>
                <w:i/>
                <w:iCs/>
                <w:color w:val="000000"/>
              </w:rPr>
              <w:t>-34 308,04</w:t>
            </w:r>
          </w:p>
        </w:tc>
        <w:tc>
          <w:tcPr>
            <w:tcW w:w="1588" w:type="dxa"/>
            <w:vAlign w:val="bottom"/>
          </w:tcPr>
          <w:p w14:paraId="0EC4F315" w14:textId="78FF8982" w:rsidR="003E6AA3" w:rsidRPr="007D3F6D" w:rsidRDefault="003E6AA3" w:rsidP="003E6AA3">
            <w:pPr>
              <w:jc w:val="right"/>
              <w:rPr>
                <w:rFonts w:asciiTheme="minorHAnsi" w:hAnsiTheme="minorHAnsi" w:cstheme="minorHAnsi"/>
                <w:b/>
                <w:bCs/>
                <w:i/>
                <w:iCs/>
              </w:rPr>
            </w:pPr>
            <w:r w:rsidRPr="007D3F6D">
              <w:rPr>
                <w:rFonts w:asciiTheme="minorHAnsi" w:hAnsiTheme="minorHAnsi" w:cstheme="minorHAnsi"/>
                <w:b/>
                <w:bCs/>
                <w:i/>
                <w:iCs/>
              </w:rPr>
              <w:t>-41 250</w:t>
            </w:r>
          </w:p>
        </w:tc>
      </w:tr>
    </w:tbl>
    <w:p w14:paraId="07388A96" w14:textId="77777777" w:rsidR="004E3527" w:rsidRPr="007D3F6D" w:rsidRDefault="004E3527" w:rsidP="00FB05C7">
      <w:pPr>
        <w:rPr>
          <w:rFonts w:asciiTheme="minorHAnsi" w:hAnsiTheme="minorHAnsi" w:cstheme="minorHAnsi"/>
        </w:rPr>
      </w:pPr>
    </w:p>
    <w:p w14:paraId="1F29548A" w14:textId="7C21968C" w:rsidR="00CD33FF" w:rsidRPr="007D3F6D" w:rsidRDefault="00CD33FF" w:rsidP="00CD33FF">
      <w:pPr>
        <w:rPr>
          <w:rFonts w:asciiTheme="minorHAnsi" w:hAnsiTheme="minorHAnsi" w:cstheme="minorHAnsi"/>
          <w:b/>
        </w:rPr>
      </w:pPr>
      <w:r w:rsidRPr="007D3F6D">
        <w:rPr>
          <w:rFonts w:asciiTheme="minorHAnsi" w:hAnsiTheme="minorHAnsi" w:cstheme="minorHAnsi"/>
          <w:b/>
        </w:rPr>
        <w:t xml:space="preserve">Styrets forslag til </w:t>
      </w:r>
      <w:r w:rsidR="000B23E4" w:rsidRPr="007D3F6D">
        <w:rPr>
          <w:rFonts w:asciiTheme="minorHAnsi" w:hAnsiTheme="minorHAnsi" w:cstheme="minorHAnsi"/>
          <w:b/>
        </w:rPr>
        <w:t>vedtak</w:t>
      </w:r>
      <w:r w:rsidRPr="007D3F6D">
        <w:rPr>
          <w:rFonts w:asciiTheme="minorHAnsi" w:hAnsiTheme="minorHAnsi" w:cstheme="minorHAnsi"/>
          <w:b/>
        </w:rPr>
        <w:t xml:space="preserve">: </w:t>
      </w:r>
    </w:p>
    <w:p w14:paraId="0F9D06E1" w14:textId="1A70526D" w:rsidR="00CD33FF" w:rsidRPr="007D3F6D" w:rsidRDefault="00CD33FF" w:rsidP="00FB05C7">
      <w:pPr>
        <w:rPr>
          <w:rFonts w:asciiTheme="minorHAnsi" w:hAnsiTheme="minorHAnsi" w:cstheme="minorHAnsi"/>
        </w:rPr>
      </w:pPr>
      <w:r w:rsidRPr="007D3F6D">
        <w:rPr>
          <w:rFonts w:asciiTheme="minorHAnsi" w:hAnsiTheme="minorHAnsi" w:cstheme="minorHAnsi"/>
        </w:rPr>
        <w:t xml:space="preserve">Styrets vedtatte budsjett for </w:t>
      </w:r>
      <w:r w:rsidR="00DA31AD" w:rsidRPr="007D3F6D">
        <w:rPr>
          <w:rFonts w:asciiTheme="minorHAnsi" w:hAnsiTheme="minorHAnsi" w:cstheme="minorHAnsi"/>
        </w:rPr>
        <w:t>2020</w:t>
      </w:r>
      <w:r w:rsidRPr="007D3F6D">
        <w:rPr>
          <w:rFonts w:asciiTheme="minorHAnsi" w:hAnsiTheme="minorHAnsi" w:cstheme="minorHAnsi"/>
        </w:rPr>
        <w:t xml:space="preserve"> tas til orientering.</w:t>
      </w:r>
    </w:p>
    <w:p w14:paraId="74207AF3" w14:textId="77777777" w:rsidR="0060315F" w:rsidRPr="007D3F6D" w:rsidRDefault="0060315F" w:rsidP="00FB05C7">
      <w:pPr>
        <w:rPr>
          <w:rFonts w:asciiTheme="minorHAnsi" w:hAnsiTheme="minorHAnsi" w:cstheme="minorHAnsi"/>
        </w:rPr>
      </w:pPr>
    </w:p>
    <w:p w14:paraId="69FE3E1E" w14:textId="77777777" w:rsidR="000B23E4" w:rsidRPr="007D3F6D" w:rsidRDefault="000B23E4">
      <w:pPr>
        <w:spacing w:line="276" w:lineRule="auto"/>
        <w:rPr>
          <w:rFonts w:asciiTheme="minorHAnsi" w:hAnsiTheme="minorHAnsi" w:cstheme="minorHAnsi"/>
          <w:b/>
          <w:color w:val="FF0000"/>
        </w:rPr>
      </w:pPr>
      <w:r w:rsidRPr="007D3F6D">
        <w:rPr>
          <w:rFonts w:asciiTheme="minorHAnsi" w:hAnsiTheme="minorHAnsi" w:cstheme="minorHAnsi"/>
          <w:b/>
          <w:color w:val="FF0000"/>
        </w:rPr>
        <w:br w:type="page"/>
      </w:r>
    </w:p>
    <w:p w14:paraId="6F6B0117" w14:textId="26A8B744" w:rsidR="000B23E4" w:rsidRPr="007D3F6D" w:rsidRDefault="00D262C8" w:rsidP="000B23E4">
      <w:pPr>
        <w:rPr>
          <w:rFonts w:asciiTheme="minorHAnsi" w:hAnsiTheme="minorHAnsi" w:cstheme="minorHAnsi"/>
          <w:b/>
          <w:color w:val="FF0000"/>
        </w:rPr>
      </w:pPr>
      <w:r w:rsidRPr="007D3F6D">
        <w:rPr>
          <w:rFonts w:asciiTheme="minorHAnsi" w:hAnsiTheme="minorHAnsi" w:cstheme="minorHAnsi"/>
          <w:b/>
          <w:color w:val="FF0000"/>
        </w:rPr>
        <w:lastRenderedPageBreak/>
        <w:t xml:space="preserve">Sak </w:t>
      </w:r>
      <w:r w:rsidR="0026183A" w:rsidRPr="007D3F6D">
        <w:rPr>
          <w:rFonts w:asciiTheme="minorHAnsi" w:hAnsiTheme="minorHAnsi" w:cstheme="minorHAnsi"/>
          <w:b/>
          <w:color w:val="FF0000"/>
        </w:rPr>
        <w:t>8</w:t>
      </w:r>
    </w:p>
    <w:p w14:paraId="05D8F535" w14:textId="61376175" w:rsidR="00FB05C7" w:rsidRPr="007D3F6D" w:rsidRDefault="009B1756" w:rsidP="00CB4F92">
      <w:pPr>
        <w:pStyle w:val="Overskrift2"/>
        <w:rPr>
          <w:rFonts w:asciiTheme="minorHAnsi" w:hAnsiTheme="minorHAnsi" w:cstheme="minorHAnsi"/>
          <w:b/>
          <w:sz w:val="22"/>
          <w:szCs w:val="22"/>
        </w:rPr>
      </w:pPr>
      <w:bookmarkStart w:id="9" w:name="_Toc31443541"/>
      <w:r w:rsidRPr="007D3F6D">
        <w:rPr>
          <w:rFonts w:asciiTheme="minorHAnsi" w:hAnsiTheme="minorHAnsi" w:cstheme="minorHAnsi"/>
          <w:b/>
          <w:sz w:val="22"/>
          <w:szCs w:val="22"/>
        </w:rPr>
        <w:t>Innkomne forslag</w:t>
      </w:r>
      <w:bookmarkEnd w:id="9"/>
      <w:r w:rsidRPr="007D3F6D">
        <w:rPr>
          <w:rFonts w:asciiTheme="minorHAnsi" w:hAnsiTheme="minorHAnsi" w:cstheme="minorHAnsi"/>
          <w:b/>
          <w:sz w:val="22"/>
          <w:szCs w:val="22"/>
        </w:rPr>
        <w:t xml:space="preserve"> </w:t>
      </w:r>
    </w:p>
    <w:p w14:paraId="6F43A162" w14:textId="1DC74540" w:rsidR="00CB4F92" w:rsidRPr="007D3F6D" w:rsidRDefault="00CB4F92" w:rsidP="009D334B">
      <w:pPr>
        <w:pStyle w:val="Overskrift3"/>
        <w:rPr>
          <w:rFonts w:asciiTheme="minorHAnsi" w:hAnsiTheme="minorHAnsi" w:cstheme="minorHAnsi"/>
          <w:sz w:val="22"/>
          <w:szCs w:val="22"/>
        </w:rPr>
      </w:pPr>
      <w:bookmarkStart w:id="10" w:name="_Toc31443542"/>
      <w:r w:rsidRPr="007D3F6D">
        <w:rPr>
          <w:rFonts w:asciiTheme="minorHAnsi" w:hAnsiTheme="minorHAnsi" w:cstheme="minorHAnsi"/>
          <w:sz w:val="22"/>
          <w:szCs w:val="22"/>
        </w:rPr>
        <w:t>Forslag 1:</w:t>
      </w:r>
      <w:r w:rsidR="009D334B" w:rsidRPr="007D3F6D">
        <w:rPr>
          <w:rFonts w:asciiTheme="minorHAnsi" w:hAnsiTheme="minorHAnsi" w:cstheme="minorHAnsi"/>
          <w:sz w:val="22"/>
          <w:szCs w:val="22"/>
        </w:rPr>
        <w:br/>
      </w:r>
      <w:r w:rsidRPr="007D3F6D">
        <w:rPr>
          <w:rFonts w:asciiTheme="minorHAnsi" w:hAnsiTheme="minorHAnsi" w:cstheme="minorHAnsi"/>
          <w:sz w:val="22"/>
          <w:szCs w:val="22"/>
        </w:rPr>
        <w:t>Forslag til endring av vedtektene</w:t>
      </w:r>
      <w:bookmarkEnd w:id="10"/>
    </w:p>
    <w:p w14:paraId="1F5C1141" w14:textId="77777777" w:rsidR="00EE270E" w:rsidRPr="007D3F6D" w:rsidRDefault="00EE270E" w:rsidP="00CB4F92">
      <w:pPr>
        <w:rPr>
          <w:rFonts w:asciiTheme="minorHAnsi" w:hAnsiTheme="minorHAnsi" w:cstheme="minorHAnsi"/>
        </w:rPr>
      </w:pPr>
    </w:p>
    <w:p w14:paraId="1093101C" w14:textId="70E74E82" w:rsidR="00CB4F92" w:rsidRPr="007D3F6D" w:rsidRDefault="00CB4F92" w:rsidP="00CB4F92">
      <w:pPr>
        <w:rPr>
          <w:rFonts w:asciiTheme="minorHAnsi" w:hAnsiTheme="minorHAnsi" w:cstheme="minorHAnsi"/>
        </w:rPr>
      </w:pPr>
      <w:r w:rsidRPr="007D3F6D">
        <w:rPr>
          <w:rFonts w:asciiTheme="minorHAnsi" w:hAnsiTheme="minorHAnsi" w:cstheme="minorHAnsi"/>
          <w:b/>
        </w:rPr>
        <w:t>Forslagsstiller:</w:t>
      </w:r>
      <w:r w:rsidRPr="007D3F6D">
        <w:rPr>
          <w:rFonts w:asciiTheme="minorHAnsi" w:hAnsiTheme="minorHAnsi" w:cstheme="minorHAnsi"/>
        </w:rPr>
        <w:t xml:space="preserve"> </w:t>
      </w:r>
      <w:r w:rsidR="00EE270E" w:rsidRPr="007D3F6D">
        <w:rPr>
          <w:rFonts w:asciiTheme="minorHAnsi" w:hAnsiTheme="minorHAnsi" w:cstheme="minorHAnsi"/>
        </w:rPr>
        <w:tab/>
      </w:r>
      <w:r w:rsidRPr="007D3F6D">
        <w:rPr>
          <w:rFonts w:asciiTheme="minorHAnsi" w:hAnsiTheme="minorHAnsi" w:cstheme="minorHAnsi"/>
        </w:rPr>
        <w:t xml:space="preserve">Styret </w:t>
      </w:r>
    </w:p>
    <w:p w14:paraId="74DDBE09" w14:textId="77777777" w:rsidR="007E09C4" w:rsidRPr="007D3F6D" w:rsidRDefault="007E09C4" w:rsidP="00B320B6">
      <w:pPr>
        <w:rPr>
          <w:rFonts w:asciiTheme="minorHAnsi" w:hAnsiTheme="minorHAnsi" w:cstheme="minorHAnsi"/>
          <w:b/>
        </w:rPr>
      </w:pPr>
    </w:p>
    <w:p w14:paraId="6C5E4517" w14:textId="77777777" w:rsidR="00C94B0C" w:rsidRPr="007D3F6D" w:rsidRDefault="00C94B0C" w:rsidP="00C94B0C">
      <w:pPr>
        <w:ind w:left="708" w:hanging="708"/>
        <w:rPr>
          <w:rFonts w:asciiTheme="minorHAnsi" w:eastAsiaTheme="minorHAnsi" w:hAnsiTheme="minorHAnsi" w:cstheme="minorHAnsi"/>
          <w:u w:val="single"/>
        </w:rPr>
      </w:pPr>
      <w:r w:rsidRPr="007D3F6D">
        <w:rPr>
          <w:rFonts w:asciiTheme="minorHAnsi" w:hAnsiTheme="minorHAnsi" w:cstheme="minorHAnsi"/>
          <w:u w:val="single"/>
        </w:rPr>
        <w:t>Forslag:</w:t>
      </w:r>
    </w:p>
    <w:p w14:paraId="69E539B5" w14:textId="77777777" w:rsidR="0037156A" w:rsidRPr="007D3F6D" w:rsidRDefault="0037156A" w:rsidP="0037156A">
      <w:pPr>
        <w:pStyle w:val="NormalWeb"/>
        <w:numPr>
          <w:ilvl w:val="0"/>
          <w:numId w:val="39"/>
        </w:numPr>
        <w:ind w:right="0"/>
        <w:contextualSpacing w:val="0"/>
        <w:rPr>
          <w:rFonts w:asciiTheme="minorHAnsi" w:hAnsiTheme="minorHAnsi" w:cstheme="minorHAnsi"/>
          <w:szCs w:val="22"/>
          <w:lang w:eastAsia="en-US"/>
        </w:rPr>
      </w:pPr>
      <w:r w:rsidRPr="007D3F6D">
        <w:rPr>
          <w:rFonts w:asciiTheme="minorHAnsi" w:hAnsiTheme="minorHAnsi" w:cstheme="minorHAnsi"/>
          <w:szCs w:val="22"/>
          <w:lang w:eastAsia="en-US"/>
        </w:rPr>
        <w:t>Studielederen tituleres heretter medlemsansvarlig i henhold til vedtektsendringer vedtatt på landsmøtet 2019.</w:t>
      </w:r>
    </w:p>
    <w:p w14:paraId="19E3B3D7" w14:textId="77777777" w:rsidR="0037156A" w:rsidRPr="007D3F6D" w:rsidRDefault="0037156A" w:rsidP="0037156A">
      <w:pPr>
        <w:pStyle w:val="NormalWeb"/>
        <w:numPr>
          <w:ilvl w:val="0"/>
          <w:numId w:val="39"/>
        </w:numPr>
        <w:ind w:right="0"/>
        <w:contextualSpacing w:val="0"/>
        <w:rPr>
          <w:rFonts w:asciiTheme="minorHAnsi" w:hAnsiTheme="minorHAnsi" w:cstheme="minorHAnsi"/>
          <w:szCs w:val="22"/>
          <w:lang w:eastAsia="en-US"/>
        </w:rPr>
      </w:pPr>
      <w:r w:rsidRPr="007D3F6D">
        <w:rPr>
          <w:rFonts w:asciiTheme="minorHAnsi" w:hAnsiTheme="minorHAnsi" w:cstheme="minorHAnsi"/>
          <w:szCs w:val="22"/>
          <w:lang w:eastAsia="en-US"/>
        </w:rPr>
        <w:t>Det tas inn en ny §13 om partiskatt.</w:t>
      </w:r>
    </w:p>
    <w:p w14:paraId="4F7705D6" w14:textId="77777777" w:rsidR="0037156A" w:rsidRPr="007D3F6D" w:rsidRDefault="0037156A" w:rsidP="0037156A">
      <w:pPr>
        <w:pStyle w:val="NormalWeb"/>
        <w:numPr>
          <w:ilvl w:val="0"/>
          <w:numId w:val="39"/>
        </w:numPr>
        <w:ind w:right="0"/>
        <w:contextualSpacing w:val="0"/>
        <w:rPr>
          <w:rFonts w:asciiTheme="minorHAnsi" w:hAnsiTheme="minorHAnsi" w:cstheme="minorHAnsi"/>
          <w:szCs w:val="22"/>
          <w:lang w:eastAsia="en-US"/>
        </w:rPr>
      </w:pPr>
      <w:r w:rsidRPr="007D3F6D">
        <w:rPr>
          <w:rFonts w:asciiTheme="minorHAnsi" w:hAnsiTheme="minorHAnsi" w:cstheme="minorHAnsi"/>
          <w:szCs w:val="22"/>
          <w:lang w:eastAsia="en-US"/>
        </w:rPr>
        <w:t>Retningslinjer mot trakassering slik de ble vedtatt på landsmøtet i 2019 tas inn som en del av Lillehammer Arbeiderpartis vedtekter.</w:t>
      </w:r>
    </w:p>
    <w:p w14:paraId="2427CE91" w14:textId="77777777" w:rsidR="0037156A" w:rsidRPr="007D3F6D" w:rsidRDefault="0037156A" w:rsidP="0037156A">
      <w:pPr>
        <w:pStyle w:val="NormalWeb"/>
        <w:numPr>
          <w:ilvl w:val="0"/>
          <w:numId w:val="39"/>
        </w:numPr>
        <w:ind w:right="0"/>
        <w:contextualSpacing w:val="0"/>
        <w:rPr>
          <w:rFonts w:asciiTheme="minorHAnsi" w:hAnsiTheme="minorHAnsi" w:cstheme="minorHAnsi"/>
          <w:szCs w:val="22"/>
          <w:lang w:eastAsia="en-US"/>
        </w:rPr>
      </w:pPr>
      <w:r w:rsidRPr="007D3F6D">
        <w:rPr>
          <w:rFonts w:asciiTheme="minorHAnsi" w:hAnsiTheme="minorHAnsi" w:cstheme="minorHAnsi"/>
          <w:szCs w:val="22"/>
          <w:lang w:eastAsia="en-US"/>
        </w:rPr>
        <w:t>De nye vedtektene datert 6.2.20 sendes styret i Innlandet Ap for godkjenning</w:t>
      </w:r>
    </w:p>
    <w:p w14:paraId="4AAC0E1D" w14:textId="77777777" w:rsidR="00641F53" w:rsidRPr="007D3F6D" w:rsidRDefault="00641F53" w:rsidP="00641F53">
      <w:pPr>
        <w:rPr>
          <w:rFonts w:asciiTheme="minorHAnsi" w:hAnsiTheme="minorHAnsi" w:cstheme="minorHAnsi"/>
          <w:b/>
        </w:rPr>
      </w:pPr>
    </w:p>
    <w:p w14:paraId="6417E6D2" w14:textId="77777777" w:rsidR="008F3B5F" w:rsidRPr="007D3F6D" w:rsidRDefault="008F3B5F" w:rsidP="008F3B5F">
      <w:pPr>
        <w:ind w:left="708" w:hanging="708"/>
        <w:rPr>
          <w:rFonts w:asciiTheme="minorHAnsi" w:hAnsiTheme="minorHAnsi" w:cstheme="minorHAnsi"/>
          <w:u w:val="single"/>
        </w:rPr>
      </w:pPr>
      <w:r w:rsidRPr="007D3F6D">
        <w:rPr>
          <w:rFonts w:asciiTheme="minorHAnsi" w:hAnsiTheme="minorHAnsi" w:cstheme="minorHAnsi"/>
          <w:u w:val="single"/>
        </w:rPr>
        <w:t>Begrunnelse:</w:t>
      </w:r>
    </w:p>
    <w:p w14:paraId="31709D73" w14:textId="77777777" w:rsidR="00DC31F2" w:rsidRPr="007D3F6D" w:rsidRDefault="00DC31F2" w:rsidP="00DC31F2">
      <w:pPr>
        <w:pStyle w:val="NormalWeb"/>
        <w:ind w:left="0"/>
        <w:rPr>
          <w:rFonts w:asciiTheme="minorHAnsi" w:hAnsiTheme="minorHAnsi" w:cstheme="minorHAnsi"/>
          <w:szCs w:val="22"/>
          <w:lang w:eastAsia="en-US"/>
        </w:rPr>
      </w:pPr>
      <w:r w:rsidRPr="007D3F6D">
        <w:rPr>
          <w:rFonts w:asciiTheme="minorHAnsi" w:hAnsiTheme="minorHAnsi" w:cstheme="minorHAnsi"/>
          <w:szCs w:val="22"/>
          <w:lang w:eastAsia="en-US"/>
        </w:rPr>
        <w:t>Endringene slik de er foreslått i punkt 1 og 3 følger av vedtak i landsmøtet 2019.</w:t>
      </w:r>
    </w:p>
    <w:p w14:paraId="48551DA4" w14:textId="77777777" w:rsidR="00DC31F2" w:rsidRPr="007D3F6D" w:rsidRDefault="00DC31F2" w:rsidP="00DC31F2">
      <w:pPr>
        <w:pStyle w:val="NormalWeb"/>
        <w:ind w:left="0"/>
        <w:rPr>
          <w:rFonts w:asciiTheme="minorHAnsi" w:hAnsiTheme="minorHAnsi" w:cstheme="minorHAnsi"/>
          <w:szCs w:val="22"/>
          <w:lang w:eastAsia="en-US"/>
        </w:rPr>
      </w:pPr>
    </w:p>
    <w:p w14:paraId="045F06C1" w14:textId="77777777" w:rsidR="00DC31F2" w:rsidRPr="007D3F6D" w:rsidRDefault="00DC31F2" w:rsidP="00DC31F2">
      <w:pPr>
        <w:pStyle w:val="NormalWeb"/>
        <w:ind w:left="0"/>
        <w:rPr>
          <w:rFonts w:asciiTheme="minorHAnsi" w:hAnsiTheme="minorHAnsi" w:cstheme="minorHAnsi"/>
          <w:szCs w:val="22"/>
          <w:lang w:eastAsia="en-US"/>
        </w:rPr>
      </w:pPr>
      <w:r w:rsidRPr="007D3F6D">
        <w:rPr>
          <w:rFonts w:asciiTheme="minorHAnsi" w:hAnsiTheme="minorHAnsi" w:cstheme="minorHAnsi"/>
          <w:szCs w:val="22"/>
          <w:lang w:eastAsia="en-US"/>
        </w:rPr>
        <w:t>Den nye § 13 vedrørende partiskatt lyder slik:</w:t>
      </w:r>
    </w:p>
    <w:p w14:paraId="4C92DC59" w14:textId="77777777" w:rsidR="00DC31F2" w:rsidRPr="007D3F6D" w:rsidRDefault="00DC31F2" w:rsidP="00DC31F2">
      <w:pPr>
        <w:pStyle w:val="NormalWeb"/>
        <w:ind w:left="0"/>
        <w:rPr>
          <w:rFonts w:asciiTheme="minorHAnsi" w:hAnsiTheme="minorHAnsi" w:cstheme="minorHAnsi"/>
          <w:szCs w:val="22"/>
          <w:lang w:eastAsia="en-US"/>
        </w:rPr>
      </w:pPr>
    </w:p>
    <w:p w14:paraId="391C320D" w14:textId="77777777" w:rsidR="00DC31F2" w:rsidRPr="007D3F6D" w:rsidRDefault="00DC31F2" w:rsidP="00DC31F2">
      <w:pPr>
        <w:pStyle w:val="NormalWeb"/>
        <w:ind w:left="348"/>
        <w:rPr>
          <w:rFonts w:asciiTheme="minorHAnsi" w:hAnsiTheme="minorHAnsi" w:cstheme="minorHAnsi"/>
          <w:i/>
          <w:iCs w:val="0"/>
          <w:szCs w:val="22"/>
          <w:lang w:eastAsia="en-US"/>
        </w:rPr>
      </w:pPr>
      <w:r w:rsidRPr="007D3F6D">
        <w:rPr>
          <w:rFonts w:asciiTheme="minorHAnsi" w:hAnsiTheme="minorHAnsi" w:cstheme="minorHAnsi"/>
          <w:i/>
          <w:szCs w:val="22"/>
          <w:lang w:eastAsia="en-US"/>
        </w:rPr>
        <w:t>Medlemmene av kommunestyregruppa som mottar en fast godgjøring for sitt verv i kommunestyret, betaler en frivillig partiskatt til kommunepartiet. Skatten avsettes til valgkamp for kommunepartiet. Retningsgivende størrelse på skatten skal drøftes i kommunestyregruppa i løpet av det første året gruppa har sitt virke.</w:t>
      </w:r>
    </w:p>
    <w:p w14:paraId="09B8EFE6" w14:textId="77777777" w:rsidR="00DC31F2" w:rsidRPr="007D3F6D" w:rsidRDefault="00DC31F2" w:rsidP="00DC31F2">
      <w:pPr>
        <w:pStyle w:val="NormalWeb"/>
        <w:ind w:left="0"/>
        <w:rPr>
          <w:rFonts w:asciiTheme="minorHAnsi" w:hAnsiTheme="minorHAnsi" w:cstheme="minorHAnsi"/>
          <w:szCs w:val="22"/>
          <w:lang w:eastAsia="en-US"/>
        </w:rPr>
      </w:pPr>
    </w:p>
    <w:p w14:paraId="16D7EF7F" w14:textId="77777777" w:rsidR="00DC31F2" w:rsidRPr="007D3F6D" w:rsidRDefault="00DC31F2" w:rsidP="00DC31F2">
      <w:pPr>
        <w:pStyle w:val="NormalWeb"/>
        <w:ind w:left="0"/>
        <w:rPr>
          <w:rFonts w:asciiTheme="minorHAnsi" w:hAnsiTheme="minorHAnsi" w:cstheme="minorHAnsi"/>
          <w:szCs w:val="22"/>
          <w:lang w:eastAsia="en-US"/>
        </w:rPr>
      </w:pPr>
      <w:r w:rsidRPr="007D3F6D">
        <w:rPr>
          <w:rFonts w:asciiTheme="minorHAnsi" w:hAnsiTheme="minorHAnsi" w:cstheme="minorHAnsi"/>
          <w:szCs w:val="22"/>
          <w:lang w:eastAsia="en-US"/>
        </w:rPr>
        <w:t xml:space="preserve">Innholdet i </w:t>
      </w:r>
      <w:proofErr w:type="spellStart"/>
      <w:r w:rsidRPr="007D3F6D">
        <w:rPr>
          <w:rFonts w:asciiTheme="minorHAnsi" w:hAnsiTheme="minorHAnsi" w:cstheme="minorHAnsi"/>
          <w:szCs w:val="22"/>
          <w:lang w:eastAsia="en-US"/>
        </w:rPr>
        <w:t>vedtektsforslaget</w:t>
      </w:r>
      <w:proofErr w:type="spellEnd"/>
      <w:r w:rsidRPr="007D3F6D">
        <w:rPr>
          <w:rFonts w:asciiTheme="minorHAnsi" w:hAnsiTheme="minorHAnsi" w:cstheme="minorHAnsi"/>
          <w:szCs w:val="22"/>
          <w:lang w:eastAsia="en-US"/>
        </w:rPr>
        <w:t xml:space="preserve"> er tidligere behandlet og vedtatt som enkeltstående vedtak, men aldri tatt inn vedtektene. Gjennom forrige kommunestyreperiode har deler av gruppa betalt partiskatt, men etter styrets syn er det behov for å vedtektsfeste denne ordningen for at den skal bli en fast del av partiets virksomhet.</w:t>
      </w:r>
    </w:p>
    <w:p w14:paraId="1E735781" w14:textId="77777777" w:rsidR="00B320B6" w:rsidRPr="007D3F6D" w:rsidRDefault="00B320B6" w:rsidP="00CB4F92">
      <w:pPr>
        <w:rPr>
          <w:rFonts w:asciiTheme="minorHAnsi" w:hAnsiTheme="minorHAnsi" w:cstheme="minorHAnsi"/>
        </w:rPr>
      </w:pPr>
    </w:p>
    <w:p w14:paraId="4C5DA4C6" w14:textId="77777777" w:rsidR="00EE270E" w:rsidRPr="007D3F6D" w:rsidRDefault="00412F6B" w:rsidP="00412F6B">
      <w:pPr>
        <w:rPr>
          <w:rFonts w:asciiTheme="minorHAnsi" w:hAnsiTheme="minorHAnsi" w:cstheme="minorHAnsi"/>
        </w:rPr>
      </w:pPr>
      <w:r w:rsidRPr="007D3F6D">
        <w:rPr>
          <w:rFonts w:asciiTheme="minorHAnsi" w:hAnsiTheme="minorHAnsi" w:cstheme="minorHAnsi"/>
          <w:b/>
        </w:rPr>
        <w:t>Styrets innstilling:</w:t>
      </w:r>
      <w:r w:rsidR="00EE270E" w:rsidRPr="007D3F6D">
        <w:rPr>
          <w:rFonts w:asciiTheme="minorHAnsi" w:hAnsiTheme="minorHAnsi" w:cstheme="minorHAnsi"/>
        </w:rPr>
        <w:t xml:space="preserve"> </w:t>
      </w:r>
    </w:p>
    <w:p w14:paraId="49F0B5B2" w14:textId="4C5E7A0C" w:rsidR="00412F6B" w:rsidRPr="007D3F6D" w:rsidRDefault="00412F6B" w:rsidP="00412F6B">
      <w:pPr>
        <w:rPr>
          <w:rFonts w:asciiTheme="minorHAnsi" w:hAnsiTheme="minorHAnsi" w:cstheme="minorHAnsi"/>
        </w:rPr>
      </w:pPr>
      <w:r w:rsidRPr="007D3F6D">
        <w:rPr>
          <w:rFonts w:asciiTheme="minorHAnsi" w:hAnsiTheme="minorHAnsi" w:cstheme="minorHAnsi"/>
        </w:rPr>
        <w:t>Forslaget vedtas</w:t>
      </w:r>
    </w:p>
    <w:p w14:paraId="5F7CEDA2" w14:textId="56B5406F" w:rsidR="00547E6D" w:rsidRPr="007D3F6D" w:rsidRDefault="00547E6D" w:rsidP="00412F6B">
      <w:pPr>
        <w:rPr>
          <w:rFonts w:asciiTheme="minorHAnsi" w:hAnsiTheme="minorHAnsi" w:cstheme="minorHAnsi"/>
        </w:rPr>
      </w:pPr>
    </w:p>
    <w:p w14:paraId="4C8D3D72" w14:textId="49CA9740" w:rsidR="00547E6D" w:rsidRPr="007D3F6D" w:rsidRDefault="00547E6D" w:rsidP="00547E6D">
      <w:pPr>
        <w:pStyle w:val="Overskrift3"/>
        <w:rPr>
          <w:rFonts w:asciiTheme="minorHAnsi" w:hAnsiTheme="minorHAnsi" w:cstheme="minorHAnsi"/>
          <w:sz w:val="22"/>
          <w:szCs w:val="22"/>
        </w:rPr>
      </w:pPr>
      <w:bookmarkStart w:id="11" w:name="_Toc31443543"/>
      <w:r w:rsidRPr="007D3F6D">
        <w:rPr>
          <w:rFonts w:asciiTheme="minorHAnsi" w:hAnsiTheme="minorHAnsi" w:cstheme="minorHAnsi"/>
          <w:sz w:val="22"/>
          <w:szCs w:val="22"/>
        </w:rPr>
        <w:t xml:space="preserve">Forslag </w:t>
      </w:r>
      <w:r w:rsidR="007111B4">
        <w:rPr>
          <w:rFonts w:asciiTheme="minorHAnsi" w:hAnsiTheme="minorHAnsi" w:cstheme="minorHAnsi"/>
          <w:sz w:val="22"/>
          <w:szCs w:val="22"/>
        </w:rPr>
        <w:t>2</w:t>
      </w:r>
      <w:r w:rsidRPr="007D3F6D">
        <w:rPr>
          <w:rFonts w:asciiTheme="minorHAnsi" w:hAnsiTheme="minorHAnsi" w:cstheme="minorHAnsi"/>
          <w:sz w:val="22"/>
          <w:szCs w:val="22"/>
        </w:rPr>
        <w:t>:</w:t>
      </w:r>
      <w:r w:rsidRPr="007D3F6D">
        <w:rPr>
          <w:rFonts w:asciiTheme="minorHAnsi" w:hAnsiTheme="minorHAnsi" w:cstheme="minorHAnsi"/>
          <w:sz w:val="22"/>
          <w:szCs w:val="22"/>
        </w:rPr>
        <w:br/>
        <w:t>Nytt Vinter-OL i Norge 2030</w:t>
      </w:r>
      <w:bookmarkEnd w:id="11"/>
    </w:p>
    <w:p w14:paraId="20D39539" w14:textId="77777777" w:rsidR="00547E6D" w:rsidRPr="007D3F6D" w:rsidRDefault="00547E6D" w:rsidP="00547E6D">
      <w:pPr>
        <w:spacing w:line="276" w:lineRule="auto"/>
        <w:rPr>
          <w:rFonts w:asciiTheme="minorHAnsi" w:hAnsiTheme="minorHAnsi" w:cstheme="minorHAnsi"/>
          <w:b/>
          <w:bCs/>
        </w:rPr>
      </w:pPr>
    </w:p>
    <w:p w14:paraId="1D280386" w14:textId="4696C36A" w:rsidR="00547E6D" w:rsidRPr="007D3F6D" w:rsidRDefault="00547E6D" w:rsidP="00B93022">
      <w:pPr>
        <w:rPr>
          <w:rFonts w:asciiTheme="minorHAnsi" w:hAnsiTheme="minorHAnsi" w:cstheme="minorHAnsi"/>
          <w:b/>
        </w:rPr>
      </w:pPr>
      <w:r w:rsidRPr="007D3F6D">
        <w:rPr>
          <w:rFonts w:asciiTheme="minorHAnsi" w:hAnsiTheme="minorHAnsi" w:cstheme="minorHAnsi"/>
          <w:b/>
        </w:rPr>
        <w:t xml:space="preserve">Forslagstiller: </w:t>
      </w:r>
      <w:r w:rsidRPr="007D3F6D">
        <w:rPr>
          <w:rFonts w:asciiTheme="minorHAnsi" w:hAnsiTheme="minorHAnsi" w:cstheme="minorHAnsi"/>
          <w:bCs/>
        </w:rPr>
        <w:t xml:space="preserve">Knut </w:t>
      </w:r>
      <w:proofErr w:type="spellStart"/>
      <w:r w:rsidRPr="007D3F6D">
        <w:rPr>
          <w:rFonts w:asciiTheme="minorHAnsi" w:hAnsiTheme="minorHAnsi" w:cstheme="minorHAnsi"/>
          <w:bCs/>
        </w:rPr>
        <w:t>Korsæth</w:t>
      </w:r>
      <w:proofErr w:type="spellEnd"/>
    </w:p>
    <w:p w14:paraId="231BECDF" w14:textId="77777777" w:rsidR="00547E6D" w:rsidRPr="007D3F6D" w:rsidRDefault="00547E6D" w:rsidP="00547E6D">
      <w:pPr>
        <w:spacing w:line="276" w:lineRule="auto"/>
        <w:rPr>
          <w:rFonts w:asciiTheme="minorHAnsi" w:hAnsiTheme="minorHAnsi" w:cstheme="minorHAnsi"/>
          <w:b/>
          <w:bCs/>
        </w:rPr>
      </w:pPr>
    </w:p>
    <w:p w14:paraId="015ADB8A"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Forslag:</w:t>
      </w:r>
    </w:p>
    <w:p w14:paraId="15A4FD46"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1. Det videre utredningsarbeid må snarest opphøre.</w:t>
      </w:r>
    </w:p>
    <w:p w14:paraId="75952C7C"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2. Restbeløpet av økonomiske midler tilbakeføres driftsbudsjettet for styrking av lovpålagte oppgaver innen barnehage, skole, helse og sosialsektoren.</w:t>
      </w:r>
    </w:p>
    <w:p w14:paraId="76D89661" w14:textId="77777777" w:rsidR="00547E6D" w:rsidRPr="007D3F6D" w:rsidRDefault="00547E6D" w:rsidP="00547E6D">
      <w:pPr>
        <w:spacing w:line="276" w:lineRule="auto"/>
        <w:rPr>
          <w:rFonts w:asciiTheme="minorHAnsi" w:hAnsiTheme="minorHAnsi" w:cstheme="minorHAnsi"/>
        </w:rPr>
      </w:pPr>
    </w:p>
    <w:p w14:paraId="6E0DFD19"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Begrunnelse:</w:t>
      </w:r>
    </w:p>
    <w:p w14:paraId="29B39DA5"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 xml:space="preserve">Lillehammer kommune er i aktivitet for et vinter OL i Norge og Lillehammer i 2030. Det er nedsatt arbeidsgrupper, det foretas utredningsarbeid og omfattende reisevirksomhet. </w:t>
      </w:r>
      <w:r w:rsidRPr="007D3F6D">
        <w:rPr>
          <w:rFonts w:asciiTheme="minorHAnsi" w:hAnsiTheme="minorHAnsi" w:cstheme="minorHAnsi"/>
        </w:rPr>
        <w:lastRenderedPageBreak/>
        <w:t>Økonomiske uttellinger for mulig Vinter-OL i Norge i 2030 dekket over kommunebudsjettet til Lillehammer, og - før Norges Idrettsforbund og Stortinget har ment noe i dette spørsmålet, kan karakteriseres som uansvarlig forvaltning av våre skattekroner. Særlig tatt i betrakting de økonomiske utfordringer kommunen står overfor når det gjelder å finne dekning til lovpålagte tjenester innenfor barnehage, skole og helse og sosialsektoren.</w:t>
      </w:r>
    </w:p>
    <w:p w14:paraId="6AB39CA1"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 xml:space="preserve">Fra IOC-hold opplyses det at fordelingen av Vinter-OL skjer i rekkefølge innen den enkelte verdens del. I praksis betyr det at Vinter-OL i årene som kommer, vil finne sted i Asia 2022, Europa 2026, Amerika 2030, Vest-Asia/Sørøst Europa,2034 og </w:t>
      </w:r>
      <w:proofErr w:type="gramStart"/>
      <w:r w:rsidRPr="007D3F6D">
        <w:rPr>
          <w:rFonts w:asciiTheme="minorHAnsi" w:hAnsiTheme="minorHAnsi" w:cstheme="minorHAnsi"/>
        </w:rPr>
        <w:t>Europa ,</w:t>
      </w:r>
      <w:proofErr w:type="gramEnd"/>
      <w:r w:rsidRPr="007D3F6D">
        <w:rPr>
          <w:rFonts w:asciiTheme="minorHAnsi" w:hAnsiTheme="minorHAnsi" w:cstheme="minorHAnsi"/>
        </w:rPr>
        <w:t xml:space="preserve"> 2038.</w:t>
      </w:r>
    </w:p>
    <w:p w14:paraId="078CB697"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At det nå lokalt er satt i gang utredninger med tanke på et nytt Vinter-OL i Norge i 2030, er oppsiktsvekkende siden Amerika står for tur i 2030. Europas muligheter vil først komme i 2038. Økonomiske uttellinger for mulig Vinter-OL i Norge i 2030, er uttellinger som klart må anvendes til andre og viktigere kommunale oppgaver!</w:t>
      </w:r>
    </w:p>
    <w:p w14:paraId="3C457A20"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Vi/En ser heller ikke bort fra at mange i Norge vil forundre seg over hvordan Lillehammer kommune opptrer i denne saken, og at byens renomme som en seriøs arrangør i slike sammenhenger, settes på spill.</w:t>
      </w:r>
    </w:p>
    <w:p w14:paraId="506AEB1A" w14:textId="77777777" w:rsidR="00547E6D" w:rsidRPr="007D3F6D" w:rsidRDefault="00547E6D" w:rsidP="00547E6D">
      <w:pPr>
        <w:spacing w:line="276" w:lineRule="auto"/>
        <w:rPr>
          <w:rFonts w:asciiTheme="minorHAnsi" w:hAnsiTheme="minorHAnsi" w:cstheme="minorHAnsi"/>
        </w:rPr>
      </w:pPr>
    </w:p>
    <w:p w14:paraId="30CA173E"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Styrets kommentar:</w:t>
      </w:r>
    </w:p>
    <w:p w14:paraId="53EA7459" w14:textId="33A9C53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 xml:space="preserve">Dette arbeidet er vedtatt og igangsatt. Denne saken har vært oppe mange ganger og har blitt nedstemt hver gang. Styret ser ikke at det er framlagt nye momenter som gir grunn til å endre innstilling til saken. </w:t>
      </w:r>
      <w:r w:rsidR="00B360D7" w:rsidRPr="007D3F6D">
        <w:rPr>
          <w:rFonts w:asciiTheme="minorHAnsi" w:hAnsiTheme="minorHAnsi" w:cstheme="minorHAnsi"/>
        </w:rPr>
        <w:t xml:space="preserve">Lillehammer Arbeiderpartis program sier at </w:t>
      </w:r>
      <w:r w:rsidR="003C432B" w:rsidRPr="007D3F6D">
        <w:rPr>
          <w:rFonts w:asciiTheme="minorHAnsi" w:hAnsiTheme="minorHAnsi" w:cstheme="minorHAnsi"/>
        </w:rPr>
        <w:t>vi skal jobbe for store internasjonale arrangementer til kommunen vår.</w:t>
      </w:r>
    </w:p>
    <w:p w14:paraId="647E5777" w14:textId="77777777" w:rsidR="00547E6D" w:rsidRPr="007D3F6D" w:rsidRDefault="00547E6D" w:rsidP="00547E6D">
      <w:pPr>
        <w:spacing w:line="276" w:lineRule="auto"/>
        <w:rPr>
          <w:rFonts w:asciiTheme="minorHAnsi" w:hAnsiTheme="minorHAnsi" w:cstheme="minorHAnsi"/>
          <w:i/>
          <w:iCs/>
        </w:rPr>
      </w:pPr>
    </w:p>
    <w:p w14:paraId="5DEE67F7"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 xml:space="preserve">Styrets innstilling: </w:t>
      </w:r>
    </w:p>
    <w:p w14:paraId="1E17529D"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 xml:space="preserve">Forslaget avvises. </w:t>
      </w:r>
    </w:p>
    <w:p w14:paraId="14C64545" w14:textId="77777777" w:rsidR="00547E6D" w:rsidRPr="007D3F6D" w:rsidRDefault="00547E6D" w:rsidP="00547E6D">
      <w:pPr>
        <w:spacing w:line="276" w:lineRule="auto"/>
        <w:rPr>
          <w:rFonts w:asciiTheme="minorHAnsi" w:hAnsiTheme="minorHAnsi" w:cstheme="minorHAnsi"/>
        </w:rPr>
      </w:pPr>
    </w:p>
    <w:p w14:paraId="3030A91D" w14:textId="7B2CA809" w:rsidR="0069069F" w:rsidRPr="007D3F6D" w:rsidRDefault="0069069F" w:rsidP="0069069F">
      <w:pPr>
        <w:pStyle w:val="Overskrift3"/>
        <w:rPr>
          <w:rFonts w:asciiTheme="minorHAnsi" w:hAnsiTheme="minorHAnsi" w:cstheme="minorHAnsi"/>
          <w:sz w:val="22"/>
          <w:szCs w:val="22"/>
        </w:rPr>
      </w:pPr>
      <w:bookmarkStart w:id="12" w:name="_Toc31443544"/>
      <w:r w:rsidRPr="007D3F6D">
        <w:rPr>
          <w:rFonts w:asciiTheme="minorHAnsi" w:hAnsiTheme="minorHAnsi" w:cstheme="minorHAnsi"/>
          <w:sz w:val="22"/>
          <w:szCs w:val="22"/>
        </w:rPr>
        <w:t xml:space="preserve">Forslag </w:t>
      </w:r>
      <w:r w:rsidR="00E07F76">
        <w:rPr>
          <w:rFonts w:asciiTheme="minorHAnsi" w:hAnsiTheme="minorHAnsi" w:cstheme="minorHAnsi"/>
          <w:sz w:val="22"/>
          <w:szCs w:val="22"/>
        </w:rPr>
        <w:t>3</w:t>
      </w:r>
      <w:r w:rsidRPr="007D3F6D">
        <w:rPr>
          <w:rFonts w:asciiTheme="minorHAnsi" w:hAnsiTheme="minorHAnsi" w:cstheme="minorHAnsi"/>
          <w:sz w:val="22"/>
          <w:szCs w:val="22"/>
        </w:rPr>
        <w:t>:</w:t>
      </w:r>
      <w:r w:rsidRPr="007D3F6D">
        <w:rPr>
          <w:rFonts w:asciiTheme="minorHAnsi" w:hAnsiTheme="minorHAnsi" w:cstheme="minorHAnsi"/>
          <w:sz w:val="22"/>
          <w:szCs w:val="22"/>
        </w:rPr>
        <w:br/>
        <w:t>Energiutvalg</w:t>
      </w:r>
      <w:bookmarkEnd w:id="12"/>
    </w:p>
    <w:p w14:paraId="08CD5E5B" w14:textId="77777777" w:rsidR="00547E6D" w:rsidRPr="007D3F6D" w:rsidRDefault="00547E6D" w:rsidP="00547E6D">
      <w:pPr>
        <w:spacing w:line="276" w:lineRule="auto"/>
        <w:rPr>
          <w:rFonts w:asciiTheme="minorHAnsi" w:hAnsiTheme="minorHAnsi" w:cstheme="minorHAnsi"/>
        </w:rPr>
      </w:pPr>
    </w:p>
    <w:p w14:paraId="49A96DC6" w14:textId="120FD922" w:rsidR="00547E6D" w:rsidRPr="007D3F6D" w:rsidRDefault="00547E6D" w:rsidP="00B93022">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Arild Haugstad</w:t>
      </w:r>
    </w:p>
    <w:p w14:paraId="03E51EEC"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Forslag:</w:t>
      </w:r>
    </w:p>
    <w:p w14:paraId="07DFFCFC" w14:textId="32B5F4F2"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Det nedsettes et energiutvalg i Lillehammer Arbeiderparti på 3-5 personer. Utvalget oppnevnes av styre</w:t>
      </w:r>
      <w:r w:rsidR="00EB6385" w:rsidRPr="007D3F6D">
        <w:rPr>
          <w:rFonts w:asciiTheme="minorHAnsi" w:hAnsiTheme="minorHAnsi" w:cstheme="minorHAnsi"/>
        </w:rPr>
        <w:t>t</w:t>
      </w:r>
      <w:r w:rsidRPr="007D3F6D">
        <w:rPr>
          <w:rFonts w:asciiTheme="minorHAnsi" w:hAnsiTheme="minorHAnsi" w:cstheme="minorHAnsi"/>
        </w:rPr>
        <w:t>, og skal ha som oppgave å være et rådgiverne utvalg for Lillehammer Arbeiderparti i energipolitiske saker.</w:t>
      </w:r>
    </w:p>
    <w:p w14:paraId="36F8FA55" w14:textId="77777777" w:rsidR="00547E6D" w:rsidRPr="007D3F6D" w:rsidRDefault="00547E6D" w:rsidP="00547E6D">
      <w:pPr>
        <w:spacing w:line="276" w:lineRule="auto"/>
        <w:rPr>
          <w:rFonts w:asciiTheme="minorHAnsi" w:hAnsiTheme="minorHAnsi" w:cstheme="minorHAnsi"/>
          <w:b/>
          <w:bCs/>
        </w:rPr>
      </w:pPr>
    </w:p>
    <w:p w14:paraId="08A85DDB"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Begrunnelse:</w:t>
      </w:r>
    </w:p>
    <w:p w14:paraId="3E255F45"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Lillehammer kommune eier betydelige verdier i Eidsiva energi AS. Det har nettopp blitt gjennomført en stor fusjon med Hafslund AS. Utviklingen innenfor energisektoren er i stor endring, og endringer skjer raskt. Det er press på rammebetingelsene, og store verdier er i spill. Arbeiderpartiet som det ledende partiet i kommunen bør ha et utvalg som følger denne utviklingen nøye.</w:t>
      </w:r>
    </w:p>
    <w:p w14:paraId="3AC4A332" w14:textId="77777777" w:rsidR="00547E6D" w:rsidRPr="007D3F6D" w:rsidRDefault="00547E6D" w:rsidP="00547E6D">
      <w:pPr>
        <w:spacing w:line="276" w:lineRule="auto"/>
        <w:rPr>
          <w:rFonts w:asciiTheme="minorHAnsi" w:hAnsiTheme="minorHAnsi" w:cstheme="minorHAnsi"/>
          <w:i/>
          <w:iCs/>
        </w:rPr>
      </w:pPr>
    </w:p>
    <w:p w14:paraId="24B599CB"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lastRenderedPageBreak/>
        <w:t>Styrets innstilling:</w:t>
      </w:r>
    </w:p>
    <w:p w14:paraId="65D9D869" w14:textId="53106809"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 xml:space="preserve">Forslaget oversendes styret </w:t>
      </w:r>
      <w:r w:rsidR="000B05CC">
        <w:rPr>
          <w:rFonts w:asciiTheme="minorHAnsi" w:hAnsiTheme="minorHAnsi" w:cstheme="minorHAnsi"/>
        </w:rPr>
        <w:t>som legger</w:t>
      </w:r>
      <w:r w:rsidR="00E07F76">
        <w:rPr>
          <w:rFonts w:asciiTheme="minorHAnsi" w:hAnsiTheme="minorHAnsi" w:cstheme="minorHAnsi"/>
        </w:rPr>
        <w:t xml:space="preserve"> frem en innstilling til</w:t>
      </w:r>
      <w:r w:rsidRPr="007D3F6D">
        <w:rPr>
          <w:rFonts w:asciiTheme="minorHAnsi" w:hAnsiTheme="minorHAnsi" w:cstheme="minorHAnsi"/>
        </w:rPr>
        <w:t xml:space="preserve"> </w:t>
      </w:r>
      <w:r w:rsidR="00B4577E">
        <w:rPr>
          <w:rFonts w:asciiTheme="minorHAnsi" w:hAnsiTheme="minorHAnsi" w:cstheme="minorHAnsi"/>
        </w:rPr>
        <w:t xml:space="preserve">medlemsmøtet i </w:t>
      </w:r>
      <w:r w:rsidRPr="007D3F6D">
        <w:rPr>
          <w:rFonts w:asciiTheme="minorHAnsi" w:hAnsiTheme="minorHAnsi" w:cstheme="minorHAnsi"/>
        </w:rPr>
        <w:t xml:space="preserve">tråd med intensjonen i forslaget. </w:t>
      </w:r>
    </w:p>
    <w:p w14:paraId="2688F282" w14:textId="7AC72629" w:rsidR="00547E6D" w:rsidRPr="007D3F6D" w:rsidRDefault="00547E6D" w:rsidP="00547E6D">
      <w:pPr>
        <w:spacing w:line="276" w:lineRule="auto"/>
        <w:rPr>
          <w:rFonts w:asciiTheme="minorHAnsi" w:hAnsiTheme="minorHAnsi" w:cstheme="minorHAnsi"/>
          <w:color w:val="000000"/>
        </w:rPr>
      </w:pPr>
    </w:p>
    <w:p w14:paraId="3E283F41" w14:textId="29873AAF" w:rsidR="009764DC" w:rsidRPr="007D3F6D" w:rsidRDefault="009764DC" w:rsidP="009764DC">
      <w:pPr>
        <w:pStyle w:val="Overskrift3"/>
        <w:rPr>
          <w:rFonts w:asciiTheme="minorHAnsi" w:hAnsiTheme="minorHAnsi" w:cstheme="minorHAnsi"/>
          <w:sz w:val="22"/>
          <w:szCs w:val="22"/>
        </w:rPr>
      </w:pPr>
      <w:bookmarkStart w:id="13" w:name="_Toc31443545"/>
      <w:r w:rsidRPr="007D3F6D">
        <w:rPr>
          <w:rFonts w:asciiTheme="minorHAnsi" w:hAnsiTheme="minorHAnsi" w:cstheme="minorHAnsi"/>
          <w:sz w:val="22"/>
          <w:szCs w:val="22"/>
        </w:rPr>
        <w:t xml:space="preserve">Forslag </w:t>
      </w:r>
      <w:r w:rsidR="00B21A26">
        <w:rPr>
          <w:rFonts w:asciiTheme="minorHAnsi" w:hAnsiTheme="minorHAnsi" w:cstheme="minorHAnsi"/>
          <w:sz w:val="22"/>
          <w:szCs w:val="22"/>
        </w:rPr>
        <w:t>4</w:t>
      </w:r>
      <w:r w:rsidRPr="007D3F6D">
        <w:rPr>
          <w:rFonts w:asciiTheme="minorHAnsi" w:hAnsiTheme="minorHAnsi" w:cstheme="minorHAnsi"/>
          <w:sz w:val="22"/>
          <w:szCs w:val="22"/>
        </w:rPr>
        <w:t>:</w:t>
      </w:r>
      <w:r w:rsidRPr="007D3F6D">
        <w:rPr>
          <w:rFonts w:asciiTheme="minorHAnsi" w:hAnsiTheme="minorHAnsi" w:cstheme="minorHAnsi"/>
          <w:sz w:val="22"/>
          <w:szCs w:val="22"/>
        </w:rPr>
        <w:br/>
        <w:t>Et trygt og anstendig arbeidsliv</w:t>
      </w:r>
      <w:bookmarkEnd w:id="13"/>
    </w:p>
    <w:p w14:paraId="61BC2834" w14:textId="07CCFA57" w:rsidR="00414C5A" w:rsidRPr="007D3F6D" w:rsidRDefault="00414C5A" w:rsidP="00547E6D">
      <w:pPr>
        <w:spacing w:line="276" w:lineRule="auto"/>
        <w:rPr>
          <w:rFonts w:asciiTheme="minorHAnsi" w:hAnsiTheme="minorHAnsi" w:cstheme="minorHAnsi"/>
          <w:color w:val="000000"/>
        </w:rPr>
      </w:pPr>
    </w:p>
    <w:p w14:paraId="12A8046A" w14:textId="77777777" w:rsidR="00547E6D" w:rsidRPr="007D3F6D" w:rsidRDefault="00547E6D" w:rsidP="00B93022">
      <w:pPr>
        <w:rPr>
          <w:rFonts w:asciiTheme="minorHAnsi" w:hAnsiTheme="minorHAnsi" w:cstheme="minorHAnsi"/>
          <w:bCs/>
        </w:rPr>
      </w:pPr>
      <w:r w:rsidRPr="007D3F6D">
        <w:rPr>
          <w:rFonts w:asciiTheme="minorHAnsi" w:hAnsiTheme="minorHAnsi" w:cstheme="minorHAnsi"/>
          <w:b/>
        </w:rPr>
        <w:t xml:space="preserve">Forslagsstiller: </w:t>
      </w:r>
      <w:r w:rsidRPr="007D3F6D">
        <w:rPr>
          <w:rFonts w:asciiTheme="minorHAnsi" w:hAnsiTheme="minorHAnsi" w:cstheme="minorHAnsi"/>
          <w:bCs/>
        </w:rPr>
        <w:t>Jan Wiggo Hageløkken</w:t>
      </w:r>
    </w:p>
    <w:p w14:paraId="52BE1825" w14:textId="77777777" w:rsidR="00547E6D" w:rsidRPr="007D3F6D" w:rsidRDefault="00547E6D" w:rsidP="00547E6D">
      <w:pPr>
        <w:spacing w:line="276" w:lineRule="auto"/>
        <w:rPr>
          <w:rFonts w:asciiTheme="minorHAnsi" w:hAnsiTheme="minorHAnsi" w:cstheme="minorHAnsi"/>
          <w:bCs/>
        </w:rPr>
      </w:pPr>
    </w:p>
    <w:p w14:paraId="61B121C6"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color w:val="000000"/>
        </w:rPr>
        <w:t>Forslag:</w:t>
      </w:r>
    </w:p>
    <w:p w14:paraId="63699D11" w14:textId="77777777" w:rsidR="00547E6D" w:rsidRPr="007D3F6D" w:rsidRDefault="00547E6D" w:rsidP="00547E6D">
      <w:pPr>
        <w:spacing w:line="276" w:lineRule="auto"/>
        <w:rPr>
          <w:rFonts w:asciiTheme="minorHAnsi" w:hAnsiTheme="minorHAnsi" w:cstheme="minorHAnsi"/>
          <w:color w:val="000000"/>
        </w:rPr>
      </w:pPr>
      <w:r w:rsidRPr="007D3F6D">
        <w:rPr>
          <w:rFonts w:asciiTheme="minorHAnsi" w:hAnsiTheme="minorHAnsi" w:cstheme="minorHAnsi"/>
          <w:color w:val="000000"/>
        </w:rPr>
        <w:t>Lillehammer Arbeiderparti mener staten må innføre regler om innkjøp av varer og tjenester som fremmer et seriøst arbeidsliv. I tillegg må man stoppe adgangen til å organisere seg bort fra arbeidsgiveransvaret slik vi har sett eksempler på blant annet innen private helse- og omsorgsselskaper. Lignende problemstillinger ser vi også i deler av den såkalte delingsøkonomien.</w:t>
      </w:r>
    </w:p>
    <w:p w14:paraId="65BB83D8" w14:textId="77777777" w:rsidR="00547E6D" w:rsidRPr="007D3F6D" w:rsidRDefault="00547E6D" w:rsidP="00547E6D">
      <w:pPr>
        <w:spacing w:line="276" w:lineRule="auto"/>
        <w:rPr>
          <w:rFonts w:asciiTheme="minorHAnsi" w:hAnsiTheme="minorHAnsi" w:cstheme="minorHAnsi"/>
        </w:rPr>
      </w:pPr>
    </w:p>
    <w:p w14:paraId="65BDDA2C"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color w:val="000000"/>
        </w:rPr>
        <w:t>Krav om faste ansettelser i fulle stillinger og full lønn mellom oppdrag vil gjøre det mer attraktivt å ansette folk i de selskapene de faktisk jobber i og mindre attraktivt å benytte innleie. Det må legges til rette for at faste hele stillinger blir normen også i kvinnedominerte yrker innen blant annet helse, velferd, varehandel og privat tjenesteytende sektor.</w:t>
      </w:r>
    </w:p>
    <w:p w14:paraId="3F67A89F" w14:textId="77777777" w:rsidR="00547E6D" w:rsidRPr="007D3F6D" w:rsidRDefault="00547E6D" w:rsidP="00547E6D">
      <w:pPr>
        <w:spacing w:line="276" w:lineRule="auto"/>
        <w:rPr>
          <w:rFonts w:asciiTheme="minorHAnsi" w:hAnsiTheme="minorHAnsi" w:cstheme="minorHAnsi"/>
        </w:rPr>
      </w:pPr>
    </w:p>
    <w:p w14:paraId="06BC9F0D"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color w:val="000000"/>
        </w:rPr>
        <w:t>Begrunnelse:</w:t>
      </w:r>
    </w:p>
    <w:p w14:paraId="0D2E6D8C"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color w:val="000000"/>
        </w:rPr>
        <w:t>Et arbeid å gå til og ei lønn å leve av er blant de grunnleggende menneskerettigheter. Arbeidsdeltakelse er også viktig for innbyggernes frihet og deltakelse i fellesskapet. Et samfunn med små forskjeller mellom folk gir trygghet for alle. Høy yrkesdeltakelse er en viktig forutsetning for en velferdsstat som favner alle innbyggere. Det norske arbeidslivet er i stor grad preget av samspill mellom arbeidstaker, arbeidsgiver og politiske myndigheter. Trepartssamarbeidet, eller Den Norske Modellen.  Den norske modellen har blitt til gjennom arbeidskamp og gjennom beviste politiske valg gjennom mange år. Faste ansettelser er grunnmuren i det norske arbeidslivet. Den sterkeste forkjemperen for et godt arbeidsliv har vært, og er fagbevegelsen. Det gode arbeidslivet er i dag under press. Vi ser en økende grad av individualisering og et sterkt press på opparbeidede rettigheter. Vi merker press på lover og regelverk som er til for å beskytte arbeidstakere. Sosial dumping, innleie av arbeidskraft og uoversiktlige selskapsstrukturer utfordrer det gode arbeidslivet.  Ufrivillig deltid innen flere bransjer både i offentlig og privat sektor er en stor utfordring for de arbeidstakere som er berørt. For samfunnet er det dårlig utnyttelse av tilgjengelig arbeidskraft. Når landet i tillegg styres av den mest konservative regjering noensinne så betyr det at mektige krefter ønsker å flytte maktbalansen i det norske arbeidslivet. </w:t>
      </w:r>
    </w:p>
    <w:p w14:paraId="492D53B3"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rPr>
        <w:br/>
      </w:r>
      <w:r w:rsidRPr="007D3F6D">
        <w:rPr>
          <w:rFonts w:asciiTheme="minorHAnsi" w:hAnsiTheme="minorHAnsi" w:cstheme="minorHAnsi"/>
          <w:b/>
          <w:bCs/>
        </w:rPr>
        <w:t>Styrets innstilling:</w:t>
      </w:r>
    </w:p>
    <w:p w14:paraId="6AF0CA93"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Forslaget vedtas.</w:t>
      </w:r>
    </w:p>
    <w:p w14:paraId="4C529EEA" w14:textId="43E463F8" w:rsidR="001A6797" w:rsidRPr="00C94461" w:rsidRDefault="00C94461" w:rsidP="00547E6D">
      <w:pPr>
        <w:spacing w:line="276" w:lineRule="auto"/>
        <w:rPr>
          <w:rFonts w:asciiTheme="minorHAnsi" w:hAnsiTheme="minorHAnsi" w:cstheme="minorHAnsi"/>
        </w:rPr>
      </w:pPr>
      <w:r w:rsidRPr="00C94461">
        <w:rPr>
          <w:rFonts w:asciiTheme="minorHAnsi" w:hAnsiTheme="minorHAnsi" w:cstheme="minorHAnsi"/>
        </w:rPr>
        <w:lastRenderedPageBreak/>
        <w:t>Forslaget fremmes for årsmøtet i Innlandet Ap og til landsmøtet 2021</w:t>
      </w:r>
      <w:r>
        <w:rPr>
          <w:rFonts w:asciiTheme="minorHAnsi" w:hAnsiTheme="minorHAnsi" w:cstheme="minorHAnsi"/>
        </w:rPr>
        <w:t>.</w:t>
      </w:r>
    </w:p>
    <w:p w14:paraId="6B9C6BB9" w14:textId="30591E75" w:rsidR="00B40116" w:rsidRPr="007D3F6D" w:rsidRDefault="00B40116" w:rsidP="00B40116">
      <w:pPr>
        <w:pStyle w:val="Overskrift3"/>
        <w:rPr>
          <w:rFonts w:asciiTheme="minorHAnsi" w:hAnsiTheme="minorHAnsi" w:cstheme="minorHAnsi"/>
          <w:sz w:val="22"/>
          <w:szCs w:val="22"/>
        </w:rPr>
      </w:pPr>
      <w:bookmarkStart w:id="14" w:name="_Toc31443546"/>
      <w:r w:rsidRPr="007D3F6D">
        <w:rPr>
          <w:rFonts w:asciiTheme="minorHAnsi" w:hAnsiTheme="minorHAnsi" w:cstheme="minorHAnsi"/>
          <w:sz w:val="22"/>
          <w:szCs w:val="22"/>
        </w:rPr>
        <w:t xml:space="preserve">Forslag </w:t>
      </w:r>
      <w:r w:rsidR="00C94461">
        <w:rPr>
          <w:rFonts w:asciiTheme="minorHAnsi" w:hAnsiTheme="minorHAnsi" w:cstheme="minorHAnsi"/>
          <w:sz w:val="22"/>
          <w:szCs w:val="22"/>
        </w:rPr>
        <w:t>5</w:t>
      </w:r>
      <w:r w:rsidRPr="007D3F6D">
        <w:rPr>
          <w:rFonts w:asciiTheme="minorHAnsi" w:hAnsiTheme="minorHAnsi" w:cstheme="minorHAnsi"/>
          <w:sz w:val="22"/>
          <w:szCs w:val="22"/>
        </w:rPr>
        <w:t>:</w:t>
      </w:r>
      <w:r w:rsidRPr="007D3F6D">
        <w:rPr>
          <w:rFonts w:asciiTheme="minorHAnsi" w:hAnsiTheme="minorHAnsi" w:cstheme="minorHAnsi"/>
          <w:sz w:val="22"/>
          <w:szCs w:val="22"/>
        </w:rPr>
        <w:br/>
        <w:t>Avskaff foretaksmodellen i spesial</w:t>
      </w:r>
      <w:r w:rsidR="00C07098" w:rsidRPr="007D3F6D">
        <w:rPr>
          <w:rFonts w:asciiTheme="minorHAnsi" w:hAnsiTheme="minorHAnsi" w:cstheme="minorHAnsi"/>
          <w:sz w:val="22"/>
          <w:szCs w:val="22"/>
        </w:rPr>
        <w:t>isthelsetjenesten</w:t>
      </w:r>
      <w:bookmarkEnd w:id="14"/>
    </w:p>
    <w:p w14:paraId="540F104D" w14:textId="60F14126" w:rsidR="00B40116" w:rsidRPr="007D3F6D" w:rsidRDefault="00B40116" w:rsidP="00547E6D">
      <w:pPr>
        <w:spacing w:line="276" w:lineRule="auto"/>
        <w:rPr>
          <w:rFonts w:asciiTheme="minorHAnsi" w:hAnsiTheme="minorHAnsi" w:cstheme="minorHAnsi"/>
          <w:i/>
          <w:iCs/>
        </w:rPr>
      </w:pPr>
    </w:p>
    <w:p w14:paraId="016FB58A" w14:textId="77777777" w:rsidR="00547E6D" w:rsidRPr="007D3F6D" w:rsidRDefault="00547E6D" w:rsidP="00B93022">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Jan Wiggo Hageløkken</w:t>
      </w:r>
      <w:r w:rsidRPr="007D3F6D">
        <w:rPr>
          <w:rFonts w:asciiTheme="minorHAnsi" w:hAnsiTheme="minorHAnsi" w:cstheme="minorHAnsi"/>
          <w:b/>
        </w:rPr>
        <w:t>.</w:t>
      </w:r>
    </w:p>
    <w:p w14:paraId="35941AF8" w14:textId="77777777" w:rsidR="00547E6D" w:rsidRPr="007D3F6D" w:rsidRDefault="00547E6D" w:rsidP="00547E6D">
      <w:pPr>
        <w:spacing w:line="276" w:lineRule="auto"/>
        <w:rPr>
          <w:rFonts w:asciiTheme="minorHAnsi" w:hAnsiTheme="minorHAnsi" w:cstheme="minorHAnsi"/>
          <w:b/>
          <w:bCs/>
          <w:color w:val="000000"/>
        </w:rPr>
      </w:pPr>
    </w:p>
    <w:p w14:paraId="0DDB598A"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color w:val="000000"/>
        </w:rPr>
        <w:t>Forslag:</w:t>
      </w:r>
    </w:p>
    <w:p w14:paraId="3306BFFA"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color w:val="000000"/>
        </w:rPr>
        <w:t>Lillehammer Arbeiderparti krever at foretaksmodellen i spesialhelsetjenesten avskaffes og erstattes folkevalgt styring og demokratisk forankring.</w:t>
      </w:r>
    </w:p>
    <w:p w14:paraId="24FFA02E" w14:textId="77777777" w:rsidR="00547E6D" w:rsidRPr="007D3F6D" w:rsidRDefault="00547E6D" w:rsidP="00547E6D">
      <w:pPr>
        <w:spacing w:line="276" w:lineRule="auto"/>
        <w:rPr>
          <w:rFonts w:asciiTheme="minorHAnsi" w:hAnsiTheme="minorHAnsi" w:cstheme="minorHAnsi"/>
        </w:rPr>
      </w:pPr>
    </w:p>
    <w:p w14:paraId="7DB0CDB0"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color w:val="000000"/>
        </w:rPr>
        <w:t>Begrunnelse: </w:t>
      </w:r>
    </w:p>
    <w:p w14:paraId="02CFD5FF"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color w:val="000000"/>
        </w:rPr>
        <w:t>I 2002 ble vedtatt at sykehusene skulle styres etter en foretaksmodell. Begrunnelsen var i stor grad at hverken politikere eller fagfolk innen helse var egnet til å styre sykehusene. Modellen man valgte innebar at det ble opprettet regionale helseforetak som skulle styres etter bedriftsøkonomiske prinsipper. Stortinget skulle sette mål og rammer for virksomheten og vedta årlige bevilgninger til drift. Siden opprettelsen av helseforetakene har vi sett en økende tendens til byråkratisering og en redusert politisk styring av helseforetakene. Markedstenkning går foran hensynet til pasienter. Administrasjon og antall direktører har økt kraftig. Lokale og regionale politikere er satt på sidelinja. Sykehusene har slik fjernet seg mer og mer fra den befolkningen de skal tjene. Helsetjenesten operer i dag i et konstruert marked som preges av internprising, stykkprisfinansiering, innfløkte belønningssystemer, privatisering og konkurranseutsetting. Investeringer må tas gjennom overskudd på drift. Balanse i regnskaper prioriteres over kvalitet i tjenesten som ytes. Lillehammer Arbeiderparti mener at dette ikke har ført til en god offentlig helsetjeneste med lik tilgjengelighet og god kvalitet. Det må erkjennes at markedsøkonomiske prinsipper ikke er egnet styringsform i helsesektoren. </w:t>
      </w:r>
    </w:p>
    <w:p w14:paraId="5DDBD1FD" w14:textId="5513CF9E" w:rsidR="005B3D43"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rPr>
        <w:br/>
      </w:r>
      <w:r w:rsidRPr="007D3F6D">
        <w:rPr>
          <w:rFonts w:asciiTheme="minorHAnsi" w:hAnsiTheme="minorHAnsi" w:cstheme="minorHAnsi"/>
          <w:b/>
          <w:bCs/>
          <w:i/>
          <w:iCs/>
        </w:rPr>
        <w:t>Styrets kommentar</w:t>
      </w:r>
      <w:r w:rsidRPr="007D3F6D">
        <w:rPr>
          <w:rFonts w:asciiTheme="minorHAnsi" w:hAnsiTheme="minorHAnsi" w:cstheme="minorHAnsi"/>
          <w:b/>
          <w:bCs/>
        </w:rPr>
        <w:t>:</w:t>
      </w:r>
    </w:p>
    <w:p w14:paraId="524DF1C1" w14:textId="34AF6ED6" w:rsidR="00547E6D" w:rsidRDefault="00E86577" w:rsidP="00547E6D">
      <w:pPr>
        <w:spacing w:line="276" w:lineRule="auto"/>
        <w:rPr>
          <w:rFonts w:asciiTheme="minorHAnsi" w:hAnsiTheme="minorHAnsi" w:cstheme="minorHAnsi"/>
        </w:rPr>
      </w:pPr>
      <w:r>
        <w:rPr>
          <w:rFonts w:asciiTheme="minorHAnsi" w:hAnsiTheme="minorHAnsi" w:cstheme="minorHAnsi"/>
        </w:rPr>
        <w:t xml:space="preserve">Et flertall i styret mener forslaget bør vedtas til tross for at man i dag ikke har noe klart </w:t>
      </w:r>
      <w:r w:rsidR="000B57D3">
        <w:rPr>
          <w:rFonts w:asciiTheme="minorHAnsi" w:hAnsiTheme="minorHAnsi" w:cstheme="minorHAnsi"/>
        </w:rPr>
        <w:t xml:space="preserve">alternativ til dagens organisering. </w:t>
      </w:r>
      <w:r w:rsidR="008A3E27">
        <w:rPr>
          <w:rFonts w:asciiTheme="minorHAnsi" w:hAnsiTheme="minorHAnsi" w:cstheme="minorHAnsi"/>
        </w:rPr>
        <w:t>Styret</w:t>
      </w:r>
      <w:r w:rsidR="000B57D3">
        <w:rPr>
          <w:rFonts w:asciiTheme="minorHAnsi" w:hAnsiTheme="minorHAnsi" w:cstheme="minorHAnsi"/>
        </w:rPr>
        <w:t xml:space="preserve"> </w:t>
      </w:r>
      <w:r w:rsidR="008A3E27">
        <w:rPr>
          <w:rFonts w:asciiTheme="minorHAnsi" w:hAnsiTheme="minorHAnsi" w:cstheme="minorHAnsi"/>
        </w:rPr>
        <w:t>mener</w:t>
      </w:r>
      <w:r w:rsidR="000B57D3">
        <w:rPr>
          <w:rFonts w:asciiTheme="minorHAnsi" w:hAnsiTheme="minorHAnsi" w:cstheme="minorHAnsi"/>
        </w:rPr>
        <w:t xml:space="preserve"> det vil la seg gjøre å legge frem gode alternativer hvis først det er fattet vedtak om avvikling av dagens </w:t>
      </w:r>
      <w:r w:rsidR="007A0669">
        <w:rPr>
          <w:rFonts w:asciiTheme="minorHAnsi" w:hAnsiTheme="minorHAnsi" w:cstheme="minorHAnsi"/>
        </w:rPr>
        <w:t>foretaksmodell.</w:t>
      </w:r>
    </w:p>
    <w:p w14:paraId="15060CF5" w14:textId="77777777" w:rsidR="009D62A0" w:rsidRDefault="009D62A0" w:rsidP="007A0669">
      <w:pPr>
        <w:spacing w:line="276" w:lineRule="auto"/>
        <w:rPr>
          <w:rFonts w:asciiTheme="minorHAnsi" w:hAnsiTheme="minorHAnsi" w:cstheme="minorHAnsi"/>
        </w:rPr>
      </w:pPr>
    </w:p>
    <w:p w14:paraId="6F2F375D" w14:textId="3B3901C7" w:rsidR="007A0669" w:rsidRPr="009D62A0" w:rsidRDefault="007A0669" w:rsidP="007A0669">
      <w:pPr>
        <w:spacing w:line="276" w:lineRule="auto"/>
        <w:rPr>
          <w:rFonts w:asciiTheme="minorHAnsi" w:hAnsiTheme="minorHAnsi" w:cstheme="minorHAnsi"/>
          <w:i/>
          <w:iCs/>
        </w:rPr>
      </w:pPr>
      <w:r w:rsidRPr="009D62A0">
        <w:rPr>
          <w:rFonts w:asciiTheme="minorHAnsi" w:hAnsiTheme="minorHAnsi" w:cstheme="minorHAnsi"/>
          <w:i/>
          <w:iCs/>
        </w:rPr>
        <w:t>Jørund Hassel</w:t>
      </w:r>
      <w:r w:rsidR="007D628F" w:rsidRPr="009D62A0">
        <w:rPr>
          <w:rFonts w:asciiTheme="minorHAnsi" w:hAnsiTheme="minorHAnsi" w:cstheme="minorHAnsi"/>
          <w:i/>
          <w:iCs/>
        </w:rPr>
        <w:t xml:space="preserve"> fremmet følgende alternative forslag</w:t>
      </w:r>
      <w:r w:rsidRPr="009D62A0">
        <w:rPr>
          <w:rFonts w:asciiTheme="minorHAnsi" w:hAnsiTheme="minorHAnsi" w:cstheme="minorHAnsi"/>
          <w:i/>
          <w:iCs/>
        </w:rPr>
        <w:t>:</w:t>
      </w:r>
    </w:p>
    <w:p w14:paraId="016BD5F0" w14:textId="4CE2FE0C" w:rsidR="007A0669" w:rsidRPr="007A0669" w:rsidRDefault="006B2882" w:rsidP="007A0669">
      <w:pPr>
        <w:spacing w:line="276" w:lineRule="auto"/>
        <w:rPr>
          <w:rFonts w:asciiTheme="minorHAnsi" w:hAnsiTheme="minorHAnsi" w:cstheme="minorHAnsi"/>
        </w:rPr>
      </w:pPr>
      <w:r>
        <w:rPr>
          <w:rFonts w:asciiTheme="minorHAnsi" w:hAnsiTheme="minorHAnsi" w:cstheme="minorHAnsi"/>
        </w:rPr>
        <w:t>Før eventuelt vedtak om avvikling av foretaksmodellen</w:t>
      </w:r>
      <w:r w:rsidR="009D62A0">
        <w:rPr>
          <w:rFonts w:asciiTheme="minorHAnsi" w:hAnsiTheme="minorHAnsi" w:cstheme="minorHAnsi"/>
        </w:rPr>
        <w:t>,</w:t>
      </w:r>
      <w:r>
        <w:rPr>
          <w:rFonts w:asciiTheme="minorHAnsi" w:hAnsiTheme="minorHAnsi" w:cstheme="minorHAnsi"/>
        </w:rPr>
        <w:t xml:space="preserve"> må </w:t>
      </w:r>
      <w:r w:rsidR="007A0669" w:rsidRPr="007A0669">
        <w:rPr>
          <w:rFonts w:asciiTheme="minorHAnsi" w:hAnsiTheme="minorHAnsi" w:cstheme="minorHAnsi"/>
        </w:rPr>
        <w:t xml:space="preserve">Arbeiderpartiet sentralt innhente juridisk dokumentasjon på hvilke muligheter man har til andre driftsmodeller enn foretaksmodellen </w:t>
      </w:r>
      <w:r w:rsidR="009D62A0">
        <w:rPr>
          <w:rFonts w:asciiTheme="minorHAnsi" w:hAnsiTheme="minorHAnsi" w:cstheme="minorHAnsi"/>
        </w:rPr>
        <w:t>så lenge</w:t>
      </w:r>
      <w:r w:rsidR="007A0669" w:rsidRPr="007A0669">
        <w:rPr>
          <w:rFonts w:asciiTheme="minorHAnsi" w:hAnsiTheme="minorHAnsi" w:cstheme="minorHAnsi"/>
        </w:rPr>
        <w:t xml:space="preserve"> EØS-avtalen </w:t>
      </w:r>
      <w:r w:rsidR="009D62A0">
        <w:rPr>
          <w:rFonts w:asciiTheme="minorHAnsi" w:hAnsiTheme="minorHAnsi" w:cstheme="minorHAnsi"/>
        </w:rPr>
        <w:t>ligger til grunn</w:t>
      </w:r>
      <w:r w:rsidR="007A0669" w:rsidRPr="007A0669">
        <w:rPr>
          <w:rFonts w:asciiTheme="minorHAnsi" w:hAnsiTheme="minorHAnsi" w:cstheme="minorHAnsi"/>
        </w:rPr>
        <w:t>.</w:t>
      </w:r>
      <w:r w:rsidR="007A0669" w:rsidRPr="007A0669">
        <w:rPr>
          <w:rFonts w:asciiTheme="minorHAnsi" w:hAnsiTheme="minorHAnsi" w:cstheme="minorHAnsi"/>
        </w:rPr>
        <w:br/>
      </w:r>
      <w:r w:rsidR="007A0669" w:rsidRPr="009D62A0">
        <w:rPr>
          <w:rFonts w:asciiTheme="minorHAnsi" w:hAnsiTheme="minorHAnsi" w:cstheme="minorHAnsi"/>
          <w:i/>
          <w:iCs/>
        </w:rPr>
        <w:t>Forslaget fikk en stemme og falt.</w:t>
      </w:r>
    </w:p>
    <w:p w14:paraId="3971583D" w14:textId="4C52EDD5" w:rsidR="005B3D43" w:rsidRPr="007D3F6D" w:rsidRDefault="005B3D43" w:rsidP="00547E6D">
      <w:pPr>
        <w:spacing w:line="276" w:lineRule="auto"/>
        <w:rPr>
          <w:rFonts w:asciiTheme="minorHAnsi" w:hAnsiTheme="minorHAnsi" w:cstheme="minorHAnsi"/>
        </w:rPr>
      </w:pPr>
    </w:p>
    <w:p w14:paraId="06CF59D3" w14:textId="3C9BAC25" w:rsidR="005B3D43" w:rsidRPr="007D3F6D" w:rsidRDefault="005B3D43" w:rsidP="005B3D43">
      <w:pPr>
        <w:spacing w:line="276" w:lineRule="auto"/>
        <w:rPr>
          <w:rFonts w:asciiTheme="minorHAnsi" w:hAnsiTheme="minorHAnsi" w:cstheme="minorHAnsi"/>
          <w:b/>
          <w:bCs/>
        </w:rPr>
      </w:pPr>
      <w:r w:rsidRPr="007D3F6D">
        <w:rPr>
          <w:rFonts w:asciiTheme="minorHAnsi" w:hAnsiTheme="minorHAnsi" w:cstheme="minorHAnsi"/>
          <w:b/>
          <w:bCs/>
        </w:rPr>
        <w:t>Styrets Innstilling:</w:t>
      </w:r>
    </w:p>
    <w:p w14:paraId="1A526902" w14:textId="5C1BE4C1" w:rsidR="005B3D43" w:rsidRDefault="005B3D43" w:rsidP="005B3D43">
      <w:pPr>
        <w:spacing w:line="276" w:lineRule="auto"/>
        <w:rPr>
          <w:rFonts w:asciiTheme="minorHAnsi" w:hAnsiTheme="minorHAnsi" w:cstheme="minorHAnsi"/>
        </w:rPr>
      </w:pPr>
      <w:r w:rsidRPr="007D3F6D">
        <w:rPr>
          <w:rFonts w:asciiTheme="minorHAnsi" w:hAnsiTheme="minorHAnsi" w:cstheme="minorHAnsi"/>
        </w:rPr>
        <w:t>Forslaget vedtas</w:t>
      </w:r>
      <w:r w:rsidR="009D62A0">
        <w:rPr>
          <w:rFonts w:asciiTheme="minorHAnsi" w:hAnsiTheme="minorHAnsi" w:cstheme="minorHAnsi"/>
        </w:rPr>
        <w:t>.</w:t>
      </w:r>
    </w:p>
    <w:p w14:paraId="3F2D0072" w14:textId="77777777" w:rsidR="00437C6D" w:rsidRPr="00C94461" w:rsidRDefault="00437C6D" w:rsidP="00437C6D">
      <w:pPr>
        <w:spacing w:line="276" w:lineRule="auto"/>
        <w:rPr>
          <w:rFonts w:asciiTheme="minorHAnsi" w:hAnsiTheme="minorHAnsi" w:cstheme="minorHAnsi"/>
        </w:rPr>
      </w:pPr>
      <w:r w:rsidRPr="00C94461">
        <w:rPr>
          <w:rFonts w:asciiTheme="minorHAnsi" w:hAnsiTheme="minorHAnsi" w:cstheme="minorHAnsi"/>
        </w:rPr>
        <w:t>Forslaget fremmes for årsmøtet i Innlandet Ap og til landsmøtet 2021</w:t>
      </w:r>
      <w:r>
        <w:rPr>
          <w:rFonts w:asciiTheme="minorHAnsi" w:hAnsiTheme="minorHAnsi" w:cstheme="minorHAnsi"/>
        </w:rPr>
        <w:t>.</w:t>
      </w:r>
    </w:p>
    <w:p w14:paraId="0726A413" w14:textId="77777777" w:rsidR="00240626" w:rsidRPr="007D3F6D" w:rsidRDefault="00240626" w:rsidP="00547E6D">
      <w:pPr>
        <w:spacing w:line="276" w:lineRule="auto"/>
        <w:rPr>
          <w:rFonts w:asciiTheme="minorHAnsi" w:hAnsiTheme="minorHAnsi" w:cstheme="minorHAnsi"/>
        </w:rPr>
      </w:pPr>
    </w:p>
    <w:p w14:paraId="512EE5C5" w14:textId="1A1BB95D" w:rsidR="003E5A81" w:rsidRPr="007D3F6D" w:rsidRDefault="003E5A81" w:rsidP="003E5A81">
      <w:pPr>
        <w:pStyle w:val="Overskrift3"/>
        <w:rPr>
          <w:rFonts w:asciiTheme="minorHAnsi" w:hAnsiTheme="minorHAnsi" w:cstheme="minorHAnsi"/>
          <w:sz w:val="22"/>
          <w:szCs w:val="22"/>
        </w:rPr>
      </w:pPr>
      <w:bookmarkStart w:id="15" w:name="_Toc31443547"/>
      <w:r w:rsidRPr="007D3F6D">
        <w:rPr>
          <w:rFonts w:asciiTheme="minorHAnsi" w:hAnsiTheme="minorHAnsi" w:cstheme="minorHAnsi"/>
          <w:sz w:val="22"/>
          <w:szCs w:val="22"/>
        </w:rPr>
        <w:t xml:space="preserve">Forslag </w:t>
      </w:r>
      <w:r w:rsidR="008A3E27">
        <w:rPr>
          <w:rFonts w:asciiTheme="minorHAnsi" w:hAnsiTheme="minorHAnsi" w:cstheme="minorHAnsi"/>
          <w:sz w:val="22"/>
          <w:szCs w:val="22"/>
        </w:rPr>
        <w:t>6</w:t>
      </w:r>
      <w:r w:rsidRPr="007D3F6D">
        <w:rPr>
          <w:rFonts w:asciiTheme="minorHAnsi" w:hAnsiTheme="minorHAnsi" w:cstheme="minorHAnsi"/>
          <w:sz w:val="22"/>
          <w:szCs w:val="22"/>
        </w:rPr>
        <w:t>:</w:t>
      </w:r>
      <w:r w:rsidRPr="007D3F6D">
        <w:rPr>
          <w:rFonts w:asciiTheme="minorHAnsi" w:hAnsiTheme="minorHAnsi" w:cstheme="minorHAnsi"/>
          <w:sz w:val="22"/>
          <w:szCs w:val="22"/>
        </w:rPr>
        <w:br/>
        <w:t>Folk flest skal kunne kjøpe egen bolig</w:t>
      </w:r>
      <w:bookmarkEnd w:id="15"/>
    </w:p>
    <w:p w14:paraId="79D16AB8" w14:textId="77777777" w:rsidR="003E5A81" w:rsidRPr="007D3F6D" w:rsidRDefault="003E5A81" w:rsidP="003E5A81">
      <w:pPr>
        <w:pStyle w:val="NormalWeb"/>
        <w:shd w:val="clear" w:color="auto" w:fill="FFFFFF"/>
        <w:spacing w:line="276" w:lineRule="auto"/>
        <w:ind w:left="0"/>
        <w:rPr>
          <w:rFonts w:asciiTheme="minorHAnsi" w:hAnsiTheme="minorHAnsi" w:cstheme="minorHAnsi"/>
          <w:b/>
          <w:bCs/>
          <w:color w:val="1C1E21"/>
          <w:szCs w:val="22"/>
        </w:rPr>
      </w:pPr>
    </w:p>
    <w:p w14:paraId="5AF7D647" w14:textId="0148EB13" w:rsidR="008A3E27" w:rsidRDefault="00547E6D" w:rsidP="003E5A81">
      <w:pPr>
        <w:pStyle w:val="NormalWeb"/>
        <w:shd w:val="clear" w:color="auto" w:fill="FFFFFF"/>
        <w:spacing w:line="276" w:lineRule="auto"/>
        <w:ind w:left="0"/>
        <w:rPr>
          <w:rFonts w:asciiTheme="minorHAnsi" w:eastAsia="Calibri" w:hAnsiTheme="minorHAnsi" w:cstheme="minorHAnsi"/>
          <w:b/>
          <w:iCs w:val="0"/>
          <w:szCs w:val="22"/>
          <w:lang w:eastAsia="en-US"/>
        </w:rPr>
      </w:pPr>
      <w:r w:rsidRPr="007D3F6D">
        <w:rPr>
          <w:rFonts w:asciiTheme="minorHAnsi" w:eastAsia="Calibri" w:hAnsiTheme="minorHAnsi" w:cstheme="minorHAnsi"/>
          <w:b/>
          <w:iCs w:val="0"/>
          <w:szCs w:val="22"/>
          <w:lang w:eastAsia="en-US"/>
        </w:rPr>
        <w:t xml:space="preserve">Forslagsstiller: </w:t>
      </w:r>
      <w:r w:rsidRPr="007D3F6D">
        <w:rPr>
          <w:rFonts w:asciiTheme="minorHAnsi" w:eastAsia="Calibri" w:hAnsiTheme="minorHAnsi" w:cstheme="minorHAnsi"/>
          <w:bCs/>
          <w:iCs w:val="0"/>
          <w:szCs w:val="22"/>
          <w:lang w:eastAsia="en-US"/>
        </w:rPr>
        <w:t>Merethe Kjellberg</w:t>
      </w:r>
    </w:p>
    <w:p w14:paraId="656EF92A" w14:textId="77777777" w:rsidR="008A3E27" w:rsidRDefault="008A3E27" w:rsidP="003E5A81">
      <w:pPr>
        <w:pStyle w:val="NormalWeb"/>
        <w:shd w:val="clear" w:color="auto" w:fill="FFFFFF"/>
        <w:spacing w:line="276" w:lineRule="auto"/>
        <w:ind w:left="0"/>
        <w:rPr>
          <w:rFonts w:asciiTheme="minorHAnsi" w:hAnsiTheme="minorHAnsi" w:cstheme="minorHAnsi"/>
          <w:b/>
          <w:bCs/>
          <w:color w:val="1C1E21"/>
          <w:szCs w:val="22"/>
        </w:rPr>
      </w:pPr>
    </w:p>
    <w:p w14:paraId="2847AEF5" w14:textId="6726EA4F" w:rsidR="00547E6D" w:rsidRPr="007D3F6D" w:rsidRDefault="00547E6D" w:rsidP="003E5A81">
      <w:pPr>
        <w:pStyle w:val="NormalWeb"/>
        <w:shd w:val="clear" w:color="auto" w:fill="FFFFFF"/>
        <w:spacing w:line="276" w:lineRule="auto"/>
        <w:ind w:left="0"/>
        <w:rPr>
          <w:rFonts w:asciiTheme="minorHAnsi" w:hAnsiTheme="minorHAnsi" w:cstheme="minorHAnsi"/>
          <w:szCs w:val="22"/>
        </w:rPr>
      </w:pPr>
      <w:r w:rsidRPr="007D3F6D">
        <w:rPr>
          <w:rFonts w:asciiTheme="minorHAnsi" w:hAnsiTheme="minorHAnsi" w:cstheme="minorHAnsi"/>
          <w:b/>
          <w:bCs/>
          <w:color w:val="1C1E21"/>
          <w:szCs w:val="22"/>
        </w:rPr>
        <w:t>Forslag:</w:t>
      </w:r>
    </w:p>
    <w:p w14:paraId="610FB7A1" w14:textId="77777777" w:rsidR="00547E6D" w:rsidRPr="007D3F6D" w:rsidRDefault="00547E6D" w:rsidP="003E5A81">
      <w:pPr>
        <w:pStyle w:val="NormalWeb"/>
        <w:shd w:val="clear" w:color="auto" w:fill="FFFFFF"/>
        <w:spacing w:line="276" w:lineRule="auto"/>
        <w:ind w:left="0"/>
        <w:rPr>
          <w:rFonts w:asciiTheme="minorHAnsi" w:hAnsiTheme="minorHAnsi" w:cstheme="minorHAnsi"/>
          <w:szCs w:val="22"/>
        </w:rPr>
      </w:pPr>
      <w:r w:rsidRPr="007D3F6D">
        <w:rPr>
          <w:rFonts w:asciiTheme="minorHAnsi" w:hAnsiTheme="minorHAnsi" w:cstheme="minorHAnsi"/>
          <w:color w:val="1C1E21"/>
          <w:szCs w:val="22"/>
        </w:rPr>
        <w:t>Lillehammer Arbeiderparti vil ta inkluderende boligpolitikk på alvor ved å jobbe for bygging av boliger i alle prisklasser og størrelser. Vi skal også bidra til at det blir flere innganger til det å eie egen bolig.</w:t>
      </w:r>
    </w:p>
    <w:p w14:paraId="33049865" w14:textId="77777777" w:rsidR="00547E6D" w:rsidRPr="007D3F6D" w:rsidRDefault="00547E6D" w:rsidP="003E5A81">
      <w:pPr>
        <w:pStyle w:val="NormalWeb"/>
        <w:shd w:val="clear" w:color="auto" w:fill="FFFFFF"/>
        <w:spacing w:line="276" w:lineRule="auto"/>
        <w:ind w:left="0"/>
        <w:rPr>
          <w:rFonts w:asciiTheme="minorHAnsi" w:hAnsiTheme="minorHAnsi" w:cstheme="minorHAnsi"/>
          <w:szCs w:val="22"/>
        </w:rPr>
      </w:pPr>
      <w:r w:rsidRPr="007D3F6D">
        <w:rPr>
          <w:rFonts w:asciiTheme="minorHAnsi" w:hAnsiTheme="minorHAnsi" w:cstheme="minorHAnsi"/>
          <w:color w:val="1C1E21"/>
          <w:szCs w:val="22"/>
        </w:rPr>
        <w:t> </w:t>
      </w:r>
    </w:p>
    <w:p w14:paraId="52572CAA" w14:textId="77777777" w:rsidR="00547E6D" w:rsidRPr="007D3F6D" w:rsidRDefault="00547E6D" w:rsidP="003E5A81">
      <w:pPr>
        <w:pStyle w:val="NormalWeb"/>
        <w:shd w:val="clear" w:color="auto" w:fill="FFFFFF"/>
        <w:spacing w:line="276" w:lineRule="auto"/>
        <w:ind w:left="0"/>
        <w:rPr>
          <w:rFonts w:asciiTheme="minorHAnsi" w:hAnsiTheme="minorHAnsi" w:cstheme="minorHAnsi"/>
          <w:szCs w:val="22"/>
        </w:rPr>
      </w:pPr>
      <w:r w:rsidRPr="007D3F6D">
        <w:rPr>
          <w:rFonts w:asciiTheme="minorHAnsi" w:hAnsiTheme="minorHAnsi" w:cstheme="minorHAnsi"/>
          <w:b/>
          <w:bCs/>
          <w:color w:val="1C1E21"/>
          <w:szCs w:val="22"/>
        </w:rPr>
        <w:t>Begrunnelse:</w:t>
      </w:r>
    </w:p>
    <w:p w14:paraId="755944A8" w14:textId="7BBDCA11" w:rsidR="00547E6D" w:rsidRPr="007D3F6D" w:rsidRDefault="00547E6D" w:rsidP="003E5A81">
      <w:pPr>
        <w:pStyle w:val="NormalWeb"/>
        <w:shd w:val="clear" w:color="auto" w:fill="FFFFFF"/>
        <w:spacing w:line="276" w:lineRule="auto"/>
        <w:ind w:left="0"/>
        <w:rPr>
          <w:rFonts w:asciiTheme="minorHAnsi" w:hAnsiTheme="minorHAnsi" w:cstheme="minorHAnsi"/>
          <w:szCs w:val="22"/>
        </w:rPr>
      </w:pPr>
      <w:r w:rsidRPr="007D3F6D">
        <w:rPr>
          <w:rFonts w:asciiTheme="minorHAnsi" w:hAnsiTheme="minorHAnsi" w:cstheme="minorHAnsi"/>
          <w:color w:val="1C1E21"/>
          <w:szCs w:val="22"/>
        </w:rPr>
        <w:t>Å kjøpe bolig er krevende, det er høye krav til egenandel som for mange både er avskrekkende og umulig å oppfylle. Lillehammer Arbeiderparti ønsker å gjøre det lettere både for de unge voksne som er førstegangskjøpere, men også for de som av ulike andre grunner ikke har egenkapital nok til å kjøpe egen bolig. Vi ønsker å bruke ulike midler, men en forutsetning er bygging av mindre og rimeligere boenheter. Leie til eie og riktig bruk av husbanken er midler for å hjelpe de som trenger det inn på boligmarkedet</w:t>
      </w:r>
      <w:r w:rsidR="001A6797" w:rsidRPr="007D3F6D">
        <w:rPr>
          <w:rFonts w:asciiTheme="minorHAnsi" w:hAnsiTheme="minorHAnsi" w:cstheme="minorHAnsi"/>
          <w:color w:val="1C1E21"/>
          <w:szCs w:val="22"/>
        </w:rPr>
        <w:t>.</w:t>
      </w:r>
    </w:p>
    <w:p w14:paraId="7CABC522"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rPr>
        <w:br/>
      </w:r>
      <w:r w:rsidRPr="007D3F6D">
        <w:rPr>
          <w:rFonts w:asciiTheme="minorHAnsi" w:hAnsiTheme="minorHAnsi" w:cstheme="minorHAnsi"/>
          <w:b/>
          <w:bCs/>
        </w:rPr>
        <w:t>Styrets kommentar:</w:t>
      </w:r>
    </w:p>
    <w:p w14:paraId="64B69CF7"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Forslaget vedtas.</w:t>
      </w:r>
    </w:p>
    <w:p w14:paraId="54482278" w14:textId="77777777" w:rsidR="00FE6B79" w:rsidRPr="00C94461" w:rsidRDefault="00FE6B79" w:rsidP="00FE6B79">
      <w:pPr>
        <w:spacing w:line="276" w:lineRule="auto"/>
        <w:rPr>
          <w:rFonts w:asciiTheme="minorHAnsi" w:hAnsiTheme="minorHAnsi" w:cstheme="minorHAnsi"/>
        </w:rPr>
      </w:pPr>
      <w:r w:rsidRPr="00C94461">
        <w:rPr>
          <w:rFonts w:asciiTheme="minorHAnsi" w:hAnsiTheme="minorHAnsi" w:cstheme="minorHAnsi"/>
        </w:rPr>
        <w:t>Forslaget fremmes for årsmøtet i Innlandet Ap og til landsmøtet 2021</w:t>
      </w:r>
      <w:r>
        <w:rPr>
          <w:rFonts w:asciiTheme="minorHAnsi" w:hAnsiTheme="minorHAnsi" w:cstheme="minorHAnsi"/>
        </w:rPr>
        <w:t>.</w:t>
      </w:r>
    </w:p>
    <w:p w14:paraId="45B2FAFB" w14:textId="11EBF83A" w:rsidR="00CA1341" w:rsidRPr="007D3F6D" w:rsidRDefault="00CA1341" w:rsidP="00CA1341">
      <w:pPr>
        <w:pStyle w:val="Overskrift3"/>
        <w:rPr>
          <w:rFonts w:asciiTheme="minorHAnsi" w:hAnsiTheme="minorHAnsi" w:cstheme="minorHAnsi"/>
          <w:sz w:val="22"/>
          <w:szCs w:val="22"/>
        </w:rPr>
      </w:pPr>
      <w:bookmarkStart w:id="16" w:name="_Toc31443548"/>
      <w:r w:rsidRPr="007D3F6D">
        <w:rPr>
          <w:rFonts w:asciiTheme="minorHAnsi" w:hAnsiTheme="minorHAnsi" w:cstheme="minorHAnsi"/>
          <w:sz w:val="22"/>
          <w:szCs w:val="22"/>
        </w:rPr>
        <w:t xml:space="preserve">Forslag </w:t>
      </w:r>
      <w:r w:rsidR="00352866">
        <w:rPr>
          <w:rFonts w:asciiTheme="minorHAnsi" w:hAnsiTheme="minorHAnsi" w:cstheme="minorHAnsi"/>
          <w:sz w:val="22"/>
          <w:szCs w:val="22"/>
        </w:rPr>
        <w:t>7</w:t>
      </w:r>
      <w:r w:rsidRPr="007D3F6D">
        <w:rPr>
          <w:rFonts w:asciiTheme="minorHAnsi" w:hAnsiTheme="minorHAnsi" w:cstheme="minorHAnsi"/>
          <w:sz w:val="22"/>
          <w:szCs w:val="22"/>
        </w:rPr>
        <w:t>:</w:t>
      </w:r>
      <w:r w:rsidRPr="007D3F6D">
        <w:rPr>
          <w:rFonts w:asciiTheme="minorHAnsi" w:hAnsiTheme="minorHAnsi" w:cstheme="minorHAnsi"/>
          <w:sz w:val="22"/>
          <w:szCs w:val="22"/>
        </w:rPr>
        <w:br/>
        <w:t>Samordnet søskenmoderasjon</w:t>
      </w:r>
      <w:bookmarkEnd w:id="16"/>
    </w:p>
    <w:p w14:paraId="5118F670" w14:textId="77777777" w:rsidR="00CA1341" w:rsidRPr="007D3F6D" w:rsidRDefault="00CA1341" w:rsidP="00547E6D">
      <w:pPr>
        <w:spacing w:line="276" w:lineRule="auto"/>
        <w:rPr>
          <w:rFonts w:asciiTheme="minorHAnsi" w:hAnsiTheme="minorHAnsi" w:cstheme="minorHAnsi"/>
          <w:i/>
          <w:iCs/>
        </w:rPr>
      </w:pPr>
    </w:p>
    <w:p w14:paraId="2D2CE59B" w14:textId="77777777" w:rsidR="00547E6D" w:rsidRPr="007D3F6D" w:rsidRDefault="00547E6D" w:rsidP="00B93022">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 xml:space="preserve">Anders </w:t>
      </w:r>
      <w:proofErr w:type="spellStart"/>
      <w:r w:rsidRPr="007D3F6D">
        <w:rPr>
          <w:rFonts w:asciiTheme="minorHAnsi" w:hAnsiTheme="minorHAnsi" w:cstheme="minorHAnsi"/>
          <w:bCs/>
        </w:rPr>
        <w:t>Braband</w:t>
      </w:r>
      <w:proofErr w:type="spellEnd"/>
    </w:p>
    <w:p w14:paraId="7047CB14" w14:textId="77777777" w:rsidR="00352866" w:rsidRDefault="00352866" w:rsidP="00547E6D">
      <w:pPr>
        <w:shd w:val="clear" w:color="auto" w:fill="FFFFFF"/>
        <w:spacing w:line="276" w:lineRule="auto"/>
        <w:rPr>
          <w:rFonts w:asciiTheme="minorHAnsi" w:hAnsiTheme="minorHAnsi" w:cstheme="minorHAnsi"/>
          <w:b/>
          <w:bCs/>
          <w:color w:val="000000"/>
        </w:rPr>
      </w:pPr>
    </w:p>
    <w:p w14:paraId="2E714333" w14:textId="249E8457" w:rsidR="00547E6D" w:rsidRPr="007D3F6D" w:rsidRDefault="00547E6D" w:rsidP="00547E6D">
      <w:pPr>
        <w:shd w:val="clear" w:color="auto" w:fill="FFFFFF"/>
        <w:spacing w:line="276" w:lineRule="auto"/>
        <w:rPr>
          <w:rFonts w:asciiTheme="minorHAnsi" w:hAnsiTheme="minorHAnsi" w:cstheme="minorHAnsi"/>
          <w:b/>
          <w:bCs/>
          <w:color w:val="000000"/>
        </w:rPr>
      </w:pPr>
      <w:r w:rsidRPr="007D3F6D">
        <w:rPr>
          <w:rFonts w:asciiTheme="minorHAnsi" w:hAnsiTheme="minorHAnsi" w:cstheme="minorHAnsi"/>
          <w:b/>
          <w:bCs/>
          <w:color w:val="000000"/>
        </w:rPr>
        <w:t>Forslag:</w:t>
      </w:r>
    </w:p>
    <w:p w14:paraId="4A2BD7D7" w14:textId="77777777" w:rsidR="00547E6D" w:rsidRPr="007D3F6D" w:rsidRDefault="00547E6D" w:rsidP="00547E6D">
      <w:pPr>
        <w:shd w:val="clear" w:color="auto" w:fill="FFFFFF"/>
        <w:spacing w:line="276" w:lineRule="auto"/>
        <w:rPr>
          <w:rFonts w:asciiTheme="minorHAnsi" w:hAnsiTheme="minorHAnsi" w:cstheme="minorHAnsi"/>
          <w:color w:val="000000"/>
        </w:rPr>
      </w:pPr>
      <w:r w:rsidRPr="007D3F6D">
        <w:rPr>
          <w:rFonts w:asciiTheme="minorHAnsi" w:hAnsiTheme="minorHAnsi" w:cstheme="minorHAnsi"/>
          <w:color w:val="000000"/>
        </w:rPr>
        <w:t>LAP ønsker å utrede muligheten for utvidet og samordnet søskenmoderasjon for foreldrebetaling i barnehage og SFO. Hensikten er å redusere kostnaden for familier med mange barn og/eller dårlig økonomi til å ha barn i barnehage og SFO. </w:t>
      </w:r>
    </w:p>
    <w:p w14:paraId="0F04248E" w14:textId="77777777" w:rsidR="00547E6D" w:rsidRPr="007D3F6D" w:rsidRDefault="00547E6D" w:rsidP="00547E6D">
      <w:pPr>
        <w:shd w:val="clear" w:color="auto" w:fill="FFFFFF"/>
        <w:spacing w:line="276" w:lineRule="auto"/>
        <w:rPr>
          <w:rFonts w:asciiTheme="minorHAnsi" w:hAnsiTheme="minorHAnsi" w:cstheme="minorHAnsi"/>
          <w:color w:val="000000"/>
        </w:rPr>
      </w:pPr>
    </w:p>
    <w:p w14:paraId="2CFB2012" w14:textId="77777777" w:rsidR="00547E6D" w:rsidRPr="007D3F6D" w:rsidRDefault="00547E6D" w:rsidP="00547E6D">
      <w:pPr>
        <w:shd w:val="clear" w:color="auto" w:fill="FFFFFF"/>
        <w:spacing w:line="276" w:lineRule="auto"/>
        <w:rPr>
          <w:rFonts w:asciiTheme="minorHAnsi" w:hAnsiTheme="minorHAnsi" w:cstheme="minorHAnsi"/>
          <w:b/>
          <w:bCs/>
          <w:color w:val="000000"/>
        </w:rPr>
      </w:pPr>
      <w:r w:rsidRPr="007D3F6D">
        <w:rPr>
          <w:rFonts w:asciiTheme="minorHAnsi" w:hAnsiTheme="minorHAnsi" w:cstheme="minorHAnsi"/>
          <w:b/>
          <w:bCs/>
          <w:color w:val="000000"/>
        </w:rPr>
        <w:t>Begrunnelse:</w:t>
      </w:r>
    </w:p>
    <w:p w14:paraId="390A2D21" w14:textId="77777777" w:rsidR="00547E6D" w:rsidRPr="007D3F6D" w:rsidRDefault="00547E6D" w:rsidP="00547E6D">
      <w:pPr>
        <w:shd w:val="clear" w:color="auto" w:fill="FFFFFF"/>
        <w:spacing w:line="276" w:lineRule="auto"/>
        <w:rPr>
          <w:rFonts w:asciiTheme="minorHAnsi" w:hAnsiTheme="minorHAnsi" w:cstheme="minorHAnsi"/>
          <w:color w:val="000000"/>
        </w:rPr>
      </w:pPr>
      <w:r w:rsidRPr="007D3F6D">
        <w:rPr>
          <w:rFonts w:asciiTheme="minorHAnsi" w:hAnsiTheme="minorHAnsi" w:cstheme="minorHAnsi"/>
          <w:color w:val="000000"/>
        </w:rPr>
        <w:t>Vanlig plass i barnehage i Lillehammer kommune koster idag 3685 kr/mnd. Det gis 30 % moderasjon for barn nr. 2 og 75% moderasjon for barn nr. tre og oppover. Har man tre barn i barnehage samtidig blir kostnaden 7 336 kr/mnd. SFO-plass koster 2871. Her gis søskenmoderasjon på hhv. 50% for barn nr. 2 og 75% for barn nr. tre og oppover. Per idag er det ingen samordning av moderasjonsordningene mellom barnehage og SFO. Har man f. eks. to barn i barnehage og ett barn i SFO blir månedlig kostnad for familien over 9000 kroner/mnd. </w:t>
      </w:r>
    </w:p>
    <w:p w14:paraId="5672159E" w14:textId="77777777" w:rsidR="00547E6D" w:rsidRPr="007D3F6D" w:rsidRDefault="00547E6D" w:rsidP="00547E6D">
      <w:pPr>
        <w:shd w:val="clear" w:color="auto" w:fill="FFFFFF"/>
        <w:spacing w:line="276" w:lineRule="auto"/>
        <w:rPr>
          <w:rFonts w:asciiTheme="minorHAnsi" w:hAnsiTheme="minorHAnsi" w:cstheme="minorHAnsi"/>
          <w:color w:val="000000"/>
        </w:rPr>
      </w:pPr>
    </w:p>
    <w:p w14:paraId="71B424F0" w14:textId="77777777" w:rsidR="00547E6D" w:rsidRPr="007D3F6D" w:rsidRDefault="00547E6D" w:rsidP="00547E6D">
      <w:pPr>
        <w:shd w:val="clear" w:color="auto" w:fill="FFFFFF"/>
        <w:spacing w:line="276" w:lineRule="auto"/>
        <w:rPr>
          <w:rFonts w:asciiTheme="minorHAnsi" w:hAnsiTheme="minorHAnsi" w:cstheme="minorHAnsi"/>
          <w:color w:val="000000"/>
        </w:rPr>
      </w:pPr>
      <w:r w:rsidRPr="007D3F6D">
        <w:rPr>
          <w:rFonts w:asciiTheme="minorHAnsi" w:hAnsiTheme="minorHAnsi" w:cstheme="minorHAnsi"/>
          <w:color w:val="000000"/>
        </w:rPr>
        <w:lastRenderedPageBreak/>
        <w:t>Det finnes en ordning med gratis kjernetid og utvidet søskenmoderasjon for familier med lav inntekt, men denne er behovsprøvd og søknadsbasert. Nasjonalt har man sett en stor nedgang i antall barn som blir født. Det gjelder også i Lillehammer. Det er spesielt mange færre som velger å få flere enn to barn sammenliknet med tidligere. Det er viktig å legge til rette for at både mor og far kan kombinere arbeid og familieliv og få flere enn to barn hvis de selv ønsker det. En utvidet søskenmoderasjon for særlig barn nummer tre og oppover og ikke minst en samordning av moderasjonsordningene for foreldrebetaling til barnehage og SFO ville bidratt til det. Forhåpentligvis ville det også kunne bidratt til at enkelte barn som idag ikke går i barnehage eller SFO av økonomiske grunner vil kunne delta likevel.  </w:t>
      </w:r>
    </w:p>
    <w:p w14:paraId="26FA0386" w14:textId="77777777" w:rsidR="00547E6D" w:rsidRPr="007D3F6D" w:rsidRDefault="00547E6D" w:rsidP="00547E6D">
      <w:pPr>
        <w:shd w:val="clear" w:color="auto" w:fill="FFFFFF"/>
        <w:spacing w:line="276" w:lineRule="auto"/>
        <w:rPr>
          <w:rFonts w:asciiTheme="minorHAnsi" w:hAnsiTheme="minorHAnsi" w:cstheme="minorHAnsi"/>
          <w:color w:val="000000"/>
        </w:rPr>
      </w:pPr>
    </w:p>
    <w:p w14:paraId="6065FABA" w14:textId="77777777" w:rsidR="00547E6D" w:rsidRPr="007D3F6D" w:rsidRDefault="00547E6D" w:rsidP="00547E6D">
      <w:pPr>
        <w:shd w:val="clear" w:color="auto" w:fill="FFFFFF"/>
        <w:spacing w:line="276" w:lineRule="auto"/>
        <w:rPr>
          <w:rFonts w:asciiTheme="minorHAnsi" w:hAnsiTheme="minorHAnsi" w:cstheme="minorHAnsi"/>
          <w:color w:val="000000"/>
        </w:rPr>
      </w:pPr>
      <w:r w:rsidRPr="007D3F6D">
        <w:rPr>
          <w:rFonts w:asciiTheme="minorHAnsi" w:hAnsiTheme="minorHAnsi" w:cstheme="minorHAnsi"/>
          <w:color w:val="000000"/>
        </w:rPr>
        <w:t>Forslaget innebærer at kommunestyregruppa, og da partiets fraksjon i utvalg for oppvekst, utdanning og kultur, bes om å utrede en modell for dette i tråd med forslaget. </w:t>
      </w:r>
    </w:p>
    <w:p w14:paraId="4350A39C" w14:textId="77777777" w:rsidR="00547E6D" w:rsidRPr="007D3F6D" w:rsidRDefault="00547E6D" w:rsidP="00547E6D">
      <w:pPr>
        <w:shd w:val="clear" w:color="auto" w:fill="FFFFFF"/>
        <w:spacing w:line="276" w:lineRule="auto"/>
        <w:rPr>
          <w:rFonts w:asciiTheme="minorHAnsi" w:hAnsiTheme="minorHAnsi" w:cstheme="minorHAnsi"/>
          <w:color w:val="000000"/>
        </w:rPr>
      </w:pPr>
    </w:p>
    <w:p w14:paraId="07A1830C" w14:textId="77777777" w:rsidR="00547E6D" w:rsidRPr="007D3F6D" w:rsidRDefault="00547E6D" w:rsidP="00547E6D">
      <w:pPr>
        <w:shd w:val="clear" w:color="auto" w:fill="FFFFFF"/>
        <w:spacing w:line="276" w:lineRule="auto"/>
        <w:rPr>
          <w:rFonts w:asciiTheme="minorHAnsi" w:hAnsiTheme="minorHAnsi" w:cstheme="minorHAnsi"/>
          <w:b/>
          <w:bCs/>
          <w:color w:val="000000"/>
        </w:rPr>
      </w:pPr>
      <w:r w:rsidRPr="007D3F6D">
        <w:rPr>
          <w:rFonts w:asciiTheme="minorHAnsi" w:hAnsiTheme="minorHAnsi" w:cstheme="minorHAnsi"/>
          <w:b/>
          <w:bCs/>
          <w:color w:val="000000"/>
        </w:rPr>
        <w:t>Styrets kommentar:</w:t>
      </w:r>
    </w:p>
    <w:p w14:paraId="4D607855" w14:textId="77777777" w:rsidR="008F7A3C" w:rsidRDefault="00547E6D" w:rsidP="00547E6D">
      <w:pPr>
        <w:shd w:val="clear" w:color="auto" w:fill="FFFFFF"/>
        <w:spacing w:line="276" w:lineRule="auto"/>
        <w:rPr>
          <w:rFonts w:asciiTheme="minorHAnsi" w:hAnsiTheme="minorHAnsi" w:cstheme="minorHAnsi"/>
          <w:color w:val="000000"/>
        </w:rPr>
      </w:pPr>
      <w:r w:rsidRPr="007D3F6D">
        <w:rPr>
          <w:rFonts w:asciiTheme="minorHAnsi" w:hAnsiTheme="minorHAnsi" w:cstheme="minorHAnsi"/>
          <w:color w:val="000000"/>
        </w:rPr>
        <w:t>Forslaget vedtas.</w:t>
      </w:r>
    </w:p>
    <w:p w14:paraId="5A2D2200" w14:textId="29DB87B7" w:rsidR="00547E6D" w:rsidRPr="00D64245" w:rsidRDefault="008F7A3C" w:rsidP="00D64245">
      <w:pPr>
        <w:spacing w:line="276" w:lineRule="auto"/>
        <w:rPr>
          <w:rFonts w:asciiTheme="minorHAnsi" w:hAnsiTheme="minorHAnsi" w:cstheme="minorHAnsi"/>
        </w:rPr>
      </w:pPr>
      <w:r w:rsidRPr="00C94461">
        <w:rPr>
          <w:rFonts w:asciiTheme="minorHAnsi" w:hAnsiTheme="minorHAnsi" w:cstheme="minorHAnsi"/>
        </w:rPr>
        <w:t xml:space="preserve">Forslaget </w:t>
      </w:r>
      <w:r>
        <w:rPr>
          <w:rFonts w:asciiTheme="minorHAnsi" w:hAnsiTheme="minorHAnsi" w:cstheme="minorHAnsi"/>
        </w:rPr>
        <w:t xml:space="preserve">bearbeides av styret og </w:t>
      </w:r>
      <w:r w:rsidRPr="00C94461">
        <w:rPr>
          <w:rFonts w:asciiTheme="minorHAnsi" w:hAnsiTheme="minorHAnsi" w:cstheme="minorHAnsi"/>
        </w:rPr>
        <w:t>fremmes for årsmøtet i Innlandet Ap og til landsmøtet 2021</w:t>
      </w:r>
      <w:r>
        <w:rPr>
          <w:rFonts w:asciiTheme="minorHAnsi" w:hAnsiTheme="minorHAnsi" w:cstheme="minorHAnsi"/>
        </w:rPr>
        <w:t>.</w:t>
      </w:r>
      <w:r w:rsidR="00547E6D" w:rsidRPr="007D3F6D">
        <w:rPr>
          <w:rFonts w:asciiTheme="minorHAnsi" w:hAnsiTheme="minorHAnsi" w:cstheme="minorHAnsi"/>
          <w:color w:val="000000"/>
        </w:rPr>
        <w:t xml:space="preserve"> </w:t>
      </w:r>
    </w:p>
    <w:p w14:paraId="107E2E26" w14:textId="77777777" w:rsidR="00547E6D" w:rsidRPr="007D3F6D" w:rsidRDefault="00547E6D" w:rsidP="00547E6D">
      <w:pPr>
        <w:pStyle w:val="Overskrift3"/>
        <w:spacing w:before="0" w:line="276" w:lineRule="auto"/>
        <w:rPr>
          <w:rFonts w:asciiTheme="minorHAnsi" w:hAnsiTheme="minorHAnsi" w:cstheme="minorHAnsi"/>
          <w:b w:val="0"/>
          <w:bCs w:val="0"/>
          <w:color w:val="000000"/>
          <w:sz w:val="22"/>
          <w:szCs w:val="22"/>
        </w:rPr>
      </w:pPr>
    </w:p>
    <w:p w14:paraId="56DF56BB" w14:textId="565213FC" w:rsidR="00CA1341" w:rsidRPr="007D3F6D" w:rsidRDefault="00CA1341" w:rsidP="00CA1341">
      <w:pPr>
        <w:pStyle w:val="Overskrift3"/>
        <w:rPr>
          <w:rFonts w:asciiTheme="minorHAnsi" w:hAnsiTheme="minorHAnsi" w:cstheme="minorHAnsi"/>
          <w:sz w:val="22"/>
          <w:szCs w:val="22"/>
        </w:rPr>
      </w:pPr>
      <w:bookmarkStart w:id="17" w:name="_Toc31443549"/>
      <w:r w:rsidRPr="007D3F6D">
        <w:rPr>
          <w:rFonts w:asciiTheme="minorHAnsi" w:hAnsiTheme="minorHAnsi" w:cstheme="minorHAnsi"/>
          <w:sz w:val="22"/>
          <w:szCs w:val="22"/>
        </w:rPr>
        <w:t xml:space="preserve">Forslag </w:t>
      </w:r>
      <w:r w:rsidR="00FE6B79">
        <w:rPr>
          <w:rFonts w:asciiTheme="minorHAnsi" w:hAnsiTheme="minorHAnsi" w:cstheme="minorHAnsi"/>
          <w:sz w:val="22"/>
          <w:szCs w:val="22"/>
        </w:rPr>
        <w:t>8</w:t>
      </w:r>
      <w:r w:rsidRPr="007D3F6D">
        <w:rPr>
          <w:rFonts w:asciiTheme="minorHAnsi" w:hAnsiTheme="minorHAnsi" w:cstheme="minorHAnsi"/>
          <w:sz w:val="22"/>
          <w:szCs w:val="22"/>
        </w:rPr>
        <w:t>:</w:t>
      </w:r>
      <w:r w:rsidRPr="007D3F6D">
        <w:rPr>
          <w:rFonts w:asciiTheme="minorHAnsi" w:hAnsiTheme="minorHAnsi" w:cstheme="minorHAnsi"/>
          <w:sz w:val="22"/>
          <w:szCs w:val="22"/>
        </w:rPr>
        <w:br/>
        <w:t>Kommuneøkonomi</w:t>
      </w:r>
      <w:bookmarkEnd w:id="17"/>
    </w:p>
    <w:p w14:paraId="1FBEA7FD" w14:textId="77777777" w:rsidR="00EA1F41" w:rsidRPr="007D3F6D" w:rsidRDefault="00EA1F41" w:rsidP="00547E6D">
      <w:pPr>
        <w:spacing w:line="276" w:lineRule="auto"/>
        <w:rPr>
          <w:rFonts w:asciiTheme="minorHAnsi" w:hAnsiTheme="minorHAnsi" w:cstheme="minorHAnsi"/>
          <w:b/>
          <w:bCs/>
        </w:rPr>
      </w:pPr>
    </w:p>
    <w:p w14:paraId="14B16764" w14:textId="44DAFA3C" w:rsidR="00547E6D" w:rsidRPr="007D3F6D" w:rsidRDefault="00547E6D" w:rsidP="00B93022">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Styret</w:t>
      </w:r>
    </w:p>
    <w:p w14:paraId="2509FA29" w14:textId="77777777" w:rsidR="00547E6D" w:rsidRPr="007D3F6D" w:rsidRDefault="00547E6D" w:rsidP="00547E6D">
      <w:pPr>
        <w:pStyle w:val="Overskrift4"/>
        <w:spacing w:before="0" w:line="276" w:lineRule="auto"/>
        <w:rPr>
          <w:rFonts w:asciiTheme="minorHAnsi" w:hAnsiTheme="minorHAnsi" w:cstheme="minorHAnsi"/>
          <w:b/>
          <w:bCs/>
          <w:i w:val="0"/>
          <w:iCs w:val="0"/>
        </w:rPr>
      </w:pPr>
      <w:r w:rsidRPr="007D3F6D">
        <w:rPr>
          <w:rFonts w:asciiTheme="minorHAnsi" w:hAnsiTheme="minorHAnsi" w:cstheme="minorHAnsi"/>
          <w:b/>
          <w:bCs/>
          <w:i w:val="0"/>
          <w:iCs w:val="0"/>
          <w:color w:val="000000"/>
        </w:rPr>
        <w:t>Forslag:</w:t>
      </w:r>
    </w:p>
    <w:p w14:paraId="0ACEBCA8" w14:textId="77777777" w:rsidR="00547E6D" w:rsidRPr="007D3F6D" w:rsidRDefault="00547E6D" w:rsidP="00131847">
      <w:pPr>
        <w:pStyle w:val="NormalWeb"/>
        <w:spacing w:line="276" w:lineRule="auto"/>
        <w:ind w:left="0"/>
        <w:jc w:val="both"/>
        <w:rPr>
          <w:rFonts w:asciiTheme="minorHAnsi" w:hAnsiTheme="minorHAnsi" w:cstheme="minorHAnsi"/>
          <w:color w:val="000000"/>
          <w:szCs w:val="22"/>
        </w:rPr>
      </w:pPr>
      <w:r w:rsidRPr="007D3F6D">
        <w:rPr>
          <w:rFonts w:asciiTheme="minorHAnsi" w:hAnsiTheme="minorHAnsi" w:cstheme="minorHAnsi"/>
          <w:color w:val="000000"/>
          <w:szCs w:val="22"/>
        </w:rPr>
        <w:t>Lillehammer Arbeiderparti krever at norske kommuner settes i stand til å løse oppgavene innbyggerne forventer, og som staten har vedtatt at kommunene skal ha ansvar for. Dette kan bare skjer ved at de statlige overføringene økes, eller ved at kommunene gis virkemidler til å påvirke egne inntekter.</w:t>
      </w:r>
    </w:p>
    <w:p w14:paraId="382830A1" w14:textId="77777777" w:rsidR="00547E6D" w:rsidRPr="007D3F6D" w:rsidRDefault="00547E6D" w:rsidP="00131847">
      <w:pPr>
        <w:pStyle w:val="NormalWeb"/>
        <w:spacing w:line="276" w:lineRule="auto"/>
        <w:ind w:left="0"/>
        <w:jc w:val="both"/>
        <w:rPr>
          <w:rFonts w:asciiTheme="minorHAnsi" w:hAnsiTheme="minorHAnsi" w:cstheme="minorHAnsi"/>
          <w:szCs w:val="22"/>
        </w:rPr>
      </w:pPr>
    </w:p>
    <w:p w14:paraId="78DE61C8" w14:textId="77777777" w:rsidR="00547E6D" w:rsidRPr="007D3F6D" w:rsidRDefault="00547E6D" w:rsidP="00547E6D">
      <w:pPr>
        <w:pStyle w:val="Overskrift4"/>
        <w:spacing w:before="0" w:line="276" w:lineRule="auto"/>
        <w:rPr>
          <w:rFonts w:asciiTheme="minorHAnsi" w:hAnsiTheme="minorHAnsi" w:cstheme="minorHAnsi"/>
          <w:b/>
          <w:bCs/>
          <w:i w:val="0"/>
          <w:iCs w:val="0"/>
        </w:rPr>
      </w:pPr>
      <w:r w:rsidRPr="007D3F6D">
        <w:rPr>
          <w:rFonts w:asciiTheme="minorHAnsi" w:hAnsiTheme="minorHAnsi" w:cstheme="minorHAnsi"/>
          <w:b/>
          <w:bCs/>
          <w:i w:val="0"/>
          <w:iCs w:val="0"/>
          <w:color w:val="000000"/>
        </w:rPr>
        <w:t>Begrunnelse:</w:t>
      </w:r>
    </w:p>
    <w:p w14:paraId="065A38EF" w14:textId="3C813EE1" w:rsidR="00547E6D" w:rsidRPr="007D3F6D" w:rsidRDefault="00547E6D" w:rsidP="00131847">
      <w:pPr>
        <w:pStyle w:val="NormalWeb"/>
        <w:spacing w:line="276" w:lineRule="auto"/>
        <w:ind w:left="0"/>
        <w:jc w:val="both"/>
        <w:rPr>
          <w:rFonts w:asciiTheme="minorHAnsi" w:hAnsiTheme="minorHAnsi" w:cstheme="minorHAnsi"/>
          <w:color w:val="000000"/>
          <w:szCs w:val="22"/>
        </w:rPr>
      </w:pPr>
      <w:r w:rsidRPr="007D3F6D">
        <w:rPr>
          <w:rFonts w:asciiTheme="minorHAnsi" w:hAnsiTheme="minorHAnsi" w:cstheme="minorHAnsi"/>
          <w:color w:val="000000"/>
          <w:szCs w:val="22"/>
        </w:rPr>
        <w:t xml:space="preserve">Kommunene er ryggraden i den norske velferdsstaten. Kommunen yter livsnødvendige tjenester til innbyggerne hvert minutt i døgnet, </w:t>
      </w:r>
      <w:r w:rsidR="001A6797" w:rsidRPr="007D3F6D">
        <w:rPr>
          <w:rFonts w:asciiTheme="minorHAnsi" w:hAnsiTheme="minorHAnsi" w:cstheme="minorHAnsi"/>
          <w:color w:val="000000"/>
          <w:szCs w:val="22"/>
        </w:rPr>
        <w:t>hvert døgn og</w:t>
      </w:r>
      <w:r w:rsidRPr="007D3F6D">
        <w:rPr>
          <w:rFonts w:asciiTheme="minorHAnsi" w:hAnsiTheme="minorHAnsi" w:cstheme="minorHAnsi"/>
          <w:color w:val="000000"/>
          <w:szCs w:val="22"/>
        </w:rPr>
        <w:t xml:space="preserve"> hele året. Vi nyter godt av disse tjenestene fra før vi er født til vår siste dag. Gjennom år har kommunene fått ansvar for stadig flere oppgaver, men midlene som følger med fra staten er ikke tilstrekkelige til å utføre disse oppgavene. For Lillehammer kommune utgjorde dette gapet i 2020 alene 35 millioner, og på toppen av dette vedtok Stortinget innskrenkninger av muligheten til å kreve inn eiendomsskatt som betydde inntektstap på 40 millioner kroner for kommunen. I sum 75 millioner kroner, eller nesten 5 % av kommunens driftsbudsjett.</w:t>
      </w:r>
    </w:p>
    <w:p w14:paraId="4E46E54A" w14:textId="77777777" w:rsidR="00547E6D" w:rsidRPr="007D3F6D" w:rsidRDefault="00547E6D" w:rsidP="00131847">
      <w:pPr>
        <w:pStyle w:val="NormalWeb"/>
        <w:spacing w:line="276" w:lineRule="auto"/>
        <w:ind w:left="0"/>
        <w:jc w:val="both"/>
        <w:rPr>
          <w:rFonts w:asciiTheme="minorHAnsi" w:hAnsiTheme="minorHAnsi" w:cstheme="minorHAnsi"/>
          <w:szCs w:val="22"/>
        </w:rPr>
      </w:pPr>
    </w:p>
    <w:p w14:paraId="10D73821" w14:textId="77777777" w:rsidR="00547E6D" w:rsidRPr="007D3F6D" w:rsidRDefault="00547E6D" w:rsidP="00131847">
      <w:pPr>
        <w:pStyle w:val="NormalWeb"/>
        <w:spacing w:line="276" w:lineRule="auto"/>
        <w:ind w:left="0"/>
        <w:jc w:val="both"/>
        <w:rPr>
          <w:rFonts w:asciiTheme="minorHAnsi" w:hAnsiTheme="minorHAnsi" w:cstheme="minorHAnsi"/>
          <w:szCs w:val="22"/>
        </w:rPr>
      </w:pPr>
      <w:r w:rsidRPr="007D3F6D">
        <w:rPr>
          <w:rFonts w:asciiTheme="minorHAnsi" w:hAnsiTheme="minorHAnsi" w:cstheme="minorHAnsi"/>
          <w:color w:val="000000"/>
          <w:szCs w:val="22"/>
        </w:rPr>
        <w:t>Fremtidsutsiktene er heller ikke lysere. Økonomiplanen tilsier at det skal kuttes i størrelsesorden 170 millioner frem mot år 2023.</w:t>
      </w:r>
    </w:p>
    <w:p w14:paraId="2B910136" w14:textId="77777777" w:rsidR="00547E6D" w:rsidRPr="007D3F6D" w:rsidRDefault="00547E6D" w:rsidP="00131847">
      <w:pPr>
        <w:pStyle w:val="NormalWeb"/>
        <w:spacing w:line="276" w:lineRule="auto"/>
        <w:ind w:left="0"/>
        <w:jc w:val="both"/>
        <w:rPr>
          <w:rFonts w:asciiTheme="minorHAnsi" w:hAnsiTheme="minorHAnsi" w:cstheme="minorHAnsi"/>
          <w:color w:val="000000"/>
          <w:szCs w:val="22"/>
        </w:rPr>
      </w:pPr>
    </w:p>
    <w:p w14:paraId="74E8496F" w14:textId="77777777" w:rsidR="00547E6D" w:rsidRPr="007D3F6D" w:rsidRDefault="00547E6D" w:rsidP="00131847">
      <w:pPr>
        <w:pStyle w:val="NormalWeb"/>
        <w:spacing w:line="276" w:lineRule="auto"/>
        <w:ind w:left="0"/>
        <w:jc w:val="both"/>
        <w:rPr>
          <w:rFonts w:asciiTheme="minorHAnsi" w:hAnsiTheme="minorHAnsi" w:cstheme="minorHAnsi"/>
          <w:color w:val="000000"/>
          <w:szCs w:val="22"/>
        </w:rPr>
      </w:pPr>
      <w:r w:rsidRPr="007D3F6D">
        <w:rPr>
          <w:rFonts w:asciiTheme="minorHAnsi" w:hAnsiTheme="minorHAnsi" w:cstheme="minorHAnsi"/>
          <w:color w:val="000000"/>
          <w:szCs w:val="22"/>
        </w:rPr>
        <w:t>Vi går altså mot et historisk skille der velferdsstaten innskrenkes, og ikke lenger bygges ut skritt for skritt slik Arbeiderparti alltid har vært talspersoner for. Dette kan vi ikke akseptere. Det norske samfunn skal fortsatt være tuftet på sterke fellesskap.</w:t>
      </w:r>
    </w:p>
    <w:p w14:paraId="0E5618D8" w14:textId="77777777" w:rsidR="00547E6D" w:rsidRPr="007D3F6D" w:rsidRDefault="00547E6D" w:rsidP="00547E6D">
      <w:pPr>
        <w:pStyle w:val="NormalWeb"/>
        <w:spacing w:line="276" w:lineRule="auto"/>
        <w:jc w:val="both"/>
        <w:rPr>
          <w:rFonts w:asciiTheme="minorHAnsi" w:hAnsiTheme="minorHAnsi" w:cstheme="minorHAnsi"/>
          <w:color w:val="000000"/>
          <w:szCs w:val="22"/>
        </w:rPr>
      </w:pPr>
    </w:p>
    <w:p w14:paraId="1803D124" w14:textId="77777777" w:rsidR="00547E6D" w:rsidRPr="007D3F6D" w:rsidRDefault="00547E6D" w:rsidP="00131847">
      <w:pPr>
        <w:pStyle w:val="NormalWeb"/>
        <w:spacing w:line="276" w:lineRule="auto"/>
        <w:ind w:left="0"/>
        <w:jc w:val="both"/>
        <w:rPr>
          <w:rFonts w:asciiTheme="minorHAnsi" w:hAnsiTheme="minorHAnsi" w:cstheme="minorHAnsi"/>
          <w:b/>
          <w:bCs/>
          <w:iCs w:val="0"/>
          <w:color w:val="000000"/>
          <w:szCs w:val="22"/>
        </w:rPr>
      </w:pPr>
      <w:r w:rsidRPr="007D3F6D">
        <w:rPr>
          <w:rFonts w:asciiTheme="minorHAnsi" w:hAnsiTheme="minorHAnsi" w:cstheme="minorHAnsi"/>
          <w:b/>
          <w:bCs/>
          <w:iCs w:val="0"/>
          <w:color w:val="000000"/>
          <w:szCs w:val="22"/>
        </w:rPr>
        <w:t>Styrets innstilling:</w:t>
      </w:r>
    </w:p>
    <w:p w14:paraId="657B0E2B" w14:textId="77777777" w:rsidR="00547E6D" w:rsidRPr="007D3F6D" w:rsidRDefault="00547E6D" w:rsidP="00131847">
      <w:pPr>
        <w:pStyle w:val="NormalWeb"/>
        <w:spacing w:line="276" w:lineRule="auto"/>
        <w:ind w:left="0"/>
        <w:jc w:val="both"/>
        <w:rPr>
          <w:rFonts w:asciiTheme="minorHAnsi" w:hAnsiTheme="minorHAnsi" w:cstheme="minorHAnsi"/>
          <w:color w:val="000000"/>
          <w:szCs w:val="22"/>
        </w:rPr>
      </w:pPr>
      <w:r w:rsidRPr="007D3F6D">
        <w:rPr>
          <w:rFonts w:asciiTheme="minorHAnsi" w:hAnsiTheme="minorHAnsi" w:cstheme="minorHAnsi"/>
          <w:color w:val="000000"/>
          <w:szCs w:val="22"/>
        </w:rPr>
        <w:t>Forslaget vedtas.</w:t>
      </w:r>
    </w:p>
    <w:p w14:paraId="552D12B6" w14:textId="180DF8DD" w:rsidR="00131847" w:rsidRPr="00C94461" w:rsidRDefault="00131847" w:rsidP="00131847">
      <w:pPr>
        <w:spacing w:line="276" w:lineRule="auto"/>
        <w:rPr>
          <w:rFonts w:asciiTheme="minorHAnsi" w:hAnsiTheme="minorHAnsi" w:cstheme="minorHAnsi"/>
        </w:rPr>
      </w:pPr>
      <w:r w:rsidRPr="00C94461">
        <w:rPr>
          <w:rFonts w:asciiTheme="minorHAnsi" w:hAnsiTheme="minorHAnsi" w:cstheme="minorHAnsi"/>
        </w:rPr>
        <w:t xml:space="preserve">Forslaget </w:t>
      </w:r>
      <w:r w:rsidR="00756AE0">
        <w:rPr>
          <w:rFonts w:asciiTheme="minorHAnsi" w:hAnsiTheme="minorHAnsi" w:cstheme="minorHAnsi"/>
        </w:rPr>
        <w:t xml:space="preserve">bearbeides av styret og </w:t>
      </w:r>
      <w:r w:rsidRPr="00C94461">
        <w:rPr>
          <w:rFonts w:asciiTheme="minorHAnsi" w:hAnsiTheme="minorHAnsi" w:cstheme="minorHAnsi"/>
        </w:rPr>
        <w:t>fremmes for årsmøtet i Innlandet Ap og til landsmøtet 2021</w:t>
      </w:r>
      <w:r>
        <w:rPr>
          <w:rFonts w:asciiTheme="minorHAnsi" w:hAnsiTheme="minorHAnsi" w:cstheme="minorHAnsi"/>
        </w:rPr>
        <w:t>.</w:t>
      </w:r>
    </w:p>
    <w:p w14:paraId="703F66BB" w14:textId="1C65AB9A" w:rsidR="00EA1F41" w:rsidRPr="007D3F6D" w:rsidRDefault="00EA1F41" w:rsidP="00EA1F41">
      <w:pPr>
        <w:pStyle w:val="Overskrift3"/>
        <w:rPr>
          <w:rFonts w:asciiTheme="minorHAnsi" w:hAnsiTheme="minorHAnsi" w:cstheme="minorHAnsi"/>
          <w:sz w:val="22"/>
          <w:szCs w:val="22"/>
        </w:rPr>
      </w:pPr>
      <w:bookmarkStart w:id="18" w:name="_Toc31443550"/>
      <w:r w:rsidRPr="007D3F6D">
        <w:rPr>
          <w:rFonts w:asciiTheme="minorHAnsi" w:hAnsiTheme="minorHAnsi" w:cstheme="minorHAnsi"/>
          <w:sz w:val="22"/>
          <w:szCs w:val="22"/>
        </w:rPr>
        <w:t xml:space="preserve">Forslag </w:t>
      </w:r>
      <w:r w:rsidR="0035005E">
        <w:rPr>
          <w:rFonts w:asciiTheme="minorHAnsi" w:hAnsiTheme="minorHAnsi" w:cstheme="minorHAnsi"/>
          <w:sz w:val="22"/>
          <w:szCs w:val="22"/>
        </w:rPr>
        <w:t>9</w:t>
      </w:r>
      <w:r w:rsidRPr="007D3F6D">
        <w:rPr>
          <w:rFonts w:asciiTheme="minorHAnsi" w:hAnsiTheme="minorHAnsi" w:cstheme="minorHAnsi"/>
          <w:sz w:val="22"/>
          <w:szCs w:val="22"/>
        </w:rPr>
        <w:t>:</w:t>
      </w:r>
      <w:r w:rsidRPr="007D3F6D">
        <w:rPr>
          <w:rFonts w:asciiTheme="minorHAnsi" w:hAnsiTheme="minorHAnsi" w:cstheme="minorHAnsi"/>
          <w:sz w:val="22"/>
          <w:szCs w:val="22"/>
        </w:rPr>
        <w:br/>
        <w:t>Helsearbeiderboliger</w:t>
      </w:r>
      <w:bookmarkEnd w:id="18"/>
    </w:p>
    <w:p w14:paraId="1637FF67" w14:textId="77777777" w:rsidR="00EA1F41" w:rsidRPr="007D3F6D" w:rsidRDefault="00EA1F41" w:rsidP="00547E6D">
      <w:pPr>
        <w:pStyle w:val="Overskrift3"/>
        <w:spacing w:before="0" w:line="276" w:lineRule="auto"/>
        <w:rPr>
          <w:rFonts w:asciiTheme="minorHAnsi" w:hAnsiTheme="minorHAnsi" w:cstheme="minorHAnsi"/>
          <w:color w:val="000000"/>
          <w:sz w:val="22"/>
          <w:szCs w:val="22"/>
        </w:rPr>
      </w:pPr>
    </w:p>
    <w:p w14:paraId="253D4EB2" w14:textId="77777777" w:rsidR="00547E6D" w:rsidRPr="007D3F6D" w:rsidRDefault="00547E6D" w:rsidP="00B93022">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Styret</w:t>
      </w:r>
    </w:p>
    <w:p w14:paraId="3C00B910" w14:textId="77777777" w:rsidR="00547E6D" w:rsidRPr="007D3F6D" w:rsidRDefault="00547E6D" w:rsidP="00547E6D">
      <w:pPr>
        <w:pStyle w:val="Overskrift4"/>
        <w:spacing w:before="0" w:line="276" w:lineRule="auto"/>
        <w:rPr>
          <w:rFonts w:asciiTheme="minorHAnsi" w:hAnsiTheme="minorHAnsi" w:cstheme="minorHAnsi"/>
          <w:b/>
          <w:bCs/>
          <w:i w:val="0"/>
          <w:iCs w:val="0"/>
          <w:color w:val="000000"/>
        </w:rPr>
      </w:pPr>
    </w:p>
    <w:p w14:paraId="02C86FB6" w14:textId="77777777" w:rsidR="00547E6D" w:rsidRPr="007D3F6D" w:rsidRDefault="00547E6D" w:rsidP="00547E6D">
      <w:pPr>
        <w:pStyle w:val="Overskrift4"/>
        <w:spacing w:before="0" w:line="276" w:lineRule="auto"/>
        <w:rPr>
          <w:rFonts w:asciiTheme="minorHAnsi" w:hAnsiTheme="minorHAnsi" w:cstheme="minorHAnsi"/>
          <w:b/>
          <w:bCs/>
          <w:i w:val="0"/>
          <w:iCs w:val="0"/>
        </w:rPr>
      </w:pPr>
      <w:r w:rsidRPr="007D3F6D">
        <w:rPr>
          <w:rFonts w:asciiTheme="minorHAnsi" w:hAnsiTheme="minorHAnsi" w:cstheme="minorHAnsi"/>
          <w:b/>
          <w:bCs/>
          <w:i w:val="0"/>
          <w:iCs w:val="0"/>
          <w:color w:val="000000"/>
        </w:rPr>
        <w:t>Forslag</w:t>
      </w:r>
    </w:p>
    <w:p w14:paraId="5E7244E0" w14:textId="77777777" w:rsidR="00547E6D" w:rsidRPr="007D3F6D" w:rsidRDefault="00547E6D" w:rsidP="0035005E">
      <w:pPr>
        <w:pStyle w:val="NormalWeb"/>
        <w:spacing w:line="276" w:lineRule="auto"/>
        <w:ind w:left="0"/>
        <w:jc w:val="both"/>
        <w:rPr>
          <w:rFonts w:asciiTheme="minorHAnsi" w:hAnsiTheme="minorHAnsi" w:cstheme="minorHAnsi"/>
          <w:color w:val="000000"/>
          <w:szCs w:val="22"/>
        </w:rPr>
      </w:pPr>
      <w:r w:rsidRPr="007D3F6D">
        <w:rPr>
          <w:rFonts w:asciiTheme="minorHAnsi" w:hAnsiTheme="minorHAnsi" w:cstheme="minorHAnsi"/>
          <w:color w:val="000000"/>
          <w:szCs w:val="22"/>
        </w:rPr>
        <w:t>Lillehammer Arbeiderparti skal jobbe for at det bygges boliger som stilles til disposisjon for helsefagarbeidere, vernepleiere og sykepleiere som ønsker å jobbe og etablere seg i Lillehammer kommune.</w:t>
      </w:r>
    </w:p>
    <w:p w14:paraId="60C92236" w14:textId="77777777" w:rsidR="00547E6D" w:rsidRPr="007D3F6D" w:rsidRDefault="00547E6D" w:rsidP="0035005E">
      <w:pPr>
        <w:pStyle w:val="NormalWeb"/>
        <w:spacing w:line="276" w:lineRule="auto"/>
        <w:ind w:left="0"/>
        <w:jc w:val="both"/>
        <w:rPr>
          <w:rFonts w:asciiTheme="minorHAnsi" w:hAnsiTheme="minorHAnsi" w:cstheme="minorHAnsi"/>
          <w:szCs w:val="22"/>
        </w:rPr>
      </w:pPr>
    </w:p>
    <w:p w14:paraId="1F32647C" w14:textId="77777777" w:rsidR="00547E6D" w:rsidRPr="007D3F6D" w:rsidRDefault="00547E6D" w:rsidP="00547E6D">
      <w:pPr>
        <w:pStyle w:val="Overskrift4"/>
        <w:spacing w:before="0" w:line="276" w:lineRule="auto"/>
        <w:rPr>
          <w:rFonts w:asciiTheme="minorHAnsi" w:hAnsiTheme="minorHAnsi" w:cstheme="minorHAnsi"/>
          <w:b/>
          <w:bCs/>
        </w:rPr>
      </w:pPr>
      <w:r w:rsidRPr="007D3F6D">
        <w:rPr>
          <w:rFonts w:asciiTheme="minorHAnsi" w:hAnsiTheme="minorHAnsi" w:cstheme="minorHAnsi"/>
          <w:b/>
          <w:bCs/>
          <w:color w:val="000000"/>
        </w:rPr>
        <w:t>Begrunnelse</w:t>
      </w:r>
    </w:p>
    <w:p w14:paraId="6B45ADFB" w14:textId="77777777" w:rsidR="00547E6D" w:rsidRPr="007D3F6D" w:rsidRDefault="00547E6D" w:rsidP="0035005E">
      <w:pPr>
        <w:pStyle w:val="NormalWeb"/>
        <w:spacing w:line="276" w:lineRule="auto"/>
        <w:ind w:left="0"/>
        <w:jc w:val="both"/>
        <w:rPr>
          <w:rFonts w:asciiTheme="minorHAnsi" w:hAnsiTheme="minorHAnsi" w:cstheme="minorHAnsi"/>
          <w:szCs w:val="22"/>
        </w:rPr>
      </w:pPr>
      <w:r w:rsidRPr="007D3F6D">
        <w:rPr>
          <w:rFonts w:asciiTheme="minorHAnsi" w:hAnsiTheme="minorHAnsi" w:cstheme="minorHAnsi"/>
          <w:color w:val="000000"/>
          <w:szCs w:val="22"/>
        </w:rPr>
        <w:t>En av de største utfordringene i helse- og velferdstjenestene i Lillehammer kommune er mangelen på fagfolk. Vi greier ikke rekruttere nok helsearbeidere til å drifte tjenestene våre, og resultatet er utstrakt bruk vikarer og høyt gjennomtrekk i personalet.</w:t>
      </w:r>
      <w:r w:rsidRPr="007D3F6D">
        <w:rPr>
          <w:rFonts w:asciiTheme="minorHAnsi" w:hAnsiTheme="minorHAnsi" w:cstheme="minorHAnsi"/>
          <w:szCs w:val="22"/>
        </w:rPr>
        <w:t xml:space="preserve"> </w:t>
      </w:r>
      <w:r w:rsidRPr="007D3F6D">
        <w:rPr>
          <w:rFonts w:asciiTheme="minorHAnsi" w:hAnsiTheme="minorHAnsi" w:cstheme="minorHAnsi"/>
          <w:color w:val="000000"/>
          <w:szCs w:val="22"/>
        </w:rPr>
        <w:t>De ansatte peker selv på bolig som det viktigste virkemiddelet for å rekruttere nyutdannede inn i yrket. </w:t>
      </w:r>
    </w:p>
    <w:p w14:paraId="6B305437" w14:textId="77777777" w:rsidR="00547E6D" w:rsidRPr="007D3F6D" w:rsidRDefault="00547E6D" w:rsidP="0035005E">
      <w:pPr>
        <w:pStyle w:val="NormalWeb"/>
        <w:spacing w:line="276" w:lineRule="auto"/>
        <w:ind w:left="0"/>
        <w:jc w:val="both"/>
        <w:rPr>
          <w:rFonts w:asciiTheme="minorHAnsi" w:hAnsiTheme="minorHAnsi" w:cstheme="minorHAnsi"/>
          <w:color w:val="000000"/>
          <w:szCs w:val="22"/>
        </w:rPr>
      </w:pPr>
    </w:p>
    <w:p w14:paraId="381BC0AF" w14:textId="77777777" w:rsidR="00547E6D" w:rsidRPr="007D3F6D" w:rsidRDefault="00547E6D" w:rsidP="0035005E">
      <w:pPr>
        <w:pStyle w:val="NormalWeb"/>
        <w:spacing w:line="276" w:lineRule="auto"/>
        <w:ind w:left="0"/>
        <w:jc w:val="both"/>
        <w:rPr>
          <w:rFonts w:asciiTheme="minorHAnsi" w:hAnsiTheme="minorHAnsi" w:cstheme="minorHAnsi"/>
          <w:color w:val="000000"/>
          <w:szCs w:val="22"/>
        </w:rPr>
      </w:pPr>
      <w:r w:rsidRPr="007D3F6D">
        <w:rPr>
          <w:rFonts w:asciiTheme="minorHAnsi" w:hAnsiTheme="minorHAnsi" w:cstheme="minorHAnsi"/>
          <w:color w:val="000000"/>
          <w:szCs w:val="22"/>
        </w:rPr>
        <w:t>Lillehammer kommune må derfor ta ansvar for å bygge og drifte bofellesskap for helsearbeidere som ønsker å etablere seg i kommunen. Gamle Ekrom skole har en ideell beliggenhet til et slikt formål med sin nærhet til Lillehammer helsehus, men også andre tomtealternativer må vurderes.</w:t>
      </w:r>
    </w:p>
    <w:p w14:paraId="1BBBD969" w14:textId="77777777" w:rsidR="00547E6D" w:rsidRPr="007D3F6D" w:rsidRDefault="00547E6D" w:rsidP="0035005E">
      <w:pPr>
        <w:pStyle w:val="NormalWeb"/>
        <w:spacing w:line="276" w:lineRule="auto"/>
        <w:ind w:left="0"/>
        <w:jc w:val="both"/>
        <w:rPr>
          <w:rFonts w:asciiTheme="minorHAnsi" w:hAnsiTheme="minorHAnsi" w:cstheme="minorHAnsi"/>
          <w:color w:val="000000"/>
          <w:szCs w:val="22"/>
        </w:rPr>
      </w:pPr>
    </w:p>
    <w:p w14:paraId="109050D6" w14:textId="77777777" w:rsidR="00547E6D" w:rsidRPr="007D3F6D" w:rsidRDefault="00547E6D" w:rsidP="0035005E">
      <w:pPr>
        <w:pStyle w:val="NormalWeb"/>
        <w:spacing w:line="276" w:lineRule="auto"/>
        <w:ind w:left="0"/>
        <w:jc w:val="both"/>
        <w:rPr>
          <w:rFonts w:asciiTheme="minorHAnsi" w:hAnsiTheme="minorHAnsi" w:cstheme="minorHAnsi"/>
          <w:b/>
          <w:bCs/>
          <w:i/>
          <w:iCs w:val="0"/>
          <w:color w:val="000000"/>
          <w:szCs w:val="22"/>
        </w:rPr>
      </w:pPr>
      <w:r w:rsidRPr="007D3F6D">
        <w:rPr>
          <w:rFonts w:asciiTheme="minorHAnsi" w:hAnsiTheme="minorHAnsi" w:cstheme="minorHAnsi"/>
          <w:b/>
          <w:bCs/>
          <w:i/>
          <w:iCs w:val="0"/>
          <w:color w:val="000000"/>
          <w:szCs w:val="22"/>
        </w:rPr>
        <w:t>Styrets innstilling:</w:t>
      </w:r>
    </w:p>
    <w:p w14:paraId="0B79E45B" w14:textId="77777777" w:rsidR="00547E6D" w:rsidRPr="007D3F6D" w:rsidRDefault="00547E6D" w:rsidP="0035005E">
      <w:pPr>
        <w:pStyle w:val="NormalWeb"/>
        <w:spacing w:line="276" w:lineRule="auto"/>
        <w:ind w:left="0"/>
        <w:jc w:val="both"/>
        <w:rPr>
          <w:rFonts w:asciiTheme="minorHAnsi" w:hAnsiTheme="minorHAnsi" w:cstheme="minorHAnsi"/>
          <w:i/>
          <w:iCs w:val="0"/>
          <w:szCs w:val="22"/>
        </w:rPr>
      </w:pPr>
      <w:r w:rsidRPr="007D3F6D">
        <w:rPr>
          <w:rFonts w:asciiTheme="minorHAnsi" w:hAnsiTheme="minorHAnsi" w:cstheme="minorHAnsi"/>
          <w:i/>
          <w:color w:val="000000"/>
          <w:szCs w:val="22"/>
        </w:rPr>
        <w:t>Forslaget vedtas.</w:t>
      </w:r>
    </w:p>
    <w:p w14:paraId="5E3A3CE4" w14:textId="77777777" w:rsidR="00547E6D" w:rsidRPr="007D3F6D" w:rsidRDefault="00547E6D" w:rsidP="00547E6D">
      <w:pPr>
        <w:pStyle w:val="NormalWeb"/>
        <w:spacing w:line="276" w:lineRule="auto"/>
        <w:ind w:firstLine="432"/>
        <w:jc w:val="both"/>
        <w:rPr>
          <w:rFonts w:asciiTheme="minorHAnsi" w:hAnsiTheme="minorHAnsi" w:cstheme="minorHAnsi"/>
          <w:szCs w:val="22"/>
        </w:rPr>
      </w:pPr>
    </w:p>
    <w:p w14:paraId="5EE20821" w14:textId="75B2B107" w:rsidR="004C5A92" w:rsidRPr="007D3F6D" w:rsidRDefault="004C5A92" w:rsidP="004C5A92">
      <w:pPr>
        <w:pStyle w:val="Overskrift3"/>
        <w:rPr>
          <w:rFonts w:asciiTheme="minorHAnsi" w:hAnsiTheme="minorHAnsi" w:cstheme="minorHAnsi"/>
          <w:sz w:val="22"/>
          <w:szCs w:val="22"/>
        </w:rPr>
      </w:pPr>
      <w:bookmarkStart w:id="19" w:name="_Toc31443551"/>
      <w:r w:rsidRPr="007D3F6D">
        <w:rPr>
          <w:rFonts w:asciiTheme="minorHAnsi" w:hAnsiTheme="minorHAnsi" w:cstheme="minorHAnsi"/>
          <w:sz w:val="22"/>
          <w:szCs w:val="22"/>
        </w:rPr>
        <w:t xml:space="preserve">Forslag </w:t>
      </w:r>
      <w:r w:rsidR="00756AE0">
        <w:rPr>
          <w:rFonts w:asciiTheme="minorHAnsi" w:hAnsiTheme="minorHAnsi" w:cstheme="minorHAnsi"/>
          <w:sz w:val="22"/>
          <w:szCs w:val="22"/>
        </w:rPr>
        <w:t>10</w:t>
      </w:r>
      <w:r w:rsidRPr="007D3F6D">
        <w:rPr>
          <w:rFonts w:asciiTheme="minorHAnsi" w:hAnsiTheme="minorHAnsi" w:cstheme="minorHAnsi"/>
          <w:sz w:val="22"/>
          <w:szCs w:val="22"/>
        </w:rPr>
        <w:t>:</w:t>
      </w:r>
      <w:r w:rsidRPr="007D3F6D">
        <w:rPr>
          <w:rFonts w:asciiTheme="minorHAnsi" w:hAnsiTheme="minorHAnsi" w:cstheme="minorHAnsi"/>
          <w:sz w:val="22"/>
          <w:szCs w:val="22"/>
        </w:rPr>
        <w:br/>
        <w:t>Trygge og forutsigbare arbeidsplasser for frilansere, kunstnere</w:t>
      </w:r>
      <w:r w:rsidR="00C34885" w:rsidRPr="007D3F6D">
        <w:rPr>
          <w:rFonts w:asciiTheme="minorHAnsi" w:hAnsiTheme="minorHAnsi" w:cstheme="minorHAnsi"/>
          <w:sz w:val="22"/>
          <w:szCs w:val="22"/>
        </w:rPr>
        <w:t xml:space="preserve"> og midlertidig ansatte</w:t>
      </w:r>
      <w:bookmarkEnd w:id="19"/>
    </w:p>
    <w:p w14:paraId="0729850D" w14:textId="77777777" w:rsidR="004C5A92" w:rsidRPr="007D3F6D" w:rsidRDefault="004C5A92" w:rsidP="00547E6D">
      <w:pPr>
        <w:pStyle w:val="NormalWeb"/>
        <w:shd w:val="clear" w:color="auto" w:fill="FFFFFF"/>
        <w:rPr>
          <w:rFonts w:asciiTheme="minorHAnsi" w:hAnsiTheme="minorHAnsi" w:cstheme="minorHAnsi"/>
          <w:b/>
          <w:bCs/>
          <w:color w:val="222222"/>
          <w:szCs w:val="22"/>
        </w:rPr>
      </w:pPr>
    </w:p>
    <w:p w14:paraId="35816EA7" w14:textId="7D5B5C3A" w:rsidR="00547E6D" w:rsidRPr="007D3F6D" w:rsidRDefault="000576E7" w:rsidP="00B93022">
      <w:pPr>
        <w:rPr>
          <w:rFonts w:asciiTheme="minorHAnsi" w:hAnsiTheme="minorHAnsi" w:cstheme="minorHAnsi"/>
          <w:b/>
        </w:rPr>
      </w:pPr>
      <w:r w:rsidRPr="007D3F6D">
        <w:rPr>
          <w:rFonts w:asciiTheme="minorHAnsi" w:hAnsiTheme="minorHAnsi" w:cstheme="minorHAnsi"/>
          <w:b/>
        </w:rPr>
        <w:t>Forslagsstiller</w:t>
      </w:r>
      <w:r w:rsidR="00547E6D" w:rsidRPr="007D3F6D">
        <w:rPr>
          <w:rFonts w:asciiTheme="minorHAnsi" w:hAnsiTheme="minorHAnsi" w:cstheme="minorHAnsi"/>
          <w:b/>
        </w:rPr>
        <w:t xml:space="preserve">: </w:t>
      </w:r>
      <w:r w:rsidR="00547E6D" w:rsidRPr="007D3F6D">
        <w:rPr>
          <w:rFonts w:asciiTheme="minorHAnsi" w:hAnsiTheme="minorHAnsi" w:cstheme="minorHAnsi"/>
          <w:bCs/>
        </w:rPr>
        <w:t>Heidi Cecilie Bogen Marthinsen</w:t>
      </w:r>
      <w:r w:rsidR="00547E6D" w:rsidRPr="007D3F6D">
        <w:rPr>
          <w:rFonts w:asciiTheme="minorHAnsi" w:hAnsiTheme="minorHAnsi" w:cstheme="minorHAnsi"/>
          <w:b/>
        </w:rPr>
        <w:t> </w:t>
      </w:r>
    </w:p>
    <w:p w14:paraId="417EDA1B" w14:textId="77777777" w:rsidR="00547E6D" w:rsidRPr="007D3F6D" w:rsidRDefault="00547E6D" w:rsidP="00C34885">
      <w:pPr>
        <w:pStyle w:val="NormalWeb"/>
        <w:shd w:val="clear" w:color="auto" w:fill="FFFFFF"/>
        <w:ind w:left="0"/>
        <w:rPr>
          <w:rFonts w:asciiTheme="minorHAnsi" w:hAnsiTheme="minorHAnsi" w:cstheme="minorHAnsi"/>
          <w:color w:val="222222"/>
          <w:szCs w:val="22"/>
        </w:rPr>
      </w:pPr>
    </w:p>
    <w:p w14:paraId="3A8204B1" w14:textId="77777777" w:rsidR="00547E6D" w:rsidRPr="007D3F6D" w:rsidRDefault="00547E6D" w:rsidP="00C34885">
      <w:pPr>
        <w:pStyle w:val="NormalWeb"/>
        <w:shd w:val="clear" w:color="auto" w:fill="FFFFFF"/>
        <w:ind w:left="0"/>
        <w:rPr>
          <w:rFonts w:asciiTheme="minorHAnsi" w:hAnsiTheme="minorHAnsi" w:cstheme="minorHAnsi"/>
          <w:b/>
          <w:bCs/>
          <w:color w:val="222222"/>
          <w:szCs w:val="22"/>
        </w:rPr>
      </w:pPr>
      <w:r w:rsidRPr="007D3F6D">
        <w:rPr>
          <w:rFonts w:asciiTheme="minorHAnsi" w:hAnsiTheme="minorHAnsi" w:cstheme="minorHAnsi"/>
          <w:b/>
          <w:bCs/>
          <w:color w:val="222222"/>
          <w:szCs w:val="22"/>
        </w:rPr>
        <w:t>Forslag: </w:t>
      </w:r>
    </w:p>
    <w:p w14:paraId="28FACDB3" w14:textId="77777777" w:rsidR="00547E6D" w:rsidRPr="007D3F6D" w:rsidRDefault="00547E6D" w:rsidP="00C34885">
      <w:pPr>
        <w:pStyle w:val="NormalWeb"/>
        <w:shd w:val="clear" w:color="auto" w:fill="FFFFFF"/>
        <w:ind w:left="0"/>
        <w:rPr>
          <w:rFonts w:asciiTheme="minorHAnsi" w:hAnsiTheme="minorHAnsi" w:cstheme="minorHAnsi"/>
          <w:color w:val="222222"/>
          <w:szCs w:val="22"/>
        </w:rPr>
      </w:pPr>
      <w:r w:rsidRPr="007D3F6D">
        <w:rPr>
          <w:rFonts w:asciiTheme="minorHAnsi" w:hAnsiTheme="minorHAnsi" w:cstheme="minorHAnsi"/>
          <w:color w:val="222222"/>
          <w:szCs w:val="22"/>
        </w:rPr>
        <w:t>Gratis eller rimeligere kontorplasser for frilansere, kunstnere og midlertidig ansatte</w:t>
      </w:r>
    </w:p>
    <w:p w14:paraId="38B205DF" w14:textId="77777777" w:rsidR="00547E6D" w:rsidRPr="007D3F6D" w:rsidRDefault="00547E6D" w:rsidP="00C34885">
      <w:pPr>
        <w:pStyle w:val="NormalWeb"/>
        <w:shd w:val="clear" w:color="auto" w:fill="FFFFFF"/>
        <w:ind w:left="0"/>
        <w:rPr>
          <w:rFonts w:asciiTheme="minorHAnsi" w:hAnsiTheme="minorHAnsi" w:cstheme="minorHAnsi"/>
          <w:color w:val="222222"/>
          <w:szCs w:val="22"/>
        </w:rPr>
      </w:pPr>
    </w:p>
    <w:p w14:paraId="20981E8B" w14:textId="77777777" w:rsidR="00547E6D" w:rsidRPr="007D3F6D" w:rsidRDefault="00547E6D" w:rsidP="00C34885">
      <w:pPr>
        <w:pStyle w:val="NormalWeb"/>
        <w:shd w:val="clear" w:color="auto" w:fill="FFFFFF"/>
        <w:ind w:left="0"/>
        <w:rPr>
          <w:rFonts w:asciiTheme="minorHAnsi" w:hAnsiTheme="minorHAnsi" w:cstheme="minorHAnsi"/>
          <w:b/>
          <w:bCs/>
          <w:color w:val="222222"/>
          <w:szCs w:val="22"/>
        </w:rPr>
      </w:pPr>
      <w:r w:rsidRPr="007D3F6D">
        <w:rPr>
          <w:rFonts w:asciiTheme="minorHAnsi" w:hAnsiTheme="minorHAnsi" w:cstheme="minorHAnsi"/>
          <w:b/>
          <w:bCs/>
          <w:color w:val="222222"/>
          <w:szCs w:val="22"/>
        </w:rPr>
        <w:t>Begrunnelse:</w:t>
      </w:r>
    </w:p>
    <w:p w14:paraId="06D88EDF" w14:textId="77777777" w:rsidR="00547E6D" w:rsidRPr="007D3F6D" w:rsidRDefault="00547E6D" w:rsidP="00C34885">
      <w:pPr>
        <w:pStyle w:val="NormalWeb"/>
        <w:shd w:val="clear" w:color="auto" w:fill="FFFFFF"/>
        <w:ind w:left="0"/>
        <w:rPr>
          <w:rFonts w:asciiTheme="minorHAnsi" w:hAnsiTheme="minorHAnsi" w:cstheme="minorHAnsi"/>
          <w:color w:val="222222"/>
          <w:szCs w:val="22"/>
        </w:rPr>
      </w:pPr>
      <w:r w:rsidRPr="007D3F6D">
        <w:rPr>
          <w:rFonts w:asciiTheme="minorHAnsi" w:hAnsiTheme="minorHAnsi" w:cstheme="minorHAnsi"/>
          <w:color w:val="222222"/>
          <w:szCs w:val="22"/>
        </w:rPr>
        <w:t>Som frilanser har du behov for en kontorplass og et felleskap. I en oppstartsfase er det ikke sikkert du har råd til leie. Det kan også komme perioder der du ikke tjener så mye. Dette gjelder også for kunstnere. Det er derfor viktig å støtte opp under disse arbeidsgruppene slik at de får en forutsigbar arbeidsplass. </w:t>
      </w:r>
    </w:p>
    <w:p w14:paraId="3CEDA25B" w14:textId="77777777" w:rsidR="00547E6D" w:rsidRPr="007D3F6D" w:rsidRDefault="00547E6D" w:rsidP="00C34885">
      <w:pPr>
        <w:pStyle w:val="NormalWeb"/>
        <w:shd w:val="clear" w:color="auto" w:fill="FFFFFF"/>
        <w:ind w:left="0"/>
        <w:rPr>
          <w:rFonts w:asciiTheme="minorHAnsi" w:hAnsiTheme="minorHAnsi" w:cstheme="minorHAnsi"/>
          <w:color w:val="222222"/>
          <w:szCs w:val="22"/>
        </w:rPr>
      </w:pPr>
    </w:p>
    <w:p w14:paraId="037A5062" w14:textId="77777777" w:rsidR="00547E6D" w:rsidRPr="007D3F6D" w:rsidRDefault="00547E6D" w:rsidP="00C34885">
      <w:pPr>
        <w:pStyle w:val="NormalWeb"/>
        <w:shd w:val="clear" w:color="auto" w:fill="FFFFFF"/>
        <w:ind w:left="0"/>
        <w:rPr>
          <w:rFonts w:asciiTheme="minorHAnsi" w:hAnsiTheme="minorHAnsi" w:cstheme="minorHAnsi"/>
          <w:color w:val="222222"/>
          <w:szCs w:val="22"/>
        </w:rPr>
      </w:pPr>
      <w:r w:rsidRPr="007D3F6D">
        <w:rPr>
          <w:rFonts w:asciiTheme="minorHAnsi" w:hAnsiTheme="minorHAnsi" w:cstheme="minorHAnsi"/>
          <w:color w:val="222222"/>
          <w:szCs w:val="22"/>
        </w:rPr>
        <w:t xml:space="preserve">Midlertidig ansatte vil oppleve perioder med ledighet, og behovet for å oppsøke et felleskap vil være der. Tilgang til kontorplass og et felleskap kan være positivt også for denne gruppen. Da man kan ha et fast tilholdssted mellom oppdrag. Det bør derfor etableres enten gratis kontorplasser, </w:t>
      </w:r>
      <w:r w:rsidRPr="007D3F6D">
        <w:rPr>
          <w:rFonts w:asciiTheme="minorHAnsi" w:hAnsiTheme="minorHAnsi" w:cstheme="minorHAnsi"/>
          <w:color w:val="222222"/>
          <w:szCs w:val="22"/>
        </w:rPr>
        <w:lastRenderedPageBreak/>
        <w:t>eller rimeligere kontorplasser enn det som eksisterer i dag. Alternativt gi tilskudd til kontorfellesskap slik at de kan senke leien. </w:t>
      </w:r>
    </w:p>
    <w:p w14:paraId="066A727B" w14:textId="77777777" w:rsidR="00547E6D" w:rsidRPr="007D3F6D" w:rsidRDefault="00547E6D" w:rsidP="00547E6D">
      <w:pPr>
        <w:shd w:val="clear" w:color="auto" w:fill="FFFFFF"/>
        <w:spacing w:line="276" w:lineRule="auto"/>
        <w:rPr>
          <w:rFonts w:asciiTheme="minorHAnsi" w:hAnsiTheme="minorHAnsi" w:cstheme="minorHAnsi"/>
          <w:color w:val="000000"/>
        </w:rPr>
      </w:pPr>
    </w:p>
    <w:p w14:paraId="3CB698F9" w14:textId="77777777" w:rsidR="00547E6D" w:rsidRPr="007D3F6D" w:rsidRDefault="00547E6D" w:rsidP="00547E6D">
      <w:pPr>
        <w:spacing w:line="276" w:lineRule="auto"/>
        <w:rPr>
          <w:rFonts w:asciiTheme="minorHAnsi" w:hAnsiTheme="minorHAnsi" w:cstheme="minorHAnsi"/>
          <w:i/>
          <w:iCs/>
        </w:rPr>
      </w:pPr>
      <w:r w:rsidRPr="007D3F6D">
        <w:rPr>
          <w:rFonts w:asciiTheme="minorHAnsi" w:hAnsiTheme="minorHAnsi" w:cstheme="minorHAnsi"/>
          <w:i/>
          <w:iCs/>
        </w:rPr>
        <w:t>Styrets kommentar:</w:t>
      </w:r>
    </w:p>
    <w:p w14:paraId="44175C74" w14:textId="77777777" w:rsidR="00547E6D" w:rsidRPr="007D3F6D" w:rsidRDefault="00547E6D" w:rsidP="00547E6D">
      <w:pPr>
        <w:rPr>
          <w:rFonts w:asciiTheme="minorHAnsi" w:hAnsiTheme="minorHAnsi" w:cstheme="minorHAnsi"/>
        </w:rPr>
      </w:pPr>
      <w:r w:rsidRPr="007D3F6D">
        <w:rPr>
          <w:rFonts w:asciiTheme="minorHAnsi" w:hAnsiTheme="minorHAnsi" w:cstheme="minorHAnsi"/>
        </w:rPr>
        <w:t>Lillehammer har allerede Hub LHMR som er et kontorfellesskap og entreprenørskapssenter midt i Lillehammer sentrum. Et medlemskap i Hub LHMR inkluderer bruk av fleksible kontorarbeidsplasser for ulike behov.  Medlemmene har tilgang til næringsutviklingsressurser fra Lillehammer-regionen og en rekke aktiviteter for kompetanseheving og organisasjonsutvikling. I tillegg blir du en del av et hyggelig miljø. Intensjonen til forslaget er derfor dekket.</w:t>
      </w:r>
    </w:p>
    <w:p w14:paraId="2224400C" w14:textId="77777777" w:rsidR="004071D0" w:rsidRPr="007D3F6D" w:rsidRDefault="004071D0" w:rsidP="00547E6D">
      <w:pPr>
        <w:rPr>
          <w:rFonts w:asciiTheme="minorHAnsi" w:hAnsiTheme="minorHAnsi" w:cstheme="minorHAnsi"/>
          <w:i/>
          <w:iCs/>
        </w:rPr>
      </w:pPr>
    </w:p>
    <w:p w14:paraId="4F42995E" w14:textId="05FEFC5D" w:rsidR="00547E6D" w:rsidRPr="007D3F6D" w:rsidRDefault="00547E6D" w:rsidP="00547E6D">
      <w:pPr>
        <w:rPr>
          <w:rFonts w:asciiTheme="minorHAnsi" w:hAnsiTheme="minorHAnsi" w:cstheme="minorHAnsi"/>
          <w:b/>
          <w:bCs/>
        </w:rPr>
      </w:pPr>
      <w:r w:rsidRPr="007D3F6D">
        <w:rPr>
          <w:rFonts w:asciiTheme="minorHAnsi" w:hAnsiTheme="minorHAnsi" w:cstheme="minorHAnsi"/>
          <w:b/>
          <w:bCs/>
        </w:rPr>
        <w:t>Styrets innstilling:</w:t>
      </w:r>
    </w:p>
    <w:p w14:paraId="49029313" w14:textId="28738732" w:rsidR="00547E6D" w:rsidRPr="007D3F6D" w:rsidRDefault="00547E6D" w:rsidP="00547E6D">
      <w:pPr>
        <w:rPr>
          <w:rFonts w:asciiTheme="minorHAnsi" w:hAnsiTheme="minorHAnsi" w:cstheme="minorHAnsi"/>
        </w:rPr>
      </w:pPr>
      <w:r w:rsidRPr="007D3F6D">
        <w:rPr>
          <w:rFonts w:asciiTheme="minorHAnsi" w:hAnsiTheme="minorHAnsi" w:cstheme="minorHAnsi"/>
        </w:rPr>
        <w:t xml:space="preserve">Forslaget </w:t>
      </w:r>
      <w:r w:rsidR="001E2539">
        <w:rPr>
          <w:rFonts w:asciiTheme="minorHAnsi" w:hAnsiTheme="minorHAnsi" w:cstheme="minorHAnsi"/>
        </w:rPr>
        <w:t>ansees</w:t>
      </w:r>
      <w:r w:rsidRPr="007D3F6D">
        <w:rPr>
          <w:rFonts w:asciiTheme="minorHAnsi" w:hAnsiTheme="minorHAnsi" w:cstheme="minorHAnsi"/>
        </w:rPr>
        <w:t xml:space="preserve"> ivaretatt</w:t>
      </w:r>
    </w:p>
    <w:p w14:paraId="02D11746" w14:textId="198CB214" w:rsidR="00547E6D" w:rsidRPr="007D3F6D" w:rsidRDefault="00547E6D" w:rsidP="00547E6D">
      <w:pPr>
        <w:spacing w:line="276" w:lineRule="auto"/>
        <w:rPr>
          <w:rFonts w:asciiTheme="minorHAnsi" w:hAnsiTheme="minorHAnsi" w:cstheme="minorHAnsi"/>
          <w:i/>
          <w:iCs/>
        </w:rPr>
      </w:pPr>
    </w:p>
    <w:p w14:paraId="4930AC49" w14:textId="086E7EF3" w:rsidR="00C34885" w:rsidRPr="007D3F6D" w:rsidRDefault="00C34885" w:rsidP="00414921">
      <w:pPr>
        <w:pStyle w:val="Overskrift3"/>
        <w:rPr>
          <w:rFonts w:asciiTheme="minorHAnsi" w:hAnsiTheme="minorHAnsi" w:cstheme="minorHAnsi"/>
          <w:sz w:val="22"/>
          <w:szCs w:val="22"/>
        </w:rPr>
      </w:pPr>
      <w:bookmarkStart w:id="20" w:name="_Toc31443552"/>
      <w:r w:rsidRPr="007D3F6D">
        <w:rPr>
          <w:rFonts w:asciiTheme="minorHAnsi" w:hAnsiTheme="minorHAnsi" w:cstheme="minorHAnsi"/>
          <w:sz w:val="22"/>
          <w:szCs w:val="22"/>
        </w:rPr>
        <w:t xml:space="preserve">Forslag </w:t>
      </w:r>
      <w:r w:rsidR="00E03D0D">
        <w:rPr>
          <w:rFonts w:asciiTheme="minorHAnsi" w:hAnsiTheme="minorHAnsi" w:cstheme="minorHAnsi"/>
          <w:sz w:val="22"/>
          <w:szCs w:val="22"/>
        </w:rPr>
        <w:t>11</w:t>
      </w:r>
      <w:r w:rsidRPr="007D3F6D">
        <w:rPr>
          <w:rFonts w:asciiTheme="minorHAnsi" w:hAnsiTheme="minorHAnsi" w:cstheme="minorHAnsi"/>
          <w:sz w:val="22"/>
          <w:szCs w:val="22"/>
        </w:rPr>
        <w:t>:</w:t>
      </w:r>
      <w:r w:rsidRPr="007D3F6D">
        <w:rPr>
          <w:rFonts w:asciiTheme="minorHAnsi" w:hAnsiTheme="minorHAnsi" w:cstheme="minorHAnsi"/>
          <w:sz w:val="22"/>
          <w:szCs w:val="22"/>
        </w:rPr>
        <w:br/>
        <w:t>Ut</w:t>
      </w:r>
      <w:r w:rsidR="00414921" w:rsidRPr="007D3F6D">
        <w:rPr>
          <w:rFonts w:asciiTheme="minorHAnsi" w:hAnsiTheme="minorHAnsi" w:cstheme="minorHAnsi"/>
          <w:sz w:val="22"/>
          <w:szCs w:val="22"/>
        </w:rPr>
        <w:t>bygging av dobbeltspor til Lillehammer</w:t>
      </w:r>
      <w:bookmarkEnd w:id="20"/>
    </w:p>
    <w:p w14:paraId="6B7F7BFE" w14:textId="77777777" w:rsidR="00414921" w:rsidRPr="007D3F6D" w:rsidRDefault="00414921" w:rsidP="00414921">
      <w:pPr>
        <w:rPr>
          <w:rFonts w:asciiTheme="minorHAnsi" w:hAnsiTheme="minorHAnsi" w:cstheme="minorHAnsi"/>
        </w:rPr>
      </w:pPr>
    </w:p>
    <w:p w14:paraId="08EF4278" w14:textId="77777777" w:rsidR="00547E6D" w:rsidRPr="007D3F6D" w:rsidRDefault="00547E6D" w:rsidP="00B93022">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Styret</w:t>
      </w:r>
      <w:r w:rsidRPr="007D3F6D">
        <w:rPr>
          <w:rFonts w:asciiTheme="minorHAnsi" w:hAnsiTheme="minorHAnsi" w:cstheme="minorHAnsi"/>
          <w:b/>
        </w:rPr>
        <w:t xml:space="preserve">  </w:t>
      </w:r>
    </w:p>
    <w:p w14:paraId="5DD5A2B3"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 xml:space="preserve"> </w:t>
      </w:r>
    </w:p>
    <w:p w14:paraId="67CF9434"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 xml:space="preserve">Forslag: </w:t>
      </w:r>
    </w:p>
    <w:p w14:paraId="21756D4D"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 xml:space="preserve">Lillehammer Arbeiderparti krever at dobbeltspor til Lillehammer må være ferdigbygd senest innen 2034. </w:t>
      </w:r>
    </w:p>
    <w:p w14:paraId="30EEF7B8" w14:textId="77777777" w:rsidR="00547E6D" w:rsidRPr="007D3F6D" w:rsidRDefault="00547E6D" w:rsidP="00547E6D">
      <w:pPr>
        <w:spacing w:line="276" w:lineRule="auto"/>
        <w:rPr>
          <w:rFonts w:asciiTheme="minorHAnsi" w:hAnsiTheme="minorHAnsi" w:cstheme="minorHAnsi"/>
        </w:rPr>
      </w:pPr>
    </w:p>
    <w:p w14:paraId="5AA21207"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 xml:space="preserve">Begrunnelse: </w:t>
      </w:r>
    </w:p>
    <w:p w14:paraId="169A7BA0"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Intercity-utbyggingen er stadig under press med manglende planleggingsmidler og nye målsetninger for ferdigstillelse. Utgangspunktet var at alle strekningene til Lillehammer, Skien og Halden skulle være ferdige innen 2030. Dagens regjering og storing følger ikke opp og det er allerede utsatt ferdigstillelsen til Lillehammer til 2034.</w:t>
      </w:r>
    </w:p>
    <w:p w14:paraId="3F855DE0" w14:textId="77777777" w:rsidR="00547E6D" w:rsidRPr="007D3F6D" w:rsidRDefault="00547E6D" w:rsidP="00547E6D">
      <w:pPr>
        <w:spacing w:line="276" w:lineRule="auto"/>
        <w:rPr>
          <w:rFonts w:asciiTheme="minorHAnsi" w:hAnsiTheme="minorHAnsi" w:cstheme="minorHAnsi"/>
        </w:rPr>
      </w:pPr>
    </w:p>
    <w:p w14:paraId="7A6F2F6A"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 xml:space="preserve">Dovrebanen er særdeles viktig for Norge. Dobbeltspor til Lillehammer vil bidra til at persontrafikken kan effektiviseres og at vi når de internasjonale klimaforpliktelsene våre. Dobbeltspor vil også bidra til utviklingen av næringslivet i Innlandet som i dag opplever ulemper på grunn av lange avstander. </w:t>
      </w:r>
    </w:p>
    <w:p w14:paraId="167AFBEF" w14:textId="77777777" w:rsidR="00547E6D" w:rsidRPr="007D3F6D" w:rsidRDefault="00547E6D" w:rsidP="00547E6D">
      <w:pPr>
        <w:spacing w:line="276" w:lineRule="auto"/>
        <w:rPr>
          <w:rFonts w:asciiTheme="minorHAnsi" w:hAnsiTheme="minorHAnsi" w:cstheme="minorHAnsi"/>
        </w:rPr>
      </w:pPr>
    </w:p>
    <w:p w14:paraId="071FAE35"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 xml:space="preserve">Lillehammer Arbeiderparti vil være en aktiv pådriver for å få fullført utbyggingen så raskt som mulig og vil utvikle Lurhaugen til et moderne og effektivt knutepunkt. </w:t>
      </w:r>
    </w:p>
    <w:p w14:paraId="656AEB70" w14:textId="77777777" w:rsidR="00547E6D" w:rsidRPr="007D3F6D" w:rsidRDefault="00547E6D" w:rsidP="00547E6D">
      <w:pPr>
        <w:spacing w:line="276" w:lineRule="auto"/>
        <w:rPr>
          <w:rFonts w:asciiTheme="minorHAnsi" w:hAnsiTheme="minorHAnsi" w:cstheme="minorHAnsi"/>
        </w:rPr>
      </w:pPr>
    </w:p>
    <w:p w14:paraId="51D70CC4"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Styrets kommentar:</w:t>
      </w:r>
    </w:p>
    <w:p w14:paraId="42119651" w14:textId="299CF2EE"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Forslaget er ivaretatt gjennom flere tidligere vedtak</w:t>
      </w:r>
      <w:r w:rsidR="004E7AB7">
        <w:rPr>
          <w:rFonts w:asciiTheme="minorHAnsi" w:hAnsiTheme="minorHAnsi" w:cstheme="minorHAnsi"/>
        </w:rPr>
        <w:t xml:space="preserve">. Saken er så viktig for Lillehammer-samfunnet at den bør fremmes på nytt helt til </w:t>
      </w:r>
      <w:r w:rsidR="000160D1">
        <w:rPr>
          <w:rFonts w:asciiTheme="minorHAnsi" w:hAnsiTheme="minorHAnsi" w:cstheme="minorHAnsi"/>
        </w:rPr>
        <w:t>tiltaket er gjennomført.</w:t>
      </w:r>
    </w:p>
    <w:p w14:paraId="37C07678" w14:textId="77777777" w:rsidR="00547E6D" w:rsidRPr="007D3F6D" w:rsidRDefault="00547E6D" w:rsidP="00547E6D">
      <w:pPr>
        <w:spacing w:line="276" w:lineRule="auto"/>
        <w:rPr>
          <w:rFonts w:asciiTheme="minorHAnsi" w:hAnsiTheme="minorHAnsi" w:cstheme="minorHAnsi"/>
          <w:i/>
          <w:iCs/>
        </w:rPr>
      </w:pPr>
    </w:p>
    <w:p w14:paraId="6D8DB9A6"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Styrets innstilling:</w:t>
      </w:r>
    </w:p>
    <w:p w14:paraId="71181042" w14:textId="420D5FCE" w:rsidR="00547E6D" w:rsidRDefault="00547E6D" w:rsidP="00547E6D">
      <w:pPr>
        <w:spacing w:line="276" w:lineRule="auto"/>
        <w:rPr>
          <w:rFonts w:asciiTheme="minorHAnsi" w:hAnsiTheme="minorHAnsi" w:cstheme="minorHAnsi"/>
        </w:rPr>
      </w:pPr>
      <w:r w:rsidRPr="007D3F6D">
        <w:rPr>
          <w:rFonts w:asciiTheme="minorHAnsi" w:hAnsiTheme="minorHAnsi" w:cstheme="minorHAnsi"/>
        </w:rPr>
        <w:t>Forslaget oversendes kommunestyregruppa og styret for videre oppfølging.</w:t>
      </w:r>
    </w:p>
    <w:p w14:paraId="12FB5908" w14:textId="77777777" w:rsidR="00ED01C2" w:rsidRPr="00C94461" w:rsidRDefault="00ED01C2" w:rsidP="00ED01C2">
      <w:pPr>
        <w:spacing w:line="276" w:lineRule="auto"/>
        <w:rPr>
          <w:rFonts w:asciiTheme="minorHAnsi" w:hAnsiTheme="minorHAnsi" w:cstheme="minorHAnsi"/>
        </w:rPr>
      </w:pPr>
      <w:r w:rsidRPr="00C94461">
        <w:rPr>
          <w:rFonts w:asciiTheme="minorHAnsi" w:hAnsiTheme="minorHAnsi" w:cstheme="minorHAnsi"/>
        </w:rPr>
        <w:lastRenderedPageBreak/>
        <w:t>Forslaget fremmes for årsmøtet i Innlandet Ap og til landsmøtet 2021</w:t>
      </w:r>
      <w:r>
        <w:rPr>
          <w:rFonts w:asciiTheme="minorHAnsi" w:hAnsiTheme="minorHAnsi" w:cstheme="minorHAnsi"/>
        </w:rPr>
        <w:t>.</w:t>
      </w:r>
    </w:p>
    <w:p w14:paraId="16213502" w14:textId="77777777" w:rsidR="00ED01C2" w:rsidRPr="007D3F6D" w:rsidRDefault="00ED01C2" w:rsidP="00547E6D">
      <w:pPr>
        <w:spacing w:line="276" w:lineRule="auto"/>
        <w:rPr>
          <w:rFonts w:asciiTheme="minorHAnsi" w:hAnsiTheme="minorHAnsi" w:cstheme="minorHAnsi"/>
        </w:rPr>
      </w:pPr>
    </w:p>
    <w:p w14:paraId="5CBA009C" w14:textId="08928755" w:rsidR="00B87FF7" w:rsidRPr="007D3F6D" w:rsidRDefault="00B87FF7" w:rsidP="00B87FF7">
      <w:pPr>
        <w:pStyle w:val="Overskrift3"/>
        <w:rPr>
          <w:rFonts w:asciiTheme="minorHAnsi" w:hAnsiTheme="minorHAnsi" w:cstheme="minorHAnsi"/>
          <w:sz w:val="22"/>
          <w:szCs w:val="22"/>
        </w:rPr>
      </w:pPr>
      <w:bookmarkStart w:id="21" w:name="_Toc31443553"/>
      <w:r w:rsidRPr="007D3F6D">
        <w:rPr>
          <w:rFonts w:asciiTheme="minorHAnsi" w:hAnsiTheme="minorHAnsi" w:cstheme="minorHAnsi"/>
          <w:sz w:val="22"/>
          <w:szCs w:val="22"/>
        </w:rPr>
        <w:t xml:space="preserve">Forslag </w:t>
      </w:r>
      <w:r w:rsidR="000160D1">
        <w:rPr>
          <w:rFonts w:asciiTheme="minorHAnsi" w:hAnsiTheme="minorHAnsi" w:cstheme="minorHAnsi"/>
          <w:sz w:val="22"/>
          <w:szCs w:val="22"/>
        </w:rPr>
        <w:t>12</w:t>
      </w:r>
      <w:r w:rsidRPr="007D3F6D">
        <w:rPr>
          <w:rFonts w:asciiTheme="minorHAnsi" w:hAnsiTheme="minorHAnsi" w:cstheme="minorHAnsi"/>
          <w:sz w:val="22"/>
          <w:szCs w:val="22"/>
        </w:rPr>
        <w:t>:</w:t>
      </w:r>
      <w:r w:rsidRPr="007D3F6D">
        <w:rPr>
          <w:rFonts w:asciiTheme="minorHAnsi" w:hAnsiTheme="minorHAnsi" w:cstheme="minorHAnsi"/>
          <w:sz w:val="22"/>
          <w:szCs w:val="22"/>
        </w:rPr>
        <w:br/>
        <w:t>Fastlegeordningen</w:t>
      </w:r>
      <w:bookmarkEnd w:id="21"/>
    </w:p>
    <w:p w14:paraId="7F1827C1" w14:textId="77777777" w:rsidR="00B87FF7" w:rsidRPr="007D3F6D" w:rsidRDefault="00B87FF7" w:rsidP="00547E6D">
      <w:pPr>
        <w:spacing w:line="276" w:lineRule="auto"/>
        <w:rPr>
          <w:rFonts w:asciiTheme="minorHAnsi" w:hAnsiTheme="minorHAnsi" w:cstheme="minorHAnsi"/>
          <w:i/>
          <w:iCs/>
        </w:rPr>
      </w:pPr>
    </w:p>
    <w:p w14:paraId="360492B5" w14:textId="77777777" w:rsidR="00547E6D" w:rsidRPr="007D3F6D" w:rsidRDefault="00547E6D" w:rsidP="00B93022">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Styret</w:t>
      </w:r>
    </w:p>
    <w:p w14:paraId="687D0218" w14:textId="77777777" w:rsidR="00547E6D" w:rsidRPr="007D3F6D" w:rsidRDefault="00547E6D" w:rsidP="00547E6D">
      <w:pPr>
        <w:spacing w:line="276" w:lineRule="auto"/>
        <w:rPr>
          <w:rFonts w:asciiTheme="minorHAnsi" w:hAnsiTheme="minorHAnsi" w:cstheme="minorHAnsi"/>
          <w:i/>
          <w:iCs/>
        </w:rPr>
      </w:pPr>
    </w:p>
    <w:p w14:paraId="1EC6327B"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Forslag:</w:t>
      </w:r>
    </w:p>
    <w:p w14:paraId="348B5168" w14:textId="016F9869"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 xml:space="preserve">Lillehammer Arbeiderparti skal jobbe for at fastlegeordningen gjennomgås og revideres </w:t>
      </w:r>
      <w:r w:rsidR="00B46484" w:rsidRPr="007D3F6D">
        <w:rPr>
          <w:rFonts w:asciiTheme="minorHAnsi" w:hAnsiTheme="minorHAnsi" w:cstheme="minorHAnsi"/>
        </w:rPr>
        <w:t>til</w:t>
      </w:r>
      <w:r w:rsidRPr="007D3F6D">
        <w:rPr>
          <w:rFonts w:asciiTheme="minorHAnsi" w:hAnsiTheme="minorHAnsi" w:cstheme="minorHAnsi"/>
        </w:rPr>
        <w:t xml:space="preserve"> det beste for pasientene, og ungdom opp til 18 år fritas egenandelen.</w:t>
      </w:r>
    </w:p>
    <w:p w14:paraId="5FBEC983" w14:textId="77777777" w:rsidR="00547E6D" w:rsidRPr="007D3F6D" w:rsidRDefault="00547E6D" w:rsidP="00547E6D">
      <w:pPr>
        <w:spacing w:line="276" w:lineRule="auto"/>
        <w:rPr>
          <w:rFonts w:asciiTheme="minorHAnsi" w:hAnsiTheme="minorHAnsi" w:cstheme="minorHAnsi"/>
        </w:rPr>
      </w:pPr>
    </w:p>
    <w:p w14:paraId="3545926A"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Begrunnelse:</w:t>
      </w:r>
    </w:p>
    <w:p w14:paraId="490EAE98"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Lillehammer kommune har enn så lenge ikke hatt nevneverdige utfordringer med fastlegeordningen, men over halvparten av kommunene i Norge sliter med rekruttering. Likevel er det viktig at fastlegeordningen fungerer etter hensikten og fastlegeordningen bør derfor gjennomgås for at det skal være en god fastlegeordning over hele Norge. Fastlegeordningen bør også tilrettelegges slik at fastlegene kan i større grad jobbe forebyggende.  Mange ungdom sliter i dag og kan henvende seg til helsesykepleier eller andre. Det dekker ikke hele behovet for en del ungdom trenger behandling eller ønsker å ha samtaler med fastlege. Det kan være mange grunner til at ungdom ikke kan be om penger hjemme til egenandel, og derfor bør ungdom fritas egenandelen.</w:t>
      </w:r>
    </w:p>
    <w:p w14:paraId="534CDF00" w14:textId="77777777" w:rsidR="00547E6D" w:rsidRPr="007D3F6D" w:rsidRDefault="00547E6D" w:rsidP="00547E6D">
      <w:pPr>
        <w:spacing w:line="276" w:lineRule="auto"/>
        <w:rPr>
          <w:rFonts w:asciiTheme="minorHAnsi" w:hAnsiTheme="minorHAnsi" w:cstheme="minorHAnsi"/>
        </w:rPr>
      </w:pPr>
    </w:p>
    <w:p w14:paraId="4713DE6A"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Styrets innstilling:</w:t>
      </w:r>
    </w:p>
    <w:p w14:paraId="17D9F760" w14:textId="77777777" w:rsidR="00B87FF7"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Forslaget vedtas.</w:t>
      </w:r>
    </w:p>
    <w:p w14:paraId="0D8B3C28" w14:textId="77777777" w:rsidR="007343DF" w:rsidRPr="00C94461" w:rsidRDefault="007343DF" w:rsidP="007343DF">
      <w:pPr>
        <w:spacing w:line="276" w:lineRule="auto"/>
        <w:rPr>
          <w:rFonts w:asciiTheme="minorHAnsi" w:hAnsiTheme="minorHAnsi" w:cstheme="minorHAnsi"/>
        </w:rPr>
      </w:pPr>
      <w:r w:rsidRPr="00C94461">
        <w:rPr>
          <w:rFonts w:asciiTheme="minorHAnsi" w:hAnsiTheme="minorHAnsi" w:cstheme="minorHAnsi"/>
        </w:rPr>
        <w:t>Forslaget fremmes for årsmøtet i Innlandet Ap og til landsmøtet 2021</w:t>
      </w:r>
      <w:r>
        <w:rPr>
          <w:rFonts w:asciiTheme="minorHAnsi" w:hAnsiTheme="minorHAnsi" w:cstheme="minorHAnsi"/>
        </w:rPr>
        <w:t>.</w:t>
      </w:r>
    </w:p>
    <w:p w14:paraId="669F47C8" w14:textId="77777777" w:rsidR="00B87FF7" w:rsidRPr="007D3F6D" w:rsidRDefault="00B87FF7" w:rsidP="00547E6D">
      <w:pPr>
        <w:spacing w:line="276" w:lineRule="auto"/>
        <w:rPr>
          <w:rFonts w:asciiTheme="minorHAnsi" w:hAnsiTheme="minorHAnsi" w:cstheme="minorHAnsi"/>
        </w:rPr>
      </w:pPr>
    </w:p>
    <w:p w14:paraId="7A0E8EE4" w14:textId="549155DA" w:rsidR="00B87FF7" w:rsidRPr="007D3F6D" w:rsidRDefault="00B87FF7" w:rsidP="00B87FF7">
      <w:pPr>
        <w:pStyle w:val="Overskrift3"/>
        <w:rPr>
          <w:rFonts w:asciiTheme="minorHAnsi" w:hAnsiTheme="minorHAnsi" w:cstheme="minorHAnsi"/>
          <w:sz w:val="22"/>
          <w:szCs w:val="22"/>
        </w:rPr>
      </w:pPr>
      <w:bookmarkStart w:id="22" w:name="_Toc31443554"/>
      <w:r w:rsidRPr="007D3F6D">
        <w:rPr>
          <w:rFonts w:asciiTheme="minorHAnsi" w:hAnsiTheme="minorHAnsi" w:cstheme="minorHAnsi"/>
          <w:sz w:val="22"/>
          <w:szCs w:val="22"/>
        </w:rPr>
        <w:t xml:space="preserve">Forslag </w:t>
      </w:r>
      <w:r w:rsidR="007343DF">
        <w:rPr>
          <w:rFonts w:asciiTheme="minorHAnsi" w:hAnsiTheme="minorHAnsi" w:cstheme="minorHAnsi"/>
          <w:sz w:val="22"/>
          <w:szCs w:val="22"/>
        </w:rPr>
        <w:t>13</w:t>
      </w:r>
      <w:r w:rsidRPr="007D3F6D">
        <w:rPr>
          <w:rFonts w:asciiTheme="minorHAnsi" w:hAnsiTheme="minorHAnsi" w:cstheme="minorHAnsi"/>
          <w:sz w:val="22"/>
          <w:szCs w:val="22"/>
        </w:rPr>
        <w:t>:</w:t>
      </w:r>
      <w:r w:rsidRPr="007D3F6D">
        <w:rPr>
          <w:rFonts w:asciiTheme="minorHAnsi" w:hAnsiTheme="minorHAnsi" w:cstheme="minorHAnsi"/>
          <w:sz w:val="22"/>
          <w:szCs w:val="22"/>
        </w:rPr>
        <w:br/>
        <w:t>Lillehammer Ap skal være en åpen og inkluderende organisasjon basert på respekt og tillit</w:t>
      </w:r>
      <w:bookmarkEnd w:id="22"/>
    </w:p>
    <w:p w14:paraId="2E05E7C5" w14:textId="77777777" w:rsidR="002929B1" w:rsidRPr="007D3F6D" w:rsidRDefault="002929B1" w:rsidP="00547E6D">
      <w:pPr>
        <w:spacing w:line="276" w:lineRule="auto"/>
        <w:rPr>
          <w:rFonts w:asciiTheme="minorHAnsi" w:hAnsiTheme="minorHAnsi" w:cstheme="minorHAnsi"/>
          <w:b/>
          <w:bCs/>
        </w:rPr>
      </w:pPr>
    </w:p>
    <w:p w14:paraId="1C90180F" w14:textId="7F9263A7" w:rsidR="00547E6D" w:rsidRPr="007D3F6D" w:rsidRDefault="00547E6D" w:rsidP="00B93022">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Styret</w:t>
      </w:r>
    </w:p>
    <w:p w14:paraId="5EF7C5F9" w14:textId="77777777" w:rsidR="00547E6D" w:rsidRPr="007D3F6D" w:rsidRDefault="00547E6D" w:rsidP="00547E6D">
      <w:pPr>
        <w:spacing w:line="276" w:lineRule="auto"/>
        <w:rPr>
          <w:rFonts w:asciiTheme="minorHAnsi" w:hAnsiTheme="minorHAnsi" w:cstheme="minorHAnsi"/>
        </w:rPr>
      </w:pPr>
    </w:p>
    <w:p w14:paraId="6272C915"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Forslag:</w:t>
      </w:r>
    </w:p>
    <w:p w14:paraId="68990C7C"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 xml:space="preserve">Lillehammer Ap skal øke tilliten blant sine medlemmer, øke antallet medlemmer og øke mangfoldet blant medlemmene ved å revitalisere medlemsmøtene og ha tydelige spilleregler som vi jobber ut sammen. </w:t>
      </w:r>
    </w:p>
    <w:p w14:paraId="5280D36D" w14:textId="77777777" w:rsidR="00547E6D" w:rsidRPr="007D3F6D" w:rsidRDefault="00547E6D" w:rsidP="00547E6D">
      <w:pPr>
        <w:spacing w:line="276" w:lineRule="auto"/>
        <w:rPr>
          <w:rFonts w:asciiTheme="minorHAnsi" w:hAnsiTheme="minorHAnsi" w:cstheme="minorHAnsi"/>
        </w:rPr>
      </w:pPr>
    </w:p>
    <w:p w14:paraId="333BE965" w14:textId="77777777"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 xml:space="preserve">Lillehammer Ap har vært preget av noe uro og lavt oppmøte på medlemsmøter. Lillehammer Ap ønsker å være en åpen og inkluderende organisasjon der alle har mulighet til å delta, føler trygghet til å diskutere og ønsker å bidra i politikken. </w:t>
      </w:r>
    </w:p>
    <w:p w14:paraId="1C7597A4" w14:textId="77777777" w:rsidR="00547E6D" w:rsidRPr="007D3F6D" w:rsidRDefault="00547E6D" w:rsidP="00547E6D">
      <w:pPr>
        <w:spacing w:line="276" w:lineRule="auto"/>
        <w:rPr>
          <w:rFonts w:asciiTheme="minorHAnsi" w:hAnsiTheme="minorHAnsi" w:cstheme="minorHAnsi"/>
        </w:rPr>
      </w:pPr>
    </w:p>
    <w:p w14:paraId="66474126" w14:textId="0EA2C955"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lastRenderedPageBreak/>
        <w:t xml:space="preserve">Medlemsmøtene er Lillehammer Aps høyeste organ og det er her de viktigste sakene skal avgjøres og formes. Medlemsmøtene skal diskutere aktuelle saker, og bidra til å forme politikken framover. Lillehammer Ap skal ha tydelige spilleregler slik at alle vet når og hvordan de kan bidra til utvikling av politikk, og ha tydelige regler på hvordan diskusjonen skal foregå. Folkeskikk og en anstendig tone skal naturligvis være grunnleggende, men samtidig skal det aktiv jobbes for å inkludere flere stemmer. Varaordføreren i Oslo sa under årsmøtet vårt i 2018: Hvis vi ikke aktivt inkluderer, er realiteten at vi ekskluderer. Det må vi ta på alvor. Lillehammer Ap skal være en åpen og inkluderende organisasjon der alle mennesketyper skal respekt og oppleve tillit. </w:t>
      </w:r>
    </w:p>
    <w:p w14:paraId="1612707D" w14:textId="57D94132" w:rsidR="005B3D43" w:rsidRPr="007D3F6D" w:rsidRDefault="005B3D43" w:rsidP="00547E6D">
      <w:pPr>
        <w:spacing w:line="276" w:lineRule="auto"/>
        <w:rPr>
          <w:rFonts w:asciiTheme="minorHAnsi" w:hAnsiTheme="minorHAnsi" w:cstheme="minorHAnsi"/>
          <w:b/>
          <w:bCs/>
        </w:rPr>
      </w:pPr>
    </w:p>
    <w:p w14:paraId="24E10CF9" w14:textId="77777777" w:rsidR="000E3CB0" w:rsidRPr="00EC6D87" w:rsidRDefault="000E3CB0" w:rsidP="00547E6D">
      <w:pPr>
        <w:spacing w:line="276" w:lineRule="auto"/>
        <w:rPr>
          <w:rFonts w:asciiTheme="minorHAnsi" w:hAnsiTheme="minorHAnsi" w:cstheme="minorHAnsi"/>
          <w:b/>
          <w:bCs/>
        </w:rPr>
      </w:pPr>
      <w:r w:rsidRPr="00EC6D87">
        <w:rPr>
          <w:rFonts w:asciiTheme="minorHAnsi" w:hAnsiTheme="minorHAnsi" w:cstheme="minorHAnsi"/>
          <w:b/>
          <w:bCs/>
        </w:rPr>
        <w:t>Styrets kommentar:</w:t>
      </w:r>
    </w:p>
    <w:p w14:paraId="59A8B002" w14:textId="77777777" w:rsidR="00EC6D87" w:rsidRPr="00EC6D87" w:rsidRDefault="000E3CB0" w:rsidP="00547E6D">
      <w:pPr>
        <w:spacing w:line="276" w:lineRule="auto"/>
        <w:rPr>
          <w:rFonts w:asciiTheme="minorHAnsi" w:hAnsiTheme="minorHAnsi" w:cstheme="minorHAnsi"/>
        </w:rPr>
      </w:pPr>
      <w:r w:rsidRPr="00EC6D87">
        <w:rPr>
          <w:rFonts w:asciiTheme="minorHAnsi" w:hAnsiTheme="minorHAnsi" w:cstheme="minorHAnsi"/>
        </w:rPr>
        <w:t xml:space="preserve">Styret </w:t>
      </w:r>
      <w:r w:rsidR="00DE49F9" w:rsidRPr="00EC6D87">
        <w:rPr>
          <w:rFonts w:asciiTheme="minorHAnsi" w:hAnsiTheme="minorHAnsi" w:cstheme="minorHAnsi"/>
        </w:rPr>
        <w:t>diskuterte om det er hensiktsmessig med en egen organisasjonsuttalelse i årsmøtet</w:t>
      </w:r>
      <w:r w:rsidR="00EC6D87" w:rsidRPr="00EC6D87">
        <w:rPr>
          <w:rFonts w:asciiTheme="minorHAnsi" w:hAnsiTheme="minorHAnsi" w:cstheme="minorHAnsi"/>
        </w:rPr>
        <w:t>. Et flertall støttet forslaget.</w:t>
      </w:r>
    </w:p>
    <w:p w14:paraId="7FDFC5FD" w14:textId="77777777" w:rsidR="007E5322" w:rsidRDefault="007E5322" w:rsidP="00547E6D">
      <w:pPr>
        <w:spacing w:line="276" w:lineRule="auto"/>
        <w:rPr>
          <w:rFonts w:asciiTheme="minorHAnsi" w:hAnsiTheme="minorHAnsi" w:cstheme="minorHAnsi"/>
          <w:i/>
          <w:iCs/>
        </w:rPr>
      </w:pPr>
    </w:p>
    <w:p w14:paraId="121E9DAA" w14:textId="6038D8BD" w:rsidR="005B3D43" w:rsidRPr="007E5322" w:rsidRDefault="005B3D43" w:rsidP="00547E6D">
      <w:pPr>
        <w:spacing w:line="276" w:lineRule="auto"/>
        <w:rPr>
          <w:rFonts w:asciiTheme="minorHAnsi" w:hAnsiTheme="minorHAnsi" w:cstheme="minorHAnsi"/>
          <w:i/>
          <w:iCs/>
        </w:rPr>
      </w:pPr>
      <w:r w:rsidRPr="007E5322">
        <w:rPr>
          <w:rFonts w:asciiTheme="minorHAnsi" w:hAnsiTheme="minorHAnsi" w:cstheme="minorHAnsi"/>
          <w:i/>
          <w:iCs/>
        </w:rPr>
        <w:t xml:space="preserve">Jørund Hassel </w:t>
      </w:r>
      <w:r w:rsidR="00EC6D87" w:rsidRPr="007E5322">
        <w:rPr>
          <w:rFonts w:asciiTheme="minorHAnsi" w:hAnsiTheme="minorHAnsi" w:cstheme="minorHAnsi"/>
          <w:i/>
          <w:iCs/>
        </w:rPr>
        <w:t>fremmet følgende alternative forslag til innstilling</w:t>
      </w:r>
      <w:r w:rsidR="007E5322" w:rsidRPr="007E5322">
        <w:rPr>
          <w:rFonts w:asciiTheme="minorHAnsi" w:hAnsiTheme="minorHAnsi" w:cstheme="minorHAnsi"/>
          <w:i/>
          <w:iCs/>
        </w:rPr>
        <w:t>:</w:t>
      </w:r>
    </w:p>
    <w:p w14:paraId="7236C4B2" w14:textId="77777777" w:rsidR="00CB195A" w:rsidRDefault="007E5322" w:rsidP="00547E6D">
      <w:pPr>
        <w:spacing w:line="276" w:lineRule="auto"/>
        <w:rPr>
          <w:rFonts w:asciiTheme="minorHAnsi" w:hAnsiTheme="minorHAnsi" w:cstheme="minorHAnsi"/>
        </w:rPr>
      </w:pPr>
      <w:r>
        <w:rPr>
          <w:rFonts w:asciiTheme="minorHAnsi" w:hAnsiTheme="minorHAnsi" w:cstheme="minorHAnsi"/>
        </w:rPr>
        <w:t xml:space="preserve">Forslaget avvises. </w:t>
      </w:r>
      <w:r w:rsidR="005B3D43" w:rsidRPr="00EC6D87">
        <w:rPr>
          <w:rFonts w:asciiTheme="minorHAnsi" w:hAnsiTheme="minorHAnsi" w:cstheme="minorHAnsi"/>
        </w:rPr>
        <w:t>LAP må følge sentrale retningslinjer for organisasjonskultur, og anbefalingene fra Lise Selnes etter organisasjonsdebatten. Det at forslaget fremmes, setter egen organisasjon i et merkelig lys (konfliktfylt) og virker lite konfliktdempende/ tillitsvekkende.</w:t>
      </w:r>
    </w:p>
    <w:p w14:paraId="44A70C02" w14:textId="46996620" w:rsidR="005B3D43" w:rsidRPr="00CB195A" w:rsidRDefault="005B3D43" w:rsidP="00547E6D">
      <w:pPr>
        <w:spacing w:line="276" w:lineRule="auto"/>
        <w:rPr>
          <w:rFonts w:asciiTheme="minorHAnsi" w:hAnsiTheme="minorHAnsi" w:cstheme="minorHAnsi"/>
          <w:i/>
          <w:iCs/>
        </w:rPr>
      </w:pPr>
      <w:r w:rsidRPr="00CB195A">
        <w:rPr>
          <w:rFonts w:asciiTheme="minorHAnsi" w:hAnsiTheme="minorHAnsi" w:cstheme="minorHAnsi"/>
          <w:i/>
          <w:iCs/>
        </w:rPr>
        <w:t xml:space="preserve">Forslaget </w:t>
      </w:r>
      <w:r w:rsidR="00CB195A" w:rsidRPr="00CB195A">
        <w:rPr>
          <w:rFonts w:asciiTheme="minorHAnsi" w:hAnsiTheme="minorHAnsi" w:cstheme="minorHAnsi"/>
          <w:i/>
          <w:iCs/>
        </w:rPr>
        <w:t>fra Hassel</w:t>
      </w:r>
      <w:r w:rsidR="00C27C63">
        <w:rPr>
          <w:rFonts w:asciiTheme="minorHAnsi" w:hAnsiTheme="minorHAnsi" w:cstheme="minorHAnsi"/>
          <w:i/>
          <w:iCs/>
        </w:rPr>
        <w:t xml:space="preserve"> </w:t>
      </w:r>
      <w:r w:rsidRPr="00CB195A">
        <w:rPr>
          <w:rFonts w:asciiTheme="minorHAnsi" w:hAnsiTheme="minorHAnsi" w:cstheme="minorHAnsi"/>
          <w:i/>
          <w:iCs/>
        </w:rPr>
        <w:t>fikk en stemme og falt.</w:t>
      </w:r>
    </w:p>
    <w:p w14:paraId="569B2F16" w14:textId="77777777" w:rsidR="00547E6D" w:rsidRPr="007D3F6D" w:rsidRDefault="00547E6D" w:rsidP="00547E6D">
      <w:pPr>
        <w:spacing w:line="276" w:lineRule="auto"/>
        <w:rPr>
          <w:rFonts w:asciiTheme="minorHAnsi" w:hAnsiTheme="minorHAnsi" w:cstheme="minorHAnsi"/>
        </w:rPr>
      </w:pPr>
    </w:p>
    <w:p w14:paraId="1A6A487E" w14:textId="77777777" w:rsidR="00547E6D" w:rsidRPr="007D3F6D" w:rsidRDefault="00547E6D" w:rsidP="00547E6D">
      <w:pPr>
        <w:spacing w:line="276" w:lineRule="auto"/>
        <w:rPr>
          <w:rFonts w:asciiTheme="minorHAnsi" w:hAnsiTheme="minorHAnsi" w:cstheme="minorHAnsi"/>
          <w:b/>
          <w:bCs/>
        </w:rPr>
      </w:pPr>
      <w:r w:rsidRPr="007D3F6D">
        <w:rPr>
          <w:rFonts w:asciiTheme="minorHAnsi" w:hAnsiTheme="minorHAnsi" w:cstheme="minorHAnsi"/>
          <w:b/>
          <w:bCs/>
        </w:rPr>
        <w:t>Styrets innstilling:</w:t>
      </w:r>
    </w:p>
    <w:p w14:paraId="1697E043" w14:textId="6E871116" w:rsidR="00547E6D" w:rsidRPr="007D3F6D" w:rsidRDefault="00547E6D" w:rsidP="00547E6D">
      <w:pPr>
        <w:spacing w:line="276" w:lineRule="auto"/>
        <w:rPr>
          <w:rFonts w:asciiTheme="minorHAnsi" w:hAnsiTheme="minorHAnsi" w:cstheme="minorHAnsi"/>
        </w:rPr>
      </w:pPr>
      <w:r w:rsidRPr="007D3F6D">
        <w:rPr>
          <w:rFonts w:asciiTheme="minorHAnsi" w:hAnsiTheme="minorHAnsi" w:cstheme="minorHAnsi"/>
        </w:rPr>
        <w:t>Forslaget vedtas.</w:t>
      </w:r>
    </w:p>
    <w:p w14:paraId="6676BA67" w14:textId="282CA2A5" w:rsidR="000576E7" w:rsidRPr="007D3F6D" w:rsidRDefault="000576E7" w:rsidP="000576E7">
      <w:pPr>
        <w:pStyle w:val="Overskrift3"/>
        <w:rPr>
          <w:rFonts w:asciiTheme="minorHAnsi" w:hAnsiTheme="minorHAnsi" w:cstheme="minorHAnsi"/>
          <w:sz w:val="22"/>
          <w:szCs w:val="22"/>
        </w:rPr>
      </w:pPr>
      <w:bookmarkStart w:id="23" w:name="_Toc31443555"/>
      <w:r w:rsidRPr="007D3F6D">
        <w:rPr>
          <w:rFonts w:asciiTheme="minorHAnsi" w:hAnsiTheme="minorHAnsi" w:cstheme="minorHAnsi"/>
          <w:sz w:val="22"/>
          <w:szCs w:val="22"/>
        </w:rPr>
        <w:t xml:space="preserve">Forslag </w:t>
      </w:r>
      <w:r w:rsidR="00CB195A">
        <w:rPr>
          <w:rFonts w:asciiTheme="minorHAnsi" w:hAnsiTheme="minorHAnsi" w:cstheme="minorHAnsi"/>
          <w:sz w:val="22"/>
          <w:szCs w:val="22"/>
        </w:rPr>
        <w:t>14</w:t>
      </w:r>
      <w:r w:rsidRPr="007D3F6D">
        <w:rPr>
          <w:rFonts w:asciiTheme="minorHAnsi" w:hAnsiTheme="minorHAnsi" w:cstheme="minorHAnsi"/>
          <w:sz w:val="22"/>
          <w:szCs w:val="22"/>
        </w:rPr>
        <w:t>:</w:t>
      </w:r>
      <w:r w:rsidRPr="007D3F6D">
        <w:rPr>
          <w:rFonts w:asciiTheme="minorHAnsi" w:hAnsiTheme="minorHAnsi" w:cstheme="minorHAnsi"/>
          <w:sz w:val="22"/>
          <w:szCs w:val="22"/>
        </w:rPr>
        <w:br/>
        <w:t>Møtetidspunkt for kommunestyret</w:t>
      </w:r>
      <w:bookmarkEnd w:id="23"/>
    </w:p>
    <w:p w14:paraId="73D9FDDF" w14:textId="77777777" w:rsidR="000576E7" w:rsidRPr="007D3F6D" w:rsidRDefault="000576E7" w:rsidP="000576E7">
      <w:pPr>
        <w:spacing w:line="276" w:lineRule="auto"/>
        <w:rPr>
          <w:rFonts w:asciiTheme="minorHAnsi" w:hAnsiTheme="minorHAnsi" w:cstheme="minorHAnsi"/>
          <w:color w:val="000000"/>
        </w:rPr>
      </w:pPr>
    </w:p>
    <w:p w14:paraId="0CED48E7" w14:textId="77777777" w:rsidR="000576E7" w:rsidRPr="007D3F6D" w:rsidRDefault="000576E7" w:rsidP="000576E7">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Tor-Even Heltorp</w:t>
      </w:r>
    </w:p>
    <w:p w14:paraId="0612872F" w14:textId="77777777" w:rsidR="000576E7" w:rsidRPr="007D3F6D" w:rsidRDefault="000576E7" w:rsidP="000576E7">
      <w:pPr>
        <w:spacing w:line="276" w:lineRule="auto"/>
        <w:rPr>
          <w:rFonts w:asciiTheme="minorHAnsi" w:hAnsiTheme="minorHAnsi" w:cstheme="minorHAnsi"/>
          <w:b/>
          <w:bCs/>
          <w:color w:val="000000"/>
        </w:rPr>
      </w:pPr>
    </w:p>
    <w:p w14:paraId="0FD8D192" w14:textId="54B5DE0D" w:rsidR="000576E7" w:rsidRPr="007D3F6D" w:rsidRDefault="000576E7" w:rsidP="000576E7">
      <w:pPr>
        <w:spacing w:line="276" w:lineRule="auto"/>
        <w:rPr>
          <w:rFonts w:asciiTheme="minorHAnsi" w:hAnsiTheme="minorHAnsi" w:cstheme="minorHAnsi"/>
          <w:b/>
          <w:bCs/>
          <w:color w:val="000000"/>
        </w:rPr>
      </w:pPr>
      <w:r w:rsidRPr="007D3F6D">
        <w:rPr>
          <w:rFonts w:asciiTheme="minorHAnsi" w:hAnsiTheme="minorHAnsi" w:cstheme="minorHAnsi"/>
          <w:b/>
          <w:bCs/>
          <w:color w:val="000000"/>
        </w:rPr>
        <w:t>Forslag:</w:t>
      </w:r>
    </w:p>
    <w:p w14:paraId="221290C4" w14:textId="77777777" w:rsidR="002D7626" w:rsidRPr="007D3F6D" w:rsidRDefault="002D7626" w:rsidP="002D7626">
      <w:pPr>
        <w:rPr>
          <w:rFonts w:asciiTheme="minorHAnsi" w:hAnsiTheme="minorHAnsi" w:cstheme="minorHAnsi"/>
        </w:rPr>
      </w:pPr>
      <w:r w:rsidRPr="007D3F6D">
        <w:rPr>
          <w:rFonts w:asciiTheme="minorHAnsi" w:hAnsiTheme="minorHAnsi" w:cstheme="minorHAnsi"/>
        </w:rPr>
        <w:t xml:space="preserve">Årsmøte i Lillehammer arbeiderparti vil ta en grundig vurdering av møtetidspunkt for kommunestyre. Herunder vurdere fordeler og ulemper ved en endring av tidspunktet fra kveld til </w:t>
      </w:r>
      <w:proofErr w:type="spellStart"/>
      <w:r w:rsidRPr="007D3F6D">
        <w:rPr>
          <w:rFonts w:asciiTheme="minorHAnsi" w:hAnsiTheme="minorHAnsi" w:cstheme="minorHAnsi"/>
        </w:rPr>
        <w:t>dagmøter</w:t>
      </w:r>
      <w:proofErr w:type="spellEnd"/>
      <w:r w:rsidRPr="007D3F6D">
        <w:rPr>
          <w:rFonts w:asciiTheme="minorHAnsi" w:hAnsiTheme="minorHAnsi" w:cstheme="minorHAnsi"/>
        </w:rPr>
        <w:t>.</w:t>
      </w:r>
    </w:p>
    <w:p w14:paraId="3D4869B9" w14:textId="77777777" w:rsidR="002D7626" w:rsidRPr="007D3F6D" w:rsidRDefault="002D7626" w:rsidP="002D7626">
      <w:pPr>
        <w:rPr>
          <w:rFonts w:asciiTheme="minorHAnsi" w:hAnsiTheme="minorHAnsi" w:cstheme="minorHAnsi"/>
        </w:rPr>
      </w:pPr>
      <w:r w:rsidRPr="007D3F6D">
        <w:rPr>
          <w:rFonts w:asciiTheme="minorHAnsi" w:hAnsiTheme="minorHAnsi" w:cstheme="minorHAnsi"/>
        </w:rPr>
        <w:t xml:space="preserve">Før en slik vurdering er foretatt vil partiet beholde nåværende ordning med kveldsmøter. </w:t>
      </w:r>
    </w:p>
    <w:p w14:paraId="60148298" w14:textId="1E0CB2BB" w:rsidR="002D7626" w:rsidRPr="007D3F6D" w:rsidRDefault="002D7626" w:rsidP="000576E7">
      <w:pPr>
        <w:spacing w:line="276" w:lineRule="auto"/>
        <w:rPr>
          <w:rFonts w:asciiTheme="minorHAnsi" w:hAnsiTheme="minorHAnsi" w:cstheme="minorHAnsi"/>
          <w:b/>
          <w:bCs/>
          <w:color w:val="000000"/>
        </w:rPr>
      </w:pPr>
    </w:p>
    <w:p w14:paraId="68315F36" w14:textId="10A1192F" w:rsidR="002D7626" w:rsidRPr="007D3F6D" w:rsidRDefault="002D7626" w:rsidP="000576E7">
      <w:pPr>
        <w:spacing w:line="276" w:lineRule="auto"/>
        <w:rPr>
          <w:rFonts w:asciiTheme="minorHAnsi" w:hAnsiTheme="minorHAnsi" w:cstheme="minorHAnsi"/>
          <w:b/>
          <w:bCs/>
          <w:color w:val="000000"/>
        </w:rPr>
      </w:pPr>
      <w:r w:rsidRPr="007D3F6D">
        <w:rPr>
          <w:rFonts w:asciiTheme="minorHAnsi" w:hAnsiTheme="minorHAnsi" w:cstheme="minorHAnsi"/>
          <w:b/>
          <w:bCs/>
          <w:color w:val="000000"/>
        </w:rPr>
        <w:t>Begrunnelse:</w:t>
      </w:r>
    </w:p>
    <w:p w14:paraId="747FF35C" w14:textId="77777777" w:rsidR="00297EA6" w:rsidRPr="007D3F6D" w:rsidRDefault="00297EA6" w:rsidP="00297EA6">
      <w:pPr>
        <w:rPr>
          <w:rFonts w:asciiTheme="minorHAnsi" w:hAnsiTheme="minorHAnsi" w:cstheme="minorHAnsi"/>
        </w:rPr>
      </w:pPr>
      <w:r w:rsidRPr="007D3F6D">
        <w:rPr>
          <w:rFonts w:asciiTheme="minorHAnsi" w:hAnsiTheme="minorHAnsi" w:cstheme="minorHAnsi"/>
        </w:rPr>
        <w:t xml:space="preserve">Det fremkommer i sak til kommunestyret den 23.01.20 i sak vedrørende revidering av «Reglement for folkevalgte organer» i § 2-1 at det foreslås en endring vedrørende møtetidspunkt for kommunestyret som innebærer at hovedregelen blir at kommunestyremøtene avholdes på dagtid, i tidsrommet 09.00-13.00. </w:t>
      </w:r>
    </w:p>
    <w:p w14:paraId="6BA81784" w14:textId="77777777" w:rsidR="00297EA6" w:rsidRPr="007D3F6D" w:rsidRDefault="00297EA6" w:rsidP="00297EA6">
      <w:pPr>
        <w:rPr>
          <w:rFonts w:asciiTheme="minorHAnsi" w:hAnsiTheme="minorHAnsi" w:cstheme="minorHAnsi"/>
        </w:rPr>
      </w:pPr>
      <w:r w:rsidRPr="007D3F6D">
        <w:rPr>
          <w:rFonts w:asciiTheme="minorHAnsi" w:hAnsiTheme="minorHAnsi" w:cstheme="minorHAnsi"/>
        </w:rPr>
        <w:t>Umiddelbart kan dette virke som en ubetydelig endring, men det er sider ved den som kan innvirke på at det er mange som ikke får anledning til å delta i politisk virksomhet. Det kan innebære en svekkelse av folkestyret.</w:t>
      </w:r>
    </w:p>
    <w:p w14:paraId="2A9B0FFA" w14:textId="25C00E13" w:rsidR="00297EA6" w:rsidRPr="007D3F6D" w:rsidRDefault="00297EA6" w:rsidP="00297EA6">
      <w:pPr>
        <w:rPr>
          <w:rFonts w:asciiTheme="minorHAnsi" w:hAnsiTheme="minorHAnsi" w:cstheme="minorHAnsi"/>
        </w:rPr>
      </w:pPr>
      <w:r w:rsidRPr="007D3F6D">
        <w:rPr>
          <w:rFonts w:asciiTheme="minorHAnsi" w:hAnsiTheme="minorHAnsi" w:cstheme="minorHAnsi"/>
        </w:rPr>
        <w:lastRenderedPageBreak/>
        <w:t>Dette er en sak som bør underlegges en grundig behandling i Lillehammer Arbeiderparti før det trekkes endelige konklusjoner.</w:t>
      </w:r>
    </w:p>
    <w:p w14:paraId="53E8A85F" w14:textId="1F902A91" w:rsidR="002D7626" w:rsidRPr="007D3F6D" w:rsidRDefault="002D7626" w:rsidP="00297EA6">
      <w:pPr>
        <w:rPr>
          <w:rFonts w:asciiTheme="minorHAnsi" w:hAnsiTheme="minorHAnsi" w:cstheme="minorHAnsi"/>
        </w:rPr>
      </w:pPr>
    </w:p>
    <w:p w14:paraId="22603FB8" w14:textId="61949E58" w:rsidR="002D7626" w:rsidRPr="007D3F6D" w:rsidRDefault="002D7626" w:rsidP="002D7626">
      <w:pPr>
        <w:spacing w:line="276" w:lineRule="auto"/>
        <w:rPr>
          <w:rFonts w:asciiTheme="minorHAnsi" w:hAnsiTheme="minorHAnsi" w:cstheme="minorHAnsi"/>
          <w:b/>
          <w:bCs/>
        </w:rPr>
      </w:pPr>
      <w:r w:rsidRPr="007D3F6D">
        <w:rPr>
          <w:rFonts w:asciiTheme="minorHAnsi" w:hAnsiTheme="minorHAnsi" w:cstheme="minorHAnsi"/>
          <w:b/>
          <w:bCs/>
        </w:rPr>
        <w:t>Styrets kommentar:</w:t>
      </w:r>
    </w:p>
    <w:p w14:paraId="61793468" w14:textId="522A5BBB" w:rsidR="002D7626" w:rsidRPr="007D3F6D" w:rsidRDefault="00A72089" w:rsidP="002D7626">
      <w:pPr>
        <w:spacing w:line="276" w:lineRule="auto"/>
        <w:rPr>
          <w:rFonts w:asciiTheme="minorHAnsi" w:hAnsiTheme="minorHAnsi" w:cstheme="minorHAnsi"/>
        </w:rPr>
      </w:pPr>
      <w:r w:rsidRPr="007D3F6D">
        <w:rPr>
          <w:rFonts w:asciiTheme="minorHAnsi" w:hAnsiTheme="minorHAnsi" w:cstheme="minorHAnsi"/>
        </w:rPr>
        <w:t>Reglement for folkevalgte organer ble vedtatt av kommunestyret 23.1.20</w:t>
      </w:r>
    </w:p>
    <w:p w14:paraId="4C1BA240" w14:textId="77777777" w:rsidR="002D7626" w:rsidRPr="007D3F6D" w:rsidRDefault="002D7626" w:rsidP="002D7626">
      <w:pPr>
        <w:spacing w:line="276" w:lineRule="auto"/>
        <w:rPr>
          <w:rFonts w:asciiTheme="minorHAnsi" w:hAnsiTheme="minorHAnsi" w:cstheme="minorHAnsi"/>
          <w:i/>
          <w:iCs/>
        </w:rPr>
      </w:pPr>
    </w:p>
    <w:p w14:paraId="01DC6D53" w14:textId="34877837" w:rsidR="002D7626" w:rsidRPr="007D3F6D" w:rsidRDefault="002D7626" w:rsidP="002D7626">
      <w:pPr>
        <w:spacing w:line="276" w:lineRule="auto"/>
        <w:rPr>
          <w:rFonts w:asciiTheme="minorHAnsi" w:hAnsiTheme="minorHAnsi" w:cstheme="minorHAnsi"/>
          <w:b/>
          <w:bCs/>
        </w:rPr>
      </w:pPr>
      <w:r w:rsidRPr="007D3F6D">
        <w:rPr>
          <w:rFonts w:asciiTheme="minorHAnsi" w:hAnsiTheme="minorHAnsi" w:cstheme="minorHAnsi"/>
          <w:b/>
          <w:bCs/>
        </w:rPr>
        <w:t>Styrets innstilling:</w:t>
      </w:r>
    </w:p>
    <w:p w14:paraId="2FE1978C" w14:textId="6E732D2E" w:rsidR="00684FB3" w:rsidRPr="00D15708" w:rsidRDefault="002D7626" w:rsidP="00684FB3">
      <w:pPr>
        <w:spacing w:line="276" w:lineRule="auto"/>
        <w:rPr>
          <w:rFonts w:asciiTheme="minorHAnsi" w:hAnsiTheme="minorHAnsi" w:cstheme="minorHAnsi"/>
        </w:rPr>
      </w:pPr>
      <w:r w:rsidRPr="007D3F6D">
        <w:rPr>
          <w:rFonts w:asciiTheme="minorHAnsi" w:hAnsiTheme="minorHAnsi" w:cstheme="minorHAnsi"/>
        </w:rPr>
        <w:t xml:space="preserve">Forslaget </w:t>
      </w:r>
      <w:r w:rsidR="00A72089" w:rsidRPr="007D3F6D">
        <w:rPr>
          <w:rFonts w:asciiTheme="minorHAnsi" w:hAnsiTheme="minorHAnsi" w:cstheme="minorHAnsi"/>
        </w:rPr>
        <w:t>avvises</w:t>
      </w:r>
    </w:p>
    <w:p w14:paraId="7C7FA9ED" w14:textId="2CAE4182" w:rsidR="00684FB3" w:rsidRPr="007D3F6D" w:rsidRDefault="00684FB3" w:rsidP="00684FB3">
      <w:pPr>
        <w:pStyle w:val="Overskrift3"/>
        <w:rPr>
          <w:rFonts w:asciiTheme="minorHAnsi" w:hAnsiTheme="minorHAnsi" w:cstheme="minorHAnsi"/>
          <w:sz w:val="22"/>
          <w:szCs w:val="22"/>
        </w:rPr>
      </w:pPr>
      <w:bookmarkStart w:id="24" w:name="_Toc31443556"/>
      <w:r w:rsidRPr="007D3F6D">
        <w:rPr>
          <w:rFonts w:asciiTheme="minorHAnsi" w:hAnsiTheme="minorHAnsi" w:cstheme="minorHAnsi"/>
          <w:sz w:val="22"/>
          <w:szCs w:val="22"/>
        </w:rPr>
        <w:t xml:space="preserve">Forslag </w:t>
      </w:r>
      <w:r w:rsidR="00D15708">
        <w:rPr>
          <w:rFonts w:asciiTheme="minorHAnsi" w:hAnsiTheme="minorHAnsi" w:cstheme="minorHAnsi"/>
          <w:sz w:val="22"/>
          <w:szCs w:val="22"/>
        </w:rPr>
        <w:t>15</w:t>
      </w:r>
      <w:r w:rsidRPr="007D3F6D">
        <w:rPr>
          <w:rFonts w:asciiTheme="minorHAnsi" w:hAnsiTheme="minorHAnsi" w:cstheme="minorHAnsi"/>
          <w:sz w:val="22"/>
          <w:szCs w:val="22"/>
        </w:rPr>
        <w:t>:</w:t>
      </w:r>
      <w:r w:rsidRPr="007D3F6D">
        <w:rPr>
          <w:rFonts w:asciiTheme="minorHAnsi" w:hAnsiTheme="minorHAnsi" w:cstheme="minorHAnsi"/>
          <w:sz w:val="22"/>
          <w:szCs w:val="22"/>
        </w:rPr>
        <w:br/>
        <w:t>Nedleggelse av bofellesskap</w:t>
      </w:r>
      <w:bookmarkEnd w:id="24"/>
    </w:p>
    <w:p w14:paraId="48A6E1A8" w14:textId="77777777" w:rsidR="00684FB3" w:rsidRPr="007D3F6D" w:rsidRDefault="00684FB3" w:rsidP="00684FB3">
      <w:pPr>
        <w:spacing w:line="276" w:lineRule="auto"/>
        <w:rPr>
          <w:rFonts w:asciiTheme="minorHAnsi" w:hAnsiTheme="minorHAnsi" w:cstheme="minorHAnsi"/>
          <w:color w:val="000000"/>
        </w:rPr>
      </w:pPr>
    </w:p>
    <w:p w14:paraId="452BCDE9" w14:textId="77777777" w:rsidR="00684FB3" w:rsidRPr="007D3F6D" w:rsidRDefault="00684FB3" w:rsidP="00684FB3">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Tor-Even Heltorp</w:t>
      </w:r>
    </w:p>
    <w:p w14:paraId="3C87425B" w14:textId="77777777" w:rsidR="00684FB3" w:rsidRPr="007D3F6D" w:rsidRDefault="00684FB3" w:rsidP="00684FB3">
      <w:pPr>
        <w:spacing w:line="276" w:lineRule="auto"/>
        <w:rPr>
          <w:rFonts w:asciiTheme="minorHAnsi" w:hAnsiTheme="minorHAnsi" w:cstheme="minorHAnsi"/>
          <w:b/>
          <w:bCs/>
          <w:color w:val="000000"/>
        </w:rPr>
      </w:pPr>
    </w:p>
    <w:p w14:paraId="2C096750" w14:textId="77777777" w:rsidR="00684FB3" w:rsidRPr="007D3F6D" w:rsidRDefault="00684FB3" w:rsidP="00684FB3">
      <w:pPr>
        <w:spacing w:line="276" w:lineRule="auto"/>
        <w:rPr>
          <w:rFonts w:asciiTheme="minorHAnsi" w:hAnsiTheme="minorHAnsi" w:cstheme="minorHAnsi"/>
          <w:b/>
          <w:bCs/>
          <w:color w:val="000000"/>
        </w:rPr>
      </w:pPr>
      <w:r w:rsidRPr="007D3F6D">
        <w:rPr>
          <w:rFonts w:asciiTheme="minorHAnsi" w:hAnsiTheme="minorHAnsi" w:cstheme="minorHAnsi"/>
          <w:b/>
          <w:bCs/>
          <w:color w:val="000000"/>
        </w:rPr>
        <w:t>Forslag:</w:t>
      </w:r>
    </w:p>
    <w:p w14:paraId="2580430A" w14:textId="77777777" w:rsidR="00684FB3" w:rsidRPr="007D3F6D" w:rsidRDefault="00684FB3" w:rsidP="00684FB3">
      <w:pPr>
        <w:pStyle w:val="Listeavsnitt"/>
        <w:numPr>
          <w:ilvl w:val="0"/>
          <w:numId w:val="43"/>
        </w:numPr>
        <w:shd w:val="clear" w:color="auto" w:fill="FFFFFF"/>
        <w:spacing w:after="100" w:afterAutospacing="1"/>
        <w:rPr>
          <w:rFonts w:eastAsia="Times New Roman" w:cstheme="minorHAnsi"/>
          <w:color w:val="2C2C2C"/>
          <w:lang w:eastAsia="nb-NO"/>
        </w:rPr>
      </w:pPr>
      <w:r w:rsidRPr="007D3F6D">
        <w:rPr>
          <w:rFonts w:eastAsia="Times New Roman" w:cstheme="minorHAnsi"/>
          <w:color w:val="2C2C2C"/>
          <w:lang w:eastAsia="nb-NO"/>
        </w:rPr>
        <w:t xml:space="preserve">Årsmøte i Lillehammer arbeiderparti pålegger </w:t>
      </w:r>
      <w:proofErr w:type="spellStart"/>
      <w:r w:rsidRPr="007D3F6D">
        <w:rPr>
          <w:rFonts w:eastAsia="Times New Roman" w:cstheme="minorHAnsi"/>
          <w:color w:val="2C2C2C"/>
          <w:lang w:eastAsia="nb-NO"/>
        </w:rPr>
        <w:t>kommunetyregruppa</w:t>
      </w:r>
      <w:proofErr w:type="spellEnd"/>
      <w:r w:rsidRPr="007D3F6D">
        <w:rPr>
          <w:rFonts w:eastAsia="Times New Roman" w:cstheme="minorHAnsi"/>
          <w:color w:val="2C2C2C"/>
          <w:lang w:eastAsia="nb-NO"/>
        </w:rPr>
        <w:t xml:space="preserve"> å foreslå løsninger som reverserer de innsparingstiltak som kommunalsjefen har foreslått om nedleggelse av et bofellesskap.</w:t>
      </w:r>
    </w:p>
    <w:p w14:paraId="30D113FE" w14:textId="707F4101" w:rsidR="00684FB3" w:rsidRPr="007D3F6D" w:rsidRDefault="00684FB3" w:rsidP="00684FB3">
      <w:pPr>
        <w:pStyle w:val="Listeavsnitt"/>
        <w:numPr>
          <w:ilvl w:val="0"/>
          <w:numId w:val="43"/>
        </w:numPr>
        <w:shd w:val="clear" w:color="auto" w:fill="FFFFFF"/>
        <w:spacing w:after="100" w:afterAutospacing="1"/>
        <w:rPr>
          <w:rFonts w:eastAsia="Times New Roman" w:cstheme="minorHAnsi"/>
          <w:color w:val="292827"/>
          <w:lang w:eastAsia="nb-NO"/>
        </w:rPr>
      </w:pPr>
      <w:r w:rsidRPr="007D3F6D">
        <w:rPr>
          <w:rFonts w:eastAsia="Times New Roman" w:cstheme="minorHAnsi"/>
          <w:color w:val="2C2C2C"/>
          <w:lang w:eastAsia="nb-NO"/>
        </w:rPr>
        <w:t xml:space="preserve">I den grad bofellesskap skal omorganiseres må kommunen innhente kompetanse som foretar eventuelle innsparinger og flyttinger i nær samhandling, og i forståelse med de ansatte, brukere, pårørende og </w:t>
      </w:r>
      <w:r w:rsidRPr="007D3F6D">
        <w:rPr>
          <w:rFonts w:eastAsia="Times New Roman" w:cstheme="minorHAnsi"/>
          <w:color w:val="292827"/>
          <w:lang w:eastAsia="nb-NO"/>
        </w:rPr>
        <w:t>tillitsvalgte.</w:t>
      </w:r>
    </w:p>
    <w:p w14:paraId="5FF8CD97" w14:textId="77777777" w:rsidR="00684FB3" w:rsidRPr="007D3F6D" w:rsidRDefault="00684FB3" w:rsidP="00684FB3">
      <w:pPr>
        <w:spacing w:line="276" w:lineRule="auto"/>
        <w:rPr>
          <w:rFonts w:asciiTheme="minorHAnsi" w:hAnsiTheme="minorHAnsi" w:cstheme="minorHAnsi"/>
          <w:b/>
          <w:bCs/>
          <w:color w:val="000000"/>
        </w:rPr>
      </w:pPr>
      <w:r w:rsidRPr="007D3F6D">
        <w:rPr>
          <w:rFonts w:asciiTheme="minorHAnsi" w:hAnsiTheme="minorHAnsi" w:cstheme="minorHAnsi"/>
          <w:b/>
          <w:bCs/>
          <w:color w:val="000000"/>
        </w:rPr>
        <w:t>Begrunnelse:</w:t>
      </w:r>
    </w:p>
    <w:p w14:paraId="12502D96" w14:textId="77777777" w:rsidR="000576E7" w:rsidRPr="007D3F6D" w:rsidRDefault="000576E7" w:rsidP="000576E7">
      <w:pPr>
        <w:shd w:val="clear" w:color="auto" w:fill="FFFFFF"/>
        <w:spacing w:after="100" w:afterAutospacing="1"/>
        <w:rPr>
          <w:rFonts w:asciiTheme="minorHAnsi" w:hAnsiTheme="minorHAnsi" w:cstheme="minorHAnsi"/>
          <w:color w:val="292827"/>
        </w:rPr>
      </w:pPr>
      <w:r w:rsidRPr="007D3F6D">
        <w:rPr>
          <w:rFonts w:asciiTheme="minorHAnsi" w:hAnsiTheme="minorHAnsi" w:cstheme="minorHAnsi"/>
          <w:color w:val="292827"/>
        </w:rPr>
        <w:t>Når vi har et ansvar for å utvikle og ivareta omsorgstilbudet til mennesker som er grunnleggende avhengig av kommunale tjenester i vid forstand, herunder bolig, er det en forutsetning at empati, forståelse og respekt for grunnleggende behov legges til grunn for planlegging og tilrettelegging av tjenestetilbudet.</w:t>
      </w:r>
    </w:p>
    <w:p w14:paraId="28F18F83" w14:textId="77777777" w:rsidR="000576E7" w:rsidRPr="007D3F6D" w:rsidRDefault="000576E7" w:rsidP="000576E7">
      <w:pPr>
        <w:shd w:val="clear" w:color="auto" w:fill="FFFFFF"/>
        <w:spacing w:after="100" w:afterAutospacing="1"/>
        <w:rPr>
          <w:rFonts w:asciiTheme="minorHAnsi" w:hAnsiTheme="minorHAnsi" w:cstheme="minorHAnsi"/>
          <w:color w:val="292827"/>
        </w:rPr>
      </w:pPr>
      <w:r w:rsidRPr="007D3F6D">
        <w:rPr>
          <w:rFonts w:asciiTheme="minorHAnsi" w:hAnsiTheme="minorHAnsi" w:cstheme="minorHAnsi"/>
          <w:color w:val="292827"/>
        </w:rPr>
        <w:t xml:space="preserve">Når vi leser i GD at det foreslås at et bofelleskap, i en økonomisk krisesituasjon skal legges ned som et resultat av innsparinger, er det grunnlag for å stille spørsmål ved om kommunen har den kompetansen som er nødvendig for å forvalte tjenestetilbudet overfor sårbare grupper. </w:t>
      </w:r>
    </w:p>
    <w:p w14:paraId="561B5B05" w14:textId="77777777" w:rsidR="000576E7" w:rsidRPr="007D3F6D" w:rsidRDefault="000576E7" w:rsidP="000576E7">
      <w:pPr>
        <w:shd w:val="clear" w:color="auto" w:fill="FFFFFF"/>
        <w:rPr>
          <w:rFonts w:asciiTheme="minorHAnsi" w:hAnsiTheme="minorHAnsi" w:cstheme="minorHAnsi"/>
          <w:color w:val="292827"/>
        </w:rPr>
      </w:pPr>
      <w:r w:rsidRPr="007D3F6D">
        <w:rPr>
          <w:rFonts w:asciiTheme="minorHAnsi" w:hAnsiTheme="minorHAnsi" w:cstheme="minorHAnsi"/>
          <w:color w:val="292827"/>
        </w:rPr>
        <w:t xml:space="preserve">Det hevdes at dette er planlagt uten at tillitsvalgte, brukerne, ansatte og pårørende var informert før det stod på trykk i GD. </w:t>
      </w:r>
    </w:p>
    <w:p w14:paraId="727FC520" w14:textId="77777777" w:rsidR="000576E7" w:rsidRPr="007D3F6D" w:rsidRDefault="000576E7" w:rsidP="000576E7">
      <w:pPr>
        <w:shd w:val="clear" w:color="auto" w:fill="FFFFFF"/>
        <w:rPr>
          <w:rFonts w:asciiTheme="minorHAnsi" w:hAnsiTheme="minorHAnsi" w:cstheme="minorHAnsi"/>
          <w:color w:val="292827"/>
        </w:rPr>
      </w:pPr>
      <w:r w:rsidRPr="007D3F6D">
        <w:rPr>
          <w:rFonts w:asciiTheme="minorHAnsi" w:hAnsiTheme="minorHAnsi" w:cstheme="minorHAnsi"/>
          <w:color w:val="292827"/>
        </w:rPr>
        <w:t>Selv om bofellesskapets navn ikke kom frem, skapte dette uro blant flere.</w:t>
      </w:r>
    </w:p>
    <w:p w14:paraId="2ABA5590" w14:textId="77777777" w:rsidR="000576E7" w:rsidRPr="007D3F6D" w:rsidRDefault="000576E7" w:rsidP="000576E7">
      <w:pPr>
        <w:shd w:val="clear" w:color="auto" w:fill="FFFFFF"/>
        <w:rPr>
          <w:rFonts w:asciiTheme="minorHAnsi" w:hAnsiTheme="minorHAnsi" w:cstheme="minorHAnsi"/>
          <w:color w:val="292827"/>
        </w:rPr>
      </w:pPr>
    </w:p>
    <w:p w14:paraId="49712F62" w14:textId="77777777" w:rsidR="000576E7" w:rsidRPr="007D3F6D" w:rsidRDefault="000576E7" w:rsidP="000576E7">
      <w:pPr>
        <w:shd w:val="clear" w:color="auto" w:fill="FFFFFF"/>
        <w:spacing w:after="100" w:afterAutospacing="1"/>
        <w:rPr>
          <w:rFonts w:asciiTheme="minorHAnsi" w:hAnsiTheme="minorHAnsi" w:cstheme="minorHAnsi"/>
          <w:color w:val="2C2C2C"/>
        </w:rPr>
      </w:pPr>
      <w:r w:rsidRPr="007D3F6D">
        <w:rPr>
          <w:rFonts w:asciiTheme="minorHAnsi" w:hAnsiTheme="minorHAnsi" w:cstheme="minorHAnsi"/>
          <w:color w:val="2C2C2C"/>
        </w:rPr>
        <w:t xml:space="preserve">Når det i GD henviser til at kommunalsjefen uttaler at «Dette er smertelige kutt, men likevel innenfor det forsvarlige», er det naturlig å stille spørsmål om hva kommunens administrasjon innlemmer i begrepet «forsvarlig». </w:t>
      </w:r>
    </w:p>
    <w:p w14:paraId="163393AD" w14:textId="77777777" w:rsidR="000576E7" w:rsidRPr="007D3F6D" w:rsidRDefault="000576E7" w:rsidP="000576E7">
      <w:pPr>
        <w:shd w:val="clear" w:color="auto" w:fill="FFFFFF"/>
        <w:spacing w:after="100" w:afterAutospacing="1"/>
        <w:rPr>
          <w:rFonts w:asciiTheme="minorHAnsi" w:hAnsiTheme="minorHAnsi" w:cstheme="minorHAnsi"/>
          <w:color w:val="2C2C2C"/>
        </w:rPr>
      </w:pPr>
      <w:r w:rsidRPr="007D3F6D">
        <w:rPr>
          <w:rFonts w:asciiTheme="minorHAnsi" w:hAnsiTheme="minorHAnsi" w:cstheme="minorHAnsi"/>
          <w:color w:val="2C2C2C"/>
        </w:rPr>
        <w:t>Jeg vil mene at det «å true» mennesker generelt, og sårbare grupper spesielt med å ta fra dem trygghet og bolig, er særdeles uforsvarlig.</w:t>
      </w:r>
    </w:p>
    <w:p w14:paraId="53B51BDA" w14:textId="77777777" w:rsidR="000576E7" w:rsidRPr="007D3F6D" w:rsidRDefault="000576E7" w:rsidP="000576E7">
      <w:pPr>
        <w:shd w:val="clear" w:color="auto" w:fill="FFFFFF"/>
        <w:spacing w:after="100" w:afterAutospacing="1"/>
        <w:rPr>
          <w:rFonts w:asciiTheme="minorHAnsi" w:hAnsiTheme="minorHAnsi" w:cstheme="minorHAnsi"/>
          <w:color w:val="2C2C2C"/>
        </w:rPr>
      </w:pPr>
      <w:r w:rsidRPr="007D3F6D">
        <w:rPr>
          <w:rFonts w:asciiTheme="minorHAnsi" w:hAnsiTheme="minorHAnsi" w:cstheme="minorHAnsi"/>
          <w:color w:val="2C2C2C"/>
        </w:rPr>
        <w:t>Lillehammer arbeiderparti må ta et oppgjør med slike holdninger.</w:t>
      </w:r>
    </w:p>
    <w:p w14:paraId="5F90BDFC" w14:textId="77777777" w:rsidR="00BA67E4" w:rsidRPr="007D3F6D" w:rsidRDefault="00BA67E4" w:rsidP="00684FB3">
      <w:pPr>
        <w:spacing w:line="276" w:lineRule="auto"/>
        <w:rPr>
          <w:rFonts w:asciiTheme="minorHAnsi" w:hAnsiTheme="minorHAnsi" w:cstheme="minorHAnsi"/>
          <w:i/>
          <w:iCs/>
        </w:rPr>
      </w:pPr>
    </w:p>
    <w:p w14:paraId="4797C003" w14:textId="0509AF24" w:rsidR="00684FB3" w:rsidRPr="007D3F6D" w:rsidRDefault="00684FB3" w:rsidP="00684FB3">
      <w:pPr>
        <w:spacing w:line="276" w:lineRule="auto"/>
        <w:rPr>
          <w:rFonts w:asciiTheme="minorHAnsi" w:hAnsiTheme="minorHAnsi" w:cstheme="minorHAnsi"/>
          <w:b/>
          <w:bCs/>
        </w:rPr>
      </w:pPr>
      <w:r w:rsidRPr="007D3F6D">
        <w:rPr>
          <w:rFonts w:asciiTheme="minorHAnsi" w:hAnsiTheme="minorHAnsi" w:cstheme="minorHAnsi"/>
          <w:b/>
          <w:bCs/>
        </w:rPr>
        <w:lastRenderedPageBreak/>
        <w:t>Styrets kommentar:</w:t>
      </w:r>
    </w:p>
    <w:p w14:paraId="23AE06F0" w14:textId="45560824" w:rsidR="00684FB3" w:rsidRPr="007D3F6D" w:rsidRDefault="00A242A0" w:rsidP="00684FB3">
      <w:pPr>
        <w:spacing w:line="276" w:lineRule="auto"/>
        <w:rPr>
          <w:rFonts w:asciiTheme="minorHAnsi" w:hAnsiTheme="minorHAnsi" w:cstheme="minorHAnsi"/>
        </w:rPr>
      </w:pPr>
      <w:r w:rsidRPr="007D3F6D">
        <w:rPr>
          <w:rFonts w:asciiTheme="minorHAnsi" w:hAnsiTheme="minorHAnsi" w:cstheme="minorHAnsi"/>
        </w:rPr>
        <w:t xml:space="preserve">Styret deler </w:t>
      </w:r>
      <w:proofErr w:type="spellStart"/>
      <w:r w:rsidRPr="007D3F6D">
        <w:rPr>
          <w:rFonts w:asciiTheme="minorHAnsi" w:hAnsiTheme="minorHAnsi" w:cstheme="minorHAnsi"/>
        </w:rPr>
        <w:t>Heltorps</w:t>
      </w:r>
      <w:proofErr w:type="spellEnd"/>
      <w:r w:rsidRPr="007D3F6D">
        <w:rPr>
          <w:rFonts w:asciiTheme="minorHAnsi" w:hAnsiTheme="minorHAnsi" w:cstheme="minorHAnsi"/>
        </w:rPr>
        <w:t xml:space="preserve"> engasjement for beboere ved bofellesskap som utsettes for </w:t>
      </w:r>
      <w:r w:rsidR="009A3415" w:rsidRPr="007D3F6D">
        <w:rPr>
          <w:rFonts w:asciiTheme="minorHAnsi" w:hAnsiTheme="minorHAnsi" w:cstheme="minorHAnsi"/>
        </w:rPr>
        <w:t xml:space="preserve">nedleggelse som følge av dårlig kommuneøkonomi. </w:t>
      </w:r>
      <w:r w:rsidR="000369FB" w:rsidRPr="007D3F6D">
        <w:rPr>
          <w:rFonts w:asciiTheme="minorHAnsi" w:hAnsiTheme="minorHAnsi" w:cstheme="minorHAnsi"/>
        </w:rPr>
        <w:t>Styret er likevel av den oppfatning at det må være kommunestyregruppas vurdering hvordan Arbeiderpartiet sammen med våre koalisjons</w:t>
      </w:r>
      <w:r w:rsidR="00C06A1A" w:rsidRPr="007D3F6D">
        <w:rPr>
          <w:rFonts w:asciiTheme="minorHAnsi" w:hAnsiTheme="minorHAnsi" w:cstheme="minorHAnsi"/>
        </w:rPr>
        <w:t>partnere skal stille seg til enkeltdispos</w:t>
      </w:r>
      <w:r w:rsidR="00FE2C98" w:rsidRPr="007D3F6D">
        <w:rPr>
          <w:rFonts w:asciiTheme="minorHAnsi" w:hAnsiTheme="minorHAnsi" w:cstheme="minorHAnsi"/>
        </w:rPr>
        <w:t>is</w:t>
      </w:r>
      <w:r w:rsidR="00C06A1A" w:rsidRPr="007D3F6D">
        <w:rPr>
          <w:rFonts w:asciiTheme="minorHAnsi" w:hAnsiTheme="minorHAnsi" w:cstheme="minorHAnsi"/>
        </w:rPr>
        <w:t>joner innenfor budsjettet.</w:t>
      </w:r>
      <w:r w:rsidR="00FE2C98" w:rsidRPr="007D3F6D">
        <w:rPr>
          <w:rFonts w:asciiTheme="minorHAnsi" w:hAnsiTheme="minorHAnsi" w:cstheme="minorHAnsi"/>
        </w:rPr>
        <w:t xml:space="preserve"> Styret stiller seg bak </w:t>
      </w:r>
      <w:r w:rsidR="00703E09" w:rsidRPr="007D3F6D">
        <w:rPr>
          <w:rFonts w:asciiTheme="minorHAnsi" w:hAnsiTheme="minorHAnsi" w:cstheme="minorHAnsi"/>
        </w:rPr>
        <w:t xml:space="preserve">del to av </w:t>
      </w:r>
      <w:proofErr w:type="spellStart"/>
      <w:r w:rsidR="00703E09" w:rsidRPr="007D3F6D">
        <w:rPr>
          <w:rFonts w:asciiTheme="minorHAnsi" w:hAnsiTheme="minorHAnsi" w:cstheme="minorHAnsi"/>
        </w:rPr>
        <w:t>Heltorps</w:t>
      </w:r>
      <w:proofErr w:type="spellEnd"/>
      <w:r w:rsidR="00703E09" w:rsidRPr="007D3F6D">
        <w:rPr>
          <w:rFonts w:asciiTheme="minorHAnsi" w:hAnsiTheme="minorHAnsi" w:cstheme="minorHAnsi"/>
        </w:rPr>
        <w:t xml:space="preserve"> forslag.</w:t>
      </w:r>
    </w:p>
    <w:p w14:paraId="664CE27A" w14:textId="77777777" w:rsidR="00684FB3" w:rsidRPr="007D3F6D" w:rsidRDefault="00684FB3" w:rsidP="00684FB3">
      <w:pPr>
        <w:spacing w:line="276" w:lineRule="auto"/>
        <w:rPr>
          <w:rFonts w:asciiTheme="minorHAnsi" w:hAnsiTheme="minorHAnsi" w:cstheme="minorHAnsi"/>
          <w:i/>
          <w:iCs/>
        </w:rPr>
      </w:pPr>
    </w:p>
    <w:p w14:paraId="2E99527D" w14:textId="77777777" w:rsidR="00684FB3" w:rsidRPr="007D3F6D" w:rsidRDefault="00684FB3" w:rsidP="00684FB3">
      <w:pPr>
        <w:spacing w:line="276" w:lineRule="auto"/>
        <w:rPr>
          <w:rFonts w:asciiTheme="minorHAnsi" w:hAnsiTheme="minorHAnsi" w:cstheme="minorHAnsi"/>
          <w:b/>
          <w:bCs/>
        </w:rPr>
      </w:pPr>
      <w:r w:rsidRPr="007D3F6D">
        <w:rPr>
          <w:rFonts w:asciiTheme="minorHAnsi" w:hAnsiTheme="minorHAnsi" w:cstheme="minorHAnsi"/>
          <w:b/>
          <w:bCs/>
        </w:rPr>
        <w:t>Styrets innstilling:</w:t>
      </w:r>
    </w:p>
    <w:p w14:paraId="545FFB74" w14:textId="39F4303E" w:rsidR="00547E6D" w:rsidRPr="00674F5F" w:rsidRDefault="00703E09" w:rsidP="00547E6D">
      <w:pPr>
        <w:spacing w:line="276" w:lineRule="auto"/>
        <w:rPr>
          <w:rFonts w:asciiTheme="minorHAnsi" w:hAnsiTheme="minorHAnsi" w:cstheme="minorHAnsi"/>
        </w:rPr>
      </w:pPr>
      <w:r w:rsidRPr="007D3F6D">
        <w:rPr>
          <w:rFonts w:asciiTheme="minorHAnsi" w:hAnsiTheme="minorHAnsi" w:cstheme="minorHAnsi"/>
        </w:rPr>
        <w:t>I den grad bofellesskap skal omorganiseres må kommunen innhente kompetanse som foretar eventuelle innsparinger og flyttinger i nær samhandling, og i forståelse med de ansatte, brukere, pårørende og tillitsvalgte.</w:t>
      </w:r>
    </w:p>
    <w:p w14:paraId="47152488" w14:textId="417B8B41" w:rsidR="00520256" w:rsidRPr="007D3F6D" w:rsidRDefault="00520256" w:rsidP="00520256">
      <w:pPr>
        <w:pStyle w:val="Overskrift3"/>
        <w:rPr>
          <w:rFonts w:asciiTheme="minorHAnsi" w:hAnsiTheme="minorHAnsi" w:cstheme="minorHAnsi"/>
          <w:sz w:val="22"/>
          <w:szCs w:val="22"/>
        </w:rPr>
      </w:pPr>
      <w:bookmarkStart w:id="25" w:name="_Toc31443557"/>
      <w:r w:rsidRPr="007D3F6D">
        <w:rPr>
          <w:rFonts w:asciiTheme="minorHAnsi" w:hAnsiTheme="minorHAnsi" w:cstheme="minorHAnsi"/>
          <w:sz w:val="22"/>
          <w:szCs w:val="22"/>
        </w:rPr>
        <w:t xml:space="preserve">Forslag </w:t>
      </w:r>
      <w:r w:rsidR="00674F5F">
        <w:rPr>
          <w:rFonts w:asciiTheme="minorHAnsi" w:hAnsiTheme="minorHAnsi" w:cstheme="minorHAnsi"/>
          <w:sz w:val="22"/>
          <w:szCs w:val="22"/>
        </w:rPr>
        <w:t>16</w:t>
      </w:r>
      <w:r w:rsidRPr="007D3F6D">
        <w:rPr>
          <w:rFonts w:asciiTheme="minorHAnsi" w:hAnsiTheme="minorHAnsi" w:cstheme="minorHAnsi"/>
          <w:sz w:val="22"/>
          <w:szCs w:val="22"/>
        </w:rPr>
        <w:t>:</w:t>
      </w:r>
      <w:r w:rsidRPr="007D3F6D">
        <w:rPr>
          <w:rFonts w:asciiTheme="minorHAnsi" w:hAnsiTheme="minorHAnsi" w:cstheme="minorHAnsi"/>
          <w:sz w:val="22"/>
          <w:szCs w:val="22"/>
        </w:rPr>
        <w:br/>
        <w:t xml:space="preserve">Påslag til dekking av pensjonsutgifter til private barnehager må tilsvare </w:t>
      </w:r>
      <w:r w:rsidR="006C2351" w:rsidRPr="007D3F6D">
        <w:rPr>
          <w:rFonts w:asciiTheme="minorHAnsi" w:hAnsiTheme="minorHAnsi" w:cstheme="minorHAnsi"/>
          <w:sz w:val="22"/>
          <w:szCs w:val="22"/>
        </w:rPr>
        <w:t>faktisk utgift</w:t>
      </w:r>
      <w:bookmarkEnd w:id="25"/>
    </w:p>
    <w:p w14:paraId="11274668" w14:textId="77777777" w:rsidR="00520256" w:rsidRPr="007D3F6D" w:rsidRDefault="00520256" w:rsidP="00520256">
      <w:pPr>
        <w:spacing w:line="276" w:lineRule="auto"/>
        <w:rPr>
          <w:rFonts w:asciiTheme="minorHAnsi" w:hAnsiTheme="minorHAnsi" w:cstheme="minorHAnsi"/>
          <w:color w:val="000000"/>
        </w:rPr>
      </w:pPr>
    </w:p>
    <w:p w14:paraId="2AC4C4D2" w14:textId="0824E31D" w:rsidR="00520256" w:rsidRPr="007D3F6D" w:rsidRDefault="00520256" w:rsidP="00520256">
      <w:pPr>
        <w:rPr>
          <w:rFonts w:asciiTheme="minorHAnsi" w:hAnsiTheme="minorHAnsi" w:cstheme="minorHAnsi"/>
          <w:b/>
        </w:rPr>
      </w:pPr>
      <w:r w:rsidRPr="007D3F6D">
        <w:rPr>
          <w:rFonts w:asciiTheme="minorHAnsi" w:hAnsiTheme="minorHAnsi" w:cstheme="minorHAnsi"/>
          <w:b/>
        </w:rPr>
        <w:t xml:space="preserve">Forslagsstiller: </w:t>
      </w:r>
      <w:r w:rsidR="006C2351" w:rsidRPr="007D3F6D">
        <w:rPr>
          <w:rFonts w:asciiTheme="minorHAnsi" w:hAnsiTheme="minorHAnsi" w:cstheme="minorHAnsi"/>
          <w:bCs/>
        </w:rPr>
        <w:t>Jørund Hassel</w:t>
      </w:r>
    </w:p>
    <w:p w14:paraId="59BF793D" w14:textId="77777777" w:rsidR="00520256" w:rsidRPr="007D3F6D" w:rsidRDefault="00520256" w:rsidP="00520256">
      <w:pPr>
        <w:spacing w:line="276" w:lineRule="auto"/>
        <w:rPr>
          <w:rFonts w:asciiTheme="minorHAnsi" w:hAnsiTheme="minorHAnsi" w:cstheme="minorHAnsi"/>
          <w:b/>
          <w:bCs/>
          <w:color w:val="000000"/>
        </w:rPr>
      </w:pPr>
    </w:p>
    <w:p w14:paraId="219B07E8" w14:textId="77777777" w:rsidR="00520256" w:rsidRPr="007D3F6D" w:rsidRDefault="00520256" w:rsidP="00520256">
      <w:pPr>
        <w:spacing w:line="276" w:lineRule="auto"/>
        <w:rPr>
          <w:rFonts w:asciiTheme="minorHAnsi" w:hAnsiTheme="minorHAnsi" w:cstheme="minorHAnsi"/>
          <w:b/>
          <w:bCs/>
          <w:color w:val="000000"/>
        </w:rPr>
      </w:pPr>
      <w:r w:rsidRPr="007D3F6D">
        <w:rPr>
          <w:rFonts w:asciiTheme="minorHAnsi" w:hAnsiTheme="minorHAnsi" w:cstheme="minorHAnsi"/>
          <w:b/>
          <w:bCs/>
          <w:color w:val="000000"/>
        </w:rPr>
        <w:t>Forslag:</w:t>
      </w:r>
    </w:p>
    <w:p w14:paraId="5318DAE8" w14:textId="77777777" w:rsidR="00520256" w:rsidRPr="007D3F6D" w:rsidRDefault="00520256" w:rsidP="00520256">
      <w:pPr>
        <w:rPr>
          <w:rFonts w:asciiTheme="minorHAnsi" w:hAnsiTheme="minorHAnsi" w:cstheme="minorHAnsi"/>
        </w:rPr>
      </w:pPr>
      <w:r w:rsidRPr="007D3F6D">
        <w:rPr>
          <w:rFonts w:asciiTheme="minorHAnsi" w:hAnsiTheme="minorHAnsi" w:cstheme="minorHAnsi"/>
        </w:rPr>
        <w:t>Lillehammer Arbeiderparti anmoder om Arbeiderpartiet på Stortinget arbeider for å endre Forskriften om tildeling av tilskudd til private barnehager – slik at kommunalt påslag til dekking av pensjonsutgifter tilsvarer den faktiske utgiften som private barnehager har pr ansatt.</w:t>
      </w:r>
    </w:p>
    <w:p w14:paraId="7B92DF67" w14:textId="77777777" w:rsidR="00520256" w:rsidRPr="007D3F6D" w:rsidRDefault="00520256" w:rsidP="00520256">
      <w:pPr>
        <w:rPr>
          <w:rFonts w:asciiTheme="minorHAnsi" w:hAnsiTheme="minorHAnsi" w:cstheme="minorHAnsi"/>
        </w:rPr>
      </w:pPr>
    </w:p>
    <w:p w14:paraId="4C916C8D" w14:textId="77777777" w:rsidR="00520256" w:rsidRPr="007D3F6D" w:rsidRDefault="00520256" w:rsidP="00520256">
      <w:pPr>
        <w:rPr>
          <w:rFonts w:asciiTheme="minorHAnsi" w:hAnsiTheme="minorHAnsi" w:cstheme="minorHAnsi"/>
        </w:rPr>
      </w:pPr>
    </w:p>
    <w:p w14:paraId="01FE3A10" w14:textId="7014D996" w:rsidR="00520256" w:rsidRPr="007D3F6D" w:rsidRDefault="006C2351" w:rsidP="006C2351">
      <w:pPr>
        <w:spacing w:line="276" w:lineRule="auto"/>
        <w:rPr>
          <w:rFonts w:asciiTheme="minorHAnsi" w:hAnsiTheme="minorHAnsi" w:cstheme="minorHAnsi"/>
          <w:b/>
          <w:bCs/>
          <w:color w:val="000000"/>
        </w:rPr>
      </w:pPr>
      <w:r w:rsidRPr="007D3F6D">
        <w:rPr>
          <w:rFonts w:asciiTheme="minorHAnsi" w:hAnsiTheme="minorHAnsi" w:cstheme="minorHAnsi"/>
          <w:b/>
          <w:bCs/>
          <w:color w:val="000000"/>
        </w:rPr>
        <w:t>Begrunnelse:</w:t>
      </w:r>
    </w:p>
    <w:p w14:paraId="11062D51" w14:textId="77777777" w:rsidR="00520256" w:rsidRPr="007D3F6D" w:rsidRDefault="00520256" w:rsidP="00520256">
      <w:pPr>
        <w:rPr>
          <w:rFonts w:asciiTheme="minorHAnsi" w:hAnsiTheme="minorHAnsi" w:cstheme="minorHAnsi"/>
        </w:rPr>
      </w:pPr>
      <w:r w:rsidRPr="007D3F6D">
        <w:rPr>
          <w:rFonts w:asciiTheme="minorHAnsi" w:hAnsiTheme="minorHAnsi" w:cstheme="minorHAnsi"/>
        </w:rPr>
        <w:t>I Forskrift om tildeling av tilskudd til private barnehager – § 4 første ledd, heter det at kommunen skal gi «et påslag for pensjonsutgifter på 13 prosent av lønnsutgiftene i de kommunale ordinære barnehagene», fratrukket pensjonsutgift og arbeidsgiveravgift på pensjonsutgiften.</w:t>
      </w:r>
    </w:p>
    <w:p w14:paraId="35052411" w14:textId="77777777" w:rsidR="00520256" w:rsidRPr="007D3F6D" w:rsidRDefault="00520256" w:rsidP="00520256">
      <w:pPr>
        <w:rPr>
          <w:rFonts w:asciiTheme="minorHAnsi" w:hAnsiTheme="minorHAnsi" w:cstheme="minorHAnsi"/>
        </w:rPr>
      </w:pPr>
    </w:p>
    <w:p w14:paraId="21456E07" w14:textId="77777777" w:rsidR="00520256" w:rsidRPr="007D3F6D" w:rsidRDefault="00520256" w:rsidP="00520256">
      <w:pPr>
        <w:rPr>
          <w:rFonts w:asciiTheme="minorHAnsi" w:hAnsiTheme="minorHAnsi" w:cstheme="minorHAnsi"/>
        </w:rPr>
      </w:pPr>
      <w:r w:rsidRPr="007D3F6D">
        <w:rPr>
          <w:rFonts w:asciiTheme="minorHAnsi" w:hAnsiTheme="minorHAnsi" w:cstheme="minorHAnsi"/>
        </w:rPr>
        <w:t>Høsten 2019 ble det fremforhandlet en ny pensjonsavtale mellom Fagforbundet, Delta og Utdanningsforbundet og Private barnehagers landsforbund (PBL). Avtalen innebærer at arbeidsgiver betaler fire prosent, og arbeidstaker betaler tre prosent av pensjonssparingen – på en innskuddsbasert ordning. Partene har som målsetting å nå en fordeling med fem prosent innskudd fra arbeidsgiver, og to prosent innskudd fra ansatte, senest fra 2023.</w:t>
      </w:r>
    </w:p>
    <w:p w14:paraId="7F9AD1D0" w14:textId="77777777" w:rsidR="00520256" w:rsidRPr="007D3F6D" w:rsidRDefault="00520256" w:rsidP="00520256">
      <w:pPr>
        <w:rPr>
          <w:rFonts w:asciiTheme="minorHAnsi" w:hAnsiTheme="minorHAnsi" w:cstheme="minorHAnsi"/>
        </w:rPr>
      </w:pPr>
    </w:p>
    <w:p w14:paraId="71701F81" w14:textId="77777777" w:rsidR="00520256" w:rsidRPr="007D3F6D" w:rsidRDefault="00520256" w:rsidP="00520256">
      <w:pPr>
        <w:rPr>
          <w:rFonts w:asciiTheme="minorHAnsi" w:hAnsiTheme="minorHAnsi" w:cstheme="minorHAnsi"/>
        </w:rPr>
      </w:pPr>
      <w:r w:rsidRPr="007D3F6D">
        <w:rPr>
          <w:rFonts w:asciiTheme="minorHAnsi" w:hAnsiTheme="minorHAnsi" w:cstheme="minorHAnsi"/>
        </w:rPr>
        <w:t>Forskriften fremstår som urimelig i og med at arbeidsgiver med denne avtalen sitter igjen med en fortjeneste på 9% av lønnsutgiftene pr ansatt for å administrere ordningen. Et tilskudd som (jf forskriftens ordlyd) er gitt som et «påslag til pensjonsutgifter».</w:t>
      </w:r>
    </w:p>
    <w:p w14:paraId="75759D4F" w14:textId="77777777" w:rsidR="00520256" w:rsidRPr="007D3F6D" w:rsidRDefault="00520256" w:rsidP="00520256">
      <w:pPr>
        <w:rPr>
          <w:rFonts w:asciiTheme="minorHAnsi" w:hAnsiTheme="minorHAnsi" w:cstheme="minorHAnsi"/>
        </w:rPr>
      </w:pPr>
    </w:p>
    <w:p w14:paraId="3C20CCDF" w14:textId="77777777" w:rsidR="00520256" w:rsidRPr="007D3F6D" w:rsidRDefault="00520256" w:rsidP="00520256">
      <w:pPr>
        <w:rPr>
          <w:rFonts w:asciiTheme="minorHAnsi" w:hAnsiTheme="minorHAnsi" w:cstheme="minorHAnsi"/>
        </w:rPr>
      </w:pPr>
      <w:r w:rsidRPr="007D3F6D">
        <w:rPr>
          <w:rFonts w:asciiTheme="minorHAnsi" w:hAnsiTheme="minorHAnsi" w:cstheme="minorHAnsi"/>
        </w:rPr>
        <w:t>Pensjonsavtalene innenfor de kommunale barnehagene innenfor KLP kan variere, fra 12 til 18 prosent – og er en ytelsesbasert pensjonsordning (normalt 66% av sluttvederlags lønn). Her betaler arbeidstaker normalt 2% av inntekten, mens arbeidsgiver betaler overskuttende som en del av lønnen i tariffavtalen.</w:t>
      </w:r>
    </w:p>
    <w:p w14:paraId="51605383" w14:textId="77777777" w:rsidR="00520256" w:rsidRPr="007D3F6D" w:rsidRDefault="00520256" w:rsidP="00520256">
      <w:pPr>
        <w:rPr>
          <w:rFonts w:asciiTheme="minorHAnsi" w:hAnsiTheme="minorHAnsi" w:cstheme="minorHAnsi"/>
        </w:rPr>
      </w:pPr>
    </w:p>
    <w:p w14:paraId="7770B3E2" w14:textId="77777777" w:rsidR="00520256" w:rsidRPr="007D3F6D" w:rsidRDefault="00520256" w:rsidP="00520256">
      <w:pPr>
        <w:rPr>
          <w:rFonts w:asciiTheme="minorHAnsi" w:hAnsiTheme="minorHAnsi" w:cstheme="minorHAnsi"/>
        </w:rPr>
      </w:pPr>
      <w:r w:rsidRPr="007D3F6D">
        <w:rPr>
          <w:rFonts w:asciiTheme="minorHAnsi" w:hAnsiTheme="minorHAnsi" w:cstheme="minorHAnsi"/>
        </w:rPr>
        <w:lastRenderedPageBreak/>
        <w:t>Det er urimelig at kommuner pålegges å yte tilskudd som ikke kommer formålet til gode. Derfor må Forskriften om tildeling av tilskudd til private barnehager endres – slik at kommunalt påslag til dekking av pensjonsutgifter tilsvarer den faktiske utgiften som private barnehager har pr ansatt, og som kan dokumenteres..</w:t>
      </w:r>
    </w:p>
    <w:p w14:paraId="39B1E980" w14:textId="77777777" w:rsidR="00520256" w:rsidRPr="007D3F6D" w:rsidRDefault="00520256" w:rsidP="00520256">
      <w:pPr>
        <w:rPr>
          <w:rFonts w:asciiTheme="minorHAnsi" w:hAnsiTheme="minorHAnsi" w:cstheme="minorHAnsi"/>
        </w:rPr>
      </w:pPr>
    </w:p>
    <w:p w14:paraId="3CA9EBE5" w14:textId="77777777" w:rsidR="006C2351" w:rsidRPr="007D3F6D" w:rsidRDefault="006C2351" w:rsidP="006C2351">
      <w:pPr>
        <w:spacing w:line="276" w:lineRule="auto"/>
        <w:rPr>
          <w:rFonts w:asciiTheme="minorHAnsi" w:hAnsiTheme="minorHAnsi" w:cstheme="minorHAnsi"/>
          <w:b/>
          <w:bCs/>
        </w:rPr>
      </w:pPr>
      <w:r w:rsidRPr="007D3F6D">
        <w:rPr>
          <w:rFonts w:asciiTheme="minorHAnsi" w:hAnsiTheme="minorHAnsi" w:cstheme="minorHAnsi"/>
          <w:b/>
          <w:bCs/>
        </w:rPr>
        <w:t>Styrets innstilling:</w:t>
      </w:r>
    </w:p>
    <w:p w14:paraId="336836DD" w14:textId="096BAD65" w:rsidR="00520256" w:rsidRDefault="006710A8" w:rsidP="00520256">
      <w:pPr>
        <w:rPr>
          <w:rFonts w:asciiTheme="minorHAnsi" w:hAnsiTheme="minorHAnsi" w:cstheme="minorHAnsi"/>
        </w:rPr>
      </w:pPr>
      <w:r w:rsidRPr="00674F5F">
        <w:rPr>
          <w:rFonts w:asciiTheme="minorHAnsi" w:hAnsiTheme="minorHAnsi" w:cstheme="minorHAnsi"/>
        </w:rPr>
        <w:t>Forslaget vedtas.</w:t>
      </w:r>
    </w:p>
    <w:p w14:paraId="0C9F7D27" w14:textId="77777777" w:rsidR="00B15579" w:rsidRPr="00C94461" w:rsidRDefault="00B15579" w:rsidP="00B15579">
      <w:pPr>
        <w:spacing w:line="276" w:lineRule="auto"/>
        <w:rPr>
          <w:rFonts w:asciiTheme="minorHAnsi" w:hAnsiTheme="minorHAnsi" w:cstheme="minorHAnsi"/>
        </w:rPr>
      </w:pPr>
      <w:r w:rsidRPr="00C94461">
        <w:rPr>
          <w:rFonts w:asciiTheme="minorHAnsi" w:hAnsiTheme="minorHAnsi" w:cstheme="minorHAnsi"/>
        </w:rPr>
        <w:t>Forslaget fremmes for årsmøtet i Innlandet Ap og til landsmøtet 2021</w:t>
      </w:r>
      <w:r>
        <w:rPr>
          <w:rFonts w:asciiTheme="minorHAnsi" w:hAnsiTheme="minorHAnsi" w:cstheme="minorHAnsi"/>
        </w:rPr>
        <w:t>.</w:t>
      </w:r>
    </w:p>
    <w:p w14:paraId="02E7AB33" w14:textId="77777777" w:rsidR="00B15579" w:rsidRPr="007D3F6D" w:rsidRDefault="00B15579" w:rsidP="00520256">
      <w:pPr>
        <w:rPr>
          <w:rFonts w:asciiTheme="minorHAnsi" w:hAnsiTheme="minorHAnsi" w:cstheme="minorHAnsi"/>
        </w:rPr>
      </w:pPr>
    </w:p>
    <w:p w14:paraId="3774B14E" w14:textId="5DFA2388" w:rsidR="00CE342C" w:rsidRPr="007D3F6D" w:rsidRDefault="00CE342C" w:rsidP="00CE342C">
      <w:pPr>
        <w:pStyle w:val="Overskrift3"/>
        <w:rPr>
          <w:rFonts w:asciiTheme="minorHAnsi" w:hAnsiTheme="minorHAnsi" w:cstheme="minorHAnsi"/>
          <w:sz w:val="22"/>
          <w:szCs w:val="22"/>
        </w:rPr>
      </w:pPr>
      <w:bookmarkStart w:id="26" w:name="_Toc31443558"/>
      <w:r w:rsidRPr="007D3F6D">
        <w:rPr>
          <w:rFonts w:asciiTheme="minorHAnsi" w:hAnsiTheme="minorHAnsi" w:cstheme="minorHAnsi"/>
          <w:sz w:val="22"/>
          <w:szCs w:val="22"/>
        </w:rPr>
        <w:t xml:space="preserve">Forslag </w:t>
      </w:r>
      <w:r w:rsidR="00B15579">
        <w:rPr>
          <w:rFonts w:asciiTheme="minorHAnsi" w:hAnsiTheme="minorHAnsi" w:cstheme="minorHAnsi"/>
          <w:sz w:val="22"/>
          <w:szCs w:val="22"/>
        </w:rPr>
        <w:t>17</w:t>
      </w:r>
      <w:r w:rsidRPr="007D3F6D">
        <w:rPr>
          <w:rFonts w:asciiTheme="minorHAnsi" w:hAnsiTheme="minorHAnsi" w:cstheme="minorHAnsi"/>
          <w:sz w:val="22"/>
          <w:szCs w:val="22"/>
        </w:rPr>
        <w:t>:</w:t>
      </w:r>
      <w:r w:rsidRPr="007D3F6D">
        <w:rPr>
          <w:rFonts w:asciiTheme="minorHAnsi" w:hAnsiTheme="minorHAnsi" w:cstheme="minorHAnsi"/>
          <w:sz w:val="22"/>
          <w:szCs w:val="22"/>
        </w:rPr>
        <w:br/>
        <w:t>Frivillighetsbyen Lillehammer</w:t>
      </w:r>
      <w:bookmarkEnd w:id="26"/>
    </w:p>
    <w:p w14:paraId="12C2C3C6" w14:textId="77777777" w:rsidR="00CE342C" w:rsidRPr="007D3F6D" w:rsidRDefault="00CE342C" w:rsidP="00CE342C">
      <w:pPr>
        <w:spacing w:line="276" w:lineRule="auto"/>
        <w:rPr>
          <w:rFonts w:asciiTheme="minorHAnsi" w:hAnsiTheme="minorHAnsi" w:cstheme="minorHAnsi"/>
          <w:color w:val="000000"/>
        </w:rPr>
      </w:pPr>
    </w:p>
    <w:p w14:paraId="54DD2C84" w14:textId="7D6F586E" w:rsidR="00CE342C" w:rsidRPr="007D3F6D" w:rsidRDefault="00CE342C" w:rsidP="00CE342C">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Espen Rølla</w:t>
      </w:r>
    </w:p>
    <w:p w14:paraId="44019686" w14:textId="77777777" w:rsidR="00CE342C" w:rsidRPr="007D3F6D" w:rsidRDefault="00CE342C" w:rsidP="00CE342C">
      <w:pPr>
        <w:spacing w:line="276" w:lineRule="auto"/>
        <w:rPr>
          <w:rFonts w:asciiTheme="minorHAnsi" w:hAnsiTheme="minorHAnsi" w:cstheme="minorHAnsi"/>
          <w:b/>
          <w:bCs/>
          <w:color w:val="000000"/>
        </w:rPr>
      </w:pPr>
    </w:p>
    <w:p w14:paraId="0BF872F7" w14:textId="77777777" w:rsidR="00CE342C" w:rsidRPr="007D3F6D" w:rsidRDefault="00CE342C" w:rsidP="00CE342C">
      <w:pPr>
        <w:spacing w:line="276" w:lineRule="auto"/>
        <w:rPr>
          <w:rFonts w:asciiTheme="minorHAnsi" w:hAnsiTheme="minorHAnsi" w:cstheme="minorHAnsi"/>
          <w:b/>
          <w:bCs/>
          <w:color w:val="000000"/>
        </w:rPr>
      </w:pPr>
      <w:r w:rsidRPr="007D3F6D">
        <w:rPr>
          <w:rFonts w:asciiTheme="minorHAnsi" w:hAnsiTheme="minorHAnsi" w:cstheme="minorHAnsi"/>
          <w:b/>
          <w:bCs/>
          <w:color w:val="000000"/>
        </w:rPr>
        <w:t>Forslag:</w:t>
      </w:r>
    </w:p>
    <w:p w14:paraId="509B2A37" w14:textId="554F342F" w:rsidR="00856F92" w:rsidRPr="00856F92" w:rsidRDefault="00856F92" w:rsidP="00856F92">
      <w:pPr>
        <w:rPr>
          <w:rFonts w:asciiTheme="minorHAnsi" w:hAnsiTheme="minorHAnsi" w:cstheme="minorHAnsi"/>
          <w:color w:val="000000"/>
          <w:shd w:val="clear" w:color="auto" w:fill="FFFFFF"/>
        </w:rPr>
      </w:pPr>
      <w:r w:rsidRPr="00856F92">
        <w:rPr>
          <w:rFonts w:asciiTheme="minorHAnsi" w:hAnsiTheme="minorHAnsi" w:cstheme="minorHAnsi"/>
          <w:color w:val="000000"/>
          <w:shd w:val="clear" w:color="auto" w:fill="FFFFFF"/>
        </w:rPr>
        <w:t>Lillehammer Ap vil jobbe for å løfte frivilligheten gjennom å gjøre det enklere for organisasjonene å søke og rapportere på midler, bidra til synliggjøring av organisasjonene for å stimulere til økt rekruttering, legge til rette for årlige møteplasser der kommunen og organisasjonene kan diskutere utfordringer og behov, og sørge for større tilgang på rimelige eller gratis lokaler/arenaer.</w:t>
      </w:r>
    </w:p>
    <w:p w14:paraId="01076F17" w14:textId="6BAF6881" w:rsidR="00CE342C" w:rsidRPr="007D3F6D" w:rsidRDefault="00CE342C" w:rsidP="00856F92">
      <w:pPr>
        <w:spacing w:line="276" w:lineRule="auto"/>
        <w:rPr>
          <w:rFonts w:asciiTheme="minorHAnsi" w:hAnsiTheme="minorHAnsi" w:cstheme="minorHAnsi"/>
          <w:i/>
          <w:iCs/>
        </w:rPr>
      </w:pPr>
    </w:p>
    <w:p w14:paraId="1DF4D55B" w14:textId="0013F5C0" w:rsidR="00CE342C" w:rsidRPr="007D3F6D" w:rsidRDefault="00CE342C" w:rsidP="00CE342C">
      <w:pPr>
        <w:spacing w:line="276" w:lineRule="auto"/>
        <w:rPr>
          <w:rFonts w:asciiTheme="minorHAnsi" w:hAnsiTheme="minorHAnsi" w:cstheme="minorHAnsi"/>
          <w:b/>
          <w:bCs/>
          <w:color w:val="000000"/>
        </w:rPr>
      </w:pPr>
      <w:r w:rsidRPr="007D3F6D">
        <w:rPr>
          <w:rFonts w:asciiTheme="minorHAnsi" w:hAnsiTheme="minorHAnsi" w:cstheme="minorHAnsi"/>
          <w:b/>
          <w:bCs/>
          <w:color w:val="000000"/>
        </w:rPr>
        <w:t>Begrunnelse:</w:t>
      </w:r>
    </w:p>
    <w:p w14:paraId="37B54E9A" w14:textId="77777777" w:rsidR="00CE342C" w:rsidRPr="007D3F6D" w:rsidRDefault="00CE342C" w:rsidP="001438FA">
      <w:pPr>
        <w:rPr>
          <w:rFonts w:asciiTheme="minorHAnsi" w:hAnsiTheme="minorHAnsi" w:cstheme="minorHAnsi"/>
          <w:color w:val="000000"/>
          <w:shd w:val="clear" w:color="auto" w:fill="FFFFFF"/>
        </w:rPr>
      </w:pPr>
      <w:r w:rsidRPr="007D3F6D">
        <w:rPr>
          <w:rFonts w:asciiTheme="minorHAnsi" w:hAnsiTheme="minorHAnsi" w:cstheme="minorHAnsi"/>
          <w:color w:val="000000"/>
          <w:shd w:val="clear" w:color="auto" w:fill="FFFFFF"/>
        </w:rPr>
        <w:t>F</w:t>
      </w:r>
      <w:r w:rsidR="004104A1" w:rsidRPr="007D3F6D">
        <w:rPr>
          <w:rFonts w:asciiTheme="minorHAnsi" w:hAnsiTheme="minorHAnsi" w:cstheme="minorHAnsi"/>
          <w:color w:val="000000"/>
          <w:shd w:val="clear" w:color="auto" w:fill="FFFFFF"/>
        </w:rPr>
        <w:t>rivillighetsbyen Lillehammer er avhengig av frivillighet. Vi har mye nasjonalt og regionalt som skjer innen idrett og kultur som er kjent for folk flest. Vi har også kjente organisasjoner som Røde Kors og Kirkens SOS som bidrar med blant annet beredskap og hjelper sårbare mennesker. Vi har også engasjerte foreldre i ulike idrettslag og andre foreninger.</w:t>
      </w:r>
      <w:r w:rsidR="004104A1" w:rsidRPr="007D3F6D">
        <w:rPr>
          <w:rFonts w:asciiTheme="minorHAnsi" w:hAnsiTheme="minorHAnsi" w:cstheme="minorHAnsi"/>
          <w:color w:val="000000"/>
        </w:rPr>
        <w:br/>
      </w:r>
      <w:r w:rsidR="004104A1" w:rsidRPr="007D3F6D">
        <w:rPr>
          <w:rFonts w:asciiTheme="minorHAnsi" w:hAnsiTheme="minorHAnsi" w:cstheme="minorHAnsi"/>
          <w:color w:val="000000"/>
        </w:rPr>
        <w:br/>
      </w:r>
      <w:r w:rsidR="004104A1" w:rsidRPr="007D3F6D">
        <w:rPr>
          <w:rFonts w:asciiTheme="minorHAnsi" w:hAnsiTheme="minorHAnsi" w:cstheme="minorHAnsi"/>
          <w:color w:val="000000"/>
          <w:shd w:val="clear" w:color="auto" w:fill="FFFFFF"/>
        </w:rPr>
        <w:t>Ut over aktivitetene til lag og foreninger som er avhengig av frivillige for å gjennomføres så skaper frivilligheten sosiale møteplasser, tilhørighet, identitet og tillit. Disse og en rekke andre merverdier ved frivillighet er nøkkelen til at kommunen kan få til mye på områder som bl.a. inkludering, folkehelse, ensomhet og utenforskap.</w:t>
      </w:r>
    </w:p>
    <w:p w14:paraId="6C7F1431" w14:textId="63C27FFF" w:rsidR="00CE342C" w:rsidRPr="007D3F6D" w:rsidRDefault="004104A1" w:rsidP="001438FA">
      <w:pPr>
        <w:rPr>
          <w:rFonts w:asciiTheme="minorHAnsi" w:hAnsiTheme="minorHAnsi" w:cstheme="minorHAnsi"/>
          <w:color w:val="000000"/>
          <w:shd w:val="clear" w:color="auto" w:fill="FFFFFF"/>
        </w:rPr>
      </w:pPr>
      <w:r w:rsidRPr="007D3F6D">
        <w:rPr>
          <w:rFonts w:asciiTheme="minorHAnsi" w:hAnsiTheme="minorHAnsi" w:cstheme="minorHAnsi"/>
          <w:color w:val="000000"/>
        </w:rPr>
        <w:br/>
      </w:r>
      <w:r w:rsidRPr="007D3F6D">
        <w:rPr>
          <w:rFonts w:asciiTheme="minorHAnsi" w:hAnsiTheme="minorHAnsi" w:cstheme="minorHAnsi"/>
          <w:color w:val="000000"/>
          <w:shd w:val="clear" w:color="auto" w:fill="FFFFFF"/>
        </w:rPr>
        <w:t>Frivillig aktivitet har en positiv effekt for livskvaliteten, for eksempel trivsel, og for deltakelse i arbeidslivet. Det finnes også forskning som viser at det frivillig engasjement øker hvis det offentlige er gode tilretteleggere.</w:t>
      </w:r>
      <w:r w:rsidRPr="007D3F6D">
        <w:rPr>
          <w:rFonts w:asciiTheme="minorHAnsi" w:hAnsiTheme="minorHAnsi" w:cstheme="minorHAnsi"/>
          <w:color w:val="000000"/>
        </w:rPr>
        <w:br/>
      </w:r>
    </w:p>
    <w:p w14:paraId="00F67D57" w14:textId="77777777" w:rsidR="00A26F15" w:rsidRPr="007D3F6D" w:rsidRDefault="004104A1" w:rsidP="001438FA">
      <w:pPr>
        <w:rPr>
          <w:rFonts w:asciiTheme="minorHAnsi" w:hAnsiTheme="minorHAnsi" w:cstheme="minorHAnsi"/>
          <w:color w:val="000000"/>
          <w:shd w:val="clear" w:color="auto" w:fill="FFFFFF"/>
        </w:rPr>
      </w:pPr>
      <w:r w:rsidRPr="007D3F6D">
        <w:rPr>
          <w:rFonts w:asciiTheme="minorHAnsi" w:hAnsiTheme="minorHAnsi" w:cstheme="minorHAnsi"/>
          <w:color w:val="000000"/>
          <w:shd w:val="clear" w:color="auto" w:fill="FFFFFF"/>
        </w:rPr>
        <w:t>Vi ønsker å tilrettelegge for frivillighet gjennom en frivillighetspolitikk og med den ha mer dialog med bredden av frivilligheten lokalt.</w:t>
      </w:r>
      <w:r w:rsidRPr="007D3F6D">
        <w:rPr>
          <w:rFonts w:asciiTheme="minorHAnsi" w:hAnsiTheme="minorHAnsi" w:cstheme="minorHAnsi"/>
          <w:color w:val="000000"/>
        </w:rPr>
        <w:br/>
      </w:r>
      <w:r w:rsidRPr="007D3F6D">
        <w:rPr>
          <w:rFonts w:asciiTheme="minorHAnsi" w:hAnsiTheme="minorHAnsi" w:cstheme="minorHAnsi"/>
          <w:color w:val="000000"/>
        </w:rPr>
        <w:br/>
      </w:r>
      <w:r w:rsidRPr="007D3F6D">
        <w:rPr>
          <w:rFonts w:asciiTheme="minorHAnsi" w:hAnsiTheme="minorHAnsi" w:cstheme="minorHAnsi"/>
          <w:color w:val="000000"/>
          <w:shd w:val="clear" w:color="auto" w:fill="FFFFFF"/>
        </w:rPr>
        <w:t>Gjennom god og bred dialog kan vi få innspill til innholdet i frivillighetspolitikken som kan bidra til å:</w:t>
      </w:r>
      <w:r w:rsidRPr="007D3F6D">
        <w:rPr>
          <w:rFonts w:asciiTheme="minorHAnsi" w:hAnsiTheme="minorHAnsi" w:cstheme="minorHAnsi"/>
          <w:color w:val="000000"/>
        </w:rPr>
        <w:br/>
      </w:r>
      <w:r w:rsidRPr="007D3F6D">
        <w:rPr>
          <w:rFonts w:asciiTheme="minorHAnsi" w:hAnsiTheme="minorHAnsi" w:cstheme="minorHAnsi"/>
          <w:color w:val="000000"/>
        </w:rPr>
        <w:br/>
      </w:r>
      <w:r w:rsidRPr="007D3F6D">
        <w:rPr>
          <w:rFonts w:asciiTheme="minorHAnsi" w:hAnsiTheme="minorHAnsi" w:cstheme="minorHAnsi"/>
          <w:color w:val="000000"/>
          <w:shd w:val="clear" w:color="auto" w:fill="FFFFFF"/>
        </w:rPr>
        <w:t>  *   gjøre det enklere for organisasjonene å søke og rapportere på midler.</w:t>
      </w:r>
      <w:r w:rsidRPr="007D3F6D">
        <w:rPr>
          <w:rFonts w:asciiTheme="minorHAnsi" w:hAnsiTheme="minorHAnsi" w:cstheme="minorHAnsi"/>
          <w:color w:val="000000"/>
        </w:rPr>
        <w:br/>
      </w:r>
      <w:r w:rsidRPr="007D3F6D">
        <w:rPr>
          <w:rFonts w:asciiTheme="minorHAnsi" w:hAnsiTheme="minorHAnsi" w:cstheme="minorHAnsi"/>
          <w:color w:val="000000"/>
          <w:shd w:val="clear" w:color="auto" w:fill="FFFFFF"/>
        </w:rPr>
        <w:t>  *   bidra til synliggjøring av organisasjonene for å stimulere til økt rekruttering.</w:t>
      </w:r>
      <w:r w:rsidRPr="007D3F6D">
        <w:rPr>
          <w:rFonts w:asciiTheme="minorHAnsi" w:hAnsiTheme="minorHAnsi" w:cstheme="minorHAnsi"/>
          <w:color w:val="000000"/>
        </w:rPr>
        <w:br/>
      </w:r>
      <w:r w:rsidRPr="007D3F6D">
        <w:rPr>
          <w:rFonts w:asciiTheme="minorHAnsi" w:hAnsiTheme="minorHAnsi" w:cstheme="minorHAnsi"/>
          <w:color w:val="000000"/>
          <w:shd w:val="clear" w:color="auto" w:fill="FFFFFF"/>
        </w:rPr>
        <w:t xml:space="preserve">  *   legge til rette for årlige møteplasser der kommunen og organisasjonene kan diskutere </w:t>
      </w:r>
      <w:r w:rsidRPr="007D3F6D">
        <w:rPr>
          <w:rFonts w:asciiTheme="minorHAnsi" w:hAnsiTheme="minorHAnsi" w:cstheme="minorHAnsi"/>
          <w:color w:val="000000"/>
          <w:shd w:val="clear" w:color="auto" w:fill="FFFFFF"/>
        </w:rPr>
        <w:lastRenderedPageBreak/>
        <w:t>utfordringer og behov.</w:t>
      </w:r>
      <w:r w:rsidRPr="007D3F6D">
        <w:rPr>
          <w:rFonts w:asciiTheme="minorHAnsi" w:hAnsiTheme="minorHAnsi" w:cstheme="minorHAnsi"/>
          <w:color w:val="000000"/>
        </w:rPr>
        <w:br/>
      </w:r>
      <w:r w:rsidRPr="007D3F6D">
        <w:rPr>
          <w:rFonts w:asciiTheme="minorHAnsi" w:hAnsiTheme="minorHAnsi" w:cstheme="minorHAnsi"/>
          <w:color w:val="000000"/>
          <w:shd w:val="clear" w:color="auto" w:fill="FFFFFF"/>
        </w:rPr>
        <w:t>  *   sørge for større tilgang på rimelige eller gratis lokaler/arenaer.</w:t>
      </w:r>
      <w:r w:rsidRPr="007D3F6D">
        <w:rPr>
          <w:rFonts w:asciiTheme="minorHAnsi" w:hAnsiTheme="minorHAnsi" w:cstheme="minorHAnsi"/>
          <w:color w:val="000000"/>
        </w:rPr>
        <w:br/>
      </w:r>
      <w:r w:rsidRPr="007D3F6D">
        <w:rPr>
          <w:rFonts w:asciiTheme="minorHAnsi" w:hAnsiTheme="minorHAnsi" w:cstheme="minorHAnsi"/>
          <w:color w:val="000000"/>
        </w:rPr>
        <w:br/>
      </w:r>
      <w:r w:rsidRPr="007D3F6D">
        <w:rPr>
          <w:rFonts w:asciiTheme="minorHAnsi" w:hAnsiTheme="minorHAnsi" w:cstheme="minorHAnsi"/>
          <w:color w:val="000000"/>
          <w:shd w:val="clear" w:color="auto" w:fill="FFFFFF"/>
        </w:rPr>
        <w:t>Lillehammer Arbeiderparti må ha en aktiv og tydelig frivillighetspolitikk. Vi må anerkjenne frivillighet. Vi må hylle alle våre frivillige. Frivillighet er limet i samfunnet vårt. Frivillighet skaper verdifulle nettverk, integrering og ikke minst er frivillighet folkehelse.</w:t>
      </w:r>
      <w:r w:rsidRPr="007D3F6D">
        <w:rPr>
          <w:rFonts w:asciiTheme="minorHAnsi" w:hAnsiTheme="minorHAnsi" w:cstheme="minorHAnsi"/>
          <w:color w:val="000000"/>
        </w:rPr>
        <w:br/>
      </w:r>
      <w:r w:rsidRPr="007D3F6D">
        <w:rPr>
          <w:rFonts w:asciiTheme="minorHAnsi" w:hAnsiTheme="minorHAnsi" w:cstheme="minorHAnsi"/>
          <w:color w:val="000000"/>
        </w:rPr>
        <w:br/>
      </w:r>
      <w:r w:rsidRPr="007D3F6D">
        <w:rPr>
          <w:rFonts w:asciiTheme="minorHAnsi" w:hAnsiTheme="minorHAnsi" w:cstheme="minorHAnsi"/>
          <w:color w:val="000000"/>
          <w:shd w:val="clear" w:color="auto" w:fill="FFFFFF"/>
        </w:rPr>
        <w:t>En økende andel pensjonister i befolkningen, utgjør en stor seniorkraft og det betyr flere potensielle frivillige blant denne økende andelen i befolkningen.</w:t>
      </w:r>
      <w:r w:rsidRPr="007D3F6D">
        <w:rPr>
          <w:rFonts w:asciiTheme="minorHAnsi" w:hAnsiTheme="minorHAnsi" w:cstheme="minorHAnsi"/>
          <w:color w:val="000000"/>
        </w:rPr>
        <w:br/>
      </w:r>
      <w:r w:rsidRPr="007D3F6D">
        <w:rPr>
          <w:rFonts w:asciiTheme="minorHAnsi" w:hAnsiTheme="minorHAnsi" w:cstheme="minorHAnsi"/>
          <w:color w:val="000000"/>
        </w:rPr>
        <w:br/>
      </w:r>
      <w:r w:rsidRPr="007D3F6D">
        <w:rPr>
          <w:rFonts w:asciiTheme="minorHAnsi" w:hAnsiTheme="minorHAnsi" w:cstheme="minorHAnsi"/>
          <w:color w:val="000000"/>
          <w:shd w:val="clear" w:color="auto" w:fill="FFFFFF"/>
        </w:rPr>
        <w:t>Frivillige og ideelle organisasjoner skaper møteplasser, identitet og tilhørighet for folk fra alle lag i samfunnet.</w:t>
      </w:r>
      <w:r w:rsidRPr="007D3F6D">
        <w:rPr>
          <w:rFonts w:asciiTheme="minorHAnsi" w:hAnsiTheme="minorHAnsi" w:cstheme="minorHAnsi"/>
          <w:color w:val="000000"/>
        </w:rPr>
        <w:br/>
      </w:r>
      <w:r w:rsidRPr="007D3F6D">
        <w:rPr>
          <w:rFonts w:asciiTheme="minorHAnsi" w:hAnsiTheme="minorHAnsi" w:cstheme="minorHAnsi"/>
          <w:color w:val="000000"/>
        </w:rPr>
        <w:br/>
      </w:r>
      <w:r w:rsidRPr="007D3F6D">
        <w:rPr>
          <w:rFonts w:asciiTheme="minorHAnsi" w:hAnsiTheme="minorHAnsi" w:cstheme="minorHAnsi"/>
          <w:color w:val="000000"/>
          <w:shd w:val="clear" w:color="auto" w:fill="FFFFFF"/>
        </w:rPr>
        <w:t>Lillehammer Arbeiderparti vil legge til rette for økt samarbeid med frivillige og ideelle organisasjoner. Vi vil styrke frivilligheten for å gi gode tilbud til innbyggerne gjennom hele livet.</w:t>
      </w:r>
      <w:r w:rsidRPr="007D3F6D">
        <w:rPr>
          <w:rFonts w:asciiTheme="minorHAnsi" w:hAnsiTheme="minorHAnsi" w:cstheme="minorHAnsi"/>
          <w:color w:val="000000"/>
        </w:rPr>
        <w:br/>
      </w:r>
      <w:r w:rsidRPr="007D3F6D">
        <w:rPr>
          <w:rFonts w:asciiTheme="minorHAnsi" w:hAnsiTheme="minorHAnsi" w:cstheme="minorHAnsi"/>
          <w:color w:val="000000"/>
        </w:rPr>
        <w:br/>
      </w:r>
      <w:r w:rsidRPr="007D3F6D">
        <w:rPr>
          <w:rFonts w:asciiTheme="minorHAnsi" w:hAnsiTheme="minorHAnsi" w:cstheme="minorHAnsi"/>
          <w:color w:val="000000"/>
          <w:shd w:val="clear" w:color="auto" w:fill="FFFFFF"/>
        </w:rPr>
        <w:t>Vi vil jobbe for at det skal være enkelt å bli frivillig, synliggjøre mulighetene og anerkjenne alle frivillige.</w:t>
      </w:r>
      <w:r w:rsidRPr="007D3F6D">
        <w:rPr>
          <w:rFonts w:asciiTheme="minorHAnsi" w:hAnsiTheme="minorHAnsi" w:cstheme="minorHAnsi"/>
          <w:color w:val="000000"/>
        </w:rPr>
        <w:br/>
      </w:r>
      <w:r w:rsidRPr="007D3F6D">
        <w:rPr>
          <w:rFonts w:asciiTheme="minorHAnsi" w:hAnsiTheme="minorHAnsi" w:cstheme="minorHAnsi"/>
          <w:color w:val="000000"/>
        </w:rPr>
        <w:br/>
      </w:r>
      <w:r w:rsidRPr="007D3F6D">
        <w:rPr>
          <w:rFonts w:asciiTheme="minorHAnsi" w:hAnsiTheme="minorHAnsi" w:cstheme="minorHAnsi"/>
          <w:color w:val="000000"/>
          <w:shd w:val="clear" w:color="auto" w:fill="FFFFFF"/>
        </w:rPr>
        <w:t>Vi ønsker alle velkommen inn i frivilligheten i byen vår.</w:t>
      </w:r>
    </w:p>
    <w:p w14:paraId="463A0EEE" w14:textId="77777777" w:rsidR="00A26F15" w:rsidRPr="007D3F6D" w:rsidRDefault="00A26F15" w:rsidP="001438FA">
      <w:pPr>
        <w:rPr>
          <w:rFonts w:asciiTheme="minorHAnsi" w:hAnsiTheme="minorHAnsi" w:cstheme="minorHAnsi"/>
          <w:color w:val="000000"/>
          <w:shd w:val="clear" w:color="auto" w:fill="FFFFFF"/>
        </w:rPr>
      </w:pPr>
    </w:p>
    <w:p w14:paraId="0AA5A4BB" w14:textId="0397FC1D" w:rsidR="00A26F15" w:rsidRPr="007D3F6D" w:rsidRDefault="00A26F15" w:rsidP="001438FA">
      <w:pPr>
        <w:rPr>
          <w:rFonts w:asciiTheme="minorHAnsi" w:hAnsiTheme="minorHAnsi" w:cstheme="minorHAnsi"/>
          <w:b/>
          <w:bCs/>
          <w:color w:val="000000"/>
          <w:shd w:val="clear" w:color="auto" w:fill="FFFFFF"/>
        </w:rPr>
      </w:pPr>
      <w:r w:rsidRPr="007D3F6D">
        <w:rPr>
          <w:rFonts w:asciiTheme="minorHAnsi" w:hAnsiTheme="minorHAnsi" w:cstheme="minorHAnsi"/>
          <w:b/>
          <w:bCs/>
          <w:color w:val="000000"/>
          <w:shd w:val="clear" w:color="auto" w:fill="FFFFFF"/>
        </w:rPr>
        <w:t>Styrets Innstilling:</w:t>
      </w:r>
    </w:p>
    <w:p w14:paraId="739A78DD" w14:textId="77777777" w:rsidR="00D877CA" w:rsidRDefault="00D877CA" w:rsidP="00D877CA">
      <w:pPr>
        <w:rPr>
          <w:rFonts w:asciiTheme="minorHAnsi" w:hAnsiTheme="minorHAnsi" w:cstheme="minorHAnsi"/>
        </w:rPr>
      </w:pPr>
      <w:r w:rsidRPr="00674F5F">
        <w:rPr>
          <w:rFonts w:asciiTheme="minorHAnsi" w:hAnsiTheme="minorHAnsi" w:cstheme="minorHAnsi"/>
        </w:rPr>
        <w:t>Forslaget vedtas.</w:t>
      </w:r>
    </w:p>
    <w:p w14:paraId="21F7DE7A" w14:textId="6E189B91" w:rsidR="00844688" w:rsidRPr="007D3F6D" w:rsidRDefault="00844688" w:rsidP="00844688">
      <w:pPr>
        <w:pStyle w:val="Overskrift3"/>
        <w:rPr>
          <w:rFonts w:asciiTheme="minorHAnsi" w:hAnsiTheme="minorHAnsi" w:cstheme="minorHAnsi"/>
          <w:sz w:val="22"/>
          <w:szCs w:val="22"/>
        </w:rPr>
      </w:pPr>
      <w:bookmarkStart w:id="27" w:name="_Toc31443559"/>
      <w:r w:rsidRPr="007D3F6D">
        <w:rPr>
          <w:rFonts w:asciiTheme="minorHAnsi" w:hAnsiTheme="minorHAnsi" w:cstheme="minorHAnsi"/>
          <w:sz w:val="22"/>
          <w:szCs w:val="22"/>
        </w:rPr>
        <w:t xml:space="preserve">Forslag </w:t>
      </w:r>
      <w:r>
        <w:rPr>
          <w:rFonts w:asciiTheme="minorHAnsi" w:hAnsiTheme="minorHAnsi" w:cstheme="minorHAnsi"/>
          <w:sz w:val="22"/>
          <w:szCs w:val="22"/>
        </w:rPr>
        <w:t>18</w:t>
      </w:r>
      <w:r w:rsidRPr="007D3F6D">
        <w:rPr>
          <w:rFonts w:asciiTheme="minorHAnsi" w:hAnsiTheme="minorHAnsi" w:cstheme="minorHAnsi"/>
          <w:sz w:val="22"/>
          <w:szCs w:val="22"/>
        </w:rPr>
        <w:t>:</w:t>
      </w:r>
      <w:r w:rsidRPr="007D3F6D">
        <w:rPr>
          <w:rFonts w:asciiTheme="minorHAnsi" w:hAnsiTheme="minorHAnsi" w:cstheme="minorHAnsi"/>
          <w:sz w:val="22"/>
          <w:szCs w:val="22"/>
        </w:rPr>
        <w:br/>
      </w:r>
      <w:r>
        <w:rPr>
          <w:rFonts w:asciiTheme="minorHAnsi" w:hAnsiTheme="minorHAnsi" w:cstheme="minorHAnsi"/>
          <w:sz w:val="22"/>
          <w:szCs w:val="22"/>
        </w:rPr>
        <w:t>Psykisk helse</w:t>
      </w:r>
      <w:bookmarkEnd w:id="27"/>
    </w:p>
    <w:p w14:paraId="7C7AB32E" w14:textId="77777777" w:rsidR="00A56207" w:rsidRPr="007D3F6D" w:rsidRDefault="00A56207" w:rsidP="00A56207">
      <w:pPr>
        <w:spacing w:line="276" w:lineRule="auto"/>
        <w:rPr>
          <w:rFonts w:asciiTheme="minorHAnsi" w:hAnsiTheme="minorHAnsi" w:cstheme="minorHAnsi"/>
          <w:b/>
          <w:bCs/>
        </w:rPr>
      </w:pPr>
    </w:p>
    <w:p w14:paraId="0A38EA1E" w14:textId="40789CC3" w:rsidR="00A56207" w:rsidRPr="007D3F6D" w:rsidRDefault="00A56207" w:rsidP="00A56207">
      <w:pPr>
        <w:rPr>
          <w:rFonts w:asciiTheme="minorHAnsi" w:hAnsiTheme="minorHAnsi" w:cstheme="minorHAnsi"/>
          <w:b/>
        </w:rPr>
      </w:pPr>
      <w:r w:rsidRPr="007D3F6D">
        <w:rPr>
          <w:rFonts w:asciiTheme="minorHAnsi" w:hAnsiTheme="minorHAnsi" w:cstheme="minorHAnsi"/>
          <w:b/>
        </w:rPr>
        <w:t xml:space="preserve">Forslagsstiller: </w:t>
      </w:r>
      <w:r>
        <w:rPr>
          <w:rFonts w:asciiTheme="minorHAnsi" w:hAnsiTheme="minorHAnsi" w:cstheme="minorHAnsi"/>
          <w:bCs/>
        </w:rPr>
        <w:t>Lise Haugstad</w:t>
      </w:r>
    </w:p>
    <w:p w14:paraId="447A44DC" w14:textId="77777777" w:rsidR="00A56207" w:rsidRPr="007D3F6D" w:rsidRDefault="00A56207" w:rsidP="00A56207">
      <w:pPr>
        <w:spacing w:line="276" w:lineRule="auto"/>
        <w:rPr>
          <w:rFonts w:asciiTheme="minorHAnsi" w:hAnsiTheme="minorHAnsi" w:cstheme="minorHAnsi"/>
          <w:b/>
          <w:bCs/>
        </w:rPr>
      </w:pPr>
    </w:p>
    <w:p w14:paraId="21B07C19" w14:textId="7259A738" w:rsidR="00A56207" w:rsidRDefault="00A56207" w:rsidP="00A56207">
      <w:pPr>
        <w:spacing w:line="276" w:lineRule="auto"/>
        <w:rPr>
          <w:rFonts w:asciiTheme="minorHAnsi" w:hAnsiTheme="minorHAnsi" w:cstheme="minorHAnsi"/>
          <w:b/>
          <w:bCs/>
        </w:rPr>
      </w:pPr>
      <w:r w:rsidRPr="007D3F6D">
        <w:rPr>
          <w:rFonts w:asciiTheme="minorHAnsi" w:hAnsiTheme="minorHAnsi" w:cstheme="minorHAnsi"/>
          <w:b/>
          <w:bCs/>
        </w:rPr>
        <w:t>Forslag:</w:t>
      </w:r>
    </w:p>
    <w:p w14:paraId="482EEA9E" w14:textId="77777777" w:rsidR="00B46AB2" w:rsidRPr="00B46AB2" w:rsidRDefault="00B46AB2" w:rsidP="00B46AB2">
      <w:pPr>
        <w:rPr>
          <w:rFonts w:asciiTheme="minorHAnsi" w:hAnsiTheme="minorHAnsi" w:cstheme="minorHAnsi"/>
          <w:color w:val="000000"/>
          <w:shd w:val="clear" w:color="auto" w:fill="FFFFFF"/>
        </w:rPr>
      </w:pPr>
      <w:r w:rsidRPr="00B46AB2">
        <w:rPr>
          <w:rFonts w:asciiTheme="minorHAnsi" w:hAnsiTheme="minorHAnsi" w:cstheme="minorHAnsi"/>
          <w:color w:val="000000"/>
          <w:shd w:val="clear" w:color="auto" w:fill="FFFFFF"/>
        </w:rPr>
        <w:t>Lillehammer Arbeiderparti vil styrke arbeidet på psykisk helse ved å bidra til å stanse videre nedbygging av døgntilbudene på sykehusene. Vi vil jobbe for økte midler til psykisk helsetilbud i hele landet, og legge mer vekt på lavterskeltilbud og forebygging.</w:t>
      </w:r>
    </w:p>
    <w:p w14:paraId="7471129E" w14:textId="41B0C912" w:rsidR="00B46AB2" w:rsidRDefault="00B46AB2" w:rsidP="00B46AB2">
      <w:pPr>
        <w:rPr>
          <w:rFonts w:asciiTheme="minorHAnsi" w:hAnsiTheme="minorHAnsi" w:cstheme="minorHAnsi"/>
          <w:color w:val="000000"/>
          <w:shd w:val="clear" w:color="auto" w:fill="FFFFFF"/>
        </w:rPr>
      </w:pPr>
    </w:p>
    <w:p w14:paraId="4B046735" w14:textId="77777777" w:rsidR="00B46AB2" w:rsidRPr="007D3F6D" w:rsidRDefault="00B46AB2" w:rsidP="00B46AB2">
      <w:pPr>
        <w:spacing w:line="276" w:lineRule="auto"/>
        <w:rPr>
          <w:rFonts w:asciiTheme="minorHAnsi" w:hAnsiTheme="minorHAnsi" w:cstheme="minorHAnsi"/>
          <w:b/>
          <w:bCs/>
        </w:rPr>
      </w:pPr>
      <w:r w:rsidRPr="007D3F6D">
        <w:rPr>
          <w:rFonts w:asciiTheme="minorHAnsi" w:hAnsiTheme="minorHAnsi" w:cstheme="minorHAnsi"/>
          <w:b/>
          <w:bCs/>
        </w:rPr>
        <w:t>Begrunnelse:</w:t>
      </w:r>
    </w:p>
    <w:p w14:paraId="249AEB0F" w14:textId="4554C6E3" w:rsidR="005B3D43" w:rsidRDefault="00EB1F7B" w:rsidP="001438FA">
      <w:pPr>
        <w:rPr>
          <w:rFonts w:asciiTheme="minorHAnsi" w:hAnsiTheme="minorHAnsi" w:cstheme="minorHAnsi"/>
        </w:rPr>
      </w:pPr>
      <w:r w:rsidRPr="00EB1F7B">
        <w:rPr>
          <w:rFonts w:asciiTheme="minorHAnsi" w:hAnsiTheme="minorHAnsi" w:cstheme="minorHAnsi"/>
        </w:rPr>
        <w:t>Stadig flere opplever psykisk uhelse, og det viser seg gang på gang at tjenestene ikke er tilpasset alle. Det er lange ventelister og altfor mange blir ikke hørt når de ber om hjelp. Kommunene opplever stadig flere lovpålagte oppgave innen psykisk helse, samtidig som psykiatrien legger ned plasser og kommuneøkonomien er historisk dårlig. Vi må få økt satsing på psykisk helse, målstyringa må bort, og vi må skaffe hjelp til de som trenger det.</w:t>
      </w:r>
    </w:p>
    <w:p w14:paraId="605EBE24" w14:textId="77777777" w:rsidR="00EB1F7B" w:rsidRPr="007D3F6D" w:rsidRDefault="00EB1F7B" w:rsidP="001438FA">
      <w:pPr>
        <w:rPr>
          <w:rFonts w:asciiTheme="minorHAnsi" w:hAnsiTheme="minorHAnsi" w:cstheme="minorHAnsi"/>
          <w:color w:val="000000"/>
          <w:shd w:val="clear" w:color="auto" w:fill="FFFFFF"/>
        </w:rPr>
      </w:pPr>
    </w:p>
    <w:p w14:paraId="7886F71F" w14:textId="58B6230A" w:rsidR="005B3D43" w:rsidRPr="007D3F6D" w:rsidRDefault="005B3D43" w:rsidP="005B3D43">
      <w:pPr>
        <w:rPr>
          <w:rFonts w:asciiTheme="minorHAnsi" w:hAnsiTheme="minorHAnsi" w:cstheme="minorHAnsi"/>
          <w:b/>
          <w:bCs/>
          <w:color w:val="000000"/>
          <w:shd w:val="clear" w:color="auto" w:fill="FFFFFF"/>
        </w:rPr>
      </w:pPr>
      <w:r w:rsidRPr="007D3F6D">
        <w:rPr>
          <w:rFonts w:asciiTheme="minorHAnsi" w:hAnsiTheme="minorHAnsi" w:cstheme="minorHAnsi"/>
          <w:b/>
          <w:bCs/>
          <w:color w:val="000000"/>
          <w:shd w:val="clear" w:color="auto" w:fill="FFFFFF"/>
        </w:rPr>
        <w:t xml:space="preserve">Styrets </w:t>
      </w:r>
      <w:r w:rsidR="00C27C63">
        <w:rPr>
          <w:rFonts w:asciiTheme="minorHAnsi" w:hAnsiTheme="minorHAnsi" w:cstheme="minorHAnsi"/>
          <w:b/>
          <w:bCs/>
          <w:color w:val="000000"/>
          <w:shd w:val="clear" w:color="auto" w:fill="FFFFFF"/>
        </w:rPr>
        <w:t>i</w:t>
      </w:r>
      <w:r w:rsidRPr="007D3F6D">
        <w:rPr>
          <w:rFonts w:asciiTheme="minorHAnsi" w:hAnsiTheme="minorHAnsi" w:cstheme="minorHAnsi"/>
          <w:b/>
          <w:bCs/>
          <w:color w:val="000000"/>
          <w:shd w:val="clear" w:color="auto" w:fill="FFFFFF"/>
        </w:rPr>
        <w:t>nnstilling:</w:t>
      </w:r>
    </w:p>
    <w:p w14:paraId="4046C38D" w14:textId="6496F2CC" w:rsidR="008A2B8E" w:rsidRPr="007D3F6D" w:rsidRDefault="005B3D43" w:rsidP="008A2B8E">
      <w:pPr>
        <w:rPr>
          <w:rFonts w:asciiTheme="minorHAnsi" w:hAnsiTheme="minorHAnsi" w:cstheme="minorHAnsi"/>
          <w:color w:val="000000"/>
          <w:shd w:val="clear" w:color="auto" w:fill="FFFFFF"/>
        </w:rPr>
      </w:pPr>
      <w:r w:rsidRPr="007D3F6D">
        <w:rPr>
          <w:rFonts w:asciiTheme="minorHAnsi" w:hAnsiTheme="minorHAnsi" w:cstheme="minorHAnsi"/>
          <w:color w:val="000000"/>
          <w:shd w:val="clear" w:color="auto" w:fill="FFFFFF"/>
        </w:rPr>
        <w:t>Forslaget vedtas</w:t>
      </w:r>
    </w:p>
    <w:p w14:paraId="125DE9B5" w14:textId="03949581" w:rsidR="004E2E44" w:rsidRPr="007D3F6D" w:rsidRDefault="004E2E44" w:rsidP="004E2E44">
      <w:pPr>
        <w:pStyle w:val="Overskrift3"/>
        <w:rPr>
          <w:rFonts w:asciiTheme="minorHAnsi" w:hAnsiTheme="minorHAnsi" w:cstheme="minorHAnsi"/>
          <w:sz w:val="22"/>
          <w:szCs w:val="22"/>
        </w:rPr>
      </w:pPr>
      <w:bookmarkStart w:id="28" w:name="_Toc31443560"/>
      <w:r w:rsidRPr="007D3F6D">
        <w:rPr>
          <w:rFonts w:asciiTheme="minorHAnsi" w:hAnsiTheme="minorHAnsi" w:cstheme="minorHAnsi"/>
          <w:sz w:val="22"/>
          <w:szCs w:val="22"/>
        </w:rPr>
        <w:lastRenderedPageBreak/>
        <w:t xml:space="preserve">Forslag </w:t>
      </w:r>
      <w:r w:rsidR="00A839E4">
        <w:rPr>
          <w:rFonts w:asciiTheme="minorHAnsi" w:hAnsiTheme="minorHAnsi" w:cstheme="minorHAnsi"/>
          <w:sz w:val="22"/>
          <w:szCs w:val="22"/>
        </w:rPr>
        <w:t>19</w:t>
      </w:r>
      <w:r w:rsidRPr="007D3F6D">
        <w:rPr>
          <w:rFonts w:asciiTheme="minorHAnsi" w:hAnsiTheme="minorHAnsi" w:cstheme="minorHAnsi"/>
          <w:sz w:val="22"/>
          <w:szCs w:val="22"/>
        </w:rPr>
        <w:t>:</w:t>
      </w:r>
      <w:r w:rsidRPr="007D3F6D">
        <w:rPr>
          <w:rFonts w:asciiTheme="minorHAnsi" w:hAnsiTheme="minorHAnsi" w:cstheme="minorHAnsi"/>
          <w:sz w:val="22"/>
          <w:szCs w:val="22"/>
        </w:rPr>
        <w:br/>
        <w:t>Politikerlønn</w:t>
      </w:r>
      <w:bookmarkEnd w:id="28"/>
    </w:p>
    <w:p w14:paraId="37DB7AEE" w14:textId="77777777" w:rsidR="004E2E44" w:rsidRPr="007D3F6D" w:rsidRDefault="004E2E44" w:rsidP="004E2E44">
      <w:pPr>
        <w:spacing w:line="276" w:lineRule="auto"/>
        <w:rPr>
          <w:rFonts w:asciiTheme="minorHAnsi" w:hAnsiTheme="minorHAnsi" w:cstheme="minorHAnsi"/>
          <w:b/>
          <w:bCs/>
        </w:rPr>
      </w:pPr>
    </w:p>
    <w:p w14:paraId="7A07BC72" w14:textId="77777777" w:rsidR="004E2E44" w:rsidRPr="007D3F6D" w:rsidRDefault="004E2E44" w:rsidP="004E2E44">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 xml:space="preserve">Knut </w:t>
      </w:r>
      <w:proofErr w:type="spellStart"/>
      <w:r w:rsidRPr="007D3F6D">
        <w:rPr>
          <w:rFonts w:asciiTheme="minorHAnsi" w:hAnsiTheme="minorHAnsi" w:cstheme="minorHAnsi"/>
          <w:bCs/>
        </w:rPr>
        <w:t>Korsæth</w:t>
      </w:r>
      <w:proofErr w:type="spellEnd"/>
    </w:p>
    <w:p w14:paraId="15D56644" w14:textId="77777777" w:rsidR="004E2E44" w:rsidRPr="007D3F6D" w:rsidRDefault="004E2E44" w:rsidP="004E2E44">
      <w:pPr>
        <w:spacing w:line="276" w:lineRule="auto"/>
        <w:rPr>
          <w:rFonts w:asciiTheme="minorHAnsi" w:hAnsiTheme="minorHAnsi" w:cstheme="minorHAnsi"/>
          <w:b/>
          <w:bCs/>
        </w:rPr>
      </w:pPr>
    </w:p>
    <w:p w14:paraId="36C0F421" w14:textId="77777777" w:rsidR="004E2E44" w:rsidRPr="007D3F6D" w:rsidRDefault="004E2E44" w:rsidP="004E2E44">
      <w:pPr>
        <w:spacing w:line="276" w:lineRule="auto"/>
        <w:rPr>
          <w:rFonts w:asciiTheme="minorHAnsi" w:hAnsiTheme="minorHAnsi" w:cstheme="minorHAnsi"/>
          <w:b/>
          <w:bCs/>
        </w:rPr>
      </w:pPr>
      <w:r w:rsidRPr="007D3F6D">
        <w:rPr>
          <w:rFonts w:asciiTheme="minorHAnsi" w:hAnsiTheme="minorHAnsi" w:cstheme="minorHAnsi"/>
          <w:b/>
          <w:bCs/>
        </w:rPr>
        <w:t>Forslag:</w:t>
      </w:r>
    </w:p>
    <w:p w14:paraId="23625D06"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rPr>
        <w:t>1. LAP innser behovet for en revurdering av gjeldende retningslinjer for fastsettelse av lønn til lokalpolitikerne</w:t>
      </w:r>
    </w:p>
    <w:p w14:paraId="0F976A27"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rPr>
        <w:t>2. Kommunestyret oppnevner et utredningsutvalg med representanter fra de politiske partier i dagens kommunestyre og fra lokale fagforeninger.</w:t>
      </w:r>
    </w:p>
    <w:p w14:paraId="3ED00BC5" w14:textId="77777777" w:rsidR="004E2E44" w:rsidRPr="007D3F6D" w:rsidRDefault="004E2E44" w:rsidP="004E2E44">
      <w:pPr>
        <w:spacing w:line="276" w:lineRule="auto"/>
        <w:rPr>
          <w:rFonts w:asciiTheme="minorHAnsi" w:hAnsiTheme="minorHAnsi" w:cstheme="minorHAnsi"/>
          <w:b/>
          <w:bCs/>
        </w:rPr>
      </w:pPr>
    </w:p>
    <w:p w14:paraId="4E6067D9" w14:textId="77777777" w:rsidR="004E2E44" w:rsidRPr="007D3F6D" w:rsidRDefault="004E2E44" w:rsidP="004E2E44">
      <w:pPr>
        <w:spacing w:line="276" w:lineRule="auto"/>
        <w:rPr>
          <w:rFonts w:asciiTheme="minorHAnsi" w:hAnsiTheme="minorHAnsi" w:cstheme="minorHAnsi"/>
          <w:b/>
          <w:bCs/>
        </w:rPr>
      </w:pPr>
      <w:r w:rsidRPr="007D3F6D">
        <w:rPr>
          <w:rFonts w:asciiTheme="minorHAnsi" w:hAnsiTheme="minorHAnsi" w:cstheme="minorHAnsi"/>
          <w:b/>
          <w:bCs/>
        </w:rPr>
        <w:t>Begrunnelse:</w:t>
      </w:r>
    </w:p>
    <w:p w14:paraId="637CBD28"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rPr>
        <w:t xml:space="preserve">l tider der det må reduseres i budsjettet, er det nødvendig og tillitvekkende at kommunens øverste ledelse tar ansvar. Ordføreren i Vestre Toten kommune er en av flere som har ment at det er riktig å redusere ordførerlønnen. Politikerlønningene skal ikke bidra til å skape politiker-elite av folkevalgte Retningslinjer utarbeidet av Kommunenes Sentralforbund, KS, som de fleste kommuner legger til grunn ved fastsettelsen av politiker-lønnene er medvirkende til dagens situasjon. Alle som lar seg velge til kommunale verv, skal ha lønn for innsatsen, men ikke slik at den leder til et nivå langt over det som føles akseptabelt. Det er derfor grunnleggende lederskapet går foran og viser målrettet måtehold. </w:t>
      </w:r>
      <w:proofErr w:type="spellStart"/>
      <w:r w:rsidRPr="007D3F6D">
        <w:rPr>
          <w:rFonts w:asciiTheme="minorHAnsi" w:hAnsiTheme="minorHAnsi" w:cstheme="minorHAnsi"/>
        </w:rPr>
        <w:t>GDs</w:t>
      </w:r>
      <w:proofErr w:type="spellEnd"/>
      <w:r w:rsidRPr="007D3F6D">
        <w:rPr>
          <w:rFonts w:asciiTheme="minorHAnsi" w:hAnsiTheme="minorHAnsi" w:cstheme="minorHAnsi"/>
        </w:rPr>
        <w:t xml:space="preserve"> oppslag 20. ds. «Feil kurs», beskrives kjernen til utfordringene i Lillehammer kommune.</w:t>
      </w:r>
    </w:p>
    <w:p w14:paraId="437192C1" w14:textId="77777777" w:rsidR="004E2E44" w:rsidRPr="007D3F6D" w:rsidRDefault="004E2E44" w:rsidP="004E2E44">
      <w:pPr>
        <w:spacing w:line="276" w:lineRule="auto"/>
        <w:rPr>
          <w:rFonts w:asciiTheme="minorHAnsi" w:hAnsiTheme="minorHAnsi" w:cstheme="minorHAnsi"/>
        </w:rPr>
      </w:pPr>
    </w:p>
    <w:p w14:paraId="7717CD2D" w14:textId="77777777" w:rsidR="004E2E44" w:rsidRPr="007D3F6D" w:rsidRDefault="004E2E44" w:rsidP="004E2E44">
      <w:pPr>
        <w:spacing w:line="276" w:lineRule="auto"/>
        <w:rPr>
          <w:rFonts w:asciiTheme="minorHAnsi" w:hAnsiTheme="minorHAnsi" w:cstheme="minorHAnsi"/>
          <w:b/>
          <w:bCs/>
        </w:rPr>
      </w:pPr>
      <w:r w:rsidRPr="007D3F6D">
        <w:rPr>
          <w:rFonts w:asciiTheme="minorHAnsi" w:hAnsiTheme="minorHAnsi" w:cstheme="minorHAnsi"/>
          <w:b/>
          <w:bCs/>
        </w:rPr>
        <w:t>Styrets kommentar:</w:t>
      </w:r>
    </w:p>
    <w:p w14:paraId="67273A18" w14:textId="6CFD4376"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rPr>
        <w:t>Ordførers lønn er i dag knyttet til stortingsrepresentantenes lønn</w:t>
      </w:r>
      <w:r w:rsidR="006B567D">
        <w:rPr>
          <w:rFonts w:asciiTheme="minorHAnsi" w:hAnsiTheme="minorHAnsi" w:cstheme="minorHAnsi"/>
        </w:rPr>
        <w:t>, og k</w:t>
      </w:r>
      <w:r w:rsidRPr="007D3F6D">
        <w:rPr>
          <w:rFonts w:asciiTheme="minorHAnsi" w:hAnsiTheme="minorHAnsi" w:cstheme="minorHAnsi"/>
        </w:rPr>
        <w:t>ommunestyret er tildelt myndigheten å bestemme ordførers lønn.</w:t>
      </w:r>
      <w:r w:rsidR="006B567D">
        <w:rPr>
          <w:rFonts w:asciiTheme="minorHAnsi" w:hAnsiTheme="minorHAnsi" w:cstheme="minorHAnsi"/>
        </w:rPr>
        <w:t xml:space="preserve"> Dette ble sist </w:t>
      </w:r>
      <w:r w:rsidR="00A70AFB">
        <w:rPr>
          <w:rFonts w:asciiTheme="minorHAnsi" w:hAnsiTheme="minorHAnsi" w:cstheme="minorHAnsi"/>
        </w:rPr>
        <w:t>fastsatt av kommunestyret i 2016.</w:t>
      </w:r>
      <w:r w:rsidR="00D20692">
        <w:rPr>
          <w:rFonts w:asciiTheme="minorHAnsi" w:hAnsiTheme="minorHAnsi" w:cstheme="minorHAnsi"/>
        </w:rPr>
        <w:t xml:space="preserve"> Styret mener </w:t>
      </w:r>
      <w:r w:rsidR="00E50662">
        <w:rPr>
          <w:rFonts w:asciiTheme="minorHAnsi" w:hAnsiTheme="minorHAnsi" w:cstheme="minorHAnsi"/>
        </w:rPr>
        <w:t>kommunestyre</w:t>
      </w:r>
      <w:r w:rsidR="009F0AFA">
        <w:rPr>
          <w:rFonts w:asciiTheme="minorHAnsi" w:hAnsiTheme="minorHAnsi" w:cstheme="minorHAnsi"/>
        </w:rPr>
        <w:t>gruppa</w:t>
      </w:r>
      <w:r w:rsidR="00E50662">
        <w:rPr>
          <w:rFonts w:asciiTheme="minorHAnsi" w:hAnsiTheme="minorHAnsi" w:cstheme="minorHAnsi"/>
        </w:rPr>
        <w:t xml:space="preserve"> fortsatt </w:t>
      </w:r>
      <w:r w:rsidR="009F0AFA">
        <w:rPr>
          <w:rFonts w:asciiTheme="minorHAnsi" w:hAnsiTheme="minorHAnsi" w:cstheme="minorHAnsi"/>
        </w:rPr>
        <w:t xml:space="preserve">bør </w:t>
      </w:r>
      <w:r w:rsidR="00D8296A">
        <w:rPr>
          <w:rFonts w:asciiTheme="minorHAnsi" w:hAnsiTheme="minorHAnsi" w:cstheme="minorHAnsi"/>
        </w:rPr>
        <w:t xml:space="preserve">ha ansvaret for </w:t>
      </w:r>
      <w:r w:rsidR="00181D2E">
        <w:rPr>
          <w:rFonts w:asciiTheme="minorHAnsi" w:hAnsiTheme="minorHAnsi" w:cstheme="minorHAnsi"/>
        </w:rPr>
        <w:t>folkevalgtes reglementer og godtgjøringsordninger</w:t>
      </w:r>
      <w:r w:rsidR="00D8296A">
        <w:rPr>
          <w:rFonts w:asciiTheme="minorHAnsi" w:hAnsiTheme="minorHAnsi" w:cstheme="minorHAnsi"/>
        </w:rPr>
        <w:t>.</w:t>
      </w:r>
    </w:p>
    <w:p w14:paraId="66ECA992" w14:textId="77777777" w:rsidR="004E2E44" w:rsidRPr="007D3F6D" w:rsidRDefault="004E2E44" w:rsidP="004E2E44">
      <w:pPr>
        <w:spacing w:line="276" w:lineRule="auto"/>
        <w:rPr>
          <w:rFonts w:asciiTheme="minorHAnsi" w:hAnsiTheme="minorHAnsi" w:cstheme="minorHAnsi"/>
          <w:i/>
          <w:iCs/>
        </w:rPr>
      </w:pPr>
    </w:p>
    <w:p w14:paraId="203233BD" w14:textId="77777777" w:rsidR="004E2E44" w:rsidRPr="007D3F6D" w:rsidRDefault="004E2E44" w:rsidP="004E2E44">
      <w:pPr>
        <w:spacing w:line="276" w:lineRule="auto"/>
        <w:rPr>
          <w:rFonts w:asciiTheme="minorHAnsi" w:hAnsiTheme="minorHAnsi" w:cstheme="minorHAnsi"/>
          <w:b/>
          <w:bCs/>
        </w:rPr>
      </w:pPr>
      <w:r w:rsidRPr="007D3F6D">
        <w:rPr>
          <w:rFonts w:asciiTheme="minorHAnsi" w:hAnsiTheme="minorHAnsi" w:cstheme="minorHAnsi"/>
          <w:b/>
          <w:bCs/>
        </w:rPr>
        <w:t>Styrets innstilling:</w:t>
      </w:r>
    </w:p>
    <w:p w14:paraId="40F78A24" w14:textId="42C4BE2F"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rPr>
        <w:t xml:space="preserve">Forslaget oversendes til kommunestyregruppa for </w:t>
      </w:r>
      <w:r w:rsidR="008C2789">
        <w:rPr>
          <w:rFonts w:asciiTheme="minorHAnsi" w:hAnsiTheme="minorHAnsi" w:cstheme="minorHAnsi"/>
        </w:rPr>
        <w:t>vurdering</w:t>
      </w:r>
      <w:r w:rsidRPr="007D3F6D">
        <w:rPr>
          <w:rFonts w:asciiTheme="minorHAnsi" w:hAnsiTheme="minorHAnsi" w:cstheme="minorHAnsi"/>
        </w:rPr>
        <w:t>.</w:t>
      </w:r>
    </w:p>
    <w:p w14:paraId="737B4E8F" w14:textId="77777777" w:rsidR="004E2E44" w:rsidRPr="007D3F6D" w:rsidRDefault="004E2E44" w:rsidP="004E2E44">
      <w:pPr>
        <w:spacing w:line="276" w:lineRule="auto"/>
        <w:rPr>
          <w:rFonts w:asciiTheme="minorHAnsi" w:hAnsiTheme="minorHAnsi" w:cstheme="minorHAnsi"/>
        </w:rPr>
      </w:pPr>
    </w:p>
    <w:p w14:paraId="5C67E16F" w14:textId="48FC111F" w:rsidR="004E2E44" w:rsidRPr="007D3F6D" w:rsidRDefault="004E2E44" w:rsidP="004E2E44">
      <w:pPr>
        <w:pStyle w:val="Overskrift3"/>
        <w:rPr>
          <w:rFonts w:asciiTheme="minorHAnsi" w:hAnsiTheme="minorHAnsi" w:cstheme="minorHAnsi"/>
          <w:sz w:val="22"/>
          <w:szCs w:val="22"/>
        </w:rPr>
      </w:pPr>
      <w:bookmarkStart w:id="29" w:name="_Toc31443561"/>
      <w:r w:rsidRPr="007D3F6D">
        <w:rPr>
          <w:rFonts w:asciiTheme="minorHAnsi" w:hAnsiTheme="minorHAnsi" w:cstheme="minorHAnsi"/>
          <w:sz w:val="22"/>
          <w:szCs w:val="22"/>
        </w:rPr>
        <w:t xml:space="preserve">Forslag </w:t>
      </w:r>
      <w:r w:rsidR="00EE5FBE">
        <w:rPr>
          <w:rFonts w:asciiTheme="minorHAnsi" w:hAnsiTheme="minorHAnsi" w:cstheme="minorHAnsi"/>
          <w:sz w:val="22"/>
          <w:szCs w:val="22"/>
        </w:rPr>
        <w:t>20</w:t>
      </w:r>
      <w:r w:rsidRPr="007D3F6D">
        <w:rPr>
          <w:rFonts w:asciiTheme="minorHAnsi" w:hAnsiTheme="minorHAnsi" w:cstheme="minorHAnsi"/>
          <w:sz w:val="22"/>
          <w:szCs w:val="22"/>
        </w:rPr>
        <w:t>:</w:t>
      </w:r>
      <w:r w:rsidRPr="007D3F6D">
        <w:rPr>
          <w:rFonts w:asciiTheme="minorHAnsi" w:hAnsiTheme="minorHAnsi" w:cstheme="minorHAnsi"/>
          <w:sz w:val="22"/>
          <w:szCs w:val="22"/>
        </w:rPr>
        <w:br/>
        <w:t>Lønn/ godtgjørelse for politikere og ansatte</w:t>
      </w:r>
      <w:bookmarkEnd w:id="29"/>
    </w:p>
    <w:p w14:paraId="18404BC0" w14:textId="77777777" w:rsidR="004E2E44" w:rsidRPr="007D3F6D" w:rsidRDefault="004E2E44" w:rsidP="004E2E44">
      <w:pPr>
        <w:spacing w:line="276" w:lineRule="auto"/>
        <w:rPr>
          <w:rFonts w:asciiTheme="minorHAnsi" w:hAnsiTheme="minorHAnsi" w:cstheme="minorHAnsi"/>
          <w:i/>
          <w:iCs/>
        </w:rPr>
      </w:pPr>
    </w:p>
    <w:p w14:paraId="75A6B1DB" w14:textId="77777777" w:rsidR="004E2E44" w:rsidRPr="007D3F6D" w:rsidRDefault="004E2E44" w:rsidP="004E2E44">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 xml:space="preserve">Tor-Even </w:t>
      </w:r>
      <w:proofErr w:type="spellStart"/>
      <w:r w:rsidRPr="007D3F6D">
        <w:rPr>
          <w:rFonts w:asciiTheme="minorHAnsi" w:hAnsiTheme="minorHAnsi" w:cstheme="minorHAnsi"/>
          <w:bCs/>
        </w:rPr>
        <w:t>Heltorp</w:t>
      </w:r>
      <w:proofErr w:type="spellEnd"/>
      <w:r w:rsidRPr="007D3F6D">
        <w:rPr>
          <w:rFonts w:asciiTheme="minorHAnsi" w:hAnsiTheme="minorHAnsi" w:cstheme="minorHAnsi"/>
          <w:b/>
        </w:rPr>
        <w:tab/>
      </w:r>
      <w:r w:rsidRPr="007D3F6D">
        <w:rPr>
          <w:rFonts w:asciiTheme="minorHAnsi" w:hAnsiTheme="minorHAnsi" w:cstheme="minorHAnsi"/>
          <w:b/>
        </w:rPr>
        <w:tab/>
      </w:r>
      <w:r w:rsidRPr="007D3F6D">
        <w:rPr>
          <w:rFonts w:asciiTheme="minorHAnsi" w:hAnsiTheme="minorHAnsi" w:cstheme="minorHAnsi"/>
          <w:b/>
        </w:rPr>
        <w:tab/>
      </w:r>
      <w:r w:rsidRPr="007D3F6D">
        <w:rPr>
          <w:rFonts w:asciiTheme="minorHAnsi" w:hAnsiTheme="minorHAnsi" w:cstheme="minorHAnsi"/>
          <w:b/>
        </w:rPr>
        <w:tab/>
      </w:r>
      <w:r w:rsidRPr="007D3F6D">
        <w:rPr>
          <w:rFonts w:asciiTheme="minorHAnsi" w:hAnsiTheme="minorHAnsi" w:cstheme="minorHAnsi"/>
          <w:b/>
        </w:rPr>
        <w:tab/>
      </w:r>
      <w:r w:rsidRPr="007D3F6D">
        <w:rPr>
          <w:rFonts w:asciiTheme="minorHAnsi" w:hAnsiTheme="minorHAnsi" w:cstheme="minorHAnsi"/>
          <w:b/>
        </w:rPr>
        <w:tab/>
      </w:r>
      <w:r w:rsidRPr="007D3F6D">
        <w:rPr>
          <w:rFonts w:asciiTheme="minorHAnsi" w:hAnsiTheme="minorHAnsi" w:cstheme="minorHAnsi"/>
          <w:b/>
        </w:rPr>
        <w:tab/>
      </w:r>
    </w:p>
    <w:p w14:paraId="170205BD" w14:textId="77777777" w:rsidR="004E2E44" w:rsidRPr="007D3F6D" w:rsidRDefault="004E2E44" w:rsidP="004E2E44">
      <w:pPr>
        <w:spacing w:line="276" w:lineRule="auto"/>
        <w:rPr>
          <w:rFonts w:asciiTheme="minorHAnsi" w:hAnsiTheme="minorHAnsi" w:cstheme="minorHAnsi"/>
          <w:color w:val="000000"/>
        </w:rPr>
      </w:pPr>
    </w:p>
    <w:p w14:paraId="43A2DBC8" w14:textId="77777777" w:rsidR="004E2E44" w:rsidRPr="007D3F6D" w:rsidRDefault="004E2E44" w:rsidP="004E2E44">
      <w:pPr>
        <w:spacing w:line="276" w:lineRule="auto"/>
        <w:rPr>
          <w:rFonts w:asciiTheme="minorHAnsi" w:hAnsiTheme="minorHAnsi" w:cstheme="minorHAnsi"/>
          <w:b/>
          <w:bCs/>
          <w:color w:val="000000"/>
        </w:rPr>
      </w:pPr>
      <w:r w:rsidRPr="007D3F6D">
        <w:rPr>
          <w:rFonts w:asciiTheme="minorHAnsi" w:hAnsiTheme="minorHAnsi" w:cstheme="minorHAnsi"/>
          <w:b/>
          <w:bCs/>
          <w:color w:val="000000"/>
        </w:rPr>
        <w:t>Forslag:</w:t>
      </w:r>
    </w:p>
    <w:p w14:paraId="59D6635E" w14:textId="77777777" w:rsidR="004E2E44" w:rsidRPr="007D3F6D" w:rsidRDefault="004E2E44" w:rsidP="004E2E44">
      <w:pPr>
        <w:numPr>
          <w:ilvl w:val="0"/>
          <w:numId w:val="41"/>
        </w:numPr>
        <w:spacing w:line="276" w:lineRule="auto"/>
        <w:textAlignment w:val="baseline"/>
        <w:rPr>
          <w:rFonts w:asciiTheme="minorHAnsi" w:hAnsiTheme="minorHAnsi" w:cstheme="minorHAnsi"/>
          <w:color w:val="000000"/>
        </w:rPr>
      </w:pPr>
      <w:r w:rsidRPr="007D3F6D">
        <w:rPr>
          <w:rFonts w:asciiTheme="minorHAnsi" w:hAnsiTheme="minorHAnsi" w:cstheme="minorHAnsi"/>
          <w:color w:val="000000"/>
        </w:rPr>
        <w:t>Lillehammer Arbeiderparti går inn for at ordførers lønn skal justeres til 80 % av lønnen til en stortingsrepresentant så raskt som mulig. </w:t>
      </w:r>
    </w:p>
    <w:p w14:paraId="10AEF394" w14:textId="77777777" w:rsidR="004E2E44" w:rsidRPr="007D3F6D" w:rsidRDefault="004E2E44" w:rsidP="004E2E44">
      <w:pPr>
        <w:numPr>
          <w:ilvl w:val="0"/>
          <w:numId w:val="41"/>
        </w:numPr>
        <w:spacing w:line="276" w:lineRule="auto"/>
        <w:textAlignment w:val="baseline"/>
        <w:rPr>
          <w:rFonts w:asciiTheme="minorHAnsi" w:hAnsiTheme="minorHAnsi" w:cstheme="minorHAnsi"/>
          <w:color w:val="000000"/>
        </w:rPr>
      </w:pPr>
      <w:r w:rsidRPr="007D3F6D">
        <w:rPr>
          <w:rFonts w:asciiTheme="minorHAnsi" w:hAnsiTheme="minorHAnsi" w:cstheme="minorHAnsi"/>
          <w:color w:val="000000"/>
        </w:rPr>
        <w:t>Nivå på godtgjørelse for andre folkevalgte bør vurderes ut fra ordførerlønn, og justeres ut fra rimelighet mht. arbeidsmengde/tidsbruk.</w:t>
      </w:r>
    </w:p>
    <w:p w14:paraId="22C333DB" w14:textId="77777777" w:rsidR="004E2E44" w:rsidRPr="007D3F6D" w:rsidRDefault="004E2E44" w:rsidP="004E2E44">
      <w:pPr>
        <w:numPr>
          <w:ilvl w:val="0"/>
          <w:numId w:val="41"/>
        </w:numPr>
        <w:spacing w:line="276" w:lineRule="auto"/>
        <w:textAlignment w:val="baseline"/>
        <w:rPr>
          <w:rFonts w:asciiTheme="minorHAnsi" w:hAnsiTheme="minorHAnsi" w:cstheme="minorHAnsi"/>
          <w:color w:val="000000"/>
        </w:rPr>
      </w:pPr>
      <w:r w:rsidRPr="007D3F6D">
        <w:rPr>
          <w:rFonts w:asciiTheme="minorHAnsi" w:hAnsiTheme="minorHAnsi" w:cstheme="minorHAnsi"/>
          <w:color w:val="000000"/>
        </w:rPr>
        <w:lastRenderedPageBreak/>
        <w:t>Lillehammer arbeiderparti vil i samarbeid med fagorganisasjonene søke å få utviklet et rettferdig, forståelig og bærekraftig lønnsnivå for kommunens ansatte. Herunder på sikt regulere avlønning av kommunedirektøren, og andre ledere, i samsvar med avlønning av ordføreren. </w:t>
      </w:r>
    </w:p>
    <w:p w14:paraId="35A93027" w14:textId="77777777" w:rsidR="004E2E44" w:rsidRPr="007D3F6D" w:rsidRDefault="004E2E44" w:rsidP="004E2E44">
      <w:pPr>
        <w:spacing w:line="276" w:lineRule="auto"/>
        <w:rPr>
          <w:rFonts w:asciiTheme="minorHAnsi" w:hAnsiTheme="minorHAnsi" w:cstheme="minorHAnsi"/>
          <w:color w:val="000000"/>
        </w:rPr>
      </w:pPr>
    </w:p>
    <w:p w14:paraId="36A9089B" w14:textId="77777777" w:rsidR="004E2E44" w:rsidRPr="007D3F6D" w:rsidRDefault="004E2E44" w:rsidP="004E2E44">
      <w:pPr>
        <w:spacing w:line="276" w:lineRule="auto"/>
        <w:rPr>
          <w:rFonts w:asciiTheme="minorHAnsi" w:hAnsiTheme="minorHAnsi" w:cstheme="minorHAnsi"/>
          <w:b/>
          <w:bCs/>
          <w:color w:val="000000"/>
        </w:rPr>
      </w:pPr>
      <w:r w:rsidRPr="007D3F6D">
        <w:rPr>
          <w:rFonts w:asciiTheme="minorHAnsi" w:hAnsiTheme="minorHAnsi" w:cstheme="minorHAnsi"/>
          <w:b/>
          <w:bCs/>
          <w:color w:val="000000"/>
        </w:rPr>
        <w:t>Begrunnelse: </w:t>
      </w:r>
    </w:p>
    <w:p w14:paraId="0DBC043E"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color w:val="000000"/>
        </w:rPr>
        <w:t>Lønn og godtgjørelse er i et samfunnsperspektiv et sammensatt og utfordrende område.</w:t>
      </w:r>
    </w:p>
    <w:p w14:paraId="00FB8183" w14:textId="77777777" w:rsidR="004E2E44" w:rsidRPr="007D3F6D" w:rsidRDefault="004E2E44" w:rsidP="004E2E44">
      <w:pPr>
        <w:spacing w:line="276" w:lineRule="auto"/>
        <w:rPr>
          <w:rFonts w:asciiTheme="minorHAnsi" w:hAnsiTheme="minorHAnsi" w:cstheme="minorHAnsi"/>
          <w:color w:val="000000"/>
        </w:rPr>
      </w:pPr>
      <w:r w:rsidRPr="007D3F6D">
        <w:rPr>
          <w:rFonts w:asciiTheme="minorHAnsi" w:hAnsiTheme="minorHAnsi" w:cstheme="minorHAnsi"/>
          <w:color w:val="000000"/>
        </w:rPr>
        <w:t>Det har ofte, og i mange sammenhenger kommet til uttrykk at politikere innvilger seg for høy lønn. Det fokuseres ofte mot folkevalgte generelt og stortingsrepresentanter og ordførere spesielt. </w:t>
      </w:r>
    </w:p>
    <w:p w14:paraId="4BA440E7" w14:textId="77777777" w:rsidR="004E2E44" w:rsidRPr="007D3F6D" w:rsidRDefault="004E2E44" w:rsidP="004E2E44">
      <w:pPr>
        <w:spacing w:line="276" w:lineRule="auto"/>
        <w:rPr>
          <w:rFonts w:asciiTheme="minorHAnsi" w:hAnsiTheme="minorHAnsi" w:cstheme="minorHAnsi"/>
        </w:rPr>
      </w:pPr>
    </w:p>
    <w:p w14:paraId="775AAE3D"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color w:val="000000"/>
        </w:rPr>
        <w:t>Dette skjer samtidig som vi registrerer at ledere i offentlig sektor, og i selskaper som eies av det offentlige har skyhøye lønninger, bonuser og gullkantede pensjonsordninger, der en årsinntekt eller to, for enkelte kan utgjøre det «vanlige arbeidsfolk» og trygdede tjener et helt liv. I den sammenheng blir godtgjørelse til politikere som småpenger å regne.</w:t>
      </w:r>
    </w:p>
    <w:p w14:paraId="6CDB5B09" w14:textId="77777777" w:rsidR="004E2E44" w:rsidRPr="007D3F6D" w:rsidRDefault="004E2E44" w:rsidP="004E2E44">
      <w:pPr>
        <w:spacing w:line="276" w:lineRule="auto"/>
        <w:rPr>
          <w:rFonts w:asciiTheme="minorHAnsi" w:hAnsiTheme="minorHAnsi" w:cstheme="minorHAnsi"/>
        </w:rPr>
      </w:pPr>
    </w:p>
    <w:p w14:paraId="3640524B"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color w:val="000000"/>
        </w:rPr>
        <w:t>La oss nå holde oss innenfor offentlig sektor. Herunder selskaper som er under offentlig eie. Her tjener byråkrater i ledersjiktet langt mer enn vår statsminister. Ta f.eks. direktøren i VY som hadde en årslønn på over 6,2 millioner. Da han sluttet som leder, og gikk over i en stilling som rådgiver/konsulent, fikk han en årslønn på over 3 millioner kroner. I andre offentlige eide selskaper registreres årslønner på over 10 millioner kroner. </w:t>
      </w:r>
    </w:p>
    <w:p w14:paraId="5CA1E1FC"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color w:val="000000"/>
        </w:rPr>
        <w:t>I et samfunnsperspektiv virker dette etter mitt skjønn svært destruktivt. Det er forståelig at folk blir forbanna.</w:t>
      </w:r>
    </w:p>
    <w:p w14:paraId="4967591D" w14:textId="77777777" w:rsidR="004E2E44" w:rsidRPr="007D3F6D" w:rsidRDefault="004E2E44" w:rsidP="004E2E44">
      <w:pPr>
        <w:spacing w:line="276" w:lineRule="auto"/>
        <w:rPr>
          <w:rFonts w:asciiTheme="minorHAnsi" w:hAnsiTheme="minorHAnsi" w:cstheme="minorHAnsi"/>
        </w:rPr>
      </w:pPr>
    </w:p>
    <w:p w14:paraId="1CD27BD6"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color w:val="000000"/>
        </w:rPr>
        <w:t>Arbeiderpartiet bør sammen med fagorganisasjonene sette dagsorden for en debatt omkring denne utviklingen, og søke løsninger som kan demme opp for, stoppe, og reversere den.  Lillehammer arbeiderparti bør ta denne debatten på lokalt nivå.</w:t>
      </w:r>
    </w:p>
    <w:p w14:paraId="51E59376" w14:textId="77777777" w:rsidR="004E2E44" w:rsidRPr="007D3F6D" w:rsidRDefault="004E2E44" w:rsidP="004E2E44">
      <w:pPr>
        <w:spacing w:line="276" w:lineRule="auto"/>
        <w:rPr>
          <w:rFonts w:asciiTheme="minorHAnsi" w:hAnsiTheme="minorHAnsi" w:cstheme="minorHAnsi"/>
        </w:rPr>
      </w:pPr>
    </w:p>
    <w:p w14:paraId="6F570416"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b/>
          <w:bCs/>
          <w:color w:val="000000"/>
        </w:rPr>
        <w:t>Over til lokale forhold. </w:t>
      </w:r>
    </w:p>
    <w:p w14:paraId="7844A13F"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color w:val="000000"/>
        </w:rPr>
        <w:t>Lillehammer Arbeiderparti har gått til valg på å utjevne sosiale forskjeller og opprettholde en ansvarlig økonomi. Denne saken bør vurderes som et tiltak i denne sammenheng; ikke minst som et symbol på at partiet vurdere løsninger i bred forstand, og at alle skal med.  </w:t>
      </w:r>
    </w:p>
    <w:p w14:paraId="7BEAE565" w14:textId="77777777" w:rsidR="004E2E44" w:rsidRPr="007D3F6D" w:rsidRDefault="004E2E44" w:rsidP="004E2E44">
      <w:pPr>
        <w:spacing w:line="276" w:lineRule="auto"/>
        <w:rPr>
          <w:rFonts w:asciiTheme="minorHAnsi" w:hAnsiTheme="minorHAnsi" w:cstheme="minorHAnsi"/>
        </w:rPr>
      </w:pPr>
    </w:p>
    <w:p w14:paraId="7D6F491A"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color w:val="000000"/>
        </w:rPr>
        <w:t>En stortingsrepresentant har kr</w:t>
      </w:r>
      <w:r w:rsidRPr="007D3F6D">
        <w:rPr>
          <w:rFonts w:asciiTheme="minorHAnsi" w:hAnsiTheme="minorHAnsi" w:cstheme="minorHAnsi"/>
          <w:color w:val="000000"/>
          <w:shd w:val="clear" w:color="auto" w:fill="FFFFFF"/>
        </w:rPr>
        <w:t xml:space="preserve"> 987 997 </w:t>
      </w:r>
      <w:r w:rsidRPr="007D3F6D">
        <w:rPr>
          <w:rFonts w:asciiTheme="minorHAnsi" w:hAnsiTheme="minorHAnsi" w:cstheme="minorHAnsi"/>
          <w:color w:val="000000"/>
        </w:rPr>
        <w:t>pr. år, et regjeringsmedlem har kr.</w:t>
      </w:r>
      <w:r w:rsidRPr="007D3F6D">
        <w:rPr>
          <w:rFonts w:asciiTheme="minorHAnsi" w:hAnsiTheme="minorHAnsi" w:cstheme="minorHAnsi"/>
          <w:color w:val="000000"/>
          <w:shd w:val="clear" w:color="auto" w:fill="FFFFFF"/>
        </w:rPr>
        <w:t xml:space="preserve"> 1 410 073</w:t>
      </w:r>
      <w:r w:rsidRPr="007D3F6D">
        <w:rPr>
          <w:rFonts w:asciiTheme="minorHAnsi" w:hAnsiTheme="minorHAnsi" w:cstheme="minorHAnsi"/>
          <w:color w:val="000000"/>
        </w:rPr>
        <w:t xml:space="preserve"> pr. år, og statsministeren har kr.</w:t>
      </w:r>
      <w:r w:rsidRPr="007D3F6D">
        <w:rPr>
          <w:rFonts w:asciiTheme="minorHAnsi" w:hAnsiTheme="minorHAnsi" w:cstheme="minorHAnsi"/>
          <w:color w:val="000000"/>
          <w:shd w:val="clear" w:color="auto" w:fill="FFFFFF"/>
        </w:rPr>
        <w:t xml:space="preserve"> 1 735 682</w:t>
      </w:r>
      <w:r w:rsidRPr="007D3F6D">
        <w:rPr>
          <w:rFonts w:asciiTheme="minorHAnsi" w:hAnsiTheme="minorHAnsi" w:cstheme="minorHAnsi"/>
          <w:color w:val="000000"/>
        </w:rPr>
        <w:t xml:space="preserve"> pr. år. Ved siste lønnsoppgjør gikk de opp henholdsvis ca. 31 000, 45 000 og 55 000 kroner.</w:t>
      </w:r>
    </w:p>
    <w:p w14:paraId="31545C90" w14:textId="77777777" w:rsidR="004E2E44" w:rsidRPr="007D3F6D" w:rsidRDefault="004E2E44" w:rsidP="004E2E44">
      <w:pPr>
        <w:spacing w:line="276" w:lineRule="auto"/>
        <w:rPr>
          <w:rFonts w:asciiTheme="minorHAnsi" w:hAnsiTheme="minorHAnsi" w:cstheme="minorHAnsi"/>
        </w:rPr>
      </w:pPr>
    </w:p>
    <w:p w14:paraId="0C6FCC5E"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color w:val="000000"/>
        </w:rPr>
        <w:t>I forhold til lønnsnivå og ytelser for folk flest oppleves dette som en høy lønn.</w:t>
      </w:r>
    </w:p>
    <w:p w14:paraId="37FFF3A3" w14:textId="77777777" w:rsidR="004E2E44" w:rsidRPr="007D3F6D" w:rsidRDefault="004E2E44" w:rsidP="004E2E44">
      <w:pPr>
        <w:spacing w:line="276" w:lineRule="auto"/>
        <w:rPr>
          <w:rFonts w:asciiTheme="minorHAnsi" w:hAnsiTheme="minorHAnsi" w:cstheme="minorHAnsi"/>
        </w:rPr>
      </w:pPr>
    </w:p>
    <w:p w14:paraId="7132849C"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color w:val="000000"/>
        </w:rPr>
        <w:t>Lønnsnivå i kommunen bør være rettferdig og bærekraftig.</w:t>
      </w:r>
    </w:p>
    <w:p w14:paraId="3A16510E"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color w:val="000000"/>
        </w:rPr>
        <w:lastRenderedPageBreak/>
        <w:t>I Lillehammer har ordfører samme lønn som en stortingsrepresentant. Det vil si en årslønn på kr. 987 997. Kommunedirektøren har muligens ca. 1,2 millioner. Her er det en ubalanse. Ordføreren representerer/leder kommunens høyeste myndighet, og burde i det perspektivet ha høyeste basislønn i kommunen. Det vil under nåværende forhold være umulig å foreslå, og det vurderes i et bærekraftig perspektiv som uriktig.</w:t>
      </w:r>
    </w:p>
    <w:p w14:paraId="05304DA5" w14:textId="77777777" w:rsidR="004E2E44" w:rsidRPr="007D3F6D" w:rsidRDefault="004E2E44" w:rsidP="004E2E44">
      <w:pPr>
        <w:spacing w:line="276" w:lineRule="auto"/>
        <w:rPr>
          <w:rFonts w:asciiTheme="minorHAnsi" w:hAnsiTheme="minorHAnsi" w:cstheme="minorHAnsi"/>
        </w:rPr>
      </w:pPr>
    </w:p>
    <w:p w14:paraId="291F7854"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color w:val="000000"/>
        </w:rPr>
        <w:t>La oss forenkle det hele med å markere en grunnholdning. Ordfører bør innenfor kommunens tjenesteområder inneha den høyeste avlønning, og ordførerens lønn bør stå i forhold til lønnsnivå i kommunens områder for øvrig. Alt fra fagarbeidere til økonomer, ingeniører, leger etc. I det perspektivet bør det på sikt være rimelig å kunne sette ordførerlønnen til 80% av lønnsnivå til en stortingsrepresentant. </w:t>
      </w:r>
    </w:p>
    <w:p w14:paraId="3757E9A3" w14:textId="77777777" w:rsidR="004E2E44" w:rsidRPr="007D3F6D" w:rsidRDefault="004E2E44" w:rsidP="004E2E44">
      <w:pPr>
        <w:spacing w:line="276" w:lineRule="auto"/>
        <w:rPr>
          <w:rFonts w:asciiTheme="minorHAnsi" w:hAnsiTheme="minorHAnsi" w:cstheme="minorHAnsi"/>
        </w:rPr>
      </w:pPr>
    </w:p>
    <w:p w14:paraId="42AAD1C1"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color w:val="000000"/>
        </w:rPr>
        <w:t>Nivå på godtgjørelse for andre folkevalgte bør relateres til dette, og settes ut fra rimelighet mht. tidsbruk/omfang. På sikt bør lønnsnivå for kommunedirektøren og andre kommunale ledere utvikle seg i samsvar med ordførerens lønnsnivå. </w:t>
      </w:r>
    </w:p>
    <w:p w14:paraId="2E3DB427" w14:textId="77777777" w:rsidR="004E2E44" w:rsidRPr="007D3F6D" w:rsidRDefault="004E2E44" w:rsidP="004E2E44">
      <w:pPr>
        <w:spacing w:line="276" w:lineRule="auto"/>
        <w:rPr>
          <w:rFonts w:asciiTheme="minorHAnsi" w:hAnsiTheme="minorHAnsi" w:cstheme="minorHAnsi"/>
        </w:rPr>
      </w:pPr>
    </w:p>
    <w:p w14:paraId="10350A3F"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color w:val="000000"/>
        </w:rPr>
        <w:t xml:space="preserve">Lønnsnivå må oppleves rettferdig, og en må drøfte med fagorganisasjoner hvordan enkelte forhold som lang utdanning/livslønn </w:t>
      </w:r>
      <w:proofErr w:type="spellStart"/>
      <w:r w:rsidRPr="007D3F6D">
        <w:rPr>
          <w:rFonts w:asciiTheme="minorHAnsi" w:hAnsiTheme="minorHAnsi" w:cstheme="minorHAnsi"/>
          <w:color w:val="000000"/>
        </w:rPr>
        <w:t>etc</w:t>
      </w:r>
      <w:proofErr w:type="spellEnd"/>
      <w:r w:rsidRPr="007D3F6D">
        <w:rPr>
          <w:rFonts w:asciiTheme="minorHAnsi" w:hAnsiTheme="minorHAnsi" w:cstheme="minorHAnsi"/>
          <w:color w:val="000000"/>
        </w:rPr>
        <w:t xml:space="preserve"> kan/bør beregnes og kompenseres. Slik sett kan en underordnet få utbetalt mer pr. år enn basislønn, og sin leder dersom vedkommende innehar mangeårig relevant utdanning som er nødvendig for stillingen.</w:t>
      </w:r>
    </w:p>
    <w:p w14:paraId="5DD6D0B3" w14:textId="77777777" w:rsidR="004E2E44" w:rsidRPr="007D3F6D" w:rsidRDefault="004E2E44" w:rsidP="004E2E44">
      <w:pPr>
        <w:spacing w:line="276" w:lineRule="auto"/>
        <w:rPr>
          <w:rFonts w:asciiTheme="minorHAnsi" w:hAnsiTheme="minorHAnsi" w:cstheme="minorHAnsi"/>
        </w:rPr>
      </w:pPr>
    </w:p>
    <w:p w14:paraId="15115D9D" w14:textId="77777777" w:rsidR="004E2E44" w:rsidRPr="007D3F6D" w:rsidRDefault="004E2E44" w:rsidP="004E2E44">
      <w:pPr>
        <w:spacing w:line="276" w:lineRule="auto"/>
        <w:rPr>
          <w:rFonts w:asciiTheme="minorHAnsi" w:hAnsiTheme="minorHAnsi" w:cstheme="minorHAnsi"/>
        </w:rPr>
      </w:pPr>
      <w:r w:rsidRPr="007D3F6D">
        <w:rPr>
          <w:rFonts w:asciiTheme="minorHAnsi" w:hAnsiTheme="minorHAnsi" w:cstheme="minorHAnsi"/>
          <w:b/>
          <w:bCs/>
          <w:color w:val="000000"/>
        </w:rPr>
        <w:t>Jeg nevner her noen eksempler/perspektiver som også kan/bør trekkes inn i debatten:</w:t>
      </w:r>
    </w:p>
    <w:p w14:paraId="564109CE" w14:textId="77777777" w:rsidR="004E2E44" w:rsidRPr="007D3F6D" w:rsidRDefault="004E2E44" w:rsidP="004E2E44">
      <w:pPr>
        <w:numPr>
          <w:ilvl w:val="0"/>
          <w:numId w:val="40"/>
        </w:numPr>
        <w:spacing w:line="276" w:lineRule="auto"/>
        <w:textAlignment w:val="baseline"/>
        <w:rPr>
          <w:rFonts w:asciiTheme="minorHAnsi" w:hAnsiTheme="minorHAnsi" w:cstheme="minorHAnsi"/>
          <w:color w:val="000000"/>
        </w:rPr>
      </w:pPr>
      <w:r w:rsidRPr="007D3F6D">
        <w:rPr>
          <w:rFonts w:asciiTheme="minorHAnsi" w:hAnsiTheme="minorHAnsi" w:cstheme="minorHAnsi"/>
          <w:color w:val="000000"/>
        </w:rPr>
        <w:t>Avstanden mellom «fattig og rik». Vurdere om lønnsutviklingen i kommunen kan bidra til at klasseskillene i kommunen utvikles i positiv eller negativ retning.</w:t>
      </w:r>
    </w:p>
    <w:p w14:paraId="1821FF67" w14:textId="77777777" w:rsidR="004E2E44" w:rsidRPr="007D3F6D" w:rsidRDefault="004E2E44" w:rsidP="004E2E44">
      <w:pPr>
        <w:numPr>
          <w:ilvl w:val="0"/>
          <w:numId w:val="40"/>
        </w:numPr>
        <w:spacing w:line="276" w:lineRule="auto"/>
        <w:textAlignment w:val="baseline"/>
        <w:rPr>
          <w:rFonts w:asciiTheme="minorHAnsi" w:hAnsiTheme="minorHAnsi" w:cstheme="minorHAnsi"/>
          <w:color w:val="000000"/>
        </w:rPr>
      </w:pPr>
      <w:r w:rsidRPr="007D3F6D">
        <w:rPr>
          <w:rFonts w:asciiTheme="minorHAnsi" w:hAnsiTheme="minorHAnsi" w:cstheme="minorHAnsi"/>
          <w:color w:val="000000"/>
        </w:rPr>
        <w:t>Offentlig sektor kjøper i stor grad tjenester fra private firmaer der ansatte av ulike grunner, i mer eller mindre grad kan har dårlige arbeidsforhold, lønn og pensjoner. </w:t>
      </w:r>
    </w:p>
    <w:p w14:paraId="6B4FC48B" w14:textId="77777777" w:rsidR="004E2E44" w:rsidRPr="007D3F6D" w:rsidRDefault="004E2E44" w:rsidP="004E2E44">
      <w:pPr>
        <w:numPr>
          <w:ilvl w:val="0"/>
          <w:numId w:val="40"/>
        </w:numPr>
        <w:spacing w:line="276" w:lineRule="auto"/>
        <w:textAlignment w:val="baseline"/>
        <w:rPr>
          <w:rFonts w:asciiTheme="minorHAnsi" w:hAnsiTheme="minorHAnsi" w:cstheme="minorHAnsi"/>
          <w:color w:val="000000"/>
        </w:rPr>
      </w:pPr>
      <w:r w:rsidRPr="007D3F6D">
        <w:rPr>
          <w:rFonts w:asciiTheme="minorHAnsi" w:hAnsiTheme="minorHAnsi" w:cstheme="minorHAnsi"/>
          <w:color w:val="000000"/>
        </w:rPr>
        <w:t xml:space="preserve">Store grupper med lavtlønnede, trygdede og sosialhjelpsmottakere har ikke hatt reallønnsvekst siden 2000. Jfr. </w:t>
      </w:r>
      <w:proofErr w:type="spellStart"/>
      <w:r w:rsidRPr="007D3F6D">
        <w:rPr>
          <w:rFonts w:asciiTheme="minorHAnsi" w:hAnsiTheme="minorHAnsi" w:cstheme="minorHAnsi"/>
          <w:color w:val="000000"/>
        </w:rPr>
        <w:t>SSB’s</w:t>
      </w:r>
      <w:proofErr w:type="spellEnd"/>
      <w:r w:rsidRPr="007D3F6D">
        <w:rPr>
          <w:rFonts w:asciiTheme="minorHAnsi" w:hAnsiTheme="minorHAnsi" w:cstheme="minorHAnsi"/>
          <w:color w:val="000000"/>
        </w:rPr>
        <w:t xml:space="preserve"> forbruksundersøkelse</w:t>
      </w:r>
    </w:p>
    <w:p w14:paraId="6E33F630" w14:textId="77777777" w:rsidR="004E2E44" w:rsidRPr="007D3F6D" w:rsidRDefault="004E2E44" w:rsidP="004E2E44">
      <w:pPr>
        <w:numPr>
          <w:ilvl w:val="0"/>
          <w:numId w:val="40"/>
        </w:numPr>
        <w:spacing w:line="276" w:lineRule="auto"/>
        <w:textAlignment w:val="baseline"/>
        <w:rPr>
          <w:rFonts w:asciiTheme="minorHAnsi" w:hAnsiTheme="minorHAnsi" w:cstheme="minorHAnsi"/>
          <w:color w:val="000000"/>
        </w:rPr>
      </w:pPr>
      <w:r w:rsidRPr="007D3F6D">
        <w:rPr>
          <w:rFonts w:asciiTheme="minorHAnsi" w:hAnsiTheme="minorHAnsi" w:cstheme="minorHAnsi"/>
          <w:color w:val="000000"/>
        </w:rPr>
        <w:t>Utfordringer vedrørende Arbeidsløse, ikke fast ansettelse, deltidsstillinger, tilfeldige småjobber i vikarbyråer o.l.</w:t>
      </w:r>
    </w:p>
    <w:p w14:paraId="5A788CA4" w14:textId="77777777" w:rsidR="004E2E44" w:rsidRPr="007D3F6D" w:rsidRDefault="004E2E44" w:rsidP="004E2E44">
      <w:pPr>
        <w:numPr>
          <w:ilvl w:val="0"/>
          <w:numId w:val="40"/>
        </w:numPr>
        <w:spacing w:line="276" w:lineRule="auto"/>
        <w:textAlignment w:val="baseline"/>
        <w:rPr>
          <w:rFonts w:asciiTheme="minorHAnsi" w:hAnsiTheme="minorHAnsi" w:cstheme="minorHAnsi"/>
          <w:color w:val="000000"/>
        </w:rPr>
      </w:pPr>
      <w:r w:rsidRPr="007D3F6D">
        <w:rPr>
          <w:rFonts w:asciiTheme="minorHAnsi" w:hAnsiTheme="minorHAnsi" w:cstheme="minorHAnsi"/>
          <w:color w:val="000000"/>
        </w:rPr>
        <w:t>Privatisering av offentlige tjenester – svekkelse av demokratiske prosesser.</w:t>
      </w:r>
    </w:p>
    <w:p w14:paraId="5746B29C" w14:textId="77777777" w:rsidR="00181D2E" w:rsidRDefault="00181D2E" w:rsidP="004E2E44">
      <w:pPr>
        <w:spacing w:line="276" w:lineRule="auto"/>
        <w:rPr>
          <w:rFonts w:asciiTheme="minorHAnsi" w:hAnsiTheme="minorHAnsi" w:cstheme="minorHAnsi"/>
          <w:b/>
          <w:bCs/>
          <w:color w:val="000000"/>
        </w:rPr>
      </w:pPr>
    </w:p>
    <w:p w14:paraId="708D7209" w14:textId="77777777" w:rsidR="00181D2E" w:rsidRPr="007D3F6D" w:rsidRDefault="00181D2E" w:rsidP="00181D2E">
      <w:pPr>
        <w:spacing w:line="276" w:lineRule="auto"/>
        <w:rPr>
          <w:rFonts w:asciiTheme="minorHAnsi" w:hAnsiTheme="minorHAnsi" w:cstheme="minorHAnsi"/>
          <w:b/>
          <w:bCs/>
        </w:rPr>
      </w:pPr>
      <w:r w:rsidRPr="007D3F6D">
        <w:rPr>
          <w:rFonts w:asciiTheme="minorHAnsi" w:hAnsiTheme="minorHAnsi" w:cstheme="minorHAnsi"/>
          <w:b/>
          <w:bCs/>
        </w:rPr>
        <w:t>Styrets kommentar:</w:t>
      </w:r>
    </w:p>
    <w:p w14:paraId="7D5CA785" w14:textId="6C49AFEE" w:rsidR="00181D2E" w:rsidRPr="007D3F6D" w:rsidRDefault="00181D2E" w:rsidP="00181D2E">
      <w:pPr>
        <w:spacing w:line="276" w:lineRule="auto"/>
        <w:rPr>
          <w:rFonts w:asciiTheme="minorHAnsi" w:hAnsiTheme="minorHAnsi" w:cstheme="minorHAnsi"/>
        </w:rPr>
      </w:pPr>
      <w:r w:rsidRPr="007D3F6D">
        <w:rPr>
          <w:rFonts w:asciiTheme="minorHAnsi" w:hAnsiTheme="minorHAnsi" w:cstheme="minorHAnsi"/>
        </w:rPr>
        <w:t>Ordførers lønn er i dag knyttet til stortingsrepresentantenes lønn</w:t>
      </w:r>
      <w:r>
        <w:rPr>
          <w:rFonts w:asciiTheme="minorHAnsi" w:hAnsiTheme="minorHAnsi" w:cstheme="minorHAnsi"/>
        </w:rPr>
        <w:t>, og k</w:t>
      </w:r>
      <w:r w:rsidRPr="007D3F6D">
        <w:rPr>
          <w:rFonts w:asciiTheme="minorHAnsi" w:hAnsiTheme="minorHAnsi" w:cstheme="minorHAnsi"/>
        </w:rPr>
        <w:t>ommunestyret er tildelt myndigheten å bestemme ordførers lønn.</w:t>
      </w:r>
      <w:r>
        <w:rPr>
          <w:rFonts w:asciiTheme="minorHAnsi" w:hAnsiTheme="minorHAnsi" w:cstheme="minorHAnsi"/>
        </w:rPr>
        <w:t xml:space="preserve"> Dette ble sist fastsatt av kommunestyret i 2016. Styret mener kommunestyregruppa fortsatt bør ha ansvaret for folkevalgtes reglementer og godtgjøringsordninger.</w:t>
      </w:r>
      <w:r w:rsidR="00DF4873">
        <w:rPr>
          <w:rFonts w:asciiTheme="minorHAnsi" w:hAnsiTheme="minorHAnsi" w:cstheme="minorHAnsi"/>
        </w:rPr>
        <w:br/>
      </w:r>
      <w:r w:rsidR="00B927D8">
        <w:rPr>
          <w:rFonts w:asciiTheme="minorHAnsi" w:hAnsiTheme="minorHAnsi" w:cstheme="minorHAnsi"/>
        </w:rPr>
        <w:t xml:space="preserve">Lønnsutvalget fastsetter kommunedirektørens lønn. De øvrige lederlønningene i Lillehammer kommune fastsettes gjennom lokale forhandlinger og er ikke </w:t>
      </w:r>
      <w:r w:rsidR="00EE5FBE">
        <w:rPr>
          <w:rFonts w:asciiTheme="minorHAnsi" w:hAnsiTheme="minorHAnsi" w:cstheme="minorHAnsi"/>
        </w:rPr>
        <w:t>under politisk styring.</w:t>
      </w:r>
    </w:p>
    <w:p w14:paraId="66939B04" w14:textId="77777777" w:rsidR="00181D2E" w:rsidRPr="007D3F6D" w:rsidRDefault="00181D2E" w:rsidP="00181D2E">
      <w:pPr>
        <w:spacing w:line="276" w:lineRule="auto"/>
        <w:rPr>
          <w:rFonts w:asciiTheme="minorHAnsi" w:hAnsiTheme="minorHAnsi" w:cstheme="minorHAnsi"/>
          <w:i/>
          <w:iCs/>
        </w:rPr>
      </w:pPr>
    </w:p>
    <w:p w14:paraId="47AED27A" w14:textId="77777777" w:rsidR="00181D2E" w:rsidRPr="007D3F6D" w:rsidRDefault="00181D2E" w:rsidP="00181D2E">
      <w:pPr>
        <w:spacing w:line="276" w:lineRule="auto"/>
        <w:rPr>
          <w:rFonts w:asciiTheme="minorHAnsi" w:hAnsiTheme="minorHAnsi" w:cstheme="minorHAnsi"/>
          <w:b/>
          <w:bCs/>
        </w:rPr>
      </w:pPr>
      <w:r w:rsidRPr="007D3F6D">
        <w:rPr>
          <w:rFonts w:asciiTheme="minorHAnsi" w:hAnsiTheme="minorHAnsi" w:cstheme="minorHAnsi"/>
          <w:b/>
          <w:bCs/>
        </w:rPr>
        <w:lastRenderedPageBreak/>
        <w:t>Styrets innstilling:</w:t>
      </w:r>
    </w:p>
    <w:p w14:paraId="18CD6CFC" w14:textId="5A6F4A0C" w:rsidR="00181D2E" w:rsidRDefault="00181D2E" w:rsidP="00181D2E">
      <w:pPr>
        <w:spacing w:line="276" w:lineRule="auto"/>
        <w:rPr>
          <w:rFonts w:asciiTheme="minorHAnsi" w:hAnsiTheme="minorHAnsi" w:cstheme="minorHAnsi"/>
        </w:rPr>
      </w:pPr>
      <w:r w:rsidRPr="007D3F6D">
        <w:rPr>
          <w:rFonts w:asciiTheme="minorHAnsi" w:hAnsiTheme="minorHAnsi" w:cstheme="minorHAnsi"/>
        </w:rPr>
        <w:t xml:space="preserve">Forslaget oversendes til kommunestyregruppa for </w:t>
      </w:r>
      <w:r>
        <w:rPr>
          <w:rFonts w:asciiTheme="minorHAnsi" w:hAnsiTheme="minorHAnsi" w:cstheme="minorHAnsi"/>
        </w:rPr>
        <w:t>vurdering</w:t>
      </w:r>
      <w:r w:rsidRPr="007D3F6D">
        <w:rPr>
          <w:rFonts w:asciiTheme="minorHAnsi" w:hAnsiTheme="minorHAnsi" w:cstheme="minorHAnsi"/>
        </w:rPr>
        <w:t>.</w:t>
      </w:r>
    </w:p>
    <w:p w14:paraId="7A7895C2" w14:textId="7F1626CA" w:rsidR="00865993" w:rsidRDefault="00865993" w:rsidP="00181D2E">
      <w:pPr>
        <w:spacing w:line="276" w:lineRule="auto"/>
        <w:rPr>
          <w:rFonts w:asciiTheme="minorHAnsi" w:hAnsiTheme="minorHAnsi" w:cstheme="minorHAnsi"/>
        </w:rPr>
      </w:pPr>
    </w:p>
    <w:p w14:paraId="07D41CB5" w14:textId="3CDE9D50" w:rsidR="00865993" w:rsidRPr="007D3F6D" w:rsidRDefault="00865993" w:rsidP="00865993">
      <w:pPr>
        <w:pStyle w:val="Overskrift3"/>
        <w:rPr>
          <w:rFonts w:asciiTheme="minorHAnsi" w:hAnsiTheme="minorHAnsi" w:cstheme="minorHAnsi"/>
          <w:b w:val="0"/>
          <w:bCs w:val="0"/>
          <w:sz w:val="22"/>
          <w:szCs w:val="22"/>
        </w:rPr>
      </w:pPr>
      <w:bookmarkStart w:id="30" w:name="_Toc31443562"/>
      <w:r w:rsidRPr="007D3F6D">
        <w:rPr>
          <w:rFonts w:asciiTheme="minorHAnsi" w:hAnsiTheme="minorHAnsi" w:cstheme="minorHAnsi"/>
          <w:sz w:val="22"/>
          <w:szCs w:val="22"/>
        </w:rPr>
        <w:t xml:space="preserve">Forslag </w:t>
      </w:r>
      <w:r w:rsidR="00327E1B">
        <w:rPr>
          <w:rFonts w:asciiTheme="minorHAnsi" w:hAnsiTheme="minorHAnsi" w:cstheme="minorHAnsi"/>
          <w:sz w:val="22"/>
          <w:szCs w:val="22"/>
        </w:rPr>
        <w:t>21</w:t>
      </w:r>
      <w:r w:rsidRPr="007D3F6D">
        <w:rPr>
          <w:rFonts w:asciiTheme="minorHAnsi" w:hAnsiTheme="minorHAnsi" w:cstheme="minorHAnsi"/>
          <w:sz w:val="22"/>
          <w:szCs w:val="22"/>
        </w:rPr>
        <w:t>:</w:t>
      </w:r>
      <w:r w:rsidRPr="007D3F6D">
        <w:rPr>
          <w:rFonts w:asciiTheme="minorHAnsi" w:hAnsiTheme="minorHAnsi" w:cstheme="minorHAnsi"/>
          <w:sz w:val="22"/>
          <w:szCs w:val="22"/>
        </w:rPr>
        <w:br/>
        <w:t>Behov for en kritisk gjennomgang av bemanning og kostnadene i Lillehammer kommunes stabsfunksjoner</w:t>
      </w:r>
      <w:bookmarkEnd w:id="30"/>
    </w:p>
    <w:p w14:paraId="6F5E1196" w14:textId="77777777" w:rsidR="00865993" w:rsidRPr="007D3F6D" w:rsidRDefault="00865993" w:rsidP="00865993">
      <w:pPr>
        <w:spacing w:line="276" w:lineRule="auto"/>
        <w:rPr>
          <w:rFonts w:asciiTheme="minorHAnsi" w:hAnsiTheme="minorHAnsi" w:cstheme="minorHAnsi"/>
          <w:b/>
          <w:bCs/>
        </w:rPr>
      </w:pPr>
    </w:p>
    <w:p w14:paraId="06D58C6D" w14:textId="77777777" w:rsidR="00865993" w:rsidRPr="007D3F6D" w:rsidRDefault="00865993" w:rsidP="00865993">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 xml:space="preserve">Knut </w:t>
      </w:r>
      <w:proofErr w:type="spellStart"/>
      <w:r w:rsidRPr="007D3F6D">
        <w:rPr>
          <w:rFonts w:asciiTheme="minorHAnsi" w:hAnsiTheme="minorHAnsi" w:cstheme="minorHAnsi"/>
          <w:bCs/>
        </w:rPr>
        <w:t>Korsæth</w:t>
      </w:r>
      <w:proofErr w:type="spellEnd"/>
    </w:p>
    <w:p w14:paraId="4978D87C" w14:textId="77777777" w:rsidR="00865993" w:rsidRPr="007D3F6D" w:rsidRDefault="00865993" w:rsidP="00865993">
      <w:pPr>
        <w:spacing w:line="276" w:lineRule="auto"/>
        <w:rPr>
          <w:rFonts w:asciiTheme="minorHAnsi" w:hAnsiTheme="minorHAnsi" w:cstheme="minorHAnsi"/>
          <w:b/>
          <w:bCs/>
        </w:rPr>
      </w:pPr>
    </w:p>
    <w:p w14:paraId="3C15F14D" w14:textId="77777777" w:rsidR="00865993" w:rsidRPr="007D3F6D" w:rsidRDefault="00865993" w:rsidP="00865993">
      <w:pPr>
        <w:spacing w:line="276" w:lineRule="auto"/>
        <w:rPr>
          <w:rFonts w:asciiTheme="minorHAnsi" w:hAnsiTheme="minorHAnsi" w:cstheme="minorHAnsi"/>
          <w:b/>
          <w:bCs/>
        </w:rPr>
      </w:pPr>
      <w:r w:rsidRPr="007D3F6D">
        <w:rPr>
          <w:rFonts w:asciiTheme="minorHAnsi" w:hAnsiTheme="minorHAnsi" w:cstheme="minorHAnsi"/>
          <w:b/>
          <w:bCs/>
        </w:rPr>
        <w:t>Forslag:</w:t>
      </w:r>
    </w:p>
    <w:p w14:paraId="30D6F229" w14:textId="77777777" w:rsidR="00865993" w:rsidRPr="007D3F6D" w:rsidRDefault="00865993" w:rsidP="00865993">
      <w:pPr>
        <w:spacing w:line="276" w:lineRule="auto"/>
        <w:rPr>
          <w:rFonts w:asciiTheme="minorHAnsi" w:hAnsiTheme="minorHAnsi" w:cstheme="minorHAnsi"/>
        </w:rPr>
      </w:pPr>
      <w:r w:rsidRPr="007D3F6D">
        <w:rPr>
          <w:rFonts w:asciiTheme="minorHAnsi" w:hAnsiTheme="minorHAnsi" w:cstheme="minorHAnsi"/>
        </w:rPr>
        <w:t>1. Kommunestyret oppnevner et utvalg for gjennomgang av stabsfunksjonene i Lillehammer kommune med mandat til nødvendig vurdering av kommunedirektørens stabsbyråkrati, og innsparinger i den sammenheng.</w:t>
      </w:r>
    </w:p>
    <w:p w14:paraId="4114EAE8" w14:textId="77777777" w:rsidR="00865993" w:rsidRPr="007D3F6D" w:rsidRDefault="00865993" w:rsidP="00865993">
      <w:pPr>
        <w:spacing w:line="276" w:lineRule="auto"/>
        <w:rPr>
          <w:rFonts w:asciiTheme="minorHAnsi" w:hAnsiTheme="minorHAnsi" w:cstheme="minorHAnsi"/>
        </w:rPr>
      </w:pPr>
      <w:r w:rsidRPr="007D3F6D">
        <w:rPr>
          <w:rFonts w:asciiTheme="minorHAnsi" w:hAnsiTheme="minorHAnsi" w:cstheme="minorHAnsi"/>
        </w:rPr>
        <w:t>2. Utvalgsinnstillingen forutsettes levert innen 30. juni 2020.</w:t>
      </w:r>
    </w:p>
    <w:p w14:paraId="5A84A238" w14:textId="77777777" w:rsidR="00865993" w:rsidRPr="007D3F6D" w:rsidRDefault="00865993" w:rsidP="00865993">
      <w:pPr>
        <w:spacing w:line="276" w:lineRule="auto"/>
        <w:rPr>
          <w:rFonts w:asciiTheme="minorHAnsi" w:hAnsiTheme="minorHAnsi" w:cstheme="minorHAnsi"/>
          <w:b/>
          <w:bCs/>
        </w:rPr>
      </w:pPr>
    </w:p>
    <w:p w14:paraId="2D501350" w14:textId="77777777" w:rsidR="00865993" w:rsidRPr="007D3F6D" w:rsidRDefault="00865993" w:rsidP="00865993">
      <w:pPr>
        <w:spacing w:line="276" w:lineRule="auto"/>
        <w:rPr>
          <w:rFonts w:asciiTheme="minorHAnsi" w:hAnsiTheme="minorHAnsi" w:cstheme="minorHAnsi"/>
          <w:b/>
          <w:bCs/>
        </w:rPr>
      </w:pPr>
      <w:r w:rsidRPr="007D3F6D">
        <w:rPr>
          <w:rFonts w:asciiTheme="minorHAnsi" w:hAnsiTheme="minorHAnsi" w:cstheme="minorHAnsi"/>
          <w:b/>
          <w:bCs/>
        </w:rPr>
        <w:t>Begrunnelse:</w:t>
      </w:r>
    </w:p>
    <w:p w14:paraId="7401BD26" w14:textId="77777777" w:rsidR="00865993" w:rsidRPr="007D3F6D" w:rsidRDefault="00865993" w:rsidP="00865993">
      <w:pPr>
        <w:spacing w:line="276" w:lineRule="auto"/>
        <w:rPr>
          <w:rFonts w:asciiTheme="minorHAnsi" w:hAnsiTheme="minorHAnsi" w:cstheme="minorHAnsi"/>
        </w:rPr>
      </w:pPr>
      <w:r w:rsidRPr="007D3F6D">
        <w:rPr>
          <w:rFonts w:asciiTheme="minorHAnsi" w:hAnsiTheme="minorHAnsi" w:cstheme="minorHAnsi"/>
        </w:rPr>
        <w:t>De lokale medier har i den siste tiden vært opptatt de foreslåtte nedskjæringer i helse - og omsorgssektoren og til skole- og kulturformål. Reaksjonene har ikke latt vente på seg. I den vanskelige økonomiske situasjonen kommunen står overfor, foreslås det nedskjæringer i de enkelte fagområder, herunder i de fagområder som har ansvar for kommunens lovpålagte oppgaver. Kommunedirektøren foreslår imidlertid ikke noen innsparinger i stabsfunksjonene.</w:t>
      </w:r>
    </w:p>
    <w:p w14:paraId="01C259E3" w14:textId="77777777" w:rsidR="00865993" w:rsidRPr="007D3F6D" w:rsidRDefault="00865993" w:rsidP="00865993">
      <w:pPr>
        <w:spacing w:line="276" w:lineRule="auto"/>
        <w:rPr>
          <w:rFonts w:asciiTheme="minorHAnsi" w:hAnsiTheme="minorHAnsi" w:cstheme="minorHAnsi"/>
        </w:rPr>
      </w:pPr>
      <w:r w:rsidRPr="007D3F6D">
        <w:rPr>
          <w:rFonts w:asciiTheme="minorHAnsi" w:hAnsiTheme="minorHAnsi" w:cstheme="minorHAnsi"/>
        </w:rPr>
        <w:t>Lillehammer Arbeiderparti bør stille kritiske spørsmål til dette, f.eks.:</w:t>
      </w:r>
    </w:p>
    <w:p w14:paraId="17FF0F57" w14:textId="77777777" w:rsidR="00865993" w:rsidRPr="007D3F6D" w:rsidRDefault="00865993" w:rsidP="00865993">
      <w:pPr>
        <w:spacing w:line="276" w:lineRule="auto"/>
        <w:rPr>
          <w:rFonts w:asciiTheme="minorHAnsi" w:hAnsiTheme="minorHAnsi" w:cstheme="minorHAnsi"/>
        </w:rPr>
      </w:pPr>
      <w:r w:rsidRPr="007D3F6D">
        <w:rPr>
          <w:rFonts w:asciiTheme="minorHAnsi" w:hAnsiTheme="minorHAnsi" w:cstheme="minorHAnsi"/>
        </w:rPr>
        <w:t xml:space="preserve">Hva med IT-kostnadene til </w:t>
      </w:r>
      <w:proofErr w:type="spellStart"/>
      <w:r w:rsidRPr="007D3F6D">
        <w:rPr>
          <w:rFonts w:asciiTheme="minorHAnsi" w:hAnsiTheme="minorHAnsi" w:cstheme="minorHAnsi"/>
        </w:rPr>
        <w:t>IKOMM</w:t>
      </w:r>
      <w:proofErr w:type="spellEnd"/>
      <w:r w:rsidRPr="007D3F6D">
        <w:rPr>
          <w:rFonts w:asciiTheme="minorHAnsi" w:hAnsiTheme="minorHAnsi" w:cstheme="minorHAnsi"/>
        </w:rPr>
        <w:t>?</w:t>
      </w:r>
    </w:p>
    <w:p w14:paraId="2EFC4717" w14:textId="77777777" w:rsidR="00865993" w:rsidRPr="007D3F6D" w:rsidRDefault="00865993" w:rsidP="00865993">
      <w:pPr>
        <w:spacing w:line="276" w:lineRule="auto"/>
        <w:rPr>
          <w:rFonts w:asciiTheme="minorHAnsi" w:hAnsiTheme="minorHAnsi" w:cstheme="minorHAnsi"/>
        </w:rPr>
      </w:pPr>
      <w:r w:rsidRPr="007D3F6D">
        <w:rPr>
          <w:rFonts w:asciiTheme="minorHAnsi" w:hAnsiTheme="minorHAnsi" w:cstheme="minorHAnsi"/>
        </w:rPr>
        <w:t>Hva med stabsfunksjonene og kommunalsjefene?</w:t>
      </w:r>
    </w:p>
    <w:p w14:paraId="1F3FF69A" w14:textId="77777777" w:rsidR="00865993" w:rsidRPr="007D3F6D" w:rsidRDefault="00865993" w:rsidP="00865993">
      <w:pPr>
        <w:spacing w:line="276" w:lineRule="auto"/>
        <w:rPr>
          <w:rFonts w:asciiTheme="minorHAnsi" w:hAnsiTheme="minorHAnsi" w:cstheme="minorHAnsi"/>
          <w:b/>
          <w:bCs/>
        </w:rPr>
      </w:pPr>
      <w:r w:rsidRPr="007D3F6D">
        <w:rPr>
          <w:rFonts w:asciiTheme="minorHAnsi" w:hAnsiTheme="minorHAnsi" w:cstheme="minorHAnsi"/>
        </w:rPr>
        <w:br/>
      </w:r>
      <w:r w:rsidRPr="007D3F6D">
        <w:rPr>
          <w:rFonts w:asciiTheme="minorHAnsi" w:hAnsiTheme="minorHAnsi" w:cstheme="minorHAnsi"/>
          <w:b/>
          <w:bCs/>
        </w:rPr>
        <w:t>Styrets kommentar:</w:t>
      </w:r>
    </w:p>
    <w:p w14:paraId="73E44317" w14:textId="32E181B0" w:rsidR="00865993" w:rsidRPr="007D3F6D" w:rsidRDefault="005258DB" w:rsidP="00865993">
      <w:pPr>
        <w:spacing w:line="276" w:lineRule="auto"/>
        <w:rPr>
          <w:rFonts w:asciiTheme="minorHAnsi" w:hAnsiTheme="minorHAnsi" w:cstheme="minorHAnsi"/>
        </w:rPr>
      </w:pPr>
      <w:r>
        <w:rPr>
          <w:rFonts w:asciiTheme="minorHAnsi" w:hAnsiTheme="minorHAnsi" w:cstheme="minorHAnsi"/>
        </w:rPr>
        <w:t>Økonomi</w:t>
      </w:r>
      <w:r w:rsidR="00865993" w:rsidRPr="007D3F6D">
        <w:rPr>
          <w:rFonts w:asciiTheme="minorHAnsi" w:hAnsiTheme="minorHAnsi" w:cstheme="minorHAnsi"/>
        </w:rPr>
        <w:t xml:space="preserve">planen 2020-2024 viser at vi må redusere kostander betydelig de neste årene. Allerede i budsjettbehandlinga i desember 2019, og senest i formannskapet 21. januar kom det tydelig fram at kutt må skje lengst fra førstelinjetjenesten. Dette arbeidet fortsetter. </w:t>
      </w:r>
    </w:p>
    <w:p w14:paraId="16EEBEB2" w14:textId="77777777" w:rsidR="00865993" w:rsidRPr="007D3F6D" w:rsidRDefault="00865993" w:rsidP="00865993">
      <w:pPr>
        <w:spacing w:line="276" w:lineRule="auto"/>
        <w:rPr>
          <w:rFonts w:asciiTheme="minorHAnsi" w:hAnsiTheme="minorHAnsi" w:cstheme="minorHAnsi"/>
        </w:rPr>
      </w:pPr>
      <w:r w:rsidRPr="007D3F6D">
        <w:rPr>
          <w:rFonts w:asciiTheme="minorHAnsi" w:hAnsiTheme="minorHAnsi" w:cstheme="minorHAnsi"/>
        </w:rPr>
        <w:t xml:space="preserve"> </w:t>
      </w:r>
    </w:p>
    <w:p w14:paraId="60167786" w14:textId="77777777" w:rsidR="00865993" w:rsidRPr="007D3F6D" w:rsidRDefault="00865993" w:rsidP="00865993">
      <w:pPr>
        <w:spacing w:line="276" w:lineRule="auto"/>
        <w:rPr>
          <w:rFonts w:asciiTheme="minorHAnsi" w:hAnsiTheme="minorHAnsi" w:cstheme="minorHAnsi"/>
          <w:b/>
          <w:bCs/>
        </w:rPr>
      </w:pPr>
      <w:r w:rsidRPr="007D3F6D">
        <w:rPr>
          <w:rFonts w:asciiTheme="minorHAnsi" w:hAnsiTheme="minorHAnsi" w:cstheme="minorHAnsi"/>
          <w:b/>
          <w:bCs/>
        </w:rPr>
        <w:t>Styrets innstilling:</w:t>
      </w:r>
    </w:p>
    <w:p w14:paraId="58F426BF" w14:textId="77777777" w:rsidR="00865993" w:rsidRPr="007D3F6D" w:rsidRDefault="00865993" w:rsidP="00865993">
      <w:pPr>
        <w:spacing w:line="276" w:lineRule="auto"/>
        <w:rPr>
          <w:rFonts w:asciiTheme="minorHAnsi" w:hAnsiTheme="minorHAnsi" w:cstheme="minorHAnsi"/>
        </w:rPr>
      </w:pPr>
      <w:r w:rsidRPr="007D3F6D">
        <w:rPr>
          <w:rFonts w:asciiTheme="minorHAnsi" w:hAnsiTheme="minorHAnsi" w:cstheme="minorHAnsi"/>
        </w:rPr>
        <w:t>Årsmøtet støtter intensjonen og forslaget oversendes kommunestyregruppa for oppfølging i tråd med intensjonen i forslaget og styrets merknad.</w:t>
      </w:r>
    </w:p>
    <w:p w14:paraId="0FDB0234" w14:textId="484DB74D" w:rsidR="00865993" w:rsidRDefault="00865993" w:rsidP="00181D2E">
      <w:pPr>
        <w:spacing w:line="276" w:lineRule="auto"/>
        <w:rPr>
          <w:rFonts w:asciiTheme="minorHAnsi" w:hAnsiTheme="minorHAnsi" w:cstheme="minorHAnsi"/>
        </w:rPr>
      </w:pPr>
    </w:p>
    <w:p w14:paraId="4E3E009D" w14:textId="01FB19D5" w:rsidR="00E03D0D" w:rsidRPr="007D3F6D" w:rsidRDefault="00E03D0D" w:rsidP="00E03D0D">
      <w:pPr>
        <w:pStyle w:val="Overskrift3"/>
        <w:rPr>
          <w:rFonts w:asciiTheme="minorHAnsi" w:hAnsiTheme="minorHAnsi" w:cstheme="minorHAnsi"/>
          <w:sz w:val="22"/>
          <w:szCs w:val="22"/>
        </w:rPr>
      </w:pPr>
      <w:bookmarkStart w:id="31" w:name="_Toc31443563"/>
      <w:r w:rsidRPr="007D3F6D">
        <w:rPr>
          <w:rFonts w:asciiTheme="minorHAnsi" w:hAnsiTheme="minorHAnsi" w:cstheme="minorHAnsi"/>
          <w:sz w:val="22"/>
          <w:szCs w:val="22"/>
        </w:rPr>
        <w:t xml:space="preserve">Forslag </w:t>
      </w:r>
      <w:r w:rsidR="00327E1B">
        <w:rPr>
          <w:rFonts w:asciiTheme="minorHAnsi" w:hAnsiTheme="minorHAnsi" w:cstheme="minorHAnsi"/>
          <w:sz w:val="22"/>
          <w:szCs w:val="22"/>
        </w:rPr>
        <w:t>22</w:t>
      </w:r>
      <w:r w:rsidRPr="007D3F6D">
        <w:rPr>
          <w:rFonts w:asciiTheme="minorHAnsi" w:hAnsiTheme="minorHAnsi" w:cstheme="minorHAnsi"/>
          <w:sz w:val="22"/>
          <w:szCs w:val="22"/>
        </w:rPr>
        <w:t>:</w:t>
      </w:r>
      <w:r w:rsidRPr="007D3F6D">
        <w:rPr>
          <w:rFonts w:asciiTheme="minorHAnsi" w:hAnsiTheme="minorHAnsi" w:cstheme="minorHAnsi"/>
          <w:sz w:val="22"/>
          <w:szCs w:val="22"/>
        </w:rPr>
        <w:br/>
        <w:t>Lillehammer sykehus skal styrkes og videreutvikles</w:t>
      </w:r>
      <w:bookmarkEnd w:id="31"/>
    </w:p>
    <w:p w14:paraId="3BAA5470" w14:textId="77777777" w:rsidR="00E03D0D" w:rsidRPr="007D3F6D" w:rsidRDefault="00E03D0D" w:rsidP="00E03D0D">
      <w:pPr>
        <w:spacing w:line="276" w:lineRule="auto"/>
        <w:rPr>
          <w:rFonts w:asciiTheme="minorHAnsi" w:hAnsiTheme="minorHAnsi" w:cstheme="minorHAnsi"/>
          <w:i/>
          <w:iCs/>
        </w:rPr>
      </w:pPr>
    </w:p>
    <w:p w14:paraId="10761885" w14:textId="77777777" w:rsidR="00E03D0D" w:rsidRPr="007D3F6D" w:rsidRDefault="00E03D0D" w:rsidP="00E03D0D">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Styret</w:t>
      </w:r>
    </w:p>
    <w:p w14:paraId="1D9752E7" w14:textId="77777777" w:rsidR="00E03D0D" w:rsidRPr="007D3F6D" w:rsidRDefault="00E03D0D" w:rsidP="00E03D0D">
      <w:pPr>
        <w:spacing w:line="276" w:lineRule="auto"/>
        <w:rPr>
          <w:rFonts w:asciiTheme="minorHAnsi" w:hAnsiTheme="minorHAnsi" w:cstheme="minorHAnsi"/>
        </w:rPr>
      </w:pPr>
    </w:p>
    <w:p w14:paraId="51541E51" w14:textId="77777777" w:rsidR="00E03D0D" w:rsidRPr="007D3F6D" w:rsidRDefault="00E03D0D" w:rsidP="00E03D0D">
      <w:pPr>
        <w:spacing w:line="276" w:lineRule="auto"/>
        <w:rPr>
          <w:rFonts w:asciiTheme="minorHAnsi" w:hAnsiTheme="minorHAnsi" w:cstheme="minorHAnsi"/>
        </w:rPr>
      </w:pPr>
      <w:r w:rsidRPr="007D3F6D">
        <w:rPr>
          <w:rFonts w:asciiTheme="minorHAnsi" w:hAnsiTheme="minorHAnsi" w:cstheme="minorHAnsi"/>
          <w:b/>
          <w:bCs/>
        </w:rPr>
        <w:t>Forslag</w:t>
      </w:r>
      <w:r w:rsidRPr="007D3F6D">
        <w:rPr>
          <w:rFonts w:asciiTheme="minorHAnsi" w:hAnsiTheme="minorHAnsi" w:cstheme="minorHAnsi"/>
        </w:rPr>
        <w:t xml:space="preserve">: </w:t>
      </w:r>
    </w:p>
    <w:p w14:paraId="231BDE52" w14:textId="77777777" w:rsidR="00E03D0D" w:rsidRPr="007D3F6D" w:rsidRDefault="00E03D0D" w:rsidP="00E03D0D">
      <w:pPr>
        <w:spacing w:line="276" w:lineRule="auto"/>
        <w:rPr>
          <w:rFonts w:asciiTheme="minorHAnsi" w:hAnsiTheme="minorHAnsi" w:cstheme="minorHAnsi"/>
        </w:rPr>
      </w:pPr>
      <w:r w:rsidRPr="007D3F6D">
        <w:rPr>
          <w:rFonts w:asciiTheme="minorHAnsi" w:hAnsiTheme="minorHAnsi" w:cstheme="minorHAnsi"/>
        </w:rPr>
        <w:lastRenderedPageBreak/>
        <w:t>Lillehammer Arbeiderparti krever at sykehuset i Lillehammer videreutvikles og styrkes som akuttsykehus.</w:t>
      </w:r>
    </w:p>
    <w:p w14:paraId="7F2CC1E8" w14:textId="77777777" w:rsidR="00E03D0D" w:rsidRPr="007D3F6D" w:rsidRDefault="00E03D0D" w:rsidP="00E03D0D">
      <w:pPr>
        <w:spacing w:line="276" w:lineRule="auto"/>
        <w:rPr>
          <w:rFonts w:asciiTheme="minorHAnsi" w:hAnsiTheme="minorHAnsi" w:cstheme="minorHAnsi"/>
        </w:rPr>
      </w:pPr>
      <w:r w:rsidRPr="007D3F6D">
        <w:rPr>
          <w:rFonts w:asciiTheme="minorHAnsi" w:hAnsiTheme="minorHAnsi" w:cstheme="minorHAnsi"/>
        </w:rPr>
        <w:t xml:space="preserve"> </w:t>
      </w:r>
    </w:p>
    <w:p w14:paraId="7317E47A" w14:textId="77777777" w:rsidR="00E03D0D" w:rsidRPr="007D3F6D" w:rsidRDefault="00E03D0D" w:rsidP="00E03D0D">
      <w:pPr>
        <w:spacing w:line="276" w:lineRule="auto"/>
        <w:rPr>
          <w:rFonts w:asciiTheme="minorHAnsi" w:hAnsiTheme="minorHAnsi" w:cstheme="minorHAnsi"/>
          <w:b/>
          <w:bCs/>
        </w:rPr>
      </w:pPr>
      <w:r w:rsidRPr="007D3F6D">
        <w:rPr>
          <w:rFonts w:asciiTheme="minorHAnsi" w:hAnsiTheme="minorHAnsi" w:cstheme="minorHAnsi"/>
          <w:b/>
          <w:bCs/>
        </w:rPr>
        <w:t xml:space="preserve">Begrunnelse: </w:t>
      </w:r>
    </w:p>
    <w:p w14:paraId="76A51E9E" w14:textId="77777777" w:rsidR="00E03D0D" w:rsidRPr="007D3F6D" w:rsidRDefault="00E03D0D" w:rsidP="00E03D0D">
      <w:pPr>
        <w:spacing w:line="276" w:lineRule="auto"/>
        <w:rPr>
          <w:rFonts w:asciiTheme="minorHAnsi" w:hAnsiTheme="minorHAnsi" w:cstheme="minorHAnsi"/>
        </w:rPr>
      </w:pPr>
      <w:r w:rsidRPr="007D3F6D">
        <w:rPr>
          <w:rFonts w:asciiTheme="minorHAnsi" w:hAnsiTheme="minorHAnsi" w:cstheme="minorHAnsi"/>
        </w:rPr>
        <w:t xml:space="preserve">Lillehammer sykehus opplever stadig nye kutt. Ansatte forteller om dårlige arbeidsforhold, uro og redsel for å kutte avdelinger som er viktige for sykehuset. Pasientene får stadig dårligere tjenester. Lillehammer Arbeiderparti mener at pasientsikkerhet må være den en viktigste målsetninga for sykehus Innlandet, også i tider der det kuttes. </w:t>
      </w:r>
    </w:p>
    <w:p w14:paraId="37948ECE" w14:textId="77777777" w:rsidR="00E03D0D" w:rsidRPr="007D3F6D" w:rsidRDefault="00E03D0D" w:rsidP="00E03D0D">
      <w:pPr>
        <w:spacing w:line="276" w:lineRule="auto"/>
        <w:rPr>
          <w:rFonts w:asciiTheme="minorHAnsi" w:hAnsiTheme="minorHAnsi" w:cstheme="minorHAnsi"/>
        </w:rPr>
      </w:pPr>
    </w:p>
    <w:p w14:paraId="593754F8" w14:textId="77777777" w:rsidR="00E03D0D" w:rsidRPr="007D3F6D" w:rsidRDefault="00E03D0D" w:rsidP="00E03D0D">
      <w:pPr>
        <w:spacing w:line="276" w:lineRule="auto"/>
        <w:rPr>
          <w:rFonts w:asciiTheme="minorHAnsi" w:hAnsiTheme="minorHAnsi" w:cstheme="minorHAnsi"/>
        </w:rPr>
      </w:pPr>
      <w:r w:rsidRPr="007D3F6D">
        <w:rPr>
          <w:rFonts w:asciiTheme="minorHAnsi" w:hAnsiTheme="minorHAnsi" w:cstheme="minorHAnsi"/>
        </w:rPr>
        <w:t xml:space="preserve">Dersom det blir en samling av alle sykehusfunksjoner ved Mjøsbrua vil de måtte ta imot pasienter fra </w:t>
      </w:r>
      <w:proofErr w:type="gramStart"/>
      <w:r w:rsidRPr="007D3F6D">
        <w:rPr>
          <w:rFonts w:asciiTheme="minorHAnsi" w:hAnsiTheme="minorHAnsi" w:cstheme="minorHAnsi"/>
        </w:rPr>
        <w:t>et geografisk området</w:t>
      </w:r>
      <w:proofErr w:type="gramEnd"/>
      <w:r w:rsidRPr="007D3F6D">
        <w:rPr>
          <w:rFonts w:asciiTheme="minorHAnsi" w:hAnsiTheme="minorHAnsi" w:cstheme="minorHAnsi"/>
        </w:rPr>
        <w:t xml:space="preserve"> på størrelse med Danmark. På grunn av beredskap og reiseavstander må det være flere akuttsykehus i Innlandet. </w:t>
      </w:r>
    </w:p>
    <w:p w14:paraId="3AC389A8" w14:textId="77777777" w:rsidR="00E03D0D" w:rsidRPr="007D3F6D" w:rsidRDefault="00E03D0D" w:rsidP="00E03D0D">
      <w:pPr>
        <w:spacing w:line="276" w:lineRule="auto"/>
        <w:rPr>
          <w:rFonts w:asciiTheme="minorHAnsi" w:hAnsiTheme="minorHAnsi" w:cstheme="minorHAnsi"/>
        </w:rPr>
      </w:pPr>
    </w:p>
    <w:p w14:paraId="7A84CA85" w14:textId="77777777" w:rsidR="00E03D0D" w:rsidRPr="007D3F6D" w:rsidRDefault="00E03D0D" w:rsidP="00E03D0D">
      <w:pPr>
        <w:spacing w:line="276" w:lineRule="auto"/>
        <w:rPr>
          <w:rFonts w:asciiTheme="minorHAnsi" w:hAnsiTheme="minorHAnsi" w:cstheme="minorHAnsi"/>
        </w:rPr>
      </w:pPr>
      <w:r w:rsidRPr="007D3F6D">
        <w:rPr>
          <w:rFonts w:asciiTheme="minorHAnsi" w:hAnsiTheme="minorHAnsi" w:cstheme="minorHAnsi"/>
        </w:rPr>
        <w:t>Lillehammer sykehus er i dag Innlandets mest komplette sykehus med sterke fagmiljøer. Det er naturlig å bygge videre på fagmiljøer som allerede er godt etablert og faglig sterke. Lillehammer og Gudbrandsdalen vil også ha en befolkning på rundt 75 000 mennesker i 2040 samtidig som Lillehammer-regionen er et av Norges største hytte- og turistområder med over 30 000 hytter. Lillehammer-regionen har også store arrangementer og har over to millioner gjestedøgn på hotell og utleieleiligheter. Det er derfor naturlig og viktig å ha et sterkt sykehus for å ivareta en stadig økende mengde mennesker i vårt område.</w:t>
      </w:r>
    </w:p>
    <w:p w14:paraId="535A3E03" w14:textId="77777777" w:rsidR="00E03D0D" w:rsidRPr="007D3F6D" w:rsidRDefault="00E03D0D" w:rsidP="00E03D0D">
      <w:pPr>
        <w:spacing w:line="276" w:lineRule="auto"/>
        <w:rPr>
          <w:rFonts w:asciiTheme="minorHAnsi" w:hAnsiTheme="minorHAnsi" w:cstheme="minorHAnsi"/>
        </w:rPr>
      </w:pPr>
    </w:p>
    <w:p w14:paraId="4809CFEE" w14:textId="77777777" w:rsidR="00E03D0D" w:rsidRPr="007D3F6D" w:rsidRDefault="00E03D0D" w:rsidP="00E03D0D">
      <w:pPr>
        <w:spacing w:line="276" w:lineRule="auto"/>
        <w:rPr>
          <w:rFonts w:asciiTheme="minorHAnsi" w:hAnsiTheme="minorHAnsi" w:cstheme="minorHAnsi"/>
        </w:rPr>
      </w:pPr>
      <w:r w:rsidRPr="007D3F6D">
        <w:rPr>
          <w:rFonts w:asciiTheme="minorHAnsi" w:hAnsiTheme="minorHAnsi" w:cstheme="minorHAnsi"/>
        </w:rPr>
        <w:t xml:space="preserve">Uavhengig av den pågående utredningen om fremtidig sykehusmodell må dagens pasienter ivaretas på forsvarlig vis. Vår frykt er at nye kutt vil svekke kvaliteten og pasientsikkerheten ved sykehuset. Lillehammer Arbeiderparti godtar på ingen måte at det kuttes i sykehuset vårt slik at det går utover pasienter eller ansatte. Vi trenger å få styrket Lillehammer sykehus, ikke bygge det ned på bekostning av helsen til våre innbyggere og gjester. </w:t>
      </w:r>
    </w:p>
    <w:p w14:paraId="3B7ACB4E" w14:textId="77777777" w:rsidR="00E03D0D" w:rsidRPr="007D3F6D" w:rsidRDefault="00E03D0D" w:rsidP="00E03D0D">
      <w:pPr>
        <w:spacing w:line="276" w:lineRule="auto"/>
        <w:rPr>
          <w:rFonts w:asciiTheme="minorHAnsi" w:hAnsiTheme="minorHAnsi" w:cstheme="minorHAnsi"/>
        </w:rPr>
      </w:pPr>
    </w:p>
    <w:p w14:paraId="70D6541D" w14:textId="77777777" w:rsidR="00E03D0D" w:rsidRPr="007D3F6D" w:rsidRDefault="00E03D0D" w:rsidP="00E03D0D">
      <w:pPr>
        <w:spacing w:line="276" w:lineRule="auto"/>
        <w:rPr>
          <w:rFonts w:asciiTheme="minorHAnsi" w:hAnsiTheme="minorHAnsi" w:cstheme="minorHAnsi"/>
          <w:b/>
          <w:bCs/>
        </w:rPr>
      </w:pPr>
      <w:r w:rsidRPr="007D3F6D">
        <w:rPr>
          <w:rFonts w:asciiTheme="minorHAnsi" w:hAnsiTheme="minorHAnsi" w:cstheme="minorHAnsi"/>
          <w:b/>
          <w:bCs/>
        </w:rPr>
        <w:t>Styrets kommentar:</w:t>
      </w:r>
    </w:p>
    <w:p w14:paraId="6965C223" w14:textId="77777777" w:rsidR="00E03D0D" w:rsidRPr="007D3F6D" w:rsidRDefault="00E03D0D" w:rsidP="00E03D0D">
      <w:pPr>
        <w:spacing w:line="276" w:lineRule="auto"/>
        <w:rPr>
          <w:rFonts w:asciiTheme="minorHAnsi" w:hAnsiTheme="minorHAnsi" w:cstheme="minorHAnsi"/>
        </w:rPr>
      </w:pPr>
      <w:r w:rsidRPr="007D3F6D">
        <w:rPr>
          <w:rFonts w:asciiTheme="minorHAnsi" w:hAnsiTheme="minorHAnsi" w:cstheme="minorHAnsi"/>
        </w:rPr>
        <w:t>Forslaget er ivaretatt gjennom flere tidligere vedtak. Styret støtter intensjonen og vil sende den videre til både kommunestyregruppa og styret for videre oppfølging.</w:t>
      </w:r>
    </w:p>
    <w:p w14:paraId="7FD59E3D" w14:textId="77777777" w:rsidR="00E03D0D" w:rsidRPr="007D3F6D" w:rsidRDefault="00E03D0D" w:rsidP="00E03D0D">
      <w:pPr>
        <w:spacing w:line="276" w:lineRule="auto"/>
        <w:rPr>
          <w:rFonts w:asciiTheme="minorHAnsi" w:hAnsiTheme="minorHAnsi" w:cstheme="minorHAnsi"/>
          <w:i/>
          <w:iCs/>
        </w:rPr>
      </w:pPr>
    </w:p>
    <w:p w14:paraId="41248F15" w14:textId="77777777" w:rsidR="00E03D0D" w:rsidRPr="007D3F6D" w:rsidRDefault="00E03D0D" w:rsidP="00E03D0D">
      <w:pPr>
        <w:spacing w:line="276" w:lineRule="auto"/>
        <w:rPr>
          <w:rFonts w:asciiTheme="minorHAnsi" w:hAnsiTheme="minorHAnsi" w:cstheme="minorHAnsi"/>
          <w:b/>
          <w:bCs/>
        </w:rPr>
      </w:pPr>
      <w:r w:rsidRPr="007D3F6D">
        <w:rPr>
          <w:rFonts w:asciiTheme="minorHAnsi" w:hAnsiTheme="minorHAnsi" w:cstheme="minorHAnsi"/>
          <w:b/>
          <w:bCs/>
        </w:rPr>
        <w:t>Styrets innstilling:</w:t>
      </w:r>
    </w:p>
    <w:p w14:paraId="687DE2DB" w14:textId="1E529C8A" w:rsidR="00E03D0D" w:rsidRDefault="00E03D0D" w:rsidP="00181D2E">
      <w:pPr>
        <w:spacing w:line="276" w:lineRule="auto"/>
        <w:rPr>
          <w:rFonts w:asciiTheme="minorHAnsi" w:hAnsiTheme="minorHAnsi" w:cstheme="minorHAnsi"/>
        </w:rPr>
      </w:pPr>
      <w:r w:rsidRPr="007D3F6D">
        <w:rPr>
          <w:rFonts w:asciiTheme="minorHAnsi" w:hAnsiTheme="minorHAnsi" w:cstheme="minorHAnsi"/>
        </w:rPr>
        <w:t xml:space="preserve">Forslaget oversendes </w:t>
      </w:r>
      <w:r w:rsidR="008452E4">
        <w:rPr>
          <w:rFonts w:asciiTheme="minorHAnsi" w:hAnsiTheme="minorHAnsi" w:cstheme="minorHAnsi"/>
        </w:rPr>
        <w:t>kommun</w:t>
      </w:r>
      <w:r w:rsidR="005458EC">
        <w:rPr>
          <w:rFonts w:asciiTheme="minorHAnsi" w:hAnsiTheme="minorHAnsi" w:cstheme="minorHAnsi"/>
        </w:rPr>
        <w:t xml:space="preserve">estyregruppa og </w:t>
      </w:r>
      <w:r w:rsidRPr="007D3F6D">
        <w:rPr>
          <w:rFonts w:asciiTheme="minorHAnsi" w:hAnsiTheme="minorHAnsi" w:cstheme="minorHAnsi"/>
        </w:rPr>
        <w:t>styret for videre oppfølging.</w:t>
      </w:r>
    </w:p>
    <w:p w14:paraId="6AB7D440" w14:textId="2E835E12" w:rsidR="00C73CF9" w:rsidRPr="007D3F6D" w:rsidRDefault="00C73CF9" w:rsidP="00C73CF9">
      <w:pPr>
        <w:pStyle w:val="Overskrift3"/>
        <w:rPr>
          <w:rFonts w:asciiTheme="minorHAnsi" w:hAnsiTheme="minorHAnsi" w:cstheme="minorHAnsi"/>
          <w:sz w:val="22"/>
          <w:szCs w:val="22"/>
        </w:rPr>
      </w:pPr>
      <w:bookmarkStart w:id="32" w:name="_Toc31443564"/>
      <w:r w:rsidRPr="007D3F6D">
        <w:rPr>
          <w:rFonts w:asciiTheme="minorHAnsi" w:hAnsiTheme="minorHAnsi" w:cstheme="minorHAnsi"/>
          <w:sz w:val="22"/>
          <w:szCs w:val="22"/>
        </w:rPr>
        <w:t xml:space="preserve">Forslag </w:t>
      </w:r>
      <w:r w:rsidR="00932857">
        <w:rPr>
          <w:rFonts w:asciiTheme="minorHAnsi" w:hAnsiTheme="minorHAnsi" w:cstheme="minorHAnsi"/>
          <w:sz w:val="22"/>
          <w:szCs w:val="22"/>
        </w:rPr>
        <w:t>23</w:t>
      </w:r>
      <w:r w:rsidRPr="007D3F6D">
        <w:rPr>
          <w:rFonts w:asciiTheme="minorHAnsi" w:hAnsiTheme="minorHAnsi" w:cstheme="minorHAnsi"/>
          <w:sz w:val="22"/>
          <w:szCs w:val="22"/>
        </w:rPr>
        <w:t>:</w:t>
      </w:r>
      <w:r w:rsidRPr="007D3F6D">
        <w:rPr>
          <w:rFonts w:asciiTheme="minorHAnsi" w:hAnsiTheme="minorHAnsi" w:cstheme="minorHAnsi"/>
          <w:sz w:val="22"/>
          <w:szCs w:val="22"/>
        </w:rPr>
        <w:br/>
        <w:t>Lillehammer sykehus – et ansvar og en utfordring for LAP</w:t>
      </w:r>
      <w:bookmarkEnd w:id="32"/>
    </w:p>
    <w:p w14:paraId="29569BFA" w14:textId="77777777" w:rsidR="00C73CF9" w:rsidRPr="007D3F6D" w:rsidRDefault="00C73CF9" w:rsidP="00C73CF9">
      <w:pPr>
        <w:spacing w:line="276" w:lineRule="auto"/>
        <w:rPr>
          <w:rFonts w:asciiTheme="minorHAnsi" w:hAnsiTheme="minorHAnsi" w:cstheme="minorHAnsi"/>
          <w:color w:val="000000"/>
        </w:rPr>
      </w:pPr>
    </w:p>
    <w:p w14:paraId="7AAAA1E7" w14:textId="77777777" w:rsidR="00C73CF9" w:rsidRPr="007D3F6D" w:rsidRDefault="00C73CF9" w:rsidP="00C73CF9">
      <w:pPr>
        <w:rPr>
          <w:rFonts w:asciiTheme="minorHAnsi" w:hAnsiTheme="minorHAnsi" w:cstheme="minorHAnsi"/>
          <w:b/>
        </w:rPr>
      </w:pPr>
      <w:r w:rsidRPr="007D3F6D">
        <w:rPr>
          <w:rFonts w:asciiTheme="minorHAnsi" w:hAnsiTheme="minorHAnsi" w:cstheme="minorHAnsi"/>
          <w:b/>
        </w:rPr>
        <w:t xml:space="preserve">Forslagsstiller: </w:t>
      </w:r>
      <w:r w:rsidRPr="007D3F6D">
        <w:rPr>
          <w:rFonts w:asciiTheme="minorHAnsi" w:hAnsiTheme="minorHAnsi" w:cstheme="minorHAnsi"/>
          <w:bCs/>
        </w:rPr>
        <w:t xml:space="preserve">Tor-Even </w:t>
      </w:r>
      <w:proofErr w:type="spellStart"/>
      <w:r w:rsidRPr="007D3F6D">
        <w:rPr>
          <w:rFonts w:asciiTheme="minorHAnsi" w:hAnsiTheme="minorHAnsi" w:cstheme="minorHAnsi"/>
          <w:bCs/>
        </w:rPr>
        <w:t>Heltorp</w:t>
      </w:r>
      <w:proofErr w:type="spellEnd"/>
    </w:p>
    <w:p w14:paraId="7F12242F" w14:textId="77777777" w:rsidR="00C73CF9" w:rsidRPr="007D3F6D" w:rsidRDefault="00C73CF9" w:rsidP="00C73CF9">
      <w:pPr>
        <w:spacing w:line="276" w:lineRule="auto"/>
        <w:rPr>
          <w:rFonts w:asciiTheme="minorHAnsi" w:hAnsiTheme="minorHAnsi" w:cstheme="minorHAnsi"/>
          <w:b/>
          <w:bCs/>
          <w:color w:val="000000"/>
        </w:rPr>
      </w:pPr>
    </w:p>
    <w:p w14:paraId="76031648" w14:textId="77777777" w:rsidR="00C73CF9" w:rsidRPr="007D3F6D" w:rsidRDefault="00C73CF9" w:rsidP="00C73CF9">
      <w:pPr>
        <w:spacing w:line="276" w:lineRule="auto"/>
        <w:rPr>
          <w:rFonts w:asciiTheme="minorHAnsi" w:hAnsiTheme="minorHAnsi" w:cstheme="minorHAnsi"/>
          <w:b/>
          <w:bCs/>
          <w:color w:val="000000"/>
        </w:rPr>
      </w:pPr>
      <w:r w:rsidRPr="007D3F6D">
        <w:rPr>
          <w:rFonts w:asciiTheme="minorHAnsi" w:hAnsiTheme="minorHAnsi" w:cstheme="minorHAnsi"/>
          <w:b/>
          <w:bCs/>
          <w:color w:val="000000"/>
        </w:rPr>
        <w:t>Forslag:</w:t>
      </w:r>
    </w:p>
    <w:p w14:paraId="6F7AC80E"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Lillehammer Arbeiderparti har som grunnholdning at norske sykehus bør ledes på en måte som gir tillit i befolkningen, og at sykehusene bør styres gjennom en forvaltningsmodell med </w:t>
      </w:r>
      <w:r w:rsidRPr="007D3F6D">
        <w:rPr>
          <w:rFonts w:asciiTheme="minorHAnsi" w:hAnsiTheme="minorHAnsi" w:cstheme="minorHAnsi"/>
          <w:color w:val="000000"/>
        </w:rPr>
        <w:lastRenderedPageBreak/>
        <w:t>folkevalgt styring både nasjonalt og regionalt. LAP mener at Foretaksmodellen bør avvikles, og skal arbeide for dette opp mot Arbeiderpartiet sentralt.</w:t>
      </w:r>
    </w:p>
    <w:p w14:paraId="5459C3AF" w14:textId="77777777" w:rsidR="00C73CF9" w:rsidRPr="007D3F6D" w:rsidRDefault="00C73CF9" w:rsidP="00C73CF9">
      <w:pPr>
        <w:spacing w:line="276" w:lineRule="auto"/>
        <w:rPr>
          <w:rFonts w:asciiTheme="minorHAnsi" w:hAnsiTheme="minorHAnsi" w:cstheme="minorHAnsi"/>
          <w:color w:val="000000"/>
        </w:rPr>
      </w:pPr>
    </w:p>
    <w:p w14:paraId="12B5017F"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LAP vil arbeide for å styrke, videreutvikle og bevare akuttfunksjoner og det tilbudet Lillehammer sykehus gir. Da dette synes uforenlig med etableringen av et nytt sykehus i Innlandet er dette medvirkende til at Lillehammer Arbeiderparti ikke gir sin tilslutning til det nye hovedsykehuset. Partiet er av den oppfatning at sykehustilbudet i regionen kan løses i tråd med befolkningens behov og ønsker på en bedre og rimeligere måte ved å oppgradere og styrke eksisterende sykehus.</w:t>
      </w:r>
    </w:p>
    <w:p w14:paraId="45070E59" w14:textId="77777777" w:rsidR="00C73CF9" w:rsidRPr="007D3F6D" w:rsidRDefault="00C73CF9" w:rsidP="00C73CF9">
      <w:pPr>
        <w:spacing w:line="276" w:lineRule="auto"/>
        <w:rPr>
          <w:rFonts w:asciiTheme="minorHAnsi" w:hAnsiTheme="minorHAnsi" w:cstheme="minorHAnsi"/>
          <w:b/>
          <w:bCs/>
          <w:color w:val="000000"/>
        </w:rPr>
      </w:pPr>
    </w:p>
    <w:p w14:paraId="3ABE426D" w14:textId="77777777" w:rsidR="00C73CF9" w:rsidRPr="007D3F6D" w:rsidRDefault="00C73CF9" w:rsidP="00C73CF9">
      <w:pPr>
        <w:spacing w:line="276" w:lineRule="auto"/>
        <w:rPr>
          <w:rFonts w:asciiTheme="minorHAnsi" w:hAnsiTheme="minorHAnsi" w:cstheme="minorHAnsi"/>
          <w:b/>
          <w:bCs/>
          <w:color w:val="000000"/>
        </w:rPr>
      </w:pPr>
      <w:r w:rsidRPr="007D3F6D">
        <w:rPr>
          <w:rFonts w:asciiTheme="minorHAnsi" w:hAnsiTheme="minorHAnsi" w:cstheme="minorHAnsi"/>
          <w:b/>
          <w:bCs/>
          <w:color w:val="000000"/>
        </w:rPr>
        <w:t>Begrunnelse:</w:t>
      </w:r>
    </w:p>
    <w:p w14:paraId="30071E20"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De senere årene har det kommet til uttrykk en rekke </w:t>
      </w:r>
      <w:proofErr w:type="gramStart"/>
      <w:r w:rsidRPr="007D3F6D">
        <w:rPr>
          <w:rFonts w:asciiTheme="minorHAnsi" w:hAnsiTheme="minorHAnsi" w:cstheme="minorHAnsi"/>
          <w:color w:val="000000"/>
        </w:rPr>
        <w:t>sterk bekymringsmeldinger</w:t>
      </w:r>
      <w:proofErr w:type="gramEnd"/>
      <w:r w:rsidRPr="007D3F6D">
        <w:rPr>
          <w:rFonts w:asciiTheme="minorHAnsi" w:hAnsiTheme="minorHAnsi" w:cstheme="minorHAnsi"/>
          <w:color w:val="000000"/>
        </w:rPr>
        <w:t xml:space="preserve"> vedrørende nedskjæringer ved Lillehammer sykehus. Lillehammer arbeiderparti har gått til valg på følgende programerklæring: «Lillehammer sykehus er det mest komplette sykehuset i Innlandet. Lillehammer Arbeiderparti vil styrke og bevare akuttfunksjonene og det øvrige tilbudet Lillehammer sykehus gir.»</w:t>
      </w:r>
    </w:p>
    <w:p w14:paraId="1C1B72E4" w14:textId="77777777" w:rsidR="00C73CF9" w:rsidRPr="007D3F6D" w:rsidRDefault="00C73CF9" w:rsidP="00C73CF9">
      <w:pPr>
        <w:spacing w:line="276" w:lineRule="auto"/>
        <w:rPr>
          <w:rFonts w:asciiTheme="minorHAnsi" w:hAnsiTheme="minorHAnsi" w:cstheme="minorHAnsi"/>
          <w:color w:val="000000"/>
        </w:rPr>
      </w:pPr>
    </w:p>
    <w:p w14:paraId="64135052"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Lillehammer arbeiderparti har et stort ansvar for befolkningen i kommunen og regionen, og årsmøte bør på en tydelig måte understreke hva partiet mener om sykehusutviklingen i Norge og Innlandet generelt, og for Lillehammer sykehus spesielt.</w:t>
      </w:r>
    </w:p>
    <w:p w14:paraId="53FD3C2B"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Som grunnlag for partiets debatt fram mot vedtak viser jeg til noen få av de debattinnlegg som har kommet til uttrykk i </w:t>
      </w:r>
      <w:proofErr w:type="spellStart"/>
      <w:r w:rsidRPr="007D3F6D">
        <w:rPr>
          <w:rFonts w:asciiTheme="minorHAnsi" w:hAnsiTheme="minorHAnsi" w:cstheme="minorHAnsi"/>
          <w:color w:val="000000"/>
        </w:rPr>
        <w:t>GD</w:t>
      </w:r>
      <w:proofErr w:type="spellEnd"/>
      <w:r w:rsidRPr="007D3F6D">
        <w:rPr>
          <w:rFonts w:asciiTheme="minorHAnsi" w:hAnsiTheme="minorHAnsi" w:cstheme="minorHAnsi"/>
          <w:color w:val="000000"/>
        </w:rPr>
        <w:t xml:space="preserve"> det siste året. Jeg understreker at jeg i denne sammenheng, og av plasshensyn ikke har tatt med bekymringsmeldinger som beskriver svært alvorlige nedskjæringer innenfor barne- og ungdomspsykiatrien, voksenpsykiatrien og nedleggelse av Granheim lungesykehus.  Innledningsvis viser jeg til et debattinnlegg i </w:t>
      </w:r>
      <w:proofErr w:type="spellStart"/>
      <w:r w:rsidRPr="007D3F6D">
        <w:rPr>
          <w:rFonts w:asciiTheme="minorHAnsi" w:hAnsiTheme="minorHAnsi" w:cstheme="minorHAnsi"/>
          <w:color w:val="000000"/>
        </w:rPr>
        <w:t>GD</w:t>
      </w:r>
      <w:proofErr w:type="spellEnd"/>
      <w:r w:rsidRPr="007D3F6D">
        <w:rPr>
          <w:rFonts w:asciiTheme="minorHAnsi" w:hAnsiTheme="minorHAnsi" w:cstheme="minorHAnsi"/>
          <w:color w:val="000000"/>
        </w:rPr>
        <w:t xml:space="preserve"> den 27.desmber 2019 der legene Ellen Bøhmer og Dag Sulheim ved medisinsk avdeling og barneavdelingen, Lillehammer innleder med overskriften:</w:t>
      </w:r>
    </w:p>
    <w:p w14:paraId="34FA2A6B"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«ET PLANLAGT HAVARI? BEKYMRINGSMELDING FRA MASKINROMMET I LILLEHAMMER SYKEHUS.» </w:t>
      </w:r>
    </w:p>
    <w:p w14:paraId="7C3A1AD1"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Jeg viser til leserinnlegget i sin helhet, men begrenser meg i denne sammenheng til å referere følgende:</w:t>
      </w:r>
    </w:p>
    <w:p w14:paraId="5C23BCDC"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 De beskriver millionunderskudd, og at:</w:t>
      </w:r>
    </w:p>
    <w:p w14:paraId="6211245A"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Ledelsen ønsker nå å fjerne «hjertevakta», det betyr at spesialist i hjertemedisin vil bare være tilgjengelig på dagtid. </w:t>
      </w:r>
    </w:p>
    <w:p w14:paraId="46AC8822"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De planlagte endringer vil gi et faglig dårligere tilbud til befolkningen</w:t>
      </w:r>
    </w:p>
    <w:p w14:paraId="63EF485B"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Reduksjon av sengeplasser vil først og fremst ramme gamle og kronisk syke, mens økt risiko vil gjelde alle.</w:t>
      </w:r>
    </w:p>
    <w:p w14:paraId="6DB7BA40"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De avslutter sitt innlegg med følgende:</w:t>
      </w:r>
    </w:p>
    <w:p w14:paraId="3C71185F"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«Det forventes ikke nedgang i behov for helsetjenester. Samhandlingsreformen innebar at man overførte penger og oppgaver til kommunene. Vår vurdering er at den kommunale </w:t>
      </w:r>
      <w:r w:rsidRPr="007D3F6D">
        <w:rPr>
          <w:rFonts w:asciiTheme="minorHAnsi" w:hAnsiTheme="minorHAnsi" w:cstheme="minorHAnsi"/>
          <w:color w:val="000000"/>
        </w:rPr>
        <w:lastRenderedPageBreak/>
        <w:t>helsetjenesten ikke kan strekkes lenger. Det gjøres allerede en svær innsats med å ta imot fortsatt syke med behov for komplisert behandling og /eller tung pleie.</w:t>
      </w:r>
    </w:p>
    <w:p w14:paraId="59C0B65F"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Noen har valgt å forlate skuta, mens andre er i ferd med å ta på redningsvesten. Vi frykter at sykehuset på Lillehammer dessverre kan bli redusert både i kvalitet og rekruttering, til skade for kommende pasienter. Generelt er det lett å ødelegge fagmiljøer, men dyrt og krevende å bygge opp igjen. Så politikere, engasjer dere på vegne av befolkningen!»</w:t>
      </w:r>
    </w:p>
    <w:p w14:paraId="51214DC0"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Julaften 2019 hadde Bjørg Marit Andersen, professor dr. Med, Oslo/Lom et tankevekkende leserinnlegg i </w:t>
      </w:r>
      <w:proofErr w:type="spellStart"/>
      <w:r w:rsidRPr="007D3F6D">
        <w:rPr>
          <w:rFonts w:asciiTheme="minorHAnsi" w:hAnsiTheme="minorHAnsi" w:cstheme="minorHAnsi"/>
          <w:color w:val="000000"/>
        </w:rPr>
        <w:t>GD</w:t>
      </w:r>
      <w:proofErr w:type="spellEnd"/>
      <w:r w:rsidRPr="007D3F6D">
        <w:rPr>
          <w:rFonts w:asciiTheme="minorHAnsi" w:hAnsiTheme="minorHAnsi" w:cstheme="minorHAnsi"/>
          <w:color w:val="000000"/>
        </w:rPr>
        <w:t xml:space="preserve"> under overskriften </w:t>
      </w:r>
    </w:p>
    <w:p w14:paraId="05B0A688" w14:textId="77777777" w:rsidR="00C73CF9" w:rsidRPr="007D3F6D" w:rsidRDefault="00C73CF9" w:rsidP="00C73CF9">
      <w:pPr>
        <w:spacing w:line="276" w:lineRule="auto"/>
        <w:rPr>
          <w:rFonts w:asciiTheme="minorHAnsi" w:hAnsiTheme="minorHAnsi" w:cstheme="minorHAnsi"/>
          <w:color w:val="000000"/>
        </w:rPr>
      </w:pPr>
    </w:p>
    <w:p w14:paraId="64F15279"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«LEDELSEN FOR HF INNLANDET BURDE GÅTT AV FOR LENGE SIDEN»</w:t>
      </w:r>
    </w:p>
    <w:p w14:paraId="18F5C619"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Jeg viser til leserinnlegget i sin helhet, men begrenser meg i denne sammenheng til å referere følgende:</w:t>
      </w:r>
    </w:p>
    <w:p w14:paraId="27BD7444"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«Styret har stått med pisken i hånden i mange år; de har spart og spart, men til ingen nytte. De får ikke bevist at Helseforetaksmodellen er vellykket- snarere tvert imot! Personalet og pasientene i Oppland og Hedmark har bøyd seg under denne pisken i mange år- under en overdreven og misforstått trang etter å spare penger. Det blir færre og færre senger og færre til å stelle med og behandle pasientene. Pasienter og personell skal ut av sykehuset. I 2020 gjentas Styrets mantra: 100 millioner skal spares inn årlig, 21 sykehussenger og 120 årsverk for personell skal bort i 2020.</w:t>
      </w:r>
    </w:p>
    <w:p w14:paraId="2A221D9C"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Det vil bli de rike, «oppegående» pasienter og deres familier med de letteste eller mest lønnsomme sykdommer (sykdommer takseres etter forskjellige priser) som får plass ved Mjøssykehuset.»</w:t>
      </w:r>
    </w:p>
    <w:p w14:paraId="79D6B964"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Den 2, januar 2020 presenterte Jørund Hassel et leserinnlegg i </w:t>
      </w:r>
      <w:proofErr w:type="spellStart"/>
      <w:r w:rsidRPr="007D3F6D">
        <w:rPr>
          <w:rFonts w:asciiTheme="minorHAnsi" w:hAnsiTheme="minorHAnsi" w:cstheme="minorHAnsi"/>
          <w:color w:val="000000"/>
        </w:rPr>
        <w:t>GD</w:t>
      </w:r>
      <w:proofErr w:type="spellEnd"/>
      <w:r w:rsidRPr="007D3F6D">
        <w:rPr>
          <w:rFonts w:asciiTheme="minorHAnsi" w:hAnsiTheme="minorHAnsi" w:cstheme="minorHAnsi"/>
          <w:color w:val="000000"/>
        </w:rPr>
        <w:t xml:space="preserve"> som setter sykehuset på Lillehammer inn i en større sammenheng. </w:t>
      </w:r>
    </w:p>
    <w:p w14:paraId="3D933BB9"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«NÅR SYKE MENNESKER BLIR BUTIKK»</w:t>
      </w:r>
    </w:p>
    <w:p w14:paraId="5466EE90"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Jeg viser jeg til leserinnlegget i sin helhet, men siterer følgende:</w:t>
      </w:r>
    </w:p>
    <w:p w14:paraId="0BDAF9A9"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 «Norge er forpliktet til å følge EØS-loven. Den er premissgiver for at helseforetaksmodellen innført, og for at Norge må følge EUs helsedirektiver.</w:t>
      </w:r>
    </w:p>
    <w:p w14:paraId="6AA878B9"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Med foretaksmodellen har begrepene lønnsomme og ulønnsomme pasienter oppstått. Syke mennesker er blitt butikk (pengene følger pasienten), og det er blitt en konkurranse sykehusene imellom om hvem som skal behandle dem.</w:t>
      </w:r>
    </w:p>
    <w:p w14:paraId="5C2C311D"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EØS-lovens art 105 forutsetter «ensartethet» (likhet) innenfor EU og EØS. I tillegg til «fri etableringsrett» (EØS-lovens art 31), og fri flyt av varer, tjenester, kapital og arbeidskraft (EØS-lovens art 1, nr. 1 og nr. 2). Loven setter som premiss at det skal være fri konkurranse. Det åpner generelt for at private skal inn på offentlige tjenesteområder – på like vilkår som det offentlige.</w:t>
      </w:r>
    </w:p>
    <w:p w14:paraId="2665128F"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Dette systemet har medført at om lag 609 000 innbyggere pr. i dag har skaffet seg privat helseforsikringer. For dem med mye penger, eller har slike ordninger i arbeidsavtalen sin. Dermed er det oppstått et klassedelt helsevesen, hvor de uten helseforsikringer risikerer å måtte stille seg bakerst i køen – ofte på lange ventelister.</w:t>
      </w:r>
    </w:p>
    <w:p w14:paraId="0E85B671"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lastRenderedPageBreak/>
        <w:t>Lokaliseringsdebatten omkring nye sykehusstruktur har klare paralleller til hva som skjedde på New Zealand på 1980/90-tallet. Der etablerte man offentlige sykehus utenfor de store byene, og åpnet dermed opp for at de private tok over i byene. De private sykehusene tiltrakk seg den beste kompetansen, og de med økonomi som kunne betale for tjenestene. Den øvrige befolkningen måtte ta til takke med de offentlige sykehusene – i forfall – med lange reiseavstander og ofte på lange ventelister.»</w:t>
      </w:r>
    </w:p>
    <w:p w14:paraId="3AB4D342"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Onsdag den 10.april 2019 hadde Åse Nordnes, Otta et leserinnlegg i </w:t>
      </w:r>
      <w:proofErr w:type="spellStart"/>
      <w:r w:rsidRPr="007D3F6D">
        <w:rPr>
          <w:rFonts w:asciiTheme="minorHAnsi" w:hAnsiTheme="minorHAnsi" w:cstheme="minorHAnsi"/>
          <w:color w:val="000000"/>
        </w:rPr>
        <w:t>GD</w:t>
      </w:r>
      <w:proofErr w:type="spellEnd"/>
      <w:r w:rsidRPr="007D3F6D">
        <w:rPr>
          <w:rFonts w:asciiTheme="minorHAnsi" w:hAnsiTheme="minorHAnsi" w:cstheme="minorHAnsi"/>
          <w:color w:val="000000"/>
        </w:rPr>
        <w:t xml:space="preserve"> under overskriften: </w:t>
      </w:r>
    </w:p>
    <w:p w14:paraId="46196C62"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«PRIVATE INN I NORSK SYKEHUS?» </w:t>
      </w:r>
    </w:p>
    <w:p w14:paraId="585FCA89"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Jeg viser til innlegget i sin helhet, men begrenser meg her med å sitere følgende:</w:t>
      </w:r>
    </w:p>
    <w:p w14:paraId="6DE9C8ED"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«Fra før har AP med hjelp fra akkurat Høyre og FRP greid å definere sykehusene for Helseforetak, det tilsier at sykehusene skal drives etter Lov om foretak, og da er ikke Aksjeloven så langt unna. Skal man da i tillegg slippe kommersielle aktører inn i sykehusene, da blir det nok aksjeloven man må bruke på sikt. Høie kan ikke svare på om det bare blir norske selskaper som får slippe til. Nei det er jo likt seg det. Nå vet vi at </w:t>
      </w:r>
      <w:proofErr w:type="spellStart"/>
      <w:r w:rsidRPr="007D3F6D">
        <w:rPr>
          <w:rFonts w:asciiTheme="minorHAnsi" w:hAnsiTheme="minorHAnsi" w:cstheme="minorHAnsi"/>
          <w:color w:val="000000"/>
        </w:rPr>
        <w:t>Aleris</w:t>
      </w:r>
      <w:proofErr w:type="spellEnd"/>
      <w:r w:rsidRPr="007D3F6D">
        <w:rPr>
          <w:rFonts w:asciiTheme="minorHAnsi" w:hAnsiTheme="minorHAnsi" w:cstheme="minorHAnsi"/>
          <w:color w:val="000000"/>
        </w:rPr>
        <w:t xml:space="preserve"> er solgt til et amerikansk firma, og da er ikke veien lang før eventuelle norske selskaper er kjøpt opp heller, via </w:t>
      </w:r>
      <w:proofErr w:type="gramStart"/>
      <w:r w:rsidRPr="007D3F6D">
        <w:rPr>
          <w:rFonts w:asciiTheme="minorHAnsi" w:hAnsiTheme="minorHAnsi" w:cstheme="minorHAnsi"/>
          <w:color w:val="000000"/>
        </w:rPr>
        <w:t>oppkjøpsfond…</w:t>
      </w:r>
      <w:proofErr w:type="gramEnd"/>
      <w:r w:rsidRPr="007D3F6D">
        <w:rPr>
          <w:rFonts w:asciiTheme="minorHAnsi" w:hAnsiTheme="minorHAnsi" w:cstheme="minorHAnsi"/>
          <w:color w:val="000000"/>
        </w:rPr>
        <w:t xml:space="preserve">……» </w:t>
      </w:r>
    </w:p>
    <w:p w14:paraId="3CCE2029"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Den 22. oktober 2019 har Noralv </w:t>
      </w:r>
      <w:proofErr w:type="spellStart"/>
      <w:r w:rsidRPr="007D3F6D">
        <w:rPr>
          <w:rFonts w:asciiTheme="minorHAnsi" w:hAnsiTheme="minorHAnsi" w:cstheme="minorHAnsi"/>
          <w:color w:val="000000"/>
        </w:rPr>
        <w:t>Veggeland</w:t>
      </w:r>
      <w:proofErr w:type="spellEnd"/>
      <w:r w:rsidRPr="007D3F6D">
        <w:rPr>
          <w:rFonts w:asciiTheme="minorHAnsi" w:hAnsiTheme="minorHAnsi" w:cstheme="minorHAnsi"/>
          <w:color w:val="000000"/>
        </w:rPr>
        <w:t xml:space="preserve">, professor i offentlig politikk, Lillehammer et innlegg. </w:t>
      </w:r>
    </w:p>
    <w:p w14:paraId="4AB4ACAB"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«SYKEHUS AVVIKLES - MÅ HA ET MARKED OG HØYT PRISEDE DIAGNOSER.»</w:t>
      </w:r>
    </w:p>
    <w:p w14:paraId="10510BEB"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Jeg viser til innlegget i sin helhet, men begrenser meg her med å sitere følgende:</w:t>
      </w:r>
    </w:p>
    <w:p w14:paraId="1042EA26"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 </w:t>
      </w:r>
    </w:p>
    <w:p w14:paraId="721D7AFC"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«Nå vet alle at ditt sykehus er blitt et foretak, en bedrift, som må ha minst 50 prosent budsjettdekning ved stykkpris inntjening. Altså ha et kritisk antall pasienter og disse med et minimum med godt prisede diagnoser.</w:t>
      </w:r>
    </w:p>
    <w:p w14:paraId="700404D0"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Sykehusreformen i Innlandet med et stort sentralsykehus i Moelv, viser hva som skjer rundt om i Norge. Også Lillehammer sykehus er truet og kan bli avviklet av slike grunner.</w:t>
      </w:r>
    </w:p>
    <w:p w14:paraId="653995B9"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Våre nyliberale politikere har virkelig stelt det til. Helseforetak er en samlebetegnelse på regionale helseforetak (</w:t>
      </w:r>
      <w:proofErr w:type="spellStart"/>
      <w:r w:rsidRPr="007D3F6D">
        <w:rPr>
          <w:rFonts w:asciiTheme="minorHAnsi" w:hAnsiTheme="minorHAnsi" w:cstheme="minorHAnsi"/>
          <w:color w:val="000000"/>
        </w:rPr>
        <w:t>RHF</w:t>
      </w:r>
      <w:proofErr w:type="spellEnd"/>
      <w:r w:rsidRPr="007D3F6D">
        <w:rPr>
          <w:rFonts w:asciiTheme="minorHAnsi" w:hAnsiTheme="minorHAnsi" w:cstheme="minorHAnsi"/>
          <w:color w:val="000000"/>
        </w:rPr>
        <w:t>) og helseforetak (HF) som ble opprettet etter at staten tok over ansvaret for spesialisthelsetjenesten fra fylkeskommunene 1. januar 2002.»</w:t>
      </w:r>
    </w:p>
    <w:p w14:paraId="6D31C547"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«I dag er det en stadig hardere utskrivningspraksis fra sykehusene. Pasienter må raskere ut i kommunene, og eldre pasienter som skrives ut fra sykehus til kommunale sykehjem, er ofte sykere nå enn for fire-fem år side. Så kommer de syke tilbake til sykehusforetakene, og slik økes antall og inntekter.</w:t>
      </w:r>
    </w:p>
    <w:p w14:paraId="296A244A"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Det vi ser er altså en helt annen utskrivningstakt nå enn tidligere. Sykehusene salderer sine budsjetter med å skrive ut pasienter som ikke er friske nok til å forlate sykehuset, sier de mange legene som opplever avmakt i systemet. – Pasientene og distriktene må ikke lide for at sykehusforetakene skal spare penger - tjene penger i bedriftsøkonomisk forstand, legger de til.»</w:t>
      </w:r>
    </w:p>
    <w:p w14:paraId="67FEE925"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«For mange sykehus rir dette jaget etter penger og konkurransefortrinn dem som en mare. Inntjeningen må til om budsjetter skal holdes. Også fagpersonell reagerer - inkludert mot </w:t>
      </w:r>
      <w:r w:rsidRPr="007D3F6D">
        <w:rPr>
          <w:rFonts w:asciiTheme="minorHAnsi" w:hAnsiTheme="minorHAnsi" w:cstheme="minorHAnsi"/>
          <w:color w:val="000000"/>
        </w:rPr>
        <w:lastRenderedPageBreak/>
        <w:t>framveksten av markedsinspirerte styringsverktøy – New Public Management - i behandling av syke mennesker.»</w:t>
      </w:r>
    </w:p>
    <w:p w14:paraId="39432E79"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Den 22. mars 2019 har Øyvin Aamodt et leserinnlegg med overskriften:</w:t>
      </w:r>
    </w:p>
    <w:p w14:paraId="615A9F5D"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«ER TROSHOLMEN TROVERDIG?»</w:t>
      </w:r>
    </w:p>
    <w:p w14:paraId="6CA09098"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Jeg viser til innlegget i sin helhet, men begrenser meg her med å sitere følgende:</w:t>
      </w:r>
    </w:p>
    <w:p w14:paraId="66D800F1"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«Det nærmer seg valg. Ap s ordførerkandidat Trosholmen kommer med det på banen med å ta et oppgjør med New Public Management (</w:t>
      </w:r>
      <w:proofErr w:type="spellStart"/>
      <w:r w:rsidRPr="007D3F6D">
        <w:rPr>
          <w:rFonts w:asciiTheme="minorHAnsi" w:hAnsiTheme="minorHAnsi" w:cstheme="minorHAnsi"/>
          <w:color w:val="000000"/>
        </w:rPr>
        <w:t>NPM</w:t>
      </w:r>
      <w:proofErr w:type="spellEnd"/>
      <w:r w:rsidRPr="007D3F6D">
        <w:rPr>
          <w:rFonts w:asciiTheme="minorHAnsi" w:hAnsiTheme="minorHAnsi" w:cstheme="minorHAnsi"/>
          <w:color w:val="000000"/>
        </w:rPr>
        <w:t>). Enten kan man si velkommen etter, eller så er det veldig mulig å spørre om det er troverdig og ikke bare et valgkamputspill.</w:t>
      </w:r>
    </w:p>
    <w:p w14:paraId="07A902C8"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Grunnen til at det er verdt å stille seg spørsmålet er følgende:</w:t>
      </w:r>
    </w:p>
    <w:p w14:paraId="79DC7557"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Arbeiderpartiet er kanskje det partiet som på denne siden av århundreskiftet har frontet </w:t>
      </w:r>
      <w:proofErr w:type="spellStart"/>
      <w:r w:rsidRPr="007D3F6D">
        <w:rPr>
          <w:rFonts w:asciiTheme="minorHAnsi" w:hAnsiTheme="minorHAnsi" w:cstheme="minorHAnsi"/>
          <w:color w:val="000000"/>
        </w:rPr>
        <w:t>NPM</w:t>
      </w:r>
      <w:proofErr w:type="spellEnd"/>
      <w:r w:rsidRPr="007D3F6D">
        <w:rPr>
          <w:rFonts w:asciiTheme="minorHAnsi" w:hAnsiTheme="minorHAnsi" w:cstheme="minorHAnsi"/>
          <w:color w:val="000000"/>
        </w:rPr>
        <w:t xml:space="preserve"> framfor noen. Stoltenberg, oppildnet av Tony Blair, frontet og gjennomførte tre reformer som både har svekket velferdsstaten og forverret mange folks hverdag.</w:t>
      </w:r>
    </w:p>
    <w:p w14:paraId="198E7DC6"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Helsereformen: Som er et ektefødt barn av </w:t>
      </w:r>
      <w:proofErr w:type="spellStart"/>
      <w:r w:rsidRPr="007D3F6D">
        <w:rPr>
          <w:rFonts w:asciiTheme="minorHAnsi" w:hAnsiTheme="minorHAnsi" w:cstheme="minorHAnsi"/>
          <w:color w:val="000000"/>
        </w:rPr>
        <w:t>NPM</w:t>
      </w:r>
      <w:proofErr w:type="spellEnd"/>
      <w:r w:rsidRPr="007D3F6D">
        <w:rPr>
          <w:rFonts w:asciiTheme="minorHAnsi" w:hAnsiTheme="minorHAnsi" w:cstheme="minorHAnsi"/>
          <w:color w:val="000000"/>
        </w:rPr>
        <w:t>. Basert på erfaringer med konkurranse og markedsorientering fra privat sektor. Stoltenberg og Støre som dyrket foretaksmodellen. Resultatet vet vi. Antall senger i norske sykehus er halvert og pasienter rekker knapt nok å bli lagt inn før de blir skrevet ut. Land som tok dette systemet i bruk før Norge, oppdaget at det ble dyrere og resulterte i flere klager. Flere reverserer det. Arbeiderpartiet forsvarer det.»</w:t>
      </w:r>
    </w:p>
    <w:p w14:paraId="0A7BCF74"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Den 12. april 2019 har Statsviter Svenn Arne Lie et leserinnlegg under overskriften:</w:t>
      </w:r>
    </w:p>
    <w:p w14:paraId="4AD2434C"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«AP VILLEDER SINE EGNE I HELSEPOLITIKKEN»</w:t>
      </w:r>
    </w:p>
    <w:p w14:paraId="7F6C9040"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«Arbeiderpartiet begår en stor feil når de angriper høyresidens markedsløsninger i helsesektoren, og samtidig hegner om helseforetakene. Det er virkelighetsfjernt, dumt og river ned tilliten til partiet.</w:t>
      </w:r>
    </w:p>
    <w:p w14:paraId="02E6D8B2"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Det begynte så bra. Aps mest suksessfylte samfunnsbyggende prosjekt i etterkrigstiden, det offentlige helsevesenet, er kjennemerket på den norske velferdsmodellen. Men etter foretaksreformen i 2001 har helsepolitikken blitt svært krevende for partiet i møte med velgerne. Over hele landet utkjempes det kamper om sykehusenes framtid. Opprøret mot helseforetakene handler om folks grunnleggende behov for gode helsetjenester, fravær av lokal forvaltning, og om ansatte og pasienter som overkjøres av forretningsdrift og myndighetenes lønnsomhetsfokus. I denne viktige politiske saken, har Ap havna på feil side av streken.</w:t>
      </w:r>
    </w:p>
    <w:p w14:paraId="6D13D870"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Helseforetak har gjort helsepolitikk til en </w:t>
      </w:r>
      <w:proofErr w:type="spellStart"/>
      <w:r w:rsidRPr="007D3F6D">
        <w:rPr>
          <w:rFonts w:asciiTheme="minorHAnsi" w:hAnsiTheme="minorHAnsi" w:cstheme="minorHAnsi"/>
          <w:color w:val="000000"/>
        </w:rPr>
        <w:t>tapssak</w:t>
      </w:r>
      <w:proofErr w:type="spellEnd"/>
      <w:r w:rsidRPr="007D3F6D">
        <w:rPr>
          <w:rFonts w:asciiTheme="minorHAnsi" w:hAnsiTheme="minorHAnsi" w:cstheme="minorHAnsi"/>
          <w:color w:val="000000"/>
        </w:rPr>
        <w:t xml:space="preserve"> for Ap. Omdannelsen fra sykehus til helseforetak i 2001 innebar tre avgjørende endringer i måten det offentlige helsevesenet i Norge ble organisert, finansiert og styrt på. Et helseforetak er ikke et sykehus.»</w:t>
      </w:r>
    </w:p>
    <w:p w14:paraId="2D632E3D"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«Foretaksmodellen egner seg for helt andre virksomheter enn til å forvalte fellesskapets skattemidler til å utføre viktige kompliserte samfunnsfunksjoner.</w:t>
      </w:r>
    </w:p>
    <w:p w14:paraId="50F193C8"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Møre Ap foreslo på helgas landsmøte et oppgjør med helseforetaksmodellen. Fra Innlandet Ap er det tyst. Som vanlig. Svaret fra </w:t>
      </w:r>
      <w:proofErr w:type="spellStart"/>
      <w:r w:rsidRPr="007D3F6D">
        <w:rPr>
          <w:rFonts w:asciiTheme="minorHAnsi" w:hAnsiTheme="minorHAnsi" w:cstheme="minorHAnsi"/>
          <w:color w:val="000000"/>
        </w:rPr>
        <w:t>Ap-ledelsen</w:t>
      </w:r>
      <w:proofErr w:type="spellEnd"/>
      <w:r w:rsidRPr="007D3F6D">
        <w:rPr>
          <w:rFonts w:asciiTheme="minorHAnsi" w:hAnsiTheme="minorHAnsi" w:cstheme="minorHAnsi"/>
          <w:color w:val="000000"/>
        </w:rPr>
        <w:t xml:space="preserve"> er å hegne om helseforetakene, men åpne for mer «demokratisk styring». Slik villedes Aps egne tillitsvalgte og velgere om hva formålet med helseforetaksmodellen reelt sett er. For dette går ikke i hop.</w:t>
      </w:r>
    </w:p>
    <w:p w14:paraId="5EBF2D48"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Omgjøringen av sjukehus til helseforetak er det viktigste virkemiddelet for å snu pasientprioriteringen bort fra politisk styring og helsefaglige vurderinger, og over mot </w:t>
      </w:r>
      <w:r w:rsidRPr="007D3F6D">
        <w:rPr>
          <w:rFonts w:asciiTheme="minorHAnsi" w:hAnsiTheme="minorHAnsi" w:cstheme="minorHAnsi"/>
          <w:color w:val="000000"/>
        </w:rPr>
        <w:lastRenderedPageBreak/>
        <w:t>lønnsomhetskriterier. Årsakene til manglende demokratisk styring, butikktenkning og overkjøring av ansatte og pasienter, er helseforetaksmodellen. Ikke noe anna.</w:t>
      </w:r>
    </w:p>
    <w:p w14:paraId="673903E3"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Helsepolitikk kan bli en vinnersak for Ap. Den eneste muligheten er en tydelig grenseoppgang mot markedsstyringen av sykehusene. Hva betyr det? At helseforetakene må skrotes. Ingen vei utenom.»</w:t>
      </w:r>
    </w:p>
    <w:p w14:paraId="1157086A"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Den 9. Januar i år hadde tre representanter fra SV et leserinnlegg i </w:t>
      </w:r>
      <w:proofErr w:type="spellStart"/>
      <w:r w:rsidRPr="007D3F6D">
        <w:rPr>
          <w:rFonts w:asciiTheme="minorHAnsi" w:hAnsiTheme="minorHAnsi" w:cstheme="minorHAnsi"/>
          <w:color w:val="000000"/>
        </w:rPr>
        <w:t>GD</w:t>
      </w:r>
      <w:proofErr w:type="spellEnd"/>
      <w:r w:rsidRPr="007D3F6D">
        <w:rPr>
          <w:rFonts w:asciiTheme="minorHAnsi" w:hAnsiTheme="minorHAnsi" w:cstheme="minorHAnsi"/>
          <w:color w:val="000000"/>
        </w:rPr>
        <w:t xml:space="preserve"> med overskriften: </w:t>
      </w:r>
    </w:p>
    <w:p w14:paraId="52EA8207"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DEN DEMOKRATISKE ABSURDE FORETAKSMODELLEN.</w:t>
      </w:r>
    </w:p>
    <w:p w14:paraId="098B373D"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Det fremgår i innlegget at Foretaksmodellen forutsetter at politikere skal holde fingrene fra beslutningsfatet. Foretaksmodellen reduserer politikere til noen som bare kan trygle, be, fortvile.</w:t>
      </w:r>
    </w:p>
    <w:p w14:paraId="3CD2D9D4" w14:textId="77777777" w:rsidR="00C73CF9" w:rsidRPr="007D3F6D" w:rsidRDefault="00C73CF9" w:rsidP="00C73CF9">
      <w:pPr>
        <w:spacing w:line="276" w:lineRule="auto"/>
        <w:rPr>
          <w:rFonts w:asciiTheme="minorHAnsi" w:hAnsiTheme="minorHAnsi" w:cstheme="minorHAnsi"/>
          <w:color w:val="000000"/>
        </w:rPr>
      </w:pPr>
      <w:proofErr w:type="spellStart"/>
      <w:r w:rsidRPr="007D3F6D">
        <w:rPr>
          <w:rFonts w:asciiTheme="minorHAnsi" w:hAnsiTheme="minorHAnsi" w:cstheme="minorHAnsi"/>
          <w:color w:val="000000"/>
        </w:rPr>
        <w:t>GD</w:t>
      </w:r>
      <w:proofErr w:type="spellEnd"/>
      <w:r w:rsidRPr="007D3F6D">
        <w:rPr>
          <w:rFonts w:asciiTheme="minorHAnsi" w:hAnsiTheme="minorHAnsi" w:cstheme="minorHAnsi"/>
          <w:color w:val="000000"/>
        </w:rPr>
        <w:t xml:space="preserve"> UTTALER DEN 28. DESEMBER 2019</w:t>
      </w:r>
    </w:p>
    <w:p w14:paraId="7FFB7C78"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««Alle» later til å være fortvilet. Styret i Sykehuset Innlandet er fortvilet. Adm. direktør likeså. Konstituert divisjonsdirektør Kari Mette Vika er like fortvilet som sin sjef. Ansatte på Lillehammer sykehus er definitivt fortvilet. Og blant pasientgrupper er det stadig flere som lurer på hva som faktisk foregår.</w:t>
      </w:r>
    </w:p>
    <w:p w14:paraId="6DE2FB5B"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Er pasientsikkerheten satt i spill for å spare kroner? Hvor langt er helseforetakets ledelse villig til å gå? Utredningene knyttet til sykehuset i Lillehammer framstår som noe mer enn å fremme effektiv og rasjonell drift. Innlandets mest komplette sykehus er for lengst i ferd med å bli demontert. Dette skjer uten at partier og politikere løfter en finger.</w:t>
      </w:r>
    </w:p>
    <w:p w14:paraId="37D1C453"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LILLEHAMMER ARBEIDERPARTI MÅ ENGASJER SEG KLART OG TYDELIG PÅ VEGNE AV BEFOLKNINGEN!</w:t>
      </w:r>
    </w:p>
    <w:p w14:paraId="05657E25" w14:textId="77777777" w:rsidR="00C73CF9" w:rsidRPr="007D3F6D" w:rsidRDefault="00C73CF9" w:rsidP="00C73CF9">
      <w:pPr>
        <w:spacing w:line="276" w:lineRule="auto"/>
        <w:rPr>
          <w:rFonts w:asciiTheme="minorHAnsi" w:hAnsiTheme="minorHAnsi" w:cstheme="minorHAnsi"/>
          <w:color w:val="000000"/>
        </w:rPr>
      </w:pPr>
      <w:r w:rsidRPr="007D3F6D">
        <w:rPr>
          <w:rFonts w:asciiTheme="minorHAnsi" w:hAnsiTheme="minorHAnsi" w:cstheme="minorHAnsi"/>
          <w:color w:val="000000"/>
        </w:rPr>
        <w:t xml:space="preserve">Årsmøte bør i klartekst formidle at partiet på ingen måte kan akseptere at tilretteleggingen for et nytt sykehus i Innlandet resulterer i at Lillehammer sykehus demonteres. Videre bør årsmøte avklare hva LAP mener om Foretaksmodellen, </w:t>
      </w:r>
    </w:p>
    <w:p w14:paraId="21A50AB0" w14:textId="77777777" w:rsidR="00C73CF9" w:rsidRPr="007D3F6D" w:rsidRDefault="00C73CF9" w:rsidP="00C73CF9">
      <w:pPr>
        <w:spacing w:line="276" w:lineRule="auto"/>
        <w:rPr>
          <w:rFonts w:asciiTheme="minorHAnsi" w:hAnsiTheme="minorHAnsi" w:cstheme="minorHAnsi"/>
          <w:i/>
          <w:iCs/>
          <w:color w:val="000000"/>
        </w:rPr>
      </w:pPr>
    </w:p>
    <w:p w14:paraId="5397D315" w14:textId="77777777" w:rsidR="00C73CF9" w:rsidRPr="007D3F6D" w:rsidRDefault="00C73CF9" w:rsidP="00C73CF9">
      <w:pPr>
        <w:spacing w:line="276" w:lineRule="auto"/>
        <w:rPr>
          <w:rFonts w:asciiTheme="minorHAnsi" w:hAnsiTheme="minorHAnsi" w:cstheme="minorHAnsi"/>
          <w:b/>
          <w:bCs/>
          <w:color w:val="000000"/>
        </w:rPr>
      </w:pPr>
      <w:r w:rsidRPr="007D3F6D">
        <w:rPr>
          <w:rFonts w:asciiTheme="minorHAnsi" w:hAnsiTheme="minorHAnsi" w:cstheme="minorHAnsi"/>
          <w:b/>
          <w:bCs/>
          <w:color w:val="000000"/>
        </w:rPr>
        <w:t>Styrets kommentar:</w:t>
      </w:r>
    </w:p>
    <w:p w14:paraId="0289C1F8" w14:textId="382CE575" w:rsidR="00C73CF9" w:rsidRPr="007550A8" w:rsidRDefault="00784B57" w:rsidP="00C73CF9">
      <w:pPr>
        <w:spacing w:line="276" w:lineRule="auto"/>
        <w:rPr>
          <w:rFonts w:asciiTheme="minorHAnsi" w:hAnsiTheme="minorHAnsi" w:cstheme="minorHAnsi"/>
          <w:color w:val="000000"/>
        </w:rPr>
      </w:pPr>
      <w:r w:rsidRPr="007550A8">
        <w:rPr>
          <w:rFonts w:asciiTheme="minorHAnsi" w:hAnsiTheme="minorHAnsi" w:cstheme="minorHAnsi"/>
          <w:color w:val="000000"/>
        </w:rPr>
        <w:t xml:space="preserve">Styret støtter </w:t>
      </w:r>
      <w:r w:rsidR="00E704CA" w:rsidRPr="007550A8">
        <w:rPr>
          <w:rFonts w:asciiTheme="minorHAnsi" w:hAnsiTheme="minorHAnsi" w:cstheme="minorHAnsi"/>
          <w:color w:val="000000"/>
        </w:rPr>
        <w:t xml:space="preserve">hovedinnholdet i forlaget fra </w:t>
      </w:r>
      <w:proofErr w:type="spellStart"/>
      <w:r w:rsidR="00E704CA" w:rsidRPr="007550A8">
        <w:rPr>
          <w:rFonts w:asciiTheme="minorHAnsi" w:hAnsiTheme="minorHAnsi" w:cstheme="minorHAnsi"/>
          <w:color w:val="000000"/>
        </w:rPr>
        <w:t>Heltorp</w:t>
      </w:r>
      <w:proofErr w:type="spellEnd"/>
      <w:r w:rsidR="00E704CA" w:rsidRPr="007550A8">
        <w:rPr>
          <w:rFonts w:asciiTheme="minorHAnsi" w:hAnsiTheme="minorHAnsi" w:cstheme="minorHAnsi"/>
          <w:color w:val="000000"/>
        </w:rPr>
        <w:t xml:space="preserve">, og mener det allerede er ivaretatt i forslagene </w:t>
      </w:r>
      <w:r w:rsidR="009E30CF" w:rsidRPr="007550A8">
        <w:rPr>
          <w:rFonts w:asciiTheme="minorHAnsi" w:hAnsiTheme="minorHAnsi" w:cstheme="minorHAnsi"/>
          <w:color w:val="000000"/>
        </w:rPr>
        <w:t>5 og 22</w:t>
      </w:r>
    </w:p>
    <w:p w14:paraId="79E30BCD" w14:textId="77777777" w:rsidR="00C73CF9" w:rsidRPr="007D3F6D" w:rsidRDefault="00C73CF9" w:rsidP="00C73CF9">
      <w:pPr>
        <w:spacing w:line="276" w:lineRule="auto"/>
        <w:rPr>
          <w:rFonts w:asciiTheme="minorHAnsi" w:hAnsiTheme="minorHAnsi" w:cstheme="minorHAnsi"/>
          <w:color w:val="000000"/>
        </w:rPr>
      </w:pPr>
    </w:p>
    <w:p w14:paraId="1648A6F9" w14:textId="77777777" w:rsidR="00C73CF9" w:rsidRPr="007D3F6D" w:rsidRDefault="00C73CF9" w:rsidP="00C73CF9">
      <w:pPr>
        <w:spacing w:line="276" w:lineRule="auto"/>
        <w:rPr>
          <w:rFonts w:asciiTheme="minorHAnsi" w:hAnsiTheme="minorHAnsi" w:cstheme="minorHAnsi"/>
          <w:b/>
          <w:bCs/>
          <w:color w:val="000000"/>
        </w:rPr>
      </w:pPr>
      <w:r w:rsidRPr="007D3F6D">
        <w:rPr>
          <w:rFonts w:asciiTheme="minorHAnsi" w:hAnsiTheme="minorHAnsi" w:cstheme="minorHAnsi"/>
          <w:b/>
          <w:bCs/>
          <w:color w:val="000000"/>
        </w:rPr>
        <w:t>Styrets innstilling:</w:t>
      </w:r>
    </w:p>
    <w:p w14:paraId="7B11D6FE" w14:textId="5E6B0F1F" w:rsidR="007B3994" w:rsidRPr="007550A8" w:rsidRDefault="007550A8" w:rsidP="00181D2E">
      <w:pPr>
        <w:spacing w:line="276" w:lineRule="auto"/>
        <w:rPr>
          <w:rFonts w:asciiTheme="minorHAnsi" w:hAnsiTheme="minorHAnsi" w:cstheme="minorHAnsi"/>
          <w:color w:val="000000"/>
        </w:rPr>
      </w:pPr>
      <w:r w:rsidRPr="007550A8">
        <w:rPr>
          <w:rFonts w:asciiTheme="minorHAnsi" w:hAnsiTheme="minorHAnsi" w:cstheme="minorHAnsi"/>
          <w:color w:val="000000"/>
        </w:rPr>
        <w:t>Forslaget ansees ivaretatt gjennom vedtak i forslag 5 og 22. Oversendes styret for oppfølging videre</w:t>
      </w:r>
      <w:r w:rsidR="00C27C63">
        <w:rPr>
          <w:rFonts w:asciiTheme="minorHAnsi" w:hAnsiTheme="minorHAnsi" w:cstheme="minorHAnsi"/>
          <w:color w:val="000000"/>
        </w:rPr>
        <w:t>.</w:t>
      </w:r>
    </w:p>
    <w:p w14:paraId="2AA7F0F8" w14:textId="77777777" w:rsidR="00865993" w:rsidRDefault="00865993" w:rsidP="0026183A">
      <w:pPr>
        <w:rPr>
          <w:rFonts w:asciiTheme="minorHAnsi" w:hAnsiTheme="minorHAnsi" w:cstheme="minorHAnsi"/>
          <w:color w:val="000000"/>
        </w:rPr>
      </w:pPr>
    </w:p>
    <w:p w14:paraId="6F751CD4" w14:textId="77777777" w:rsidR="007550A8" w:rsidRDefault="007550A8">
      <w:pPr>
        <w:spacing w:after="200" w:line="276" w:lineRule="auto"/>
        <w:rPr>
          <w:rFonts w:asciiTheme="minorHAnsi" w:hAnsiTheme="minorHAnsi" w:cstheme="minorHAnsi"/>
          <w:b/>
          <w:color w:val="FF0000"/>
        </w:rPr>
      </w:pPr>
      <w:r>
        <w:rPr>
          <w:rFonts w:asciiTheme="minorHAnsi" w:hAnsiTheme="minorHAnsi" w:cstheme="minorHAnsi"/>
          <w:b/>
          <w:color w:val="FF0000"/>
        </w:rPr>
        <w:br w:type="page"/>
      </w:r>
    </w:p>
    <w:p w14:paraId="4C341431" w14:textId="49D44558" w:rsidR="0026183A" w:rsidRPr="007D3F6D" w:rsidRDefault="0026183A" w:rsidP="0026183A">
      <w:pPr>
        <w:rPr>
          <w:rFonts w:asciiTheme="minorHAnsi" w:hAnsiTheme="minorHAnsi" w:cstheme="minorHAnsi"/>
          <w:b/>
          <w:color w:val="FF0000"/>
        </w:rPr>
      </w:pPr>
      <w:r w:rsidRPr="007D3F6D">
        <w:rPr>
          <w:rFonts w:asciiTheme="minorHAnsi" w:hAnsiTheme="minorHAnsi" w:cstheme="minorHAnsi"/>
          <w:b/>
          <w:color w:val="FF0000"/>
        </w:rPr>
        <w:lastRenderedPageBreak/>
        <w:t>Sak 9</w:t>
      </w:r>
    </w:p>
    <w:p w14:paraId="04F7787E" w14:textId="77777777" w:rsidR="0026183A" w:rsidRPr="007D3F6D" w:rsidRDefault="0026183A" w:rsidP="0026183A">
      <w:pPr>
        <w:pStyle w:val="Overskrift2"/>
        <w:rPr>
          <w:rFonts w:asciiTheme="minorHAnsi" w:hAnsiTheme="minorHAnsi" w:cstheme="minorHAnsi"/>
          <w:b/>
          <w:sz w:val="22"/>
          <w:szCs w:val="22"/>
        </w:rPr>
      </w:pPr>
      <w:bookmarkStart w:id="33" w:name="_Toc31443565"/>
      <w:r w:rsidRPr="007D3F6D">
        <w:rPr>
          <w:rFonts w:asciiTheme="minorHAnsi" w:hAnsiTheme="minorHAnsi" w:cstheme="minorHAnsi"/>
          <w:b/>
          <w:sz w:val="22"/>
          <w:szCs w:val="22"/>
        </w:rPr>
        <w:t>Valg</w:t>
      </w:r>
      <w:bookmarkEnd w:id="33"/>
    </w:p>
    <w:p w14:paraId="24D62156" w14:textId="77777777" w:rsidR="0026183A" w:rsidRPr="007D3F6D" w:rsidRDefault="0026183A" w:rsidP="0026183A">
      <w:pPr>
        <w:ind w:right="1185"/>
        <w:rPr>
          <w:rFonts w:asciiTheme="minorHAnsi" w:hAnsiTheme="minorHAnsi" w:cstheme="minorHAnsi"/>
        </w:rPr>
      </w:pPr>
    </w:p>
    <w:p w14:paraId="17486984" w14:textId="77777777" w:rsidR="007C0715" w:rsidRPr="007D3F6D" w:rsidRDefault="000857E1" w:rsidP="0026183A">
      <w:pPr>
        <w:ind w:right="1185"/>
        <w:rPr>
          <w:rFonts w:asciiTheme="minorHAnsi" w:hAnsiTheme="minorHAnsi" w:cstheme="minorHAnsi"/>
          <w:b/>
        </w:rPr>
      </w:pPr>
      <w:r w:rsidRPr="007D3F6D">
        <w:rPr>
          <w:rFonts w:asciiTheme="minorHAnsi" w:hAnsiTheme="minorHAnsi" w:cstheme="minorHAnsi"/>
          <w:b/>
        </w:rPr>
        <w:t>Valgkomiteens innstilling</w:t>
      </w:r>
      <w:r w:rsidR="007C0715" w:rsidRPr="007D3F6D">
        <w:rPr>
          <w:rFonts w:asciiTheme="minorHAnsi" w:hAnsiTheme="minorHAnsi" w:cstheme="minorHAnsi"/>
          <w:b/>
        </w:rPr>
        <w:t>:</w:t>
      </w:r>
    </w:p>
    <w:p w14:paraId="5E4BD975" w14:textId="77777777" w:rsidR="007C0715" w:rsidRPr="007D3F6D" w:rsidRDefault="007C0715" w:rsidP="0026183A">
      <w:pPr>
        <w:ind w:right="1185"/>
        <w:rPr>
          <w:rFonts w:asciiTheme="minorHAnsi" w:hAnsiTheme="minorHAnsi" w:cstheme="minorHAnsi"/>
        </w:rPr>
      </w:pPr>
    </w:p>
    <w:p w14:paraId="26510B6C" w14:textId="4F5D5AAD" w:rsidR="000857E1" w:rsidRDefault="001233A1" w:rsidP="0026183A">
      <w:pPr>
        <w:ind w:right="1185"/>
        <w:rPr>
          <w:rFonts w:asciiTheme="minorHAnsi" w:hAnsiTheme="minorHAnsi" w:cstheme="minorHAnsi"/>
          <w:u w:val="single"/>
        </w:rPr>
      </w:pPr>
      <w:r w:rsidRPr="007D3F6D">
        <w:rPr>
          <w:rFonts w:asciiTheme="minorHAnsi" w:hAnsiTheme="minorHAnsi" w:cstheme="minorHAnsi"/>
          <w:u w:val="single"/>
        </w:rPr>
        <w:t>S</w:t>
      </w:r>
      <w:r w:rsidR="000857E1" w:rsidRPr="007D3F6D">
        <w:rPr>
          <w:rFonts w:asciiTheme="minorHAnsi" w:hAnsiTheme="minorHAnsi" w:cstheme="minorHAnsi"/>
          <w:u w:val="single"/>
        </w:rPr>
        <w:t>tyret:</w:t>
      </w:r>
    </w:p>
    <w:p w14:paraId="4B6C893F" w14:textId="77777777" w:rsidR="0017133E" w:rsidRPr="007D3F6D" w:rsidRDefault="0017133E" w:rsidP="0026183A">
      <w:pPr>
        <w:ind w:right="1185"/>
        <w:rPr>
          <w:rFonts w:asciiTheme="minorHAnsi" w:hAnsiTheme="minorHAnsi" w:cstheme="minorHAnsi"/>
          <w:u w:val="single"/>
        </w:rPr>
      </w:pPr>
    </w:p>
    <w:p w14:paraId="2007CD72" w14:textId="5720629B" w:rsidR="00866F2F" w:rsidRPr="007D3F6D" w:rsidRDefault="00866F2F" w:rsidP="00446E99">
      <w:pPr>
        <w:autoSpaceDE w:val="0"/>
        <w:autoSpaceDN w:val="0"/>
        <w:adjustRightInd w:val="0"/>
        <w:rPr>
          <w:rFonts w:asciiTheme="minorHAnsi" w:eastAsiaTheme="minorHAnsi" w:hAnsiTheme="minorHAnsi" w:cstheme="minorHAnsi"/>
          <w:u w:val="single"/>
        </w:rPr>
      </w:pPr>
      <w:r w:rsidRPr="007D3F6D">
        <w:rPr>
          <w:rFonts w:asciiTheme="minorHAnsi" w:eastAsiaTheme="minorHAnsi" w:hAnsiTheme="minorHAnsi" w:cstheme="minorHAnsi"/>
          <w:u w:val="single"/>
        </w:rPr>
        <w:t>Funksjon</w:t>
      </w:r>
      <w:r w:rsidRPr="007D3F6D">
        <w:rPr>
          <w:rFonts w:asciiTheme="minorHAnsi" w:eastAsiaTheme="minorHAnsi" w:hAnsiTheme="minorHAnsi" w:cstheme="minorHAnsi"/>
          <w:u w:val="single"/>
        </w:rPr>
        <w:tab/>
      </w:r>
      <w:r w:rsidRPr="007D3F6D">
        <w:rPr>
          <w:rFonts w:asciiTheme="minorHAnsi" w:eastAsiaTheme="minorHAnsi" w:hAnsiTheme="minorHAnsi" w:cstheme="minorHAnsi"/>
          <w:u w:val="single"/>
        </w:rPr>
        <w:tab/>
      </w:r>
      <w:r w:rsidR="00446E99" w:rsidRPr="007D3F6D">
        <w:rPr>
          <w:rFonts w:asciiTheme="minorHAnsi" w:eastAsiaTheme="minorHAnsi" w:hAnsiTheme="minorHAnsi" w:cstheme="minorHAnsi"/>
          <w:u w:val="single"/>
        </w:rPr>
        <w:tab/>
      </w:r>
      <w:r w:rsidRPr="007D3F6D">
        <w:rPr>
          <w:rFonts w:asciiTheme="minorHAnsi" w:eastAsiaTheme="minorHAnsi" w:hAnsiTheme="minorHAnsi" w:cstheme="minorHAnsi"/>
          <w:u w:val="single"/>
        </w:rPr>
        <w:t xml:space="preserve">Navn </w:t>
      </w:r>
      <w:r w:rsidRPr="007D3F6D">
        <w:rPr>
          <w:rFonts w:asciiTheme="minorHAnsi" w:eastAsiaTheme="minorHAnsi" w:hAnsiTheme="minorHAnsi" w:cstheme="minorHAnsi"/>
          <w:u w:val="single"/>
        </w:rPr>
        <w:tab/>
      </w:r>
      <w:r w:rsidRPr="007D3F6D">
        <w:rPr>
          <w:rFonts w:asciiTheme="minorHAnsi" w:eastAsiaTheme="minorHAnsi" w:hAnsiTheme="minorHAnsi" w:cstheme="minorHAnsi"/>
          <w:u w:val="single"/>
        </w:rPr>
        <w:tab/>
      </w:r>
      <w:r w:rsidRPr="007D3F6D">
        <w:rPr>
          <w:rFonts w:asciiTheme="minorHAnsi" w:eastAsiaTheme="minorHAnsi" w:hAnsiTheme="minorHAnsi" w:cstheme="minorHAnsi"/>
          <w:u w:val="single"/>
        </w:rPr>
        <w:tab/>
      </w:r>
      <w:r w:rsidR="00874609">
        <w:rPr>
          <w:rFonts w:asciiTheme="minorHAnsi" w:eastAsiaTheme="minorHAnsi" w:hAnsiTheme="minorHAnsi" w:cstheme="minorHAnsi"/>
          <w:u w:val="single"/>
        </w:rPr>
        <w:tab/>
      </w:r>
      <w:r w:rsidRPr="007D3F6D">
        <w:rPr>
          <w:rFonts w:asciiTheme="minorHAnsi" w:eastAsiaTheme="minorHAnsi" w:hAnsiTheme="minorHAnsi" w:cstheme="minorHAnsi"/>
          <w:u w:val="single"/>
        </w:rPr>
        <w:t xml:space="preserve">Periode </w:t>
      </w:r>
    </w:p>
    <w:p w14:paraId="66614A6E" w14:textId="1073C454" w:rsidR="00866F2F" w:rsidRPr="007D3F6D" w:rsidRDefault="00866F2F" w:rsidP="00866F2F">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rPr>
        <w:t xml:space="preserve">Leder: </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00446E99" w:rsidRPr="007D3F6D">
        <w:rPr>
          <w:rFonts w:asciiTheme="minorHAnsi" w:eastAsiaTheme="minorHAnsi" w:hAnsiTheme="minorHAnsi" w:cstheme="minorHAnsi"/>
        </w:rPr>
        <w:tab/>
      </w:r>
      <w:r w:rsidRPr="007D3F6D">
        <w:rPr>
          <w:rFonts w:asciiTheme="minorHAnsi" w:eastAsiaTheme="minorHAnsi" w:hAnsiTheme="minorHAnsi" w:cstheme="minorHAnsi"/>
        </w:rPr>
        <w:t xml:space="preserve">Ane Tosterud Holte </w:t>
      </w:r>
      <w:r w:rsidRPr="007D3F6D">
        <w:rPr>
          <w:rFonts w:asciiTheme="minorHAnsi" w:eastAsiaTheme="minorHAnsi" w:hAnsiTheme="minorHAnsi" w:cstheme="minorHAnsi"/>
        </w:rPr>
        <w:tab/>
      </w:r>
      <w:r w:rsidR="00874609">
        <w:rPr>
          <w:rFonts w:asciiTheme="minorHAnsi" w:eastAsiaTheme="minorHAnsi" w:hAnsiTheme="minorHAnsi" w:cstheme="minorHAnsi"/>
        </w:rPr>
        <w:tab/>
      </w:r>
      <w:r w:rsidRPr="007D3F6D">
        <w:rPr>
          <w:rFonts w:asciiTheme="minorHAnsi" w:eastAsiaTheme="minorHAnsi" w:hAnsiTheme="minorHAnsi" w:cstheme="minorHAnsi"/>
        </w:rPr>
        <w:t>2020 - 2022</w:t>
      </w:r>
    </w:p>
    <w:p w14:paraId="20C00191" w14:textId="443F9332" w:rsidR="00EE27E9" w:rsidRPr="007D3F6D" w:rsidRDefault="00EE27E9" w:rsidP="00EE27E9">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Nestleder</w:t>
      </w:r>
      <w:r w:rsidRPr="007D3F6D">
        <w:rPr>
          <w:rFonts w:asciiTheme="minorHAnsi" w:eastAsiaTheme="minorHAnsi" w:hAnsiTheme="minorHAnsi" w:cstheme="minorHAnsi"/>
        </w:rPr>
        <w:t xml:space="preserve">: </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Pr="007D3F6D">
        <w:rPr>
          <w:rFonts w:asciiTheme="minorHAnsi" w:eastAsiaTheme="minorHAnsi" w:hAnsiTheme="minorHAnsi" w:cstheme="minorHAnsi"/>
        </w:rPr>
        <w:tab/>
        <w:t xml:space="preserve">Stein B Olsen </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00874609">
        <w:rPr>
          <w:rFonts w:asciiTheme="minorHAnsi" w:eastAsiaTheme="minorHAnsi" w:hAnsiTheme="minorHAnsi" w:cstheme="minorHAnsi"/>
        </w:rPr>
        <w:tab/>
      </w:r>
      <w:r w:rsidRPr="007D3F6D">
        <w:rPr>
          <w:rFonts w:asciiTheme="minorHAnsi" w:eastAsiaTheme="minorHAnsi" w:hAnsiTheme="minorHAnsi" w:cstheme="minorHAnsi"/>
        </w:rPr>
        <w:t xml:space="preserve">2020 - </w:t>
      </w:r>
      <w:r w:rsidR="00431971">
        <w:rPr>
          <w:rFonts w:asciiTheme="minorHAnsi" w:eastAsiaTheme="minorHAnsi" w:hAnsiTheme="minorHAnsi" w:cstheme="minorHAnsi"/>
        </w:rPr>
        <w:t>2021</w:t>
      </w:r>
      <w:r w:rsidRPr="007D3F6D">
        <w:rPr>
          <w:rFonts w:asciiTheme="minorHAnsi" w:eastAsiaTheme="minorHAnsi" w:hAnsiTheme="minorHAnsi" w:cstheme="minorHAnsi"/>
        </w:rPr>
        <w:t xml:space="preserve"> (ny</w:t>
      </w:r>
      <w:r w:rsidR="00431971">
        <w:rPr>
          <w:rFonts w:asciiTheme="minorHAnsi" w:eastAsiaTheme="minorHAnsi" w:hAnsiTheme="minorHAnsi" w:cstheme="minorHAnsi"/>
        </w:rPr>
        <w:t>,</w:t>
      </w:r>
      <w:r w:rsidR="00431971" w:rsidRPr="00431971">
        <w:rPr>
          <w:rFonts w:asciiTheme="minorHAnsi" w:eastAsiaTheme="minorHAnsi" w:hAnsiTheme="minorHAnsi" w:cstheme="minorHAnsi"/>
        </w:rPr>
        <w:t xml:space="preserve"> </w:t>
      </w:r>
      <w:r w:rsidR="00431971" w:rsidRPr="007D3F6D">
        <w:rPr>
          <w:rFonts w:asciiTheme="minorHAnsi" w:eastAsiaTheme="minorHAnsi" w:hAnsiTheme="minorHAnsi" w:cstheme="minorHAnsi"/>
        </w:rPr>
        <w:t>velges for ett år</w:t>
      </w:r>
      <w:r w:rsidRPr="007D3F6D">
        <w:rPr>
          <w:rFonts w:asciiTheme="minorHAnsi" w:eastAsiaTheme="minorHAnsi" w:hAnsiTheme="minorHAnsi" w:cstheme="minorHAnsi"/>
        </w:rPr>
        <w:t>)</w:t>
      </w:r>
    </w:p>
    <w:p w14:paraId="3E4DC46D" w14:textId="12ADA7DA" w:rsidR="00866F2F" w:rsidRPr="007D3F6D" w:rsidRDefault="00431971" w:rsidP="00866F2F">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Sekretær</w:t>
      </w:r>
      <w:r w:rsidR="00866F2F" w:rsidRPr="007D3F6D">
        <w:rPr>
          <w:rFonts w:asciiTheme="minorHAnsi" w:eastAsiaTheme="minorHAnsi" w:hAnsiTheme="minorHAnsi" w:cstheme="minorHAnsi"/>
        </w:rPr>
        <w:t xml:space="preserve"> og kvinnekontakt: </w:t>
      </w:r>
      <w:r w:rsidR="00866F2F" w:rsidRPr="007D3F6D">
        <w:rPr>
          <w:rFonts w:asciiTheme="minorHAnsi" w:eastAsiaTheme="minorHAnsi" w:hAnsiTheme="minorHAnsi" w:cstheme="minorHAnsi"/>
        </w:rPr>
        <w:tab/>
        <w:t xml:space="preserve">Merethe Kjellberg </w:t>
      </w:r>
      <w:r w:rsidR="00874609">
        <w:rPr>
          <w:rFonts w:asciiTheme="minorHAnsi" w:eastAsiaTheme="minorHAnsi" w:hAnsiTheme="minorHAnsi" w:cstheme="minorHAnsi"/>
        </w:rPr>
        <w:tab/>
      </w:r>
      <w:r w:rsidR="00866F2F" w:rsidRPr="007D3F6D">
        <w:rPr>
          <w:rFonts w:asciiTheme="minorHAnsi" w:eastAsiaTheme="minorHAnsi" w:hAnsiTheme="minorHAnsi" w:cstheme="minorHAnsi"/>
        </w:rPr>
        <w:tab/>
        <w:t>2020 - 202</w:t>
      </w:r>
      <w:r w:rsidR="007A36A7">
        <w:rPr>
          <w:rFonts w:asciiTheme="minorHAnsi" w:eastAsiaTheme="minorHAnsi" w:hAnsiTheme="minorHAnsi" w:cstheme="minorHAnsi"/>
        </w:rPr>
        <w:t>2</w:t>
      </w:r>
      <w:r w:rsidR="00866F2F" w:rsidRPr="007D3F6D">
        <w:rPr>
          <w:rFonts w:asciiTheme="minorHAnsi" w:eastAsiaTheme="minorHAnsi" w:hAnsiTheme="minorHAnsi" w:cstheme="minorHAnsi"/>
        </w:rPr>
        <w:t xml:space="preserve"> </w:t>
      </w:r>
      <w:r w:rsidR="007A36A7" w:rsidRPr="007D3F6D">
        <w:rPr>
          <w:rFonts w:asciiTheme="minorHAnsi" w:eastAsiaTheme="minorHAnsi" w:hAnsiTheme="minorHAnsi" w:cstheme="minorHAnsi"/>
        </w:rPr>
        <w:t>(gjenvalg)</w:t>
      </w:r>
    </w:p>
    <w:p w14:paraId="595DBDE7" w14:textId="55D976C1" w:rsidR="00866F2F" w:rsidRPr="007D3F6D" w:rsidRDefault="00866F2F" w:rsidP="00866F2F">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rPr>
        <w:t xml:space="preserve">Kasserer: </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0074547B" w:rsidRPr="007D3F6D">
        <w:rPr>
          <w:rFonts w:asciiTheme="minorHAnsi" w:eastAsiaTheme="minorHAnsi" w:hAnsiTheme="minorHAnsi" w:cstheme="minorHAnsi"/>
        </w:rPr>
        <w:tab/>
      </w:r>
      <w:r w:rsidRPr="007D3F6D">
        <w:rPr>
          <w:rFonts w:asciiTheme="minorHAnsi" w:eastAsiaTheme="minorHAnsi" w:hAnsiTheme="minorHAnsi" w:cstheme="minorHAnsi"/>
        </w:rPr>
        <w:t xml:space="preserve">Hege Bræin Furuli </w:t>
      </w:r>
      <w:r w:rsidRPr="007D3F6D">
        <w:rPr>
          <w:rFonts w:asciiTheme="minorHAnsi" w:eastAsiaTheme="minorHAnsi" w:hAnsiTheme="minorHAnsi" w:cstheme="minorHAnsi"/>
        </w:rPr>
        <w:tab/>
      </w:r>
      <w:r w:rsidR="00874609">
        <w:rPr>
          <w:rFonts w:asciiTheme="minorHAnsi" w:eastAsiaTheme="minorHAnsi" w:hAnsiTheme="minorHAnsi" w:cstheme="minorHAnsi"/>
        </w:rPr>
        <w:tab/>
      </w:r>
      <w:r w:rsidRPr="007D3F6D">
        <w:rPr>
          <w:rFonts w:asciiTheme="minorHAnsi" w:eastAsiaTheme="minorHAnsi" w:hAnsiTheme="minorHAnsi" w:cstheme="minorHAnsi"/>
        </w:rPr>
        <w:t xml:space="preserve">2019 - 2021 (ikke på valg) </w:t>
      </w:r>
    </w:p>
    <w:p w14:paraId="6B8D491E" w14:textId="2B8FCAF2" w:rsidR="00866F2F" w:rsidRPr="007D3F6D" w:rsidRDefault="00866F2F" w:rsidP="00866F2F">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rPr>
        <w:t xml:space="preserve">Medlemskontakt: </w:t>
      </w:r>
      <w:r w:rsidRPr="007D3F6D">
        <w:rPr>
          <w:rFonts w:asciiTheme="minorHAnsi" w:eastAsiaTheme="minorHAnsi" w:hAnsiTheme="minorHAnsi" w:cstheme="minorHAnsi"/>
        </w:rPr>
        <w:tab/>
      </w:r>
      <w:r w:rsidR="0074547B" w:rsidRPr="007D3F6D">
        <w:rPr>
          <w:rFonts w:asciiTheme="minorHAnsi" w:eastAsiaTheme="minorHAnsi" w:hAnsiTheme="minorHAnsi" w:cstheme="minorHAnsi"/>
        </w:rPr>
        <w:tab/>
      </w:r>
      <w:r w:rsidRPr="007D3F6D">
        <w:rPr>
          <w:rFonts w:asciiTheme="minorHAnsi" w:eastAsiaTheme="minorHAnsi" w:hAnsiTheme="minorHAnsi" w:cstheme="minorHAnsi"/>
        </w:rPr>
        <w:t xml:space="preserve">Geir H. Finstad </w:t>
      </w:r>
      <w:r w:rsidRPr="007D3F6D">
        <w:rPr>
          <w:rFonts w:asciiTheme="minorHAnsi" w:eastAsiaTheme="minorHAnsi" w:hAnsiTheme="minorHAnsi" w:cstheme="minorHAnsi"/>
        </w:rPr>
        <w:tab/>
      </w:r>
      <w:r w:rsidR="00874609">
        <w:rPr>
          <w:rFonts w:asciiTheme="minorHAnsi" w:eastAsiaTheme="minorHAnsi" w:hAnsiTheme="minorHAnsi" w:cstheme="minorHAnsi"/>
        </w:rPr>
        <w:tab/>
      </w:r>
      <w:r w:rsidRPr="007D3F6D">
        <w:rPr>
          <w:rFonts w:asciiTheme="minorHAnsi" w:eastAsiaTheme="minorHAnsi" w:hAnsiTheme="minorHAnsi" w:cstheme="minorHAnsi"/>
        </w:rPr>
        <w:t>2020 - 2022 (gjenvalg)</w:t>
      </w:r>
    </w:p>
    <w:p w14:paraId="263AF26B" w14:textId="4669727E" w:rsidR="00866F2F" w:rsidRPr="007D3F6D" w:rsidRDefault="00866F2F" w:rsidP="00866F2F">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rPr>
        <w:t xml:space="preserve">Styremedlem: </w:t>
      </w:r>
      <w:r w:rsidRPr="007D3F6D">
        <w:rPr>
          <w:rFonts w:asciiTheme="minorHAnsi" w:eastAsiaTheme="minorHAnsi" w:hAnsiTheme="minorHAnsi" w:cstheme="minorHAnsi"/>
        </w:rPr>
        <w:tab/>
      </w:r>
      <w:r w:rsidRPr="007D3F6D">
        <w:rPr>
          <w:rFonts w:asciiTheme="minorHAnsi" w:eastAsiaTheme="minorHAnsi" w:hAnsiTheme="minorHAnsi" w:cstheme="minorHAnsi"/>
        </w:rPr>
        <w:tab/>
        <w:t xml:space="preserve">Lise Haugstad </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00874609">
        <w:rPr>
          <w:rFonts w:asciiTheme="minorHAnsi" w:eastAsiaTheme="minorHAnsi" w:hAnsiTheme="minorHAnsi" w:cstheme="minorHAnsi"/>
        </w:rPr>
        <w:tab/>
      </w:r>
      <w:r w:rsidRPr="007D3F6D">
        <w:rPr>
          <w:rFonts w:asciiTheme="minorHAnsi" w:eastAsiaTheme="minorHAnsi" w:hAnsiTheme="minorHAnsi" w:cstheme="minorHAnsi"/>
        </w:rPr>
        <w:t>2020 - 2022 (gjenvalg)</w:t>
      </w:r>
    </w:p>
    <w:p w14:paraId="3E72C9B7" w14:textId="6A4759F3" w:rsidR="00866F2F" w:rsidRPr="007D3F6D" w:rsidRDefault="00866F2F" w:rsidP="00866F2F">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rPr>
        <w:t xml:space="preserve">Styremedlem: </w:t>
      </w:r>
      <w:r w:rsidRPr="007D3F6D">
        <w:rPr>
          <w:rFonts w:asciiTheme="minorHAnsi" w:eastAsiaTheme="minorHAnsi" w:hAnsiTheme="minorHAnsi" w:cstheme="minorHAnsi"/>
        </w:rPr>
        <w:tab/>
      </w:r>
      <w:r w:rsidRPr="007D3F6D">
        <w:rPr>
          <w:rFonts w:asciiTheme="minorHAnsi" w:eastAsiaTheme="minorHAnsi" w:hAnsiTheme="minorHAnsi" w:cstheme="minorHAnsi"/>
        </w:rPr>
        <w:tab/>
        <w:t xml:space="preserve">Geir Bjørke </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00874609">
        <w:rPr>
          <w:rFonts w:asciiTheme="minorHAnsi" w:eastAsiaTheme="minorHAnsi" w:hAnsiTheme="minorHAnsi" w:cstheme="minorHAnsi"/>
        </w:rPr>
        <w:tab/>
      </w:r>
      <w:r w:rsidRPr="007D3F6D">
        <w:rPr>
          <w:rFonts w:asciiTheme="minorHAnsi" w:eastAsiaTheme="minorHAnsi" w:hAnsiTheme="minorHAnsi" w:cstheme="minorHAnsi"/>
        </w:rPr>
        <w:t>2019 - 2021 (ikke på valg)</w:t>
      </w:r>
    </w:p>
    <w:p w14:paraId="54B138F6" w14:textId="565A17AD" w:rsidR="00866F2F" w:rsidRPr="007D3F6D" w:rsidRDefault="00866F2F" w:rsidP="00866F2F">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rPr>
        <w:t xml:space="preserve">Styremedlem: </w:t>
      </w:r>
      <w:r w:rsidRPr="007D3F6D">
        <w:rPr>
          <w:rFonts w:asciiTheme="minorHAnsi" w:eastAsiaTheme="minorHAnsi" w:hAnsiTheme="minorHAnsi" w:cstheme="minorHAnsi"/>
        </w:rPr>
        <w:tab/>
      </w:r>
      <w:r w:rsidRPr="007D3F6D">
        <w:rPr>
          <w:rFonts w:asciiTheme="minorHAnsi" w:eastAsiaTheme="minorHAnsi" w:hAnsiTheme="minorHAnsi" w:cstheme="minorHAnsi"/>
        </w:rPr>
        <w:tab/>
        <w:t xml:space="preserve">Irene </w:t>
      </w:r>
      <w:proofErr w:type="spellStart"/>
      <w:r w:rsidRPr="007D3F6D">
        <w:rPr>
          <w:rFonts w:asciiTheme="minorHAnsi" w:eastAsiaTheme="minorHAnsi" w:hAnsiTheme="minorHAnsi" w:cstheme="minorHAnsi"/>
        </w:rPr>
        <w:t>Thorsplass</w:t>
      </w:r>
      <w:proofErr w:type="spellEnd"/>
      <w:r w:rsidRPr="007D3F6D">
        <w:rPr>
          <w:rFonts w:asciiTheme="minorHAnsi" w:eastAsiaTheme="minorHAnsi" w:hAnsiTheme="minorHAnsi" w:cstheme="minorHAnsi"/>
        </w:rPr>
        <w:t xml:space="preserve"> </w:t>
      </w:r>
      <w:r w:rsidRPr="007D3F6D">
        <w:rPr>
          <w:rFonts w:asciiTheme="minorHAnsi" w:eastAsiaTheme="minorHAnsi" w:hAnsiTheme="minorHAnsi" w:cstheme="minorHAnsi"/>
        </w:rPr>
        <w:tab/>
      </w:r>
      <w:r w:rsidR="00874609">
        <w:rPr>
          <w:rFonts w:asciiTheme="minorHAnsi" w:eastAsiaTheme="minorHAnsi" w:hAnsiTheme="minorHAnsi" w:cstheme="minorHAnsi"/>
        </w:rPr>
        <w:tab/>
      </w:r>
      <w:r w:rsidRPr="007D3F6D">
        <w:rPr>
          <w:rFonts w:asciiTheme="minorHAnsi" w:eastAsiaTheme="minorHAnsi" w:hAnsiTheme="minorHAnsi" w:cstheme="minorHAnsi"/>
        </w:rPr>
        <w:t>2020 - 2022 (ny)</w:t>
      </w:r>
    </w:p>
    <w:p w14:paraId="2DE31A26" w14:textId="4E52B43D" w:rsidR="00866F2F" w:rsidRPr="007D3F6D" w:rsidRDefault="00866F2F" w:rsidP="00866F2F">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rPr>
        <w:t xml:space="preserve">Styremedlem: </w:t>
      </w:r>
      <w:r w:rsidRPr="007D3F6D">
        <w:rPr>
          <w:rFonts w:asciiTheme="minorHAnsi" w:eastAsiaTheme="minorHAnsi" w:hAnsiTheme="minorHAnsi" w:cstheme="minorHAnsi"/>
        </w:rPr>
        <w:tab/>
      </w:r>
      <w:r w:rsidRPr="007D3F6D">
        <w:rPr>
          <w:rFonts w:asciiTheme="minorHAnsi" w:eastAsiaTheme="minorHAnsi" w:hAnsiTheme="minorHAnsi" w:cstheme="minorHAnsi"/>
        </w:rPr>
        <w:tab/>
        <w:t>Jan Viggo Hageløkken</w:t>
      </w:r>
      <w:r w:rsidR="00874609">
        <w:rPr>
          <w:rFonts w:asciiTheme="minorHAnsi" w:eastAsiaTheme="minorHAnsi" w:hAnsiTheme="minorHAnsi" w:cstheme="minorHAnsi"/>
        </w:rPr>
        <w:tab/>
      </w:r>
      <w:r w:rsidR="00874609">
        <w:rPr>
          <w:rFonts w:asciiTheme="minorHAnsi" w:eastAsiaTheme="minorHAnsi" w:hAnsiTheme="minorHAnsi" w:cstheme="minorHAnsi"/>
        </w:rPr>
        <w:tab/>
      </w:r>
      <w:r w:rsidRPr="007D3F6D">
        <w:rPr>
          <w:rFonts w:asciiTheme="minorHAnsi" w:eastAsiaTheme="minorHAnsi" w:hAnsiTheme="minorHAnsi" w:cstheme="minorHAnsi"/>
        </w:rPr>
        <w:t>2019 - 2021 (ikke på valg)</w:t>
      </w:r>
    </w:p>
    <w:p w14:paraId="7C6EE30A" w14:textId="77777777" w:rsidR="00866F2F" w:rsidRPr="007D3F6D" w:rsidRDefault="00866F2F" w:rsidP="00866F2F">
      <w:pPr>
        <w:autoSpaceDE w:val="0"/>
        <w:autoSpaceDN w:val="0"/>
        <w:adjustRightInd w:val="0"/>
        <w:rPr>
          <w:rFonts w:asciiTheme="minorHAnsi" w:eastAsiaTheme="minorHAnsi" w:hAnsiTheme="minorHAnsi" w:cstheme="minorHAnsi"/>
        </w:rPr>
      </w:pPr>
    </w:p>
    <w:p w14:paraId="45090286" w14:textId="2B0D1297" w:rsidR="00866F2F" w:rsidRPr="007D3F6D" w:rsidRDefault="00866F2F" w:rsidP="00866F2F">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rPr>
        <w:t xml:space="preserve">Varamedlem: </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00CE342C" w:rsidRPr="007D3F6D">
        <w:rPr>
          <w:rFonts w:asciiTheme="minorHAnsi" w:eastAsiaTheme="minorHAnsi" w:hAnsiTheme="minorHAnsi" w:cstheme="minorHAnsi"/>
        </w:rPr>
        <w:tab/>
      </w:r>
      <w:r w:rsidRPr="007D3F6D">
        <w:rPr>
          <w:rFonts w:asciiTheme="minorHAnsi" w:eastAsiaTheme="minorHAnsi" w:hAnsiTheme="minorHAnsi" w:cstheme="minorHAnsi"/>
        </w:rPr>
        <w:t xml:space="preserve">Jørund Hassel </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00874609">
        <w:rPr>
          <w:rFonts w:asciiTheme="minorHAnsi" w:eastAsiaTheme="minorHAnsi" w:hAnsiTheme="minorHAnsi" w:cstheme="minorHAnsi"/>
        </w:rPr>
        <w:tab/>
      </w:r>
      <w:r w:rsidRPr="007D3F6D">
        <w:rPr>
          <w:rFonts w:asciiTheme="minorHAnsi" w:eastAsiaTheme="minorHAnsi" w:hAnsiTheme="minorHAnsi" w:cstheme="minorHAnsi"/>
        </w:rPr>
        <w:t>2019 - 2021 (ikke på valg)</w:t>
      </w:r>
    </w:p>
    <w:p w14:paraId="05B2AD51" w14:textId="2F8EEDC5" w:rsidR="00866F2F" w:rsidRPr="007D3F6D" w:rsidRDefault="00866F2F" w:rsidP="00866F2F">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rPr>
        <w:t xml:space="preserve">Varamedlem: </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00CE342C" w:rsidRPr="007D3F6D">
        <w:rPr>
          <w:rFonts w:asciiTheme="minorHAnsi" w:eastAsiaTheme="minorHAnsi" w:hAnsiTheme="minorHAnsi" w:cstheme="minorHAnsi"/>
        </w:rPr>
        <w:tab/>
      </w:r>
      <w:r w:rsidRPr="007D3F6D">
        <w:rPr>
          <w:rFonts w:asciiTheme="minorHAnsi" w:eastAsiaTheme="minorHAnsi" w:hAnsiTheme="minorHAnsi" w:cstheme="minorHAnsi"/>
        </w:rPr>
        <w:t xml:space="preserve">Trine Plassen </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00874609">
        <w:rPr>
          <w:rFonts w:asciiTheme="minorHAnsi" w:eastAsiaTheme="minorHAnsi" w:hAnsiTheme="minorHAnsi" w:cstheme="minorHAnsi"/>
        </w:rPr>
        <w:tab/>
      </w:r>
      <w:r w:rsidRPr="007D3F6D">
        <w:rPr>
          <w:rFonts w:asciiTheme="minorHAnsi" w:eastAsiaTheme="minorHAnsi" w:hAnsiTheme="minorHAnsi" w:cstheme="minorHAnsi"/>
        </w:rPr>
        <w:t>2019 - 2021 (ikke på valg)</w:t>
      </w:r>
    </w:p>
    <w:p w14:paraId="32AFBFB6" w14:textId="0AD44226" w:rsidR="00866F2F" w:rsidRPr="007D3F6D" w:rsidRDefault="00866F2F" w:rsidP="00866F2F">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rPr>
        <w:t xml:space="preserve">Varamedlem: </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00CE342C" w:rsidRPr="007D3F6D">
        <w:rPr>
          <w:rFonts w:asciiTheme="minorHAnsi" w:eastAsiaTheme="minorHAnsi" w:hAnsiTheme="minorHAnsi" w:cstheme="minorHAnsi"/>
        </w:rPr>
        <w:tab/>
      </w:r>
      <w:r w:rsidRPr="007D3F6D">
        <w:rPr>
          <w:rFonts w:asciiTheme="minorHAnsi" w:eastAsiaTheme="minorHAnsi" w:hAnsiTheme="minorHAnsi" w:cstheme="minorHAnsi"/>
        </w:rPr>
        <w:t xml:space="preserve">Anders Brabrand </w:t>
      </w:r>
      <w:r w:rsidRPr="007D3F6D">
        <w:rPr>
          <w:rFonts w:asciiTheme="minorHAnsi" w:eastAsiaTheme="minorHAnsi" w:hAnsiTheme="minorHAnsi" w:cstheme="minorHAnsi"/>
        </w:rPr>
        <w:tab/>
      </w:r>
      <w:r w:rsidR="00874609">
        <w:rPr>
          <w:rFonts w:asciiTheme="minorHAnsi" w:eastAsiaTheme="minorHAnsi" w:hAnsiTheme="minorHAnsi" w:cstheme="minorHAnsi"/>
        </w:rPr>
        <w:tab/>
      </w:r>
      <w:r w:rsidRPr="007D3F6D">
        <w:rPr>
          <w:rFonts w:asciiTheme="minorHAnsi" w:eastAsiaTheme="minorHAnsi" w:hAnsiTheme="minorHAnsi" w:cstheme="minorHAnsi"/>
        </w:rPr>
        <w:t>2020 - 2022 (ny)</w:t>
      </w:r>
    </w:p>
    <w:p w14:paraId="1B5A874E" w14:textId="44FBCC2A" w:rsidR="00866F2F" w:rsidRPr="007D3F6D" w:rsidRDefault="00866F2F" w:rsidP="00866F2F">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rPr>
        <w:t xml:space="preserve">Varamedlem: </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00CE342C" w:rsidRPr="007D3F6D">
        <w:rPr>
          <w:rFonts w:asciiTheme="minorHAnsi" w:eastAsiaTheme="minorHAnsi" w:hAnsiTheme="minorHAnsi" w:cstheme="minorHAnsi"/>
        </w:rPr>
        <w:tab/>
      </w:r>
      <w:r w:rsidRPr="007D3F6D">
        <w:rPr>
          <w:rFonts w:asciiTheme="minorHAnsi" w:eastAsiaTheme="minorHAnsi" w:hAnsiTheme="minorHAnsi" w:cstheme="minorHAnsi"/>
        </w:rPr>
        <w:t xml:space="preserve">Lene Espelund </w:t>
      </w:r>
      <w:r w:rsidR="00874609">
        <w:rPr>
          <w:rFonts w:asciiTheme="minorHAnsi" w:eastAsiaTheme="minorHAnsi" w:hAnsiTheme="minorHAnsi" w:cstheme="minorHAnsi"/>
        </w:rPr>
        <w:tab/>
      </w:r>
      <w:r w:rsidR="00874609">
        <w:rPr>
          <w:rFonts w:asciiTheme="minorHAnsi" w:eastAsiaTheme="minorHAnsi" w:hAnsiTheme="minorHAnsi" w:cstheme="minorHAnsi"/>
        </w:rPr>
        <w:tab/>
      </w:r>
      <w:r w:rsidRPr="007D3F6D">
        <w:rPr>
          <w:rFonts w:asciiTheme="minorHAnsi" w:eastAsiaTheme="minorHAnsi" w:hAnsiTheme="minorHAnsi" w:cstheme="minorHAnsi"/>
        </w:rPr>
        <w:t>2020 - 2022 (gjenvalg)</w:t>
      </w:r>
    </w:p>
    <w:p w14:paraId="3B41CDD2" w14:textId="36585431" w:rsidR="000857E1" w:rsidRDefault="001E5823" w:rsidP="0091091E">
      <w:pPr>
        <w:rPr>
          <w:rFonts w:asciiTheme="minorHAnsi" w:hAnsiTheme="minorHAnsi" w:cstheme="minorHAnsi"/>
        </w:rPr>
      </w:pPr>
      <w:r>
        <w:rPr>
          <w:rFonts w:asciiTheme="minorHAnsi" w:hAnsiTheme="minorHAnsi" w:cstheme="minorHAnsi"/>
        </w:rPr>
        <w:t xml:space="preserve">Varamedlem: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25206">
        <w:rPr>
          <w:rFonts w:asciiTheme="minorHAnsi" w:hAnsiTheme="minorHAnsi" w:cstheme="minorHAnsi"/>
        </w:rPr>
        <w:t>20</w:t>
      </w:r>
      <w:r w:rsidR="008B24EA">
        <w:rPr>
          <w:rFonts w:asciiTheme="minorHAnsi" w:hAnsiTheme="minorHAnsi" w:cstheme="minorHAnsi"/>
        </w:rPr>
        <w:t>20 - 2021 (velges for</w:t>
      </w:r>
      <w:r w:rsidR="0091091E">
        <w:rPr>
          <w:rFonts w:asciiTheme="minorHAnsi" w:hAnsiTheme="minorHAnsi" w:cstheme="minorHAnsi"/>
        </w:rPr>
        <w:t xml:space="preserve"> ett år)</w:t>
      </w:r>
    </w:p>
    <w:p w14:paraId="75A29FC2" w14:textId="77777777" w:rsidR="0091091E" w:rsidRPr="007D3F6D" w:rsidRDefault="0091091E" w:rsidP="0091091E">
      <w:pPr>
        <w:rPr>
          <w:rFonts w:asciiTheme="minorHAnsi" w:hAnsiTheme="minorHAnsi" w:cstheme="minorHAnsi"/>
        </w:rPr>
      </w:pPr>
    </w:p>
    <w:p w14:paraId="114C104C" w14:textId="03AB9EDA" w:rsidR="007C0715" w:rsidRPr="007D3F6D" w:rsidRDefault="007C0715" w:rsidP="007C0715">
      <w:pPr>
        <w:ind w:right="1185"/>
        <w:rPr>
          <w:rFonts w:asciiTheme="minorHAnsi" w:hAnsiTheme="minorHAnsi" w:cstheme="minorHAnsi"/>
          <w:u w:val="single"/>
        </w:rPr>
      </w:pPr>
      <w:r w:rsidRPr="007D3F6D">
        <w:rPr>
          <w:rFonts w:asciiTheme="minorHAnsi" w:hAnsiTheme="minorHAnsi" w:cstheme="minorHAnsi"/>
          <w:u w:val="single"/>
        </w:rPr>
        <w:t>Revisorer (velges for 1 år):</w:t>
      </w:r>
    </w:p>
    <w:p w14:paraId="1E50D8F7" w14:textId="6A13B55F" w:rsidR="00C45713" w:rsidRPr="00C45713" w:rsidRDefault="00C45713" w:rsidP="00C45713">
      <w:pPr>
        <w:autoSpaceDE w:val="0"/>
        <w:autoSpaceDN w:val="0"/>
        <w:adjustRightInd w:val="0"/>
        <w:rPr>
          <w:rFonts w:asciiTheme="minorHAnsi" w:eastAsiaTheme="minorHAnsi" w:hAnsiTheme="minorHAnsi" w:cstheme="minorHAnsi"/>
        </w:rPr>
      </w:pPr>
      <w:r w:rsidRPr="00C45713">
        <w:rPr>
          <w:rFonts w:asciiTheme="minorHAnsi" w:eastAsiaTheme="minorHAnsi" w:hAnsiTheme="minorHAnsi" w:cstheme="minorHAnsi"/>
        </w:rPr>
        <w:t xml:space="preserve">Kari </w:t>
      </w:r>
      <w:proofErr w:type="spellStart"/>
      <w:r w:rsidRPr="00C45713">
        <w:rPr>
          <w:rFonts w:asciiTheme="minorHAnsi" w:eastAsiaTheme="minorHAnsi" w:hAnsiTheme="minorHAnsi" w:cstheme="minorHAnsi"/>
        </w:rPr>
        <w:t>Fjeseth</w:t>
      </w:r>
      <w:proofErr w:type="spellEnd"/>
      <w:r w:rsidRPr="00C45713">
        <w:rPr>
          <w:rFonts w:asciiTheme="minorHAnsi" w:eastAsiaTheme="minorHAnsi" w:hAnsiTheme="minorHAnsi" w:cstheme="minorHAnsi"/>
        </w:rPr>
        <w:t xml:space="preserve"> Aasen</w:t>
      </w:r>
      <w:r w:rsidR="00FD0072">
        <w:rPr>
          <w:rFonts w:asciiTheme="minorHAnsi" w:eastAsiaTheme="minorHAnsi" w:hAnsiTheme="minorHAnsi" w:cstheme="minorHAnsi"/>
        </w:rPr>
        <w:tab/>
      </w:r>
      <w:r w:rsidR="00FD0072">
        <w:rPr>
          <w:rFonts w:asciiTheme="minorHAnsi" w:eastAsiaTheme="minorHAnsi" w:hAnsiTheme="minorHAnsi" w:cstheme="minorHAnsi"/>
        </w:rPr>
        <w:tab/>
        <w:t>Vara: Monica Lunde</w:t>
      </w:r>
    </w:p>
    <w:p w14:paraId="1EA04CA8" w14:textId="12C7FB7B" w:rsidR="00C45713" w:rsidRPr="00C45713" w:rsidRDefault="00C45713" w:rsidP="00C45713">
      <w:pPr>
        <w:autoSpaceDE w:val="0"/>
        <w:autoSpaceDN w:val="0"/>
        <w:adjustRightInd w:val="0"/>
        <w:rPr>
          <w:rFonts w:asciiTheme="minorHAnsi" w:eastAsiaTheme="minorHAnsi" w:hAnsiTheme="minorHAnsi" w:cstheme="minorHAnsi"/>
        </w:rPr>
      </w:pPr>
      <w:r w:rsidRPr="00C45713">
        <w:rPr>
          <w:rFonts w:asciiTheme="minorHAnsi" w:eastAsiaTheme="minorHAnsi" w:hAnsiTheme="minorHAnsi" w:cstheme="minorHAnsi"/>
        </w:rPr>
        <w:t>Stein Helge Haugen</w:t>
      </w:r>
      <w:r w:rsidR="00FD0072">
        <w:rPr>
          <w:rFonts w:asciiTheme="minorHAnsi" w:eastAsiaTheme="minorHAnsi" w:hAnsiTheme="minorHAnsi" w:cstheme="minorHAnsi"/>
        </w:rPr>
        <w:tab/>
      </w:r>
      <w:r w:rsidR="00FD0072">
        <w:rPr>
          <w:rFonts w:asciiTheme="minorHAnsi" w:eastAsiaTheme="minorHAnsi" w:hAnsiTheme="minorHAnsi" w:cstheme="minorHAnsi"/>
        </w:rPr>
        <w:tab/>
        <w:t>Vara: Arild Haugstad</w:t>
      </w:r>
    </w:p>
    <w:p w14:paraId="6654F2E7" w14:textId="63E1BCB3" w:rsidR="000857E1" w:rsidRDefault="000857E1" w:rsidP="0026183A">
      <w:pPr>
        <w:ind w:right="1185"/>
        <w:rPr>
          <w:rFonts w:asciiTheme="minorHAnsi" w:eastAsiaTheme="minorHAnsi" w:hAnsiTheme="minorHAnsi" w:cstheme="minorHAnsi"/>
        </w:rPr>
      </w:pPr>
    </w:p>
    <w:p w14:paraId="6610FC29" w14:textId="77777777" w:rsidR="00FD0072" w:rsidRPr="007D3F6D" w:rsidRDefault="00FD0072" w:rsidP="0026183A">
      <w:pPr>
        <w:ind w:right="1185"/>
        <w:rPr>
          <w:rFonts w:asciiTheme="minorHAnsi" w:hAnsiTheme="minorHAnsi" w:cstheme="minorHAnsi"/>
        </w:rPr>
      </w:pPr>
      <w:bookmarkStart w:id="34" w:name="_GoBack"/>
      <w:bookmarkEnd w:id="34"/>
    </w:p>
    <w:p w14:paraId="1DA47515" w14:textId="77777777" w:rsidR="00E96141" w:rsidRPr="007D3F6D" w:rsidRDefault="006A73BF" w:rsidP="006A73BF">
      <w:pPr>
        <w:ind w:right="1185"/>
        <w:rPr>
          <w:rFonts w:asciiTheme="minorHAnsi" w:hAnsiTheme="minorHAnsi" w:cstheme="minorHAnsi"/>
          <w:u w:val="single"/>
        </w:rPr>
      </w:pPr>
      <w:r w:rsidRPr="007D3F6D">
        <w:rPr>
          <w:rFonts w:asciiTheme="minorHAnsi" w:hAnsiTheme="minorHAnsi" w:cstheme="minorHAnsi"/>
          <w:u w:val="single"/>
        </w:rPr>
        <w:t>Utsendinger til representantskapet for Innlandet Ap</w:t>
      </w:r>
      <w:r w:rsidR="00E96141" w:rsidRPr="007D3F6D">
        <w:rPr>
          <w:rFonts w:asciiTheme="minorHAnsi" w:hAnsiTheme="minorHAnsi" w:cstheme="minorHAnsi"/>
          <w:u w:val="single"/>
        </w:rPr>
        <w:t>:</w:t>
      </w:r>
    </w:p>
    <w:p w14:paraId="23717080" w14:textId="77777777" w:rsidR="001D16D4" w:rsidRPr="001D16D4" w:rsidRDefault="001D16D4" w:rsidP="001D16D4">
      <w:pPr>
        <w:numPr>
          <w:ilvl w:val="0"/>
          <w:numId w:val="46"/>
        </w:numPr>
        <w:ind w:left="945"/>
        <w:rPr>
          <w:rFonts w:asciiTheme="minorHAnsi" w:hAnsiTheme="minorHAnsi" w:cstheme="minorHAnsi"/>
          <w:color w:val="000000"/>
        </w:rPr>
      </w:pPr>
      <w:r w:rsidRPr="001D16D4">
        <w:rPr>
          <w:rFonts w:asciiTheme="minorHAnsi" w:hAnsiTheme="minorHAnsi" w:cstheme="minorHAnsi"/>
          <w:color w:val="000000"/>
        </w:rPr>
        <w:t>Ingunn Trosholmen</w:t>
      </w:r>
    </w:p>
    <w:p w14:paraId="51F5A0E3" w14:textId="77777777" w:rsidR="001D16D4" w:rsidRPr="001D16D4" w:rsidRDefault="001D16D4" w:rsidP="001D16D4">
      <w:pPr>
        <w:numPr>
          <w:ilvl w:val="0"/>
          <w:numId w:val="46"/>
        </w:numPr>
        <w:ind w:left="945"/>
        <w:rPr>
          <w:rFonts w:asciiTheme="minorHAnsi" w:hAnsiTheme="minorHAnsi" w:cstheme="minorHAnsi"/>
          <w:color w:val="000000"/>
        </w:rPr>
      </w:pPr>
      <w:r w:rsidRPr="001D16D4">
        <w:rPr>
          <w:rFonts w:asciiTheme="minorHAnsi" w:hAnsiTheme="minorHAnsi" w:cstheme="minorHAnsi"/>
          <w:color w:val="000000"/>
        </w:rPr>
        <w:t>Hans Christian Enge</w:t>
      </w:r>
    </w:p>
    <w:p w14:paraId="00AC0C69" w14:textId="77777777" w:rsidR="001D16D4" w:rsidRPr="001D16D4" w:rsidRDefault="001D16D4" w:rsidP="001D16D4">
      <w:pPr>
        <w:rPr>
          <w:rFonts w:asciiTheme="minorHAnsi" w:hAnsiTheme="minorHAnsi" w:cstheme="minorHAnsi"/>
          <w:color w:val="000000"/>
        </w:rPr>
      </w:pPr>
      <w:r w:rsidRPr="001D16D4">
        <w:rPr>
          <w:rFonts w:asciiTheme="minorHAnsi" w:hAnsiTheme="minorHAnsi" w:cstheme="minorHAnsi"/>
          <w:color w:val="000000"/>
        </w:rPr>
        <w:t> </w:t>
      </w:r>
    </w:p>
    <w:p w14:paraId="6364BDD5" w14:textId="512B86EE" w:rsidR="001D16D4" w:rsidRPr="001D16D4" w:rsidRDefault="001D16D4" w:rsidP="001D16D4">
      <w:pPr>
        <w:rPr>
          <w:rFonts w:asciiTheme="minorHAnsi" w:hAnsiTheme="minorHAnsi" w:cstheme="minorHAnsi"/>
          <w:color w:val="000000"/>
        </w:rPr>
      </w:pPr>
      <w:r w:rsidRPr="001D16D4">
        <w:rPr>
          <w:rFonts w:asciiTheme="minorHAnsi" w:hAnsiTheme="minorHAnsi" w:cstheme="minorHAnsi"/>
          <w:color w:val="000000"/>
        </w:rPr>
        <w:t>Vara</w:t>
      </w:r>
      <w:r>
        <w:rPr>
          <w:rFonts w:asciiTheme="minorHAnsi" w:hAnsiTheme="minorHAnsi" w:cstheme="minorHAnsi"/>
          <w:color w:val="000000"/>
        </w:rPr>
        <w:t>utsendinger:</w:t>
      </w:r>
    </w:p>
    <w:p w14:paraId="2AD37C3B" w14:textId="77777777" w:rsidR="001D16D4" w:rsidRPr="001D16D4" w:rsidRDefault="001D16D4" w:rsidP="001D16D4">
      <w:pPr>
        <w:rPr>
          <w:rFonts w:asciiTheme="minorHAnsi" w:hAnsiTheme="minorHAnsi" w:cstheme="minorHAnsi"/>
          <w:color w:val="000000"/>
        </w:rPr>
      </w:pPr>
      <w:r w:rsidRPr="001D16D4">
        <w:rPr>
          <w:rFonts w:asciiTheme="minorHAnsi" w:hAnsiTheme="minorHAnsi" w:cstheme="minorHAnsi"/>
          <w:color w:val="000000"/>
        </w:rPr>
        <w:t> </w:t>
      </w:r>
    </w:p>
    <w:p w14:paraId="6363D391" w14:textId="77777777" w:rsidR="001D16D4" w:rsidRDefault="001D16D4" w:rsidP="001D16D4">
      <w:pPr>
        <w:numPr>
          <w:ilvl w:val="0"/>
          <w:numId w:val="47"/>
        </w:numPr>
        <w:rPr>
          <w:rFonts w:asciiTheme="minorHAnsi" w:hAnsiTheme="minorHAnsi" w:cstheme="minorHAnsi"/>
          <w:color w:val="000000"/>
        </w:rPr>
        <w:sectPr w:rsidR="001D16D4" w:rsidSect="00553F87">
          <w:footerReference w:type="even" r:id="rId9"/>
          <w:footerReference w:type="default" r:id="rId10"/>
          <w:pgSz w:w="11906" w:h="16838"/>
          <w:pgMar w:top="1417" w:right="1417" w:bottom="1417" w:left="1417" w:header="708" w:footer="708" w:gutter="0"/>
          <w:cols w:space="708"/>
          <w:titlePg/>
          <w:docGrid w:linePitch="360"/>
        </w:sectPr>
      </w:pPr>
    </w:p>
    <w:p w14:paraId="019FF795" w14:textId="36B9DA51" w:rsidR="001D16D4" w:rsidRPr="001D16D4" w:rsidRDefault="001D16D4" w:rsidP="001D16D4">
      <w:pPr>
        <w:numPr>
          <w:ilvl w:val="0"/>
          <w:numId w:val="47"/>
        </w:numPr>
        <w:ind w:left="945"/>
        <w:rPr>
          <w:rFonts w:asciiTheme="minorHAnsi" w:hAnsiTheme="minorHAnsi" w:cstheme="minorHAnsi"/>
          <w:color w:val="000000"/>
        </w:rPr>
      </w:pPr>
      <w:r w:rsidRPr="001D16D4">
        <w:rPr>
          <w:rFonts w:asciiTheme="minorHAnsi" w:hAnsiTheme="minorHAnsi" w:cstheme="minorHAnsi"/>
          <w:color w:val="000000"/>
        </w:rPr>
        <w:t>Ane Tosterud Holte</w:t>
      </w:r>
    </w:p>
    <w:p w14:paraId="0E51BF4D" w14:textId="77777777" w:rsidR="001D16D4" w:rsidRPr="001D16D4" w:rsidRDefault="001D16D4" w:rsidP="001D16D4">
      <w:pPr>
        <w:numPr>
          <w:ilvl w:val="0"/>
          <w:numId w:val="47"/>
        </w:numPr>
        <w:ind w:left="945"/>
        <w:rPr>
          <w:rFonts w:asciiTheme="minorHAnsi" w:hAnsiTheme="minorHAnsi" w:cstheme="minorHAnsi"/>
          <w:color w:val="000000"/>
        </w:rPr>
      </w:pPr>
      <w:r w:rsidRPr="001D16D4">
        <w:rPr>
          <w:rFonts w:asciiTheme="minorHAnsi" w:hAnsiTheme="minorHAnsi" w:cstheme="minorHAnsi"/>
          <w:color w:val="000000"/>
        </w:rPr>
        <w:t>Mads Furu</w:t>
      </w:r>
      <w:r w:rsidRPr="001D16D4">
        <w:rPr>
          <w:rStyle w:val="apple-converted-space"/>
          <w:rFonts w:asciiTheme="minorHAnsi" w:eastAsia="Calibri" w:hAnsiTheme="minorHAnsi" w:cstheme="minorHAnsi"/>
          <w:color w:val="000000"/>
        </w:rPr>
        <w:t> </w:t>
      </w:r>
    </w:p>
    <w:p w14:paraId="7124949B" w14:textId="77777777" w:rsidR="001D16D4" w:rsidRPr="001D16D4" w:rsidRDefault="001D16D4" w:rsidP="001D16D4">
      <w:pPr>
        <w:numPr>
          <w:ilvl w:val="0"/>
          <w:numId w:val="47"/>
        </w:numPr>
        <w:ind w:left="945"/>
        <w:rPr>
          <w:rFonts w:asciiTheme="minorHAnsi" w:hAnsiTheme="minorHAnsi" w:cstheme="minorHAnsi"/>
          <w:color w:val="000000"/>
        </w:rPr>
      </w:pPr>
      <w:proofErr w:type="spellStart"/>
      <w:r w:rsidRPr="001D16D4">
        <w:rPr>
          <w:rFonts w:asciiTheme="minorHAnsi" w:hAnsiTheme="minorHAnsi" w:cstheme="minorHAnsi"/>
          <w:color w:val="000000"/>
        </w:rPr>
        <w:t>Fazilla</w:t>
      </w:r>
      <w:proofErr w:type="spellEnd"/>
      <w:r w:rsidRPr="001D16D4">
        <w:rPr>
          <w:rFonts w:asciiTheme="minorHAnsi" w:hAnsiTheme="minorHAnsi" w:cstheme="minorHAnsi"/>
          <w:color w:val="000000"/>
        </w:rPr>
        <w:t xml:space="preserve"> </w:t>
      </w:r>
      <w:proofErr w:type="spellStart"/>
      <w:r w:rsidRPr="001D16D4">
        <w:rPr>
          <w:rFonts w:asciiTheme="minorHAnsi" w:hAnsiTheme="minorHAnsi" w:cstheme="minorHAnsi"/>
          <w:color w:val="000000"/>
        </w:rPr>
        <w:t>Aminzai</w:t>
      </w:r>
      <w:proofErr w:type="spellEnd"/>
      <w:r w:rsidRPr="001D16D4">
        <w:rPr>
          <w:rStyle w:val="apple-converted-space"/>
          <w:rFonts w:asciiTheme="minorHAnsi" w:eastAsia="Calibri" w:hAnsiTheme="minorHAnsi" w:cstheme="minorHAnsi"/>
          <w:color w:val="000000"/>
        </w:rPr>
        <w:t> </w:t>
      </w:r>
    </w:p>
    <w:p w14:paraId="236601E2" w14:textId="77777777" w:rsidR="001D16D4" w:rsidRPr="001D16D4" w:rsidRDefault="001D16D4" w:rsidP="001D16D4">
      <w:pPr>
        <w:numPr>
          <w:ilvl w:val="0"/>
          <w:numId w:val="47"/>
        </w:numPr>
        <w:ind w:left="945"/>
        <w:rPr>
          <w:rFonts w:asciiTheme="minorHAnsi" w:hAnsiTheme="minorHAnsi" w:cstheme="minorHAnsi"/>
          <w:color w:val="000000"/>
        </w:rPr>
      </w:pPr>
      <w:r w:rsidRPr="001D16D4">
        <w:rPr>
          <w:rFonts w:asciiTheme="minorHAnsi" w:hAnsiTheme="minorHAnsi" w:cstheme="minorHAnsi"/>
          <w:color w:val="000000"/>
        </w:rPr>
        <w:t>Knut Arne Vassdokken</w:t>
      </w:r>
      <w:r w:rsidRPr="001D16D4">
        <w:rPr>
          <w:rStyle w:val="apple-converted-space"/>
          <w:rFonts w:asciiTheme="minorHAnsi" w:eastAsia="Calibri" w:hAnsiTheme="minorHAnsi" w:cstheme="minorHAnsi"/>
          <w:color w:val="000000"/>
        </w:rPr>
        <w:t> </w:t>
      </w:r>
    </w:p>
    <w:p w14:paraId="1B631372" w14:textId="77777777" w:rsidR="001D16D4" w:rsidRPr="001D16D4" w:rsidRDefault="001D16D4" w:rsidP="001D16D4">
      <w:pPr>
        <w:numPr>
          <w:ilvl w:val="0"/>
          <w:numId w:val="47"/>
        </w:numPr>
        <w:ind w:left="945"/>
        <w:rPr>
          <w:rFonts w:asciiTheme="minorHAnsi" w:hAnsiTheme="minorHAnsi" w:cstheme="minorHAnsi"/>
          <w:color w:val="000000"/>
        </w:rPr>
      </w:pPr>
      <w:r w:rsidRPr="001D16D4">
        <w:rPr>
          <w:rFonts w:asciiTheme="minorHAnsi" w:hAnsiTheme="minorHAnsi" w:cstheme="minorHAnsi"/>
          <w:color w:val="000000"/>
        </w:rPr>
        <w:t>Turid Wulf Knudsen</w:t>
      </w:r>
      <w:r w:rsidRPr="001D16D4">
        <w:rPr>
          <w:rStyle w:val="apple-converted-space"/>
          <w:rFonts w:asciiTheme="minorHAnsi" w:eastAsia="Calibri" w:hAnsiTheme="minorHAnsi" w:cstheme="minorHAnsi"/>
          <w:color w:val="000000"/>
        </w:rPr>
        <w:t> </w:t>
      </w:r>
    </w:p>
    <w:p w14:paraId="42EDB5CF" w14:textId="77777777" w:rsidR="001D16D4" w:rsidRPr="001D16D4" w:rsidRDefault="001D16D4" w:rsidP="001D16D4">
      <w:pPr>
        <w:numPr>
          <w:ilvl w:val="0"/>
          <w:numId w:val="47"/>
        </w:numPr>
        <w:ind w:left="945"/>
        <w:rPr>
          <w:rFonts w:asciiTheme="minorHAnsi" w:hAnsiTheme="minorHAnsi" w:cstheme="minorHAnsi"/>
          <w:color w:val="000000"/>
        </w:rPr>
      </w:pPr>
      <w:r w:rsidRPr="001D16D4">
        <w:rPr>
          <w:rFonts w:asciiTheme="minorHAnsi" w:hAnsiTheme="minorHAnsi" w:cstheme="minorHAnsi"/>
          <w:color w:val="000000"/>
        </w:rPr>
        <w:t>Jørund Hassel</w:t>
      </w:r>
      <w:r w:rsidRPr="001D16D4">
        <w:rPr>
          <w:rStyle w:val="apple-converted-space"/>
          <w:rFonts w:asciiTheme="minorHAnsi" w:eastAsia="Calibri" w:hAnsiTheme="minorHAnsi" w:cstheme="minorHAnsi"/>
          <w:color w:val="000000"/>
        </w:rPr>
        <w:t> </w:t>
      </w:r>
    </w:p>
    <w:p w14:paraId="3464A549" w14:textId="77777777" w:rsidR="001D16D4" w:rsidRPr="001D16D4" w:rsidRDefault="001D16D4" w:rsidP="001D16D4">
      <w:pPr>
        <w:numPr>
          <w:ilvl w:val="0"/>
          <w:numId w:val="47"/>
        </w:numPr>
        <w:ind w:left="945"/>
        <w:rPr>
          <w:rFonts w:asciiTheme="minorHAnsi" w:hAnsiTheme="minorHAnsi" w:cstheme="minorHAnsi"/>
          <w:color w:val="000000"/>
        </w:rPr>
      </w:pPr>
      <w:r w:rsidRPr="001D16D4">
        <w:rPr>
          <w:rFonts w:asciiTheme="minorHAnsi" w:hAnsiTheme="minorHAnsi" w:cstheme="minorHAnsi"/>
          <w:color w:val="000000"/>
        </w:rPr>
        <w:t xml:space="preserve">Irene </w:t>
      </w:r>
      <w:proofErr w:type="spellStart"/>
      <w:r w:rsidRPr="001D16D4">
        <w:rPr>
          <w:rFonts w:asciiTheme="minorHAnsi" w:hAnsiTheme="minorHAnsi" w:cstheme="minorHAnsi"/>
          <w:color w:val="000000"/>
        </w:rPr>
        <w:t>Thorsplass</w:t>
      </w:r>
      <w:proofErr w:type="spellEnd"/>
      <w:r w:rsidRPr="001D16D4">
        <w:rPr>
          <w:rStyle w:val="apple-converted-space"/>
          <w:rFonts w:asciiTheme="minorHAnsi" w:eastAsia="Calibri" w:hAnsiTheme="minorHAnsi" w:cstheme="minorHAnsi"/>
          <w:color w:val="000000"/>
        </w:rPr>
        <w:t> </w:t>
      </w:r>
    </w:p>
    <w:p w14:paraId="1425A841" w14:textId="77777777" w:rsidR="001D16D4" w:rsidRPr="001D16D4" w:rsidRDefault="001D16D4" w:rsidP="001D16D4">
      <w:pPr>
        <w:numPr>
          <w:ilvl w:val="0"/>
          <w:numId w:val="47"/>
        </w:numPr>
        <w:ind w:left="945"/>
        <w:rPr>
          <w:rFonts w:asciiTheme="minorHAnsi" w:hAnsiTheme="minorHAnsi" w:cstheme="minorHAnsi"/>
          <w:color w:val="000000"/>
        </w:rPr>
      </w:pPr>
      <w:r w:rsidRPr="001D16D4">
        <w:rPr>
          <w:rFonts w:asciiTheme="minorHAnsi" w:hAnsiTheme="minorHAnsi" w:cstheme="minorHAnsi"/>
          <w:color w:val="000000"/>
        </w:rPr>
        <w:t>Geir Bjørke</w:t>
      </w:r>
      <w:r w:rsidRPr="001D16D4">
        <w:rPr>
          <w:rStyle w:val="apple-converted-space"/>
          <w:rFonts w:asciiTheme="minorHAnsi" w:eastAsia="Calibri" w:hAnsiTheme="minorHAnsi" w:cstheme="minorHAnsi"/>
          <w:color w:val="000000"/>
        </w:rPr>
        <w:t> </w:t>
      </w:r>
    </w:p>
    <w:p w14:paraId="03B48B13" w14:textId="77777777" w:rsidR="001D16D4" w:rsidRPr="001D16D4" w:rsidRDefault="001D16D4" w:rsidP="001D16D4">
      <w:pPr>
        <w:numPr>
          <w:ilvl w:val="0"/>
          <w:numId w:val="47"/>
        </w:numPr>
        <w:ind w:left="945"/>
        <w:rPr>
          <w:rFonts w:asciiTheme="minorHAnsi" w:hAnsiTheme="minorHAnsi" w:cstheme="minorHAnsi"/>
          <w:color w:val="000000"/>
        </w:rPr>
      </w:pPr>
      <w:r w:rsidRPr="001D16D4">
        <w:rPr>
          <w:rFonts w:asciiTheme="minorHAnsi" w:hAnsiTheme="minorHAnsi" w:cstheme="minorHAnsi"/>
          <w:color w:val="000000"/>
        </w:rPr>
        <w:t>Lene Espelund</w:t>
      </w:r>
      <w:r w:rsidRPr="001D16D4">
        <w:rPr>
          <w:rStyle w:val="apple-converted-space"/>
          <w:rFonts w:asciiTheme="minorHAnsi" w:eastAsia="Calibri" w:hAnsiTheme="minorHAnsi" w:cstheme="minorHAnsi"/>
          <w:color w:val="000000"/>
        </w:rPr>
        <w:t> </w:t>
      </w:r>
    </w:p>
    <w:p w14:paraId="404819FD" w14:textId="77777777" w:rsidR="001D16D4" w:rsidRPr="001D16D4" w:rsidRDefault="001D16D4" w:rsidP="001D16D4">
      <w:pPr>
        <w:numPr>
          <w:ilvl w:val="0"/>
          <w:numId w:val="47"/>
        </w:numPr>
        <w:ind w:left="945"/>
        <w:rPr>
          <w:rFonts w:asciiTheme="minorHAnsi" w:hAnsiTheme="minorHAnsi" w:cstheme="minorHAnsi"/>
          <w:color w:val="000000"/>
        </w:rPr>
      </w:pPr>
      <w:r w:rsidRPr="001D16D4">
        <w:rPr>
          <w:rFonts w:asciiTheme="minorHAnsi" w:hAnsiTheme="minorHAnsi" w:cstheme="minorHAnsi"/>
          <w:color w:val="000000"/>
        </w:rPr>
        <w:t>Stein B Olsen</w:t>
      </w:r>
      <w:r w:rsidRPr="001D16D4">
        <w:rPr>
          <w:rStyle w:val="apple-converted-space"/>
          <w:rFonts w:asciiTheme="minorHAnsi" w:eastAsia="Calibri" w:hAnsiTheme="minorHAnsi" w:cstheme="minorHAnsi"/>
          <w:color w:val="000000"/>
        </w:rPr>
        <w:t> </w:t>
      </w:r>
    </w:p>
    <w:p w14:paraId="2919E0B1" w14:textId="77777777" w:rsidR="001D16D4" w:rsidRPr="001D16D4" w:rsidRDefault="001D16D4" w:rsidP="001D16D4">
      <w:pPr>
        <w:numPr>
          <w:ilvl w:val="0"/>
          <w:numId w:val="47"/>
        </w:numPr>
        <w:ind w:left="945"/>
        <w:rPr>
          <w:rFonts w:asciiTheme="minorHAnsi" w:hAnsiTheme="minorHAnsi" w:cstheme="minorHAnsi"/>
          <w:color w:val="000000"/>
        </w:rPr>
      </w:pPr>
      <w:r w:rsidRPr="001D16D4">
        <w:rPr>
          <w:rFonts w:asciiTheme="minorHAnsi" w:hAnsiTheme="minorHAnsi" w:cstheme="minorHAnsi"/>
          <w:color w:val="000000"/>
        </w:rPr>
        <w:t xml:space="preserve">Gro </w:t>
      </w:r>
      <w:proofErr w:type="spellStart"/>
      <w:r w:rsidRPr="001D16D4">
        <w:rPr>
          <w:rFonts w:asciiTheme="minorHAnsi" w:hAnsiTheme="minorHAnsi" w:cstheme="minorHAnsi"/>
          <w:color w:val="000000"/>
        </w:rPr>
        <w:t>Vassbotten</w:t>
      </w:r>
      <w:proofErr w:type="spellEnd"/>
      <w:r w:rsidRPr="001D16D4">
        <w:rPr>
          <w:rStyle w:val="apple-converted-space"/>
          <w:rFonts w:asciiTheme="minorHAnsi" w:eastAsia="Calibri" w:hAnsiTheme="minorHAnsi" w:cstheme="minorHAnsi"/>
          <w:color w:val="000000"/>
        </w:rPr>
        <w:t> </w:t>
      </w:r>
    </w:p>
    <w:p w14:paraId="60CDC1B6" w14:textId="77777777" w:rsidR="001D16D4" w:rsidRPr="001D16D4" w:rsidRDefault="001D16D4" w:rsidP="001D16D4">
      <w:pPr>
        <w:numPr>
          <w:ilvl w:val="0"/>
          <w:numId w:val="47"/>
        </w:numPr>
        <w:ind w:left="945"/>
        <w:rPr>
          <w:rFonts w:asciiTheme="minorHAnsi" w:hAnsiTheme="minorHAnsi" w:cstheme="minorHAnsi"/>
          <w:color w:val="000000"/>
        </w:rPr>
      </w:pPr>
      <w:r w:rsidRPr="001D16D4">
        <w:rPr>
          <w:rFonts w:asciiTheme="minorHAnsi" w:hAnsiTheme="minorHAnsi" w:cstheme="minorHAnsi"/>
          <w:color w:val="000000"/>
        </w:rPr>
        <w:t xml:space="preserve">Espen </w:t>
      </w:r>
      <w:proofErr w:type="spellStart"/>
      <w:r w:rsidRPr="001D16D4">
        <w:rPr>
          <w:rFonts w:asciiTheme="minorHAnsi" w:hAnsiTheme="minorHAnsi" w:cstheme="minorHAnsi"/>
          <w:color w:val="000000"/>
        </w:rPr>
        <w:t>Rølla</w:t>
      </w:r>
      <w:proofErr w:type="spellEnd"/>
      <w:r w:rsidRPr="001D16D4">
        <w:rPr>
          <w:rStyle w:val="apple-converted-space"/>
          <w:rFonts w:asciiTheme="minorHAnsi" w:eastAsia="Calibri" w:hAnsiTheme="minorHAnsi" w:cstheme="minorHAnsi"/>
          <w:color w:val="000000"/>
        </w:rPr>
        <w:t> </w:t>
      </w:r>
    </w:p>
    <w:p w14:paraId="508D5409" w14:textId="77777777" w:rsidR="001D16D4" w:rsidRPr="001D16D4" w:rsidRDefault="001D16D4" w:rsidP="001D16D4">
      <w:pPr>
        <w:numPr>
          <w:ilvl w:val="0"/>
          <w:numId w:val="47"/>
        </w:numPr>
        <w:ind w:left="945"/>
        <w:rPr>
          <w:rFonts w:asciiTheme="minorHAnsi" w:hAnsiTheme="minorHAnsi" w:cstheme="minorHAnsi"/>
          <w:color w:val="000000"/>
        </w:rPr>
      </w:pPr>
      <w:r w:rsidRPr="001D16D4">
        <w:rPr>
          <w:rFonts w:asciiTheme="minorHAnsi" w:hAnsiTheme="minorHAnsi" w:cstheme="minorHAnsi"/>
          <w:color w:val="000000"/>
        </w:rPr>
        <w:t xml:space="preserve">Sigrid </w:t>
      </w:r>
      <w:proofErr w:type="spellStart"/>
      <w:r w:rsidRPr="001D16D4">
        <w:rPr>
          <w:rFonts w:asciiTheme="minorHAnsi" w:hAnsiTheme="minorHAnsi" w:cstheme="minorHAnsi"/>
          <w:color w:val="000000"/>
        </w:rPr>
        <w:t>Skjølås</w:t>
      </w:r>
      <w:proofErr w:type="spellEnd"/>
      <w:r w:rsidRPr="001D16D4">
        <w:rPr>
          <w:rStyle w:val="apple-converted-space"/>
          <w:rFonts w:asciiTheme="minorHAnsi" w:eastAsia="Calibri" w:hAnsiTheme="minorHAnsi" w:cstheme="minorHAnsi"/>
          <w:color w:val="000000"/>
        </w:rPr>
        <w:t> </w:t>
      </w:r>
    </w:p>
    <w:p w14:paraId="58DDACD8" w14:textId="77777777" w:rsidR="001D16D4" w:rsidRPr="001D16D4" w:rsidRDefault="001D16D4" w:rsidP="001D16D4">
      <w:pPr>
        <w:numPr>
          <w:ilvl w:val="0"/>
          <w:numId w:val="47"/>
        </w:numPr>
        <w:ind w:left="945"/>
        <w:rPr>
          <w:rFonts w:asciiTheme="minorHAnsi" w:hAnsiTheme="minorHAnsi" w:cstheme="minorHAnsi"/>
          <w:color w:val="000000" w:themeColor="text1"/>
        </w:rPr>
      </w:pPr>
      <w:r w:rsidRPr="001D16D4">
        <w:rPr>
          <w:rFonts w:asciiTheme="minorHAnsi" w:hAnsiTheme="minorHAnsi" w:cstheme="minorHAnsi"/>
          <w:color w:val="000000" w:themeColor="text1"/>
        </w:rPr>
        <w:t>Espen Granli</w:t>
      </w:r>
      <w:r w:rsidRPr="001D16D4">
        <w:rPr>
          <w:rStyle w:val="apple-converted-space"/>
          <w:rFonts w:asciiTheme="minorHAnsi" w:eastAsia="Calibri" w:hAnsiTheme="minorHAnsi" w:cstheme="minorHAnsi"/>
          <w:color w:val="000000" w:themeColor="text1"/>
        </w:rPr>
        <w:t> </w:t>
      </w:r>
    </w:p>
    <w:p w14:paraId="4B3CB090" w14:textId="77777777" w:rsidR="001D16D4" w:rsidRPr="001D16D4" w:rsidRDefault="001D16D4" w:rsidP="001D16D4">
      <w:pPr>
        <w:numPr>
          <w:ilvl w:val="0"/>
          <w:numId w:val="47"/>
        </w:numPr>
        <w:ind w:left="945"/>
        <w:rPr>
          <w:rFonts w:asciiTheme="minorHAnsi" w:hAnsiTheme="minorHAnsi" w:cstheme="minorHAnsi"/>
          <w:color w:val="000000" w:themeColor="text1"/>
        </w:rPr>
      </w:pPr>
      <w:r w:rsidRPr="001D16D4">
        <w:rPr>
          <w:rFonts w:asciiTheme="minorHAnsi" w:hAnsiTheme="minorHAnsi" w:cstheme="minorHAnsi"/>
          <w:color w:val="000000" w:themeColor="text1"/>
        </w:rPr>
        <w:t>Marit Roland</w:t>
      </w:r>
    </w:p>
    <w:p w14:paraId="724E52D6" w14:textId="77777777" w:rsidR="001D16D4" w:rsidRPr="001D16D4" w:rsidRDefault="001D16D4" w:rsidP="001D16D4">
      <w:pPr>
        <w:numPr>
          <w:ilvl w:val="0"/>
          <w:numId w:val="47"/>
        </w:numPr>
        <w:ind w:left="945"/>
        <w:rPr>
          <w:rFonts w:asciiTheme="minorHAnsi" w:hAnsiTheme="minorHAnsi" w:cstheme="minorHAnsi"/>
          <w:color w:val="000000" w:themeColor="text1"/>
        </w:rPr>
      </w:pPr>
      <w:r w:rsidRPr="001D16D4">
        <w:rPr>
          <w:rFonts w:asciiTheme="minorHAnsi" w:hAnsiTheme="minorHAnsi" w:cstheme="minorHAnsi"/>
          <w:color w:val="000000" w:themeColor="text1"/>
        </w:rPr>
        <w:t>Stein Helge Riise</w:t>
      </w:r>
    </w:p>
    <w:p w14:paraId="41CCC35E" w14:textId="77777777" w:rsidR="001D16D4" w:rsidRPr="001D16D4" w:rsidRDefault="001D16D4" w:rsidP="001D16D4">
      <w:pPr>
        <w:numPr>
          <w:ilvl w:val="0"/>
          <w:numId w:val="47"/>
        </w:numPr>
        <w:ind w:left="945"/>
        <w:rPr>
          <w:rFonts w:asciiTheme="minorHAnsi" w:hAnsiTheme="minorHAnsi" w:cstheme="minorHAnsi"/>
          <w:color w:val="888888"/>
        </w:rPr>
      </w:pPr>
      <w:r w:rsidRPr="001D16D4">
        <w:rPr>
          <w:rFonts w:asciiTheme="minorHAnsi" w:hAnsiTheme="minorHAnsi" w:cstheme="minorHAnsi"/>
          <w:color w:val="000000" w:themeColor="text1"/>
        </w:rPr>
        <w:t>Lise Haugstad</w:t>
      </w:r>
    </w:p>
    <w:p w14:paraId="42AD5EAB" w14:textId="77777777" w:rsidR="001D16D4" w:rsidRDefault="001D16D4" w:rsidP="0026183A">
      <w:pPr>
        <w:ind w:right="1185"/>
        <w:rPr>
          <w:rFonts w:asciiTheme="minorHAnsi" w:hAnsiTheme="minorHAnsi" w:cstheme="minorHAnsi"/>
        </w:rPr>
        <w:sectPr w:rsidR="001D16D4" w:rsidSect="001D16D4">
          <w:type w:val="continuous"/>
          <w:pgSz w:w="11906" w:h="16838"/>
          <w:pgMar w:top="1417" w:right="1417" w:bottom="1417" w:left="1417" w:header="708" w:footer="708" w:gutter="0"/>
          <w:cols w:num="2" w:space="709"/>
          <w:titlePg/>
          <w:docGrid w:linePitch="360"/>
        </w:sectPr>
      </w:pPr>
    </w:p>
    <w:p w14:paraId="31A2EA2F" w14:textId="07B8414A" w:rsidR="006A73BF" w:rsidRPr="001D16D4" w:rsidRDefault="006A73BF" w:rsidP="0026183A">
      <w:pPr>
        <w:ind w:right="1185"/>
        <w:rPr>
          <w:rFonts w:asciiTheme="minorHAnsi" w:hAnsiTheme="minorHAnsi" w:cstheme="minorHAnsi"/>
        </w:rPr>
      </w:pPr>
    </w:p>
    <w:p w14:paraId="2F384245" w14:textId="77777777" w:rsidR="001D16D4" w:rsidRDefault="001D16D4">
      <w:pPr>
        <w:spacing w:after="200" w:line="276" w:lineRule="auto"/>
        <w:rPr>
          <w:rFonts w:asciiTheme="minorHAnsi" w:hAnsiTheme="minorHAnsi" w:cstheme="minorHAnsi"/>
          <w:b/>
        </w:rPr>
      </w:pPr>
      <w:r>
        <w:rPr>
          <w:rFonts w:asciiTheme="minorHAnsi" w:hAnsiTheme="minorHAnsi" w:cstheme="minorHAnsi"/>
          <w:b/>
        </w:rPr>
        <w:br w:type="page"/>
      </w:r>
    </w:p>
    <w:p w14:paraId="5490C4C1" w14:textId="4322F5B0" w:rsidR="001233A1" w:rsidRPr="007D3F6D" w:rsidRDefault="0026183A" w:rsidP="0026183A">
      <w:pPr>
        <w:rPr>
          <w:rFonts w:asciiTheme="minorHAnsi" w:hAnsiTheme="minorHAnsi" w:cstheme="minorHAnsi"/>
        </w:rPr>
      </w:pPr>
      <w:r w:rsidRPr="007D3F6D">
        <w:rPr>
          <w:rFonts w:asciiTheme="minorHAnsi" w:hAnsiTheme="minorHAnsi" w:cstheme="minorHAnsi"/>
          <w:b/>
        </w:rPr>
        <w:lastRenderedPageBreak/>
        <w:t>Styrets innstilling</w:t>
      </w:r>
      <w:r w:rsidRPr="007D3F6D">
        <w:rPr>
          <w:rFonts w:asciiTheme="minorHAnsi" w:hAnsiTheme="minorHAnsi" w:cstheme="minorHAnsi"/>
        </w:rPr>
        <w:t xml:space="preserve"> </w:t>
      </w:r>
    </w:p>
    <w:p w14:paraId="097E3C48" w14:textId="3107DFA6" w:rsidR="0026183A" w:rsidRPr="007D3F6D" w:rsidRDefault="001233A1" w:rsidP="0026183A">
      <w:pPr>
        <w:rPr>
          <w:rFonts w:asciiTheme="minorHAnsi" w:hAnsiTheme="minorHAnsi" w:cstheme="minorHAnsi"/>
        </w:rPr>
      </w:pPr>
      <w:r w:rsidRPr="007D3F6D">
        <w:rPr>
          <w:rFonts w:asciiTheme="minorHAnsi" w:hAnsiTheme="minorHAnsi" w:cstheme="minorHAnsi"/>
          <w:u w:val="single"/>
        </w:rPr>
        <w:t>V</w:t>
      </w:r>
      <w:r w:rsidR="0026183A" w:rsidRPr="007D3F6D">
        <w:rPr>
          <w:rFonts w:asciiTheme="minorHAnsi" w:hAnsiTheme="minorHAnsi" w:cstheme="minorHAnsi"/>
          <w:u w:val="single"/>
        </w:rPr>
        <w:t>algkomite</w:t>
      </w:r>
      <w:r w:rsidR="0026183A" w:rsidRPr="007D3F6D">
        <w:rPr>
          <w:rFonts w:asciiTheme="minorHAnsi" w:hAnsiTheme="minorHAnsi" w:cstheme="minorHAnsi"/>
        </w:rPr>
        <w:t>:</w:t>
      </w:r>
    </w:p>
    <w:p w14:paraId="4ADB4B21" w14:textId="77777777" w:rsidR="0026183A" w:rsidRPr="007D3F6D" w:rsidRDefault="0026183A" w:rsidP="0026183A">
      <w:pPr>
        <w:rPr>
          <w:rFonts w:asciiTheme="minorHAnsi" w:hAnsiTheme="minorHAnsi" w:cstheme="minorHAnsi"/>
        </w:rPr>
      </w:pPr>
      <w:r w:rsidRPr="007D3F6D">
        <w:rPr>
          <w:rFonts w:asciiTheme="minorHAnsi" w:hAnsiTheme="minorHAnsi" w:cstheme="minorHAnsi"/>
        </w:rPr>
        <w:t>Leder</w:t>
      </w:r>
      <w:r w:rsidRPr="007D3F6D">
        <w:rPr>
          <w:rFonts w:asciiTheme="minorHAnsi" w:hAnsiTheme="minorHAnsi" w:cstheme="minorHAnsi"/>
        </w:rPr>
        <w:tab/>
      </w:r>
      <w:r w:rsidRPr="007D3F6D">
        <w:rPr>
          <w:rFonts w:asciiTheme="minorHAnsi" w:hAnsiTheme="minorHAnsi" w:cstheme="minorHAnsi"/>
        </w:rPr>
        <w:tab/>
        <w:t>Espen Granli</w:t>
      </w:r>
    </w:p>
    <w:p w14:paraId="59DE1AF0" w14:textId="77777777" w:rsidR="0026183A" w:rsidRPr="007D3F6D" w:rsidRDefault="0026183A" w:rsidP="0026183A">
      <w:pPr>
        <w:rPr>
          <w:rFonts w:asciiTheme="minorHAnsi" w:hAnsiTheme="minorHAnsi" w:cstheme="minorHAnsi"/>
        </w:rPr>
      </w:pPr>
      <w:r w:rsidRPr="007D3F6D">
        <w:rPr>
          <w:rFonts w:asciiTheme="minorHAnsi" w:hAnsiTheme="minorHAnsi" w:cstheme="minorHAnsi"/>
        </w:rPr>
        <w:t>Medlem</w:t>
      </w:r>
      <w:r w:rsidRPr="007D3F6D">
        <w:rPr>
          <w:rFonts w:asciiTheme="minorHAnsi" w:hAnsiTheme="minorHAnsi" w:cstheme="minorHAnsi"/>
        </w:rPr>
        <w:tab/>
        <w:t>Gro Vasbotten</w:t>
      </w:r>
    </w:p>
    <w:p w14:paraId="38BC3CE2" w14:textId="77777777" w:rsidR="0026183A" w:rsidRPr="007D3F6D" w:rsidRDefault="0026183A" w:rsidP="0026183A">
      <w:pPr>
        <w:rPr>
          <w:rFonts w:asciiTheme="minorHAnsi" w:hAnsiTheme="minorHAnsi" w:cstheme="minorHAnsi"/>
        </w:rPr>
      </w:pPr>
      <w:r w:rsidRPr="007D3F6D">
        <w:rPr>
          <w:rFonts w:asciiTheme="minorHAnsi" w:hAnsiTheme="minorHAnsi" w:cstheme="minorHAnsi"/>
        </w:rPr>
        <w:t>Medlem</w:t>
      </w:r>
      <w:r w:rsidRPr="007D3F6D">
        <w:rPr>
          <w:rFonts w:asciiTheme="minorHAnsi" w:hAnsiTheme="minorHAnsi" w:cstheme="minorHAnsi"/>
        </w:rPr>
        <w:tab/>
        <w:t>Hans Kristian Enge</w:t>
      </w:r>
    </w:p>
    <w:p w14:paraId="28787FD2" w14:textId="77777777" w:rsidR="0026183A" w:rsidRPr="007D3F6D" w:rsidRDefault="0026183A" w:rsidP="0026183A">
      <w:pPr>
        <w:rPr>
          <w:rFonts w:asciiTheme="minorHAnsi" w:hAnsiTheme="minorHAnsi" w:cstheme="minorHAnsi"/>
        </w:rPr>
      </w:pPr>
      <w:r w:rsidRPr="007D3F6D">
        <w:rPr>
          <w:rFonts w:asciiTheme="minorHAnsi" w:hAnsiTheme="minorHAnsi" w:cstheme="minorHAnsi"/>
        </w:rPr>
        <w:t>Medlem</w:t>
      </w:r>
      <w:r w:rsidRPr="007D3F6D">
        <w:rPr>
          <w:rFonts w:asciiTheme="minorHAnsi" w:hAnsiTheme="minorHAnsi" w:cstheme="minorHAnsi"/>
        </w:rPr>
        <w:tab/>
        <w:t>Marit Roland</w:t>
      </w:r>
    </w:p>
    <w:p w14:paraId="31CC6D56" w14:textId="77777777" w:rsidR="0026183A" w:rsidRPr="007D3F6D" w:rsidRDefault="0026183A" w:rsidP="0026183A">
      <w:pPr>
        <w:rPr>
          <w:rFonts w:asciiTheme="minorHAnsi" w:hAnsiTheme="minorHAnsi" w:cstheme="minorHAnsi"/>
        </w:rPr>
      </w:pPr>
      <w:r w:rsidRPr="007D3F6D">
        <w:rPr>
          <w:rFonts w:asciiTheme="minorHAnsi" w:hAnsiTheme="minorHAnsi" w:cstheme="minorHAnsi"/>
        </w:rPr>
        <w:t>AUF</w:t>
      </w:r>
      <w:r w:rsidRPr="007D3F6D">
        <w:rPr>
          <w:rFonts w:asciiTheme="minorHAnsi" w:hAnsiTheme="minorHAnsi" w:cstheme="minorHAnsi"/>
        </w:rPr>
        <w:tab/>
      </w:r>
      <w:r w:rsidRPr="007D3F6D">
        <w:rPr>
          <w:rFonts w:asciiTheme="minorHAnsi" w:hAnsiTheme="minorHAnsi" w:cstheme="minorHAnsi"/>
        </w:rPr>
        <w:tab/>
        <w:t>Oppnevner medlem selv</w:t>
      </w:r>
    </w:p>
    <w:p w14:paraId="0A82FF69" w14:textId="676FCF14" w:rsidR="003F6825" w:rsidRDefault="003F6825">
      <w:pPr>
        <w:spacing w:after="200" w:line="276" w:lineRule="auto"/>
        <w:rPr>
          <w:rFonts w:asciiTheme="minorHAnsi" w:hAnsiTheme="minorHAnsi" w:cstheme="minorHAnsi"/>
          <w:u w:val="single"/>
        </w:rPr>
      </w:pPr>
    </w:p>
    <w:p w14:paraId="4B4100D4" w14:textId="4E255D8E" w:rsidR="009C2C8F" w:rsidRDefault="00E96141" w:rsidP="00FB05C7">
      <w:pPr>
        <w:rPr>
          <w:rFonts w:asciiTheme="minorHAnsi" w:hAnsiTheme="minorHAnsi" w:cstheme="minorHAnsi"/>
          <w:u w:val="single"/>
        </w:rPr>
      </w:pPr>
      <w:r w:rsidRPr="007D3F6D">
        <w:rPr>
          <w:rFonts w:asciiTheme="minorHAnsi" w:hAnsiTheme="minorHAnsi" w:cstheme="minorHAnsi"/>
          <w:u w:val="single"/>
        </w:rPr>
        <w:t>Styr</w:t>
      </w:r>
      <w:r w:rsidR="005931E0" w:rsidRPr="007D3F6D">
        <w:rPr>
          <w:rFonts w:asciiTheme="minorHAnsi" w:hAnsiTheme="minorHAnsi" w:cstheme="minorHAnsi"/>
          <w:u w:val="single"/>
        </w:rPr>
        <w:t>ets innstilling på utsendinger til årsmøtet i Innlandet Ap:</w:t>
      </w:r>
    </w:p>
    <w:p w14:paraId="1C20604C" w14:textId="77777777" w:rsidR="006C2A9D" w:rsidRPr="007D3F6D" w:rsidRDefault="006C2A9D" w:rsidP="006C2A9D">
      <w:pPr>
        <w:rPr>
          <w:rFonts w:asciiTheme="minorHAnsi" w:hAnsiTheme="minorHAnsi" w:cstheme="minorHAnsi"/>
        </w:rPr>
      </w:pPr>
      <w:r w:rsidRPr="007D3F6D">
        <w:rPr>
          <w:rFonts w:asciiTheme="minorHAnsi" w:hAnsiTheme="minorHAnsi" w:cstheme="minorHAnsi"/>
        </w:rPr>
        <w:t xml:space="preserve">Ingunn Trosholmen </w:t>
      </w:r>
    </w:p>
    <w:p w14:paraId="211AF73D" w14:textId="03E4AC1B" w:rsidR="006C2A9D" w:rsidRPr="007D3F6D" w:rsidRDefault="006C2A9D" w:rsidP="006C2A9D">
      <w:pPr>
        <w:rPr>
          <w:rFonts w:asciiTheme="minorHAnsi" w:hAnsiTheme="minorHAnsi" w:cstheme="minorHAnsi"/>
          <w:i/>
          <w:iCs/>
        </w:rPr>
      </w:pPr>
      <w:r>
        <w:rPr>
          <w:rFonts w:asciiTheme="minorHAnsi" w:hAnsiTheme="minorHAnsi" w:cstheme="minorHAnsi"/>
        </w:rPr>
        <w:t>Knut Arne Vassdokken</w:t>
      </w:r>
      <w:r w:rsidRPr="007D3F6D">
        <w:rPr>
          <w:rFonts w:asciiTheme="minorHAnsi" w:hAnsiTheme="minorHAnsi" w:cstheme="minorHAnsi"/>
        </w:rPr>
        <w:t xml:space="preserve"> </w:t>
      </w:r>
    </w:p>
    <w:p w14:paraId="228B9868" w14:textId="1CFE716B" w:rsidR="006C2A9D" w:rsidRPr="007D3F6D" w:rsidRDefault="006C2A9D" w:rsidP="006C2A9D">
      <w:pPr>
        <w:rPr>
          <w:rFonts w:asciiTheme="minorHAnsi" w:hAnsiTheme="minorHAnsi" w:cstheme="minorHAnsi"/>
        </w:rPr>
      </w:pPr>
      <w:r>
        <w:rPr>
          <w:rFonts w:asciiTheme="minorHAnsi" w:hAnsiTheme="minorHAnsi" w:cstheme="minorHAnsi"/>
        </w:rPr>
        <w:t>Ane Tosterud Holte</w:t>
      </w:r>
      <w:r>
        <w:rPr>
          <w:rFonts w:asciiTheme="minorHAnsi" w:hAnsiTheme="minorHAnsi" w:cstheme="minorHAnsi"/>
        </w:rPr>
        <w:tab/>
      </w:r>
      <w:r w:rsidRPr="007D3F6D">
        <w:rPr>
          <w:rFonts w:asciiTheme="minorHAnsi" w:hAnsiTheme="minorHAnsi" w:cstheme="minorHAnsi"/>
        </w:rPr>
        <w:t xml:space="preserve"> </w:t>
      </w:r>
    </w:p>
    <w:p w14:paraId="60629EED" w14:textId="6CD2633C" w:rsidR="006C2A9D" w:rsidRPr="007D3F6D" w:rsidRDefault="006C2A9D" w:rsidP="006C2A9D">
      <w:pPr>
        <w:rPr>
          <w:rFonts w:asciiTheme="minorHAnsi" w:hAnsiTheme="minorHAnsi" w:cstheme="minorHAnsi"/>
        </w:rPr>
      </w:pPr>
      <w:r>
        <w:rPr>
          <w:rFonts w:asciiTheme="minorHAnsi" w:hAnsiTheme="minorHAnsi" w:cstheme="minorHAnsi"/>
        </w:rPr>
        <w:t xml:space="preserve">Espen Østvold </w:t>
      </w:r>
      <w:proofErr w:type="spellStart"/>
      <w:r>
        <w:rPr>
          <w:rFonts w:asciiTheme="minorHAnsi" w:hAnsiTheme="minorHAnsi" w:cstheme="minorHAnsi"/>
        </w:rPr>
        <w:t>Rølla</w:t>
      </w:r>
      <w:proofErr w:type="spellEnd"/>
      <w:r w:rsidRPr="007D3F6D">
        <w:rPr>
          <w:rFonts w:asciiTheme="minorHAnsi" w:hAnsiTheme="minorHAnsi" w:cstheme="minorHAnsi"/>
        </w:rPr>
        <w:t xml:space="preserve"> </w:t>
      </w:r>
      <w:r w:rsidRPr="007D3F6D">
        <w:rPr>
          <w:rFonts w:asciiTheme="minorHAnsi" w:hAnsiTheme="minorHAnsi" w:cstheme="minorHAnsi"/>
        </w:rPr>
        <w:tab/>
      </w:r>
    </w:p>
    <w:p w14:paraId="4277DF6F" w14:textId="5C10E11B" w:rsidR="006C2A9D" w:rsidRPr="007D3F6D" w:rsidRDefault="006C2A9D" w:rsidP="006C2A9D">
      <w:pPr>
        <w:rPr>
          <w:rFonts w:asciiTheme="minorHAnsi" w:hAnsiTheme="minorHAnsi" w:cstheme="minorHAnsi"/>
        </w:rPr>
      </w:pPr>
      <w:r>
        <w:rPr>
          <w:rFonts w:asciiTheme="minorHAnsi" w:hAnsiTheme="minorHAnsi" w:cstheme="minorHAnsi"/>
        </w:rPr>
        <w:t xml:space="preserve">Turid </w:t>
      </w:r>
      <w:proofErr w:type="spellStart"/>
      <w:r>
        <w:rPr>
          <w:rFonts w:asciiTheme="minorHAnsi" w:hAnsiTheme="minorHAnsi" w:cstheme="minorHAnsi"/>
        </w:rPr>
        <w:t>Wul</w:t>
      </w:r>
      <w:r w:rsidR="00DD3ED0">
        <w:rPr>
          <w:rFonts w:asciiTheme="minorHAnsi" w:hAnsiTheme="minorHAnsi" w:cstheme="minorHAnsi"/>
        </w:rPr>
        <w:t>lf</w:t>
      </w:r>
      <w:proofErr w:type="spellEnd"/>
      <w:r w:rsidR="00DD3ED0">
        <w:rPr>
          <w:rFonts w:asciiTheme="minorHAnsi" w:hAnsiTheme="minorHAnsi" w:cstheme="minorHAnsi"/>
        </w:rPr>
        <w:t xml:space="preserve"> Knutsen</w:t>
      </w:r>
      <w:r w:rsidRPr="007D3F6D">
        <w:rPr>
          <w:rFonts w:asciiTheme="minorHAnsi" w:hAnsiTheme="minorHAnsi" w:cstheme="minorHAnsi"/>
        </w:rPr>
        <w:t xml:space="preserve"> </w:t>
      </w:r>
      <w:r w:rsidRPr="007D3F6D">
        <w:rPr>
          <w:rFonts w:asciiTheme="minorHAnsi" w:hAnsiTheme="minorHAnsi" w:cstheme="minorHAnsi"/>
        </w:rPr>
        <w:tab/>
      </w:r>
    </w:p>
    <w:p w14:paraId="05F37F27" w14:textId="77777777" w:rsidR="00613652" w:rsidRDefault="00613652" w:rsidP="00613652">
      <w:pPr>
        <w:rPr>
          <w:rFonts w:asciiTheme="minorHAnsi" w:hAnsiTheme="minorHAnsi" w:cstheme="minorHAnsi"/>
        </w:rPr>
      </w:pPr>
      <w:r>
        <w:rPr>
          <w:rFonts w:asciiTheme="minorHAnsi" w:hAnsiTheme="minorHAnsi" w:cstheme="minorHAnsi"/>
        </w:rPr>
        <w:t>Jan Wiggo Hageløkken</w:t>
      </w:r>
    </w:p>
    <w:p w14:paraId="0BC39066" w14:textId="2801DA65" w:rsidR="006C2A9D" w:rsidRPr="007D3F6D" w:rsidRDefault="006C2A9D" w:rsidP="006C2A9D">
      <w:pPr>
        <w:rPr>
          <w:rFonts w:asciiTheme="minorHAnsi" w:hAnsiTheme="minorHAnsi" w:cstheme="minorHAnsi"/>
        </w:rPr>
      </w:pPr>
      <w:r w:rsidRPr="007D3F6D">
        <w:rPr>
          <w:rFonts w:asciiTheme="minorHAnsi" w:hAnsiTheme="minorHAnsi" w:cstheme="minorHAnsi"/>
        </w:rPr>
        <w:t xml:space="preserve">Hege Furuli </w:t>
      </w:r>
    </w:p>
    <w:p w14:paraId="6887622F" w14:textId="3606E9E1" w:rsidR="006C2A9D" w:rsidRPr="007D3F6D" w:rsidRDefault="00DD3ED0" w:rsidP="006C2A9D">
      <w:pPr>
        <w:rPr>
          <w:rFonts w:asciiTheme="minorHAnsi" w:hAnsiTheme="minorHAnsi" w:cstheme="minorHAnsi"/>
        </w:rPr>
      </w:pPr>
      <w:r>
        <w:rPr>
          <w:rFonts w:asciiTheme="minorHAnsi" w:hAnsiTheme="minorHAnsi" w:cstheme="minorHAnsi"/>
        </w:rPr>
        <w:t>Hans Kristian Enge</w:t>
      </w:r>
      <w:r w:rsidR="006C2A9D" w:rsidRPr="007D3F6D">
        <w:rPr>
          <w:rFonts w:asciiTheme="minorHAnsi" w:hAnsiTheme="minorHAnsi" w:cstheme="minorHAnsi"/>
        </w:rPr>
        <w:t xml:space="preserve"> </w:t>
      </w:r>
    </w:p>
    <w:p w14:paraId="7CE17D23" w14:textId="2517BA7F" w:rsidR="00675A70" w:rsidRDefault="00675A70" w:rsidP="00FB05C7">
      <w:pPr>
        <w:rPr>
          <w:rFonts w:asciiTheme="minorHAnsi" w:hAnsiTheme="minorHAnsi" w:cstheme="minorHAnsi"/>
        </w:rPr>
      </w:pPr>
      <w:r>
        <w:rPr>
          <w:rFonts w:asciiTheme="minorHAnsi" w:hAnsiTheme="minorHAnsi" w:cstheme="minorHAnsi"/>
        </w:rPr>
        <w:t>Kvinne</w:t>
      </w:r>
      <w:r w:rsidR="00163955">
        <w:rPr>
          <w:rFonts w:asciiTheme="minorHAnsi" w:hAnsiTheme="minorHAnsi" w:cstheme="minorHAnsi"/>
        </w:rPr>
        <w:t xml:space="preserve">/ </w:t>
      </w:r>
      <w:r>
        <w:rPr>
          <w:rFonts w:asciiTheme="minorHAnsi" w:hAnsiTheme="minorHAnsi" w:cstheme="minorHAnsi"/>
        </w:rPr>
        <w:t>Mann</w:t>
      </w:r>
    </w:p>
    <w:p w14:paraId="02E6EBCD" w14:textId="019B56F1" w:rsidR="00675A70" w:rsidRDefault="00675A70" w:rsidP="00FB05C7">
      <w:pPr>
        <w:rPr>
          <w:rFonts w:asciiTheme="minorHAnsi" w:hAnsiTheme="minorHAnsi" w:cstheme="minorHAnsi"/>
        </w:rPr>
      </w:pPr>
    </w:p>
    <w:p w14:paraId="466CFC5F" w14:textId="4FC47A29" w:rsidR="00675A70" w:rsidRPr="00675A70" w:rsidRDefault="00675A70" w:rsidP="00675A70">
      <w:pPr>
        <w:rPr>
          <w:rFonts w:asciiTheme="minorHAnsi" w:hAnsiTheme="minorHAnsi" w:cstheme="minorHAnsi"/>
          <w:i/>
          <w:iCs/>
        </w:rPr>
      </w:pPr>
      <w:r w:rsidRPr="00675A70">
        <w:rPr>
          <w:rFonts w:asciiTheme="minorHAnsi" w:hAnsiTheme="minorHAnsi" w:cstheme="minorHAnsi"/>
          <w:i/>
          <w:iCs/>
        </w:rPr>
        <w:t>L</w:t>
      </w:r>
      <w:r w:rsidR="00163955">
        <w:rPr>
          <w:rFonts w:asciiTheme="minorHAnsi" w:hAnsiTheme="minorHAnsi" w:cstheme="minorHAnsi"/>
          <w:i/>
          <w:iCs/>
        </w:rPr>
        <w:t>illehammer Arbeiderparti har</w:t>
      </w:r>
      <w:r w:rsidRPr="00675A70">
        <w:rPr>
          <w:rFonts w:asciiTheme="minorHAnsi" w:hAnsiTheme="minorHAnsi" w:cstheme="minorHAnsi"/>
          <w:i/>
          <w:iCs/>
        </w:rPr>
        <w:t xml:space="preserve"> 9 utsendinger</w:t>
      </w:r>
      <w:r w:rsidR="00163955">
        <w:rPr>
          <w:rFonts w:asciiTheme="minorHAnsi" w:hAnsiTheme="minorHAnsi" w:cstheme="minorHAnsi"/>
          <w:i/>
          <w:iCs/>
        </w:rPr>
        <w:t xml:space="preserve"> til årsmøtet</w:t>
      </w:r>
    </w:p>
    <w:p w14:paraId="19D97512" w14:textId="77777777" w:rsidR="00675A70" w:rsidRDefault="00675A70" w:rsidP="00FB05C7">
      <w:pPr>
        <w:rPr>
          <w:rFonts w:asciiTheme="minorHAnsi" w:hAnsiTheme="minorHAnsi" w:cstheme="minorHAnsi"/>
        </w:rPr>
      </w:pPr>
    </w:p>
    <w:p w14:paraId="61AA2DE4" w14:textId="77777777" w:rsidR="003F6825" w:rsidRPr="007D3F6D" w:rsidRDefault="003F6825" w:rsidP="003F6825">
      <w:pPr>
        <w:rPr>
          <w:rFonts w:asciiTheme="minorHAnsi" w:hAnsiTheme="minorHAnsi" w:cstheme="minorHAnsi"/>
          <w:i/>
          <w:iCs/>
        </w:rPr>
      </w:pPr>
      <w:r w:rsidRPr="007D3F6D">
        <w:rPr>
          <w:rFonts w:asciiTheme="minorHAnsi" w:hAnsiTheme="minorHAnsi" w:cstheme="minorHAnsi"/>
          <w:i/>
          <w:iCs/>
          <w:u w:val="single"/>
        </w:rPr>
        <w:t>Varautsendinger:</w:t>
      </w:r>
    </w:p>
    <w:p w14:paraId="5667A823" w14:textId="5D32368F" w:rsidR="003F6825" w:rsidRPr="0017133E" w:rsidRDefault="00115E11" w:rsidP="00FB05C7">
      <w:pPr>
        <w:rPr>
          <w:rFonts w:asciiTheme="minorHAnsi" w:hAnsiTheme="minorHAnsi" w:cstheme="minorHAnsi"/>
        </w:rPr>
      </w:pPr>
      <w:r>
        <w:rPr>
          <w:rFonts w:asciiTheme="minorHAnsi" w:hAnsiTheme="minorHAnsi" w:cstheme="minorHAnsi"/>
        </w:rPr>
        <w:t xml:space="preserve">Styret delegeres ansvar for å fylle ut en rikholdig </w:t>
      </w:r>
      <w:proofErr w:type="spellStart"/>
      <w:r>
        <w:rPr>
          <w:rFonts w:asciiTheme="minorHAnsi" w:hAnsiTheme="minorHAnsi" w:cstheme="minorHAnsi"/>
        </w:rPr>
        <w:t>varaliste</w:t>
      </w:r>
      <w:proofErr w:type="spellEnd"/>
      <w:r w:rsidR="0085577F">
        <w:rPr>
          <w:rFonts w:asciiTheme="minorHAnsi" w:hAnsiTheme="minorHAnsi" w:cstheme="minorHAnsi"/>
        </w:rPr>
        <w:t>.</w:t>
      </w:r>
    </w:p>
    <w:p w14:paraId="7430CCBE" w14:textId="17C9A467" w:rsidR="00581E10" w:rsidRPr="007D3F6D" w:rsidRDefault="00581E10" w:rsidP="00FB05C7">
      <w:pPr>
        <w:rPr>
          <w:rFonts w:asciiTheme="minorHAnsi" w:hAnsiTheme="minorHAnsi" w:cstheme="minorHAnsi"/>
          <w:u w:val="single"/>
        </w:rPr>
      </w:pPr>
      <w:r w:rsidRPr="007D3F6D">
        <w:rPr>
          <w:rFonts w:asciiTheme="minorHAnsi" w:hAnsiTheme="minorHAnsi" w:cstheme="minorHAnsi"/>
        </w:rPr>
        <w:br w:type="page"/>
      </w:r>
    </w:p>
    <w:p w14:paraId="0E4BB399" w14:textId="77777777" w:rsidR="00581E10" w:rsidRPr="007D3F6D" w:rsidRDefault="00581E10" w:rsidP="00FB05C7">
      <w:pPr>
        <w:rPr>
          <w:rFonts w:asciiTheme="minorHAnsi" w:hAnsiTheme="minorHAnsi" w:cstheme="minorHAnsi"/>
        </w:rPr>
      </w:pPr>
    </w:p>
    <w:p w14:paraId="763A25E7" w14:textId="5647AEF1" w:rsidR="00FB05C7" w:rsidRPr="007D3F6D" w:rsidRDefault="00FB05C7" w:rsidP="00FE29D4">
      <w:pPr>
        <w:pStyle w:val="Overskrift2"/>
        <w:rPr>
          <w:rFonts w:asciiTheme="minorHAnsi" w:hAnsiTheme="minorHAnsi" w:cstheme="minorHAnsi"/>
          <w:b/>
          <w:sz w:val="22"/>
          <w:szCs w:val="22"/>
        </w:rPr>
      </w:pPr>
      <w:bookmarkStart w:id="35" w:name="_Toc31443566"/>
      <w:r w:rsidRPr="007D3F6D">
        <w:rPr>
          <w:rFonts w:asciiTheme="minorHAnsi" w:hAnsiTheme="minorHAnsi" w:cstheme="minorHAnsi"/>
          <w:b/>
          <w:sz w:val="22"/>
          <w:szCs w:val="22"/>
        </w:rPr>
        <w:t>V</w:t>
      </w:r>
      <w:r w:rsidR="00FF1D30" w:rsidRPr="007D3F6D">
        <w:rPr>
          <w:rFonts w:asciiTheme="minorHAnsi" w:hAnsiTheme="minorHAnsi" w:cstheme="minorHAnsi"/>
          <w:b/>
          <w:sz w:val="22"/>
          <w:szCs w:val="22"/>
        </w:rPr>
        <w:t>edlegg</w:t>
      </w:r>
      <w:bookmarkEnd w:id="35"/>
      <w:r w:rsidRPr="007D3F6D">
        <w:rPr>
          <w:rFonts w:asciiTheme="minorHAnsi" w:hAnsiTheme="minorHAnsi" w:cstheme="minorHAnsi"/>
          <w:b/>
          <w:sz w:val="22"/>
          <w:szCs w:val="22"/>
        </w:rPr>
        <w:t xml:space="preserve"> </w:t>
      </w:r>
    </w:p>
    <w:p w14:paraId="0A12522C" w14:textId="31E2CDED" w:rsidR="00F35012" w:rsidRPr="007D3F6D" w:rsidRDefault="00FF1D30" w:rsidP="001F65B9">
      <w:pPr>
        <w:rPr>
          <w:rFonts w:asciiTheme="minorHAnsi" w:hAnsiTheme="minorHAnsi" w:cstheme="minorHAnsi"/>
        </w:rPr>
      </w:pPr>
      <w:r w:rsidRPr="007D3F6D">
        <w:rPr>
          <w:rFonts w:asciiTheme="minorHAnsi" w:hAnsiTheme="minorHAnsi" w:cstheme="minorHAnsi"/>
        </w:rPr>
        <w:t>Vedlegg 1:</w:t>
      </w:r>
    </w:p>
    <w:p w14:paraId="3D0438ED" w14:textId="2B339EA9" w:rsidR="00FF1D30" w:rsidRPr="007D3F6D" w:rsidRDefault="00FF1D30" w:rsidP="00FF1D30">
      <w:pPr>
        <w:pStyle w:val="Overskrift3"/>
        <w:rPr>
          <w:rFonts w:asciiTheme="minorHAnsi" w:hAnsiTheme="minorHAnsi" w:cstheme="minorHAnsi"/>
          <w:sz w:val="22"/>
          <w:szCs w:val="22"/>
        </w:rPr>
      </w:pPr>
      <w:bookmarkStart w:id="36" w:name="_Toc31443567"/>
      <w:r w:rsidRPr="007D3F6D">
        <w:rPr>
          <w:rFonts w:asciiTheme="minorHAnsi" w:hAnsiTheme="minorHAnsi" w:cstheme="minorHAnsi"/>
          <w:sz w:val="22"/>
          <w:szCs w:val="22"/>
        </w:rPr>
        <w:t xml:space="preserve">Årsmelding </w:t>
      </w:r>
      <w:r w:rsidR="000D5B73" w:rsidRPr="007D3F6D">
        <w:rPr>
          <w:rFonts w:asciiTheme="minorHAnsi" w:hAnsiTheme="minorHAnsi" w:cstheme="minorHAnsi"/>
          <w:sz w:val="22"/>
          <w:szCs w:val="22"/>
        </w:rPr>
        <w:t>2019</w:t>
      </w:r>
      <w:bookmarkEnd w:id="36"/>
      <w:r w:rsidRPr="007D3F6D">
        <w:rPr>
          <w:rFonts w:asciiTheme="minorHAnsi" w:hAnsiTheme="minorHAnsi" w:cstheme="minorHAnsi"/>
          <w:sz w:val="22"/>
          <w:szCs w:val="22"/>
        </w:rPr>
        <w:t xml:space="preserve"> </w:t>
      </w:r>
    </w:p>
    <w:p w14:paraId="1F3FA028" w14:textId="60C2F195" w:rsidR="00CA5C1E" w:rsidRPr="007D3F6D" w:rsidRDefault="007672BA" w:rsidP="00CA5C1E">
      <w:pPr>
        <w:rPr>
          <w:rFonts w:asciiTheme="minorHAnsi" w:eastAsiaTheme="minorHAnsi" w:hAnsiTheme="minorHAnsi" w:cstheme="minorHAnsi"/>
        </w:rPr>
      </w:pPr>
      <w:r w:rsidRPr="007D3F6D">
        <w:rPr>
          <w:rFonts w:asciiTheme="minorHAnsi" w:eastAsiaTheme="minorHAnsi" w:hAnsiTheme="minorHAnsi" w:cstheme="minorHAnsi"/>
        </w:rPr>
        <w:t xml:space="preserve">Kommunevalget, valgkampen og </w:t>
      </w:r>
      <w:r w:rsidR="000524AF" w:rsidRPr="007D3F6D">
        <w:rPr>
          <w:rFonts w:asciiTheme="minorHAnsi" w:eastAsiaTheme="minorHAnsi" w:hAnsiTheme="minorHAnsi" w:cstheme="minorHAnsi"/>
        </w:rPr>
        <w:t xml:space="preserve">konstituering av den nye gruppa, har i stor grad preget 2019 for Lillehammer Arbeiderparti. Valgresultatet ble ikke slik vi ønsket og håpet </w:t>
      </w:r>
      <w:r w:rsidR="00134CD3" w:rsidRPr="007D3F6D">
        <w:rPr>
          <w:rFonts w:asciiTheme="minorHAnsi" w:eastAsiaTheme="minorHAnsi" w:hAnsiTheme="minorHAnsi" w:cstheme="minorHAnsi"/>
        </w:rPr>
        <w:t xml:space="preserve">på, men </w:t>
      </w:r>
      <w:r w:rsidR="003F5088" w:rsidRPr="007D3F6D">
        <w:rPr>
          <w:rFonts w:asciiTheme="minorHAnsi" w:eastAsiaTheme="minorHAnsi" w:hAnsiTheme="minorHAnsi" w:cstheme="minorHAnsi"/>
        </w:rPr>
        <w:t>Ingunn Trosholmen er valgt som ordfører for perioden, og vi står for</w:t>
      </w:r>
      <w:r w:rsidR="001724B2" w:rsidRPr="007D3F6D">
        <w:rPr>
          <w:rFonts w:asciiTheme="minorHAnsi" w:eastAsiaTheme="minorHAnsi" w:hAnsiTheme="minorHAnsi" w:cstheme="minorHAnsi"/>
        </w:rPr>
        <w:t>t</w:t>
      </w:r>
      <w:r w:rsidR="003F5088" w:rsidRPr="007D3F6D">
        <w:rPr>
          <w:rFonts w:asciiTheme="minorHAnsi" w:eastAsiaTheme="minorHAnsi" w:hAnsiTheme="minorHAnsi" w:cstheme="minorHAnsi"/>
        </w:rPr>
        <w:t>satt i en veldig god posisjon til å prege utviklingen i Lillehammer og regionen rundt med Arbeiderpartiets politikk.</w:t>
      </w:r>
    </w:p>
    <w:p w14:paraId="66EFD946" w14:textId="77777777" w:rsidR="00CA5C1E" w:rsidRPr="007D3F6D" w:rsidRDefault="00CA5C1E" w:rsidP="00CA5C1E">
      <w:pPr>
        <w:rPr>
          <w:rFonts w:asciiTheme="minorHAnsi" w:eastAsiaTheme="minorHAnsi" w:hAnsiTheme="minorHAnsi" w:cstheme="minorHAnsi"/>
        </w:rPr>
      </w:pPr>
    </w:p>
    <w:p w14:paraId="247E494F" w14:textId="0F8843A9" w:rsidR="00CA5C1E" w:rsidRPr="007D3F6D" w:rsidRDefault="007B31CF" w:rsidP="00CA5C1E">
      <w:pPr>
        <w:rPr>
          <w:rFonts w:asciiTheme="minorHAnsi" w:eastAsiaTheme="minorHAnsi" w:hAnsiTheme="minorHAnsi" w:cstheme="minorHAnsi"/>
        </w:rPr>
      </w:pPr>
      <w:r w:rsidRPr="007D3F6D">
        <w:rPr>
          <w:rFonts w:asciiTheme="minorHAnsi" w:eastAsiaTheme="minorHAnsi" w:hAnsiTheme="minorHAnsi" w:cstheme="minorHAnsi"/>
        </w:rPr>
        <w:t xml:space="preserve">De politiske sakene som har preget året </w:t>
      </w:r>
      <w:r w:rsidR="00FE5B6F" w:rsidRPr="007D3F6D">
        <w:rPr>
          <w:rFonts w:asciiTheme="minorHAnsi" w:eastAsiaTheme="minorHAnsi" w:hAnsiTheme="minorHAnsi" w:cstheme="minorHAnsi"/>
        </w:rPr>
        <w:t xml:space="preserve">har både hatt nasjonal og lokal karakter. Sykehuslokalisering, </w:t>
      </w:r>
      <w:r w:rsidR="00217173" w:rsidRPr="007D3F6D">
        <w:rPr>
          <w:rFonts w:asciiTheme="minorHAnsi" w:eastAsiaTheme="minorHAnsi" w:hAnsiTheme="minorHAnsi" w:cstheme="minorHAnsi"/>
        </w:rPr>
        <w:t>og tospors jernbane er blant de viktigste nasjonale sakene med stor betydning for Lillehammer som</w:t>
      </w:r>
      <w:r w:rsidR="00370B24" w:rsidRPr="007D3F6D">
        <w:rPr>
          <w:rFonts w:asciiTheme="minorHAnsi" w:eastAsiaTheme="minorHAnsi" w:hAnsiTheme="minorHAnsi" w:cstheme="minorHAnsi"/>
        </w:rPr>
        <w:t xml:space="preserve"> naturlig har preget debatten i partiet. Regjeringens sentraliseringspolitikk har skapt uro og bekymring knyttet til mange offentlige arbeidsplasser i Lillehammer</w:t>
      </w:r>
      <w:r w:rsidR="00463703" w:rsidRPr="007D3F6D">
        <w:rPr>
          <w:rFonts w:asciiTheme="minorHAnsi" w:eastAsiaTheme="minorHAnsi" w:hAnsiTheme="minorHAnsi" w:cstheme="minorHAnsi"/>
        </w:rPr>
        <w:t xml:space="preserve">. </w:t>
      </w:r>
      <w:r w:rsidR="00C4349A" w:rsidRPr="007D3F6D">
        <w:rPr>
          <w:rFonts w:asciiTheme="minorHAnsi" w:eastAsiaTheme="minorHAnsi" w:hAnsiTheme="minorHAnsi" w:cstheme="minorHAnsi"/>
        </w:rPr>
        <w:t xml:space="preserve">2019 </w:t>
      </w:r>
      <w:r w:rsidR="00953E2B" w:rsidRPr="007D3F6D">
        <w:rPr>
          <w:rFonts w:asciiTheme="minorHAnsi" w:eastAsiaTheme="minorHAnsi" w:hAnsiTheme="minorHAnsi" w:cstheme="minorHAnsi"/>
        </w:rPr>
        <w:t>var siste år for Oppland fylke</w:t>
      </w:r>
      <w:r w:rsidR="00CC64F0" w:rsidRPr="007D3F6D">
        <w:rPr>
          <w:rFonts w:asciiTheme="minorHAnsi" w:eastAsiaTheme="minorHAnsi" w:hAnsiTheme="minorHAnsi" w:cstheme="minorHAnsi"/>
        </w:rPr>
        <w:t xml:space="preserve">, og </w:t>
      </w:r>
      <w:r w:rsidR="000B5848" w:rsidRPr="007D3F6D">
        <w:rPr>
          <w:rFonts w:asciiTheme="minorHAnsi" w:eastAsiaTheme="minorHAnsi" w:hAnsiTheme="minorHAnsi" w:cstheme="minorHAnsi"/>
        </w:rPr>
        <w:t>fremtidig plassering av de ansatte i de</w:t>
      </w:r>
      <w:r w:rsidR="008A5C7B" w:rsidRPr="007D3F6D">
        <w:rPr>
          <w:rFonts w:asciiTheme="minorHAnsi" w:eastAsiaTheme="minorHAnsi" w:hAnsiTheme="minorHAnsi" w:cstheme="minorHAnsi"/>
        </w:rPr>
        <w:t>n</w:t>
      </w:r>
      <w:r w:rsidR="000B5848" w:rsidRPr="007D3F6D">
        <w:rPr>
          <w:rFonts w:asciiTheme="minorHAnsi" w:eastAsiaTheme="minorHAnsi" w:hAnsiTheme="minorHAnsi" w:cstheme="minorHAnsi"/>
        </w:rPr>
        <w:t xml:space="preserve"> nye </w:t>
      </w:r>
      <w:r w:rsidR="008A5C7B" w:rsidRPr="007D3F6D">
        <w:rPr>
          <w:rFonts w:asciiTheme="minorHAnsi" w:eastAsiaTheme="minorHAnsi" w:hAnsiTheme="minorHAnsi" w:cstheme="minorHAnsi"/>
        </w:rPr>
        <w:t>fylkeskommunen</w:t>
      </w:r>
      <w:r w:rsidR="000B5848" w:rsidRPr="007D3F6D">
        <w:rPr>
          <w:rFonts w:asciiTheme="minorHAnsi" w:eastAsiaTheme="minorHAnsi" w:hAnsiTheme="minorHAnsi" w:cstheme="minorHAnsi"/>
        </w:rPr>
        <w:t xml:space="preserve"> har også engasjert medlemmene i Lillehammer Ap</w:t>
      </w:r>
      <w:r w:rsidR="00E713E5" w:rsidRPr="007D3F6D">
        <w:rPr>
          <w:rFonts w:asciiTheme="minorHAnsi" w:eastAsiaTheme="minorHAnsi" w:hAnsiTheme="minorHAnsi" w:cstheme="minorHAnsi"/>
        </w:rPr>
        <w:t>.</w:t>
      </w:r>
    </w:p>
    <w:p w14:paraId="17BB5192" w14:textId="083500C5" w:rsidR="004C0530" w:rsidRPr="007D3F6D" w:rsidRDefault="004C0530" w:rsidP="00CA5C1E">
      <w:pPr>
        <w:rPr>
          <w:rFonts w:asciiTheme="minorHAnsi" w:eastAsiaTheme="minorHAnsi" w:hAnsiTheme="minorHAnsi" w:cstheme="minorHAnsi"/>
        </w:rPr>
      </w:pPr>
    </w:p>
    <w:p w14:paraId="746B37EA" w14:textId="050FC7C7" w:rsidR="004C0530" w:rsidRPr="007D3F6D" w:rsidRDefault="004C0530" w:rsidP="00CA5C1E">
      <w:pPr>
        <w:rPr>
          <w:rFonts w:asciiTheme="minorHAnsi" w:eastAsiaTheme="minorHAnsi" w:hAnsiTheme="minorHAnsi" w:cstheme="minorHAnsi"/>
        </w:rPr>
      </w:pPr>
      <w:r w:rsidRPr="007D3F6D">
        <w:rPr>
          <w:rFonts w:asciiTheme="minorHAnsi" w:eastAsiaTheme="minorHAnsi" w:hAnsiTheme="minorHAnsi" w:cstheme="minorHAnsi"/>
        </w:rPr>
        <w:t xml:space="preserve">I kommunestyret har </w:t>
      </w:r>
      <w:r w:rsidR="00E713E5" w:rsidRPr="007D3F6D">
        <w:rPr>
          <w:rFonts w:asciiTheme="minorHAnsi" w:eastAsiaTheme="minorHAnsi" w:hAnsiTheme="minorHAnsi" w:cstheme="minorHAnsi"/>
        </w:rPr>
        <w:t xml:space="preserve">arbeidet med </w:t>
      </w:r>
      <w:r w:rsidR="00112626" w:rsidRPr="007D3F6D">
        <w:rPr>
          <w:rFonts w:asciiTheme="minorHAnsi" w:eastAsiaTheme="minorHAnsi" w:hAnsiTheme="minorHAnsi" w:cstheme="minorHAnsi"/>
        </w:rPr>
        <w:t>arealplanen</w:t>
      </w:r>
      <w:r w:rsidR="00E713E5" w:rsidRPr="007D3F6D">
        <w:rPr>
          <w:rFonts w:asciiTheme="minorHAnsi" w:eastAsiaTheme="minorHAnsi" w:hAnsiTheme="minorHAnsi" w:cstheme="minorHAnsi"/>
        </w:rPr>
        <w:t xml:space="preserve"> og</w:t>
      </w:r>
      <w:r w:rsidR="00112626" w:rsidRPr="007D3F6D">
        <w:rPr>
          <w:rFonts w:asciiTheme="minorHAnsi" w:eastAsiaTheme="minorHAnsi" w:hAnsiTheme="minorHAnsi" w:cstheme="minorHAnsi"/>
        </w:rPr>
        <w:t xml:space="preserve"> byplanen</w:t>
      </w:r>
      <w:r w:rsidR="001658B7" w:rsidRPr="007D3F6D">
        <w:rPr>
          <w:rFonts w:asciiTheme="minorHAnsi" w:eastAsiaTheme="minorHAnsi" w:hAnsiTheme="minorHAnsi" w:cstheme="minorHAnsi"/>
        </w:rPr>
        <w:t xml:space="preserve"> fått mye oppmerksomhet og tatt mye tid</w:t>
      </w:r>
      <w:r w:rsidR="00420837" w:rsidRPr="007D3F6D">
        <w:rPr>
          <w:rFonts w:asciiTheme="minorHAnsi" w:eastAsiaTheme="minorHAnsi" w:hAnsiTheme="minorHAnsi" w:cstheme="minorHAnsi"/>
        </w:rPr>
        <w:t xml:space="preserve"> gjennom 2019</w:t>
      </w:r>
      <w:r w:rsidR="00610FBA" w:rsidRPr="007D3F6D">
        <w:rPr>
          <w:rFonts w:asciiTheme="minorHAnsi" w:eastAsiaTheme="minorHAnsi" w:hAnsiTheme="minorHAnsi" w:cstheme="minorHAnsi"/>
        </w:rPr>
        <w:t>.</w:t>
      </w:r>
      <w:r w:rsidR="00420837" w:rsidRPr="007D3F6D">
        <w:rPr>
          <w:rFonts w:asciiTheme="minorHAnsi" w:eastAsiaTheme="minorHAnsi" w:hAnsiTheme="minorHAnsi" w:cstheme="minorHAnsi"/>
        </w:rPr>
        <w:t xml:space="preserve"> </w:t>
      </w:r>
      <w:r w:rsidR="004D3E30" w:rsidRPr="007D3F6D">
        <w:rPr>
          <w:rFonts w:asciiTheme="minorHAnsi" w:eastAsiaTheme="minorHAnsi" w:hAnsiTheme="minorHAnsi" w:cstheme="minorHAnsi"/>
        </w:rPr>
        <w:t>Vi har også hatt</w:t>
      </w:r>
      <w:r w:rsidR="00420837" w:rsidRPr="007D3F6D">
        <w:rPr>
          <w:rFonts w:asciiTheme="minorHAnsi" w:eastAsiaTheme="minorHAnsi" w:hAnsiTheme="minorHAnsi" w:cstheme="minorHAnsi"/>
        </w:rPr>
        <w:t xml:space="preserve"> </w:t>
      </w:r>
      <w:r w:rsidR="004D3E30" w:rsidRPr="007D3F6D">
        <w:rPr>
          <w:rFonts w:asciiTheme="minorHAnsi" w:eastAsiaTheme="minorHAnsi" w:hAnsiTheme="minorHAnsi" w:cstheme="minorHAnsi"/>
        </w:rPr>
        <w:t>sterkt</w:t>
      </w:r>
      <w:r w:rsidR="00420837" w:rsidRPr="007D3F6D">
        <w:rPr>
          <w:rFonts w:asciiTheme="minorHAnsi" w:eastAsiaTheme="minorHAnsi" w:hAnsiTheme="minorHAnsi" w:cstheme="minorHAnsi"/>
        </w:rPr>
        <w:t xml:space="preserve"> fokus på økonomien i Lillehammer kommune. </w:t>
      </w:r>
      <w:r w:rsidR="001A0605" w:rsidRPr="007D3F6D">
        <w:rPr>
          <w:rFonts w:asciiTheme="minorHAnsi" w:eastAsiaTheme="minorHAnsi" w:hAnsiTheme="minorHAnsi" w:cstheme="minorHAnsi"/>
        </w:rPr>
        <w:t xml:space="preserve">Gjennom mange år er velferdsstaten underfinansiert av regjeringen, og </w:t>
      </w:r>
      <w:r w:rsidR="00E321B7" w:rsidRPr="007D3F6D">
        <w:rPr>
          <w:rFonts w:asciiTheme="minorHAnsi" w:eastAsiaTheme="minorHAnsi" w:hAnsiTheme="minorHAnsi" w:cstheme="minorHAnsi"/>
        </w:rPr>
        <w:t xml:space="preserve">økonomiplanen som ble vedtatt i desember legger til grunn at </w:t>
      </w:r>
      <w:r w:rsidR="00051021" w:rsidRPr="007D3F6D">
        <w:rPr>
          <w:rFonts w:asciiTheme="minorHAnsi" w:eastAsiaTheme="minorHAnsi" w:hAnsiTheme="minorHAnsi" w:cstheme="minorHAnsi"/>
        </w:rPr>
        <w:t xml:space="preserve">budsjetter, og gjennom det kvalitet og kvantitet på tjenestene, kan måtte reduseres </w:t>
      </w:r>
      <w:r w:rsidR="001724B2" w:rsidRPr="007D3F6D">
        <w:rPr>
          <w:rFonts w:asciiTheme="minorHAnsi" w:eastAsiaTheme="minorHAnsi" w:hAnsiTheme="minorHAnsi" w:cstheme="minorHAnsi"/>
        </w:rPr>
        <w:t>i årene som kommer.</w:t>
      </w:r>
    </w:p>
    <w:p w14:paraId="75B632C7" w14:textId="78161311" w:rsidR="00CA5C1E" w:rsidRPr="007D3F6D" w:rsidRDefault="00CA5C1E" w:rsidP="00CA5C1E">
      <w:pPr>
        <w:rPr>
          <w:rFonts w:asciiTheme="minorHAnsi" w:eastAsiaTheme="minorHAnsi" w:hAnsiTheme="minorHAnsi" w:cstheme="minorHAnsi"/>
        </w:rPr>
      </w:pPr>
    </w:p>
    <w:p w14:paraId="69C6F96C" w14:textId="6A064BC9" w:rsidR="00CA5C1E" w:rsidRPr="007D3F6D" w:rsidRDefault="00CA5C1E" w:rsidP="00CA5C1E">
      <w:pPr>
        <w:rPr>
          <w:rFonts w:asciiTheme="minorHAnsi" w:hAnsiTheme="minorHAnsi" w:cstheme="minorHAnsi"/>
          <w:b/>
          <w:u w:val="single"/>
        </w:rPr>
      </w:pPr>
      <w:r w:rsidRPr="007D3F6D">
        <w:rPr>
          <w:rFonts w:asciiTheme="minorHAnsi" w:hAnsiTheme="minorHAnsi" w:cstheme="minorHAnsi"/>
          <w:b/>
          <w:u w:val="single"/>
        </w:rPr>
        <w:t xml:space="preserve">Tillitsvalgte valgt i </w:t>
      </w:r>
      <w:r w:rsidR="0027794F" w:rsidRPr="007D3F6D">
        <w:rPr>
          <w:rFonts w:asciiTheme="minorHAnsi" w:hAnsiTheme="minorHAnsi" w:cstheme="minorHAnsi"/>
          <w:b/>
          <w:u w:val="single"/>
        </w:rPr>
        <w:t>2019</w:t>
      </w:r>
      <w:r w:rsidRPr="007D3F6D">
        <w:rPr>
          <w:rFonts w:asciiTheme="minorHAnsi" w:hAnsiTheme="minorHAnsi" w:cstheme="minorHAnsi"/>
          <w:b/>
          <w:u w:val="single"/>
        </w:rPr>
        <w:t>:</w:t>
      </w:r>
    </w:p>
    <w:p w14:paraId="115B8B44" w14:textId="77777777" w:rsidR="00CA5C1E" w:rsidRPr="007D3F6D" w:rsidRDefault="00CA5C1E" w:rsidP="00CA5C1E">
      <w:pPr>
        <w:spacing w:before="100" w:beforeAutospacing="1" w:after="100" w:afterAutospacing="1"/>
        <w:rPr>
          <w:rFonts w:asciiTheme="minorHAnsi" w:hAnsiTheme="minorHAnsi" w:cstheme="minorHAnsi"/>
          <w:b/>
        </w:rPr>
      </w:pPr>
      <w:r w:rsidRPr="007D3F6D">
        <w:rPr>
          <w:rFonts w:asciiTheme="minorHAnsi" w:hAnsiTheme="minorHAnsi" w:cstheme="minorHAnsi"/>
          <w:b/>
        </w:rPr>
        <w:t>Styret for Lillehammer Arbeiderparti</w:t>
      </w:r>
    </w:p>
    <w:tbl>
      <w:tblPr>
        <w:tblStyle w:val="Tabellrutenett"/>
        <w:tblW w:w="9067" w:type="dxa"/>
        <w:tblLook w:val="04A0" w:firstRow="1" w:lastRow="0" w:firstColumn="1" w:lastColumn="0" w:noHBand="0" w:noVBand="1"/>
      </w:tblPr>
      <w:tblGrid>
        <w:gridCol w:w="2689"/>
        <w:gridCol w:w="4819"/>
        <w:gridCol w:w="1559"/>
      </w:tblGrid>
      <w:tr w:rsidR="00CA5C1E" w:rsidRPr="007D3F6D" w14:paraId="3E36D206" w14:textId="77777777" w:rsidTr="00FE141B">
        <w:tc>
          <w:tcPr>
            <w:tcW w:w="2689" w:type="dxa"/>
          </w:tcPr>
          <w:p w14:paraId="7FFA59CF" w14:textId="77777777" w:rsidR="00CA5C1E" w:rsidRPr="007D3F6D" w:rsidRDefault="00CA5C1E" w:rsidP="00641F53">
            <w:pPr>
              <w:rPr>
                <w:rFonts w:asciiTheme="minorHAnsi" w:hAnsiTheme="minorHAnsi" w:cstheme="minorHAnsi"/>
                <w:b/>
                <w:u w:val="single"/>
              </w:rPr>
            </w:pPr>
            <w:r w:rsidRPr="007D3F6D">
              <w:rPr>
                <w:rFonts w:asciiTheme="minorHAnsi" w:hAnsiTheme="minorHAnsi" w:cstheme="minorHAnsi"/>
                <w:b/>
                <w:u w:val="single"/>
              </w:rPr>
              <w:t>Rolle</w:t>
            </w:r>
          </w:p>
        </w:tc>
        <w:tc>
          <w:tcPr>
            <w:tcW w:w="4819" w:type="dxa"/>
          </w:tcPr>
          <w:p w14:paraId="42545D8C" w14:textId="77777777" w:rsidR="00CA5C1E" w:rsidRPr="007D3F6D" w:rsidRDefault="00CA5C1E" w:rsidP="00641F53">
            <w:pPr>
              <w:rPr>
                <w:rFonts w:asciiTheme="minorHAnsi" w:hAnsiTheme="minorHAnsi" w:cstheme="minorHAnsi"/>
                <w:b/>
                <w:u w:val="single"/>
              </w:rPr>
            </w:pPr>
            <w:r w:rsidRPr="007D3F6D">
              <w:rPr>
                <w:rFonts w:asciiTheme="minorHAnsi" w:hAnsiTheme="minorHAnsi" w:cstheme="minorHAnsi"/>
                <w:b/>
                <w:u w:val="single"/>
              </w:rPr>
              <w:t>Navn</w:t>
            </w:r>
          </w:p>
        </w:tc>
        <w:tc>
          <w:tcPr>
            <w:tcW w:w="1559" w:type="dxa"/>
          </w:tcPr>
          <w:p w14:paraId="3995ADBC" w14:textId="77777777" w:rsidR="00CA5C1E" w:rsidRPr="007D3F6D" w:rsidRDefault="00CA5C1E" w:rsidP="00641F53">
            <w:pPr>
              <w:rPr>
                <w:rFonts w:asciiTheme="minorHAnsi" w:hAnsiTheme="minorHAnsi" w:cstheme="minorHAnsi"/>
                <w:b/>
                <w:u w:val="single"/>
              </w:rPr>
            </w:pPr>
            <w:r w:rsidRPr="007D3F6D">
              <w:rPr>
                <w:rFonts w:asciiTheme="minorHAnsi" w:hAnsiTheme="minorHAnsi" w:cstheme="minorHAnsi"/>
                <w:b/>
                <w:u w:val="single"/>
              </w:rPr>
              <w:t>Valgperiode</w:t>
            </w:r>
          </w:p>
        </w:tc>
      </w:tr>
      <w:tr w:rsidR="00CA5C1E" w:rsidRPr="007D3F6D" w14:paraId="34D455C6" w14:textId="77777777" w:rsidTr="00FE141B">
        <w:tc>
          <w:tcPr>
            <w:tcW w:w="2689" w:type="dxa"/>
          </w:tcPr>
          <w:p w14:paraId="58240A04"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Leder</w:t>
            </w:r>
          </w:p>
        </w:tc>
        <w:tc>
          <w:tcPr>
            <w:tcW w:w="4819" w:type="dxa"/>
          </w:tcPr>
          <w:p w14:paraId="79A1337C" w14:textId="455ED1E3" w:rsidR="00CA5C1E" w:rsidRPr="007D3F6D" w:rsidRDefault="00FD3EE4" w:rsidP="00641F53">
            <w:pPr>
              <w:rPr>
                <w:rFonts w:asciiTheme="minorHAnsi" w:hAnsiTheme="minorHAnsi" w:cstheme="minorHAnsi"/>
              </w:rPr>
            </w:pPr>
            <w:r w:rsidRPr="007D3F6D">
              <w:rPr>
                <w:rFonts w:asciiTheme="minorHAnsi" w:hAnsiTheme="minorHAnsi" w:cstheme="minorHAnsi"/>
              </w:rPr>
              <w:t>Mads Furu</w:t>
            </w:r>
          </w:p>
        </w:tc>
        <w:tc>
          <w:tcPr>
            <w:tcW w:w="1559" w:type="dxa"/>
          </w:tcPr>
          <w:p w14:paraId="38411BCD" w14:textId="7219D617" w:rsidR="00CA5C1E" w:rsidRPr="007D3F6D" w:rsidRDefault="00CA5C1E" w:rsidP="00641F53">
            <w:pPr>
              <w:rPr>
                <w:rFonts w:asciiTheme="minorHAnsi" w:hAnsiTheme="minorHAnsi" w:cstheme="minorHAnsi"/>
              </w:rPr>
            </w:pPr>
            <w:r w:rsidRPr="007D3F6D">
              <w:rPr>
                <w:rFonts w:asciiTheme="minorHAnsi" w:hAnsiTheme="minorHAnsi" w:cstheme="minorHAnsi"/>
              </w:rPr>
              <w:t>201</w:t>
            </w:r>
            <w:r w:rsidR="00F15946" w:rsidRPr="007D3F6D">
              <w:rPr>
                <w:rFonts w:asciiTheme="minorHAnsi" w:hAnsiTheme="minorHAnsi" w:cstheme="minorHAnsi"/>
              </w:rPr>
              <w:t>8</w:t>
            </w:r>
            <w:r w:rsidRPr="007D3F6D">
              <w:rPr>
                <w:rFonts w:asciiTheme="minorHAnsi" w:hAnsiTheme="minorHAnsi" w:cstheme="minorHAnsi"/>
              </w:rPr>
              <w:t>-20</w:t>
            </w:r>
            <w:r w:rsidR="00F15946" w:rsidRPr="007D3F6D">
              <w:rPr>
                <w:rFonts w:asciiTheme="minorHAnsi" w:hAnsiTheme="minorHAnsi" w:cstheme="minorHAnsi"/>
              </w:rPr>
              <w:t>20</w:t>
            </w:r>
          </w:p>
        </w:tc>
      </w:tr>
      <w:tr w:rsidR="00CA5C1E" w:rsidRPr="007D3F6D" w14:paraId="0A1D6257" w14:textId="77777777" w:rsidTr="00FE141B">
        <w:tc>
          <w:tcPr>
            <w:tcW w:w="2689" w:type="dxa"/>
          </w:tcPr>
          <w:p w14:paraId="50EB5FA6" w14:textId="6147C101" w:rsidR="00CA5C1E" w:rsidRPr="007D3F6D" w:rsidRDefault="00CA5C1E" w:rsidP="00641F53">
            <w:pPr>
              <w:rPr>
                <w:rFonts w:asciiTheme="minorHAnsi" w:hAnsiTheme="minorHAnsi" w:cstheme="minorHAnsi"/>
              </w:rPr>
            </w:pPr>
            <w:r w:rsidRPr="007D3F6D">
              <w:rPr>
                <w:rFonts w:asciiTheme="minorHAnsi" w:hAnsiTheme="minorHAnsi" w:cstheme="minorHAnsi"/>
              </w:rPr>
              <w:t>Nestleder</w:t>
            </w:r>
            <w:r w:rsidR="00FE141B" w:rsidRPr="007D3F6D">
              <w:rPr>
                <w:rFonts w:asciiTheme="minorHAnsi" w:hAnsiTheme="minorHAnsi" w:cstheme="minorHAnsi"/>
              </w:rPr>
              <w:t xml:space="preserve"> og kvinnekontakt</w:t>
            </w:r>
          </w:p>
        </w:tc>
        <w:tc>
          <w:tcPr>
            <w:tcW w:w="4819" w:type="dxa"/>
          </w:tcPr>
          <w:p w14:paraId="70C15186" w14:textId="3DAAFE31" w:rsidR="00CA5C1E" w:rsidRPr="007D3F6D" w:rsidRDefault="00FE141B" w:rsidP="00641F53">
            <w:pPr>
              <w:rPr>
                <w:rFonts w:asciiTheme="minorHAnsi" w:hAnsiTheme="minorHAnsi" w:cstheme="minorHAnsi"/>
              </w:rPr>
            </w:pPr>
            <w:r w:rsidRPr="007D3F6D">
              <w:rPr>
                <w:rFonts w:asciiTheme="minorHAnsi" w:hAnsiTheme="minorHAnsi" w:cstheme="minorHAnsi"/>
              </w:rPr>
              <w:t>Ane Tosterud Holte</w:t>
            </w:r>
          </w:p>
        </w:tc>
        <w:tc>
          <w:tcPr>
            <w:tcW w:w="1559" w:type="dxa"/>
          </w:tcPr>
          <w:p w14:paraId="436162F0" w14:textId="4D34BD24" w:rsidR="00CA5C1E" w:rsidRPr="007D3F6D" w:rsidRDefault="002416EF" w:rsidP="00641F53">
            <w:pPr>
              <w:rPr>
                <w:rFonts w:asciiTheme="minorHAnsi" w:hAnsiTheme="minorHAnsi" w:cstheme="minorHAnsi"/>
              </w:rPr>
            </w:pPr>
            <w:r w:rsidRPr="007D3F6D">
              <w:rPr>
                <w:rFonts w:asciiTheme="minorHAnsi" w:hAnsiTheme="minorHAnsi" w:cstheme="minorHAnsi"/>
              </w:rPr>
              <w:t>2019-2021</w:t>
            </w:r>
          </w:p>
        </w:tc>
      </w:tr>
      <w:tr w:rsidR="00CA5C1E" w:rsidRPr="007D3F6D" w14:paraId="43E6E99C" w14:textId="77777777" w:rsidTr="00FE141B">
        <w:tc>
          <w:tcPr>
            <w:tcW w:w="2689" w:type="dxa"/>
          </w:tcPr>
          <w:p w14:paraId="24524C38"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Sekretær</w:t>
            </w:r>
          </w:p>
        </w:tc>
        <w:tc>
          <w:tcPr>
            <w:tcW w:w="4819" w:type="dxa"/>
          </w:tcPr>
          <w:p w14:paraId="0442C50F" w14:textId="019C70B5" w:rsidR="00CA5C1E" w:rsidRPr="007D3F6D" w:rsidRDefault="00FD3EE4" w:rsidP="00641F53">
            <w:pPr>
              <w:rPr>
                <w:rFonts w:asciiTheme="minorHAnsi" w:hAnsiTheme="minorHAnsi" w:cstheme="minorHAnsi"/>
              </w:rPr>
            </w:pPr>
            <w:r w:rsidRPr="007D3F6D">
              <w:rPr>
                <w:rFonts w:asciiTheme="minorHAnsi" w:hAnsiTheme="minorHAnsi" w:cstheme="minorHAnsi"/>
              </w:rPr>
              <w:t>Merethe Kjellberg</w:t>
            </w:r>
          </w:p>
        </w:tc>
        <w:tc>
          <w:tcPr>
            <w:tcW w:w="1559" w:type="dxa"/>
          </w:tcPr>
          <w:p w14:paraId="108E7338" w14:textId="57E4B3B9" w:rsidR="00CA5C1E" w:rsidRPr="007D3F6D" w:rsidRDefault="00CA5C1E" w:rsidP="00641F53">
            <w:pPr>
              <w:rPr>
                <w:rFonts w:asciiTheme="minorHAnsi" w:hAnsiTheme="minorHAnsi" w:cstheme="minorHAnsi"/>
              </w:rPr>
            </w:pPr>
            <w:r w:rsidRPr="007D3F6D">
              <w:rPr>
                <w:rFonts w:asciiTheme="minorHAnsi" w:hAnsiTheme="minorHAnsi" w:cstheme="minorHAnsi"/>
              </w:rPr>
              <w:t>201</w:t>
            </w:r>
            <w:r w:rsidR="00F15946" w:rsidRPr="007D3F6D">
              <w:rPr>
                <w:rFonts w:asciiTheme="minorHAnsi" w:hAnsiTheme="minorHAnsi" w:cstheme="minorHAnsi"/>
              </w:rPr>
              <w:t>8</w:t>
            </w:r>
            <w:r w:rsidRPr="007D3F6D">
              <w:rPr>
                <w:rFonts w:asciiTheme="minorHAnsi" w:hAnsiTheme="minorHAnsi" w:cstheme="minorHAnsi"/>
              </w:rPr>
              <w:t>-20</w:t>
            </w:r>
            <w:r w:rsidR="00F15946" w:rsidRPr="007D3F6D">
              <w:rPr>
                <w:rFonts w:asciiTheme="minorHAnsi" w:hAnsiTheme="minorHAnsi" w:cstheme="minorHAnsi"/>
              </w:rPr>
              <w:t>20</w:t>
            </w:r>
          </w:p>
        </w:tc>
      </w:tr>
      <w:tr w:rsidR="00CA5C1E" w:rsidRPr="007D3F6D" w14:paraId="212FDB48" w14:textId="77777777" w:rsidTr="00FE141B">
        <w:tc>
          <w:tcPr>
            <w:tcW w:w="2689" w:type="dxa"/>
          </w:tcPr>
          <w:p w14:paraId="0C9CDD57"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Kasserer</w:t>
            </w:r>
          </w:p>
        </w:tc>
        <w:tc>
          <w:tcPr>
            <w:tcW w:w="4819" w:type="dxa"/>
          </w:tcPr>
          <w:p w14:paraId="78E41A02" w14:textId="4E9280AC" w:rsidR="00CA5C1E" w:rsidRPr="007D3F6D" w:rsidRDefault="00FE141B" w:rsidP="00641F53">
            <w:pPr>
              <w:rPr>
                <w:rFonts w:asciiTheme="minorHAnsi" w:hAnsiTheme="minorHAnsi" w:cstheme="minorHAnsi"/>
              </w:rPr>
            </w:pPr>
            <w:r w:rsidRPr="007D3F6D">
              <w:rPr>
                <w:rFonts w:asciiTheme="minorHAnsi" w:hAnsiTheme="minorHAnsi" w:cstheme="minorHAnsi"/>
              </w:rPr>
              <w:t>Hege Bræin Furuli</w:t>
            </w:r>
          </w:p>
        </w:tc>
        <w:tc>
          <w:tcPr>
            <w:tcW w:w="1559" w:type="dxa"/>
          </w:tcPr>
          <w:p w14:paraId="61C6C2E6" w14:textId="77777777" w:rsidR="00CA5C1E" w:rsidRPr="007D3F6D" w:rsidRDefault="00CA5C1E" w:rsidP="00641F53">
            <w:pPr>
              <w:ind w:left="598" w:hanging="598"/>
              <w:rPr>
                <w:rFonts w:asciiTheme="minorHAnsi" w:hAnsiTheme="minorHAnsi" w:cstheme="minorHAnsi"/>
              </w:rPr>
            </w:pPr>
            <w:r w:rsidRPr="007D3F6D">
              <w:rPr>
                <w:rFonts w:asciiTheme="minorHAnsi" w:hAnsiTheme="minorHAnsi" w:cstheme="minorHAnsi"/>
              </w:rPr>
              <w:t>2017-2019</w:t>
            </w:r>
          </w:p>
        </w:tc>
      </w:tr>
      <w:tr w:rsidR="00CA5C1E" w:rsidRPr="007D3F6D" w14:paraId="07815963" w14:textId="77777777" w:rsidTr="00FE141B">
        <w:tc>
          <w:tcPr>
            <w:tcW w:w="2689" w:type="dxa"/>
          </w:tcPr>
          <w:p w14:paraId="43FC17F2" w14:textId="565D95DC" w:rsidR="00CA5C1E" w:rsidRPr="007D3F6D" w:rsidRDefault="00FE141B" w:rsidP="00641F53">
            <w:pPr>
              <w:rPr>
                <w:rFonts w:asciiTheme="minorHAnsi" w:hAnsiTheme="minorHAnsi" w:cstheme="minorHAnsi"/>
              </w:rPr>
            </w:pPr>
            <w:r w:rsidRPr="007D3F6D">
              <w:rPr>
                <w:rFonts w:asciiTheme="minorHAnsi" w:hAnsiTheme="minorHAnsi" w:cstheme="minorHAnsi"/>
              </w:rPr>
              <w:t>Studieleder</w:t>
            </w:r>
          </w:p>
        </w:tc>
        <w:tc>
          <w:tcPr>
            <w:tcW w:w="4819" w:type="dxa"/>
          </w:tcPr>
          <w:p w14:paraId="392F80FF" w14:textId="6117CF08" w:rsidR="00CA5C1E" w:rsidRPr="007D3F6D" w:rsidRDefault="00FE141B" w:rsidP="00641F53">
            <w:pPr>
              <w:rPr>
                <w:rFonts w:asciiTheme="minorHAnsi" w:hAnsiTheme="minorHAnsi" w:cstheme="minorHAnsi"/>
              </w:rPr>
            </w:pPr>
            <w:r w:rsidRPr="007D3F6D">
              <w:rPr>
                <w:rFonts w:asciiTheme="minorHAnsi" w:hAnsiTheme="minorHAnsi" w:cstheme="minorHAnsi"/>
              </w:rPr>
              <w:t>Geir Henning Finstad</w:t>
            </w:r>
          </w:p>
        </w:tc>
        <w:tc>
          <w:tcPr>
            <w:tcW w:w="1559" w:type="dxa"/>
          </w:tcPr>
          <w:p w14:paraId="6E74878F" w14:textId="0572F194" w:rsidR="00CA5C1E" w:rsidRPr="007D3F6D" w:rsidRDefault="00FE141B" w:rsidP="00641F53">
            <w:pPr>
              <w:rPr>
                <w:rFonts w:asciiTheme="minorHAnsi" w:hAnsiTheme="minorHAnsi" w:cstheme="minorHAnsi"/>
              </w:rPr>
            </w:pPr>
            <w:r w:rsidRPr="007D3F6D">
              <w:rPr>
                <w:rFonts w:asciiTheme="minorHAnsi" w:hAnsiTheme="minorHAnsi" w:cstheme="minorHAnsi"/>
              </w:rPr>
              <w:t>2018-2020</w:t>
            </w:r>
          </w:p>
        </w:tc>
      </w:tr>
      <w:tr w:rsidR="00CA5C1E" w:rsidRPr="007D3F6D" w14:paraId="420E8449" w14:textId="77777777" w:rsidTr="00FE141B">
        <w:tc>
          <w:tcPr>
            <w:tcW w:w="2689" w:type="dxa"/>
          </w:tcPr>
          <w:p w14:paraId="084ED5C1" w14:textId="0320B82E" w:rsidR="00CA5C1E" w:rsidRPr="007D3F6D" w:rsidRDefault="00FE141B" w:rsidP="00641F53">
            <w:pPr>
              <w:rPr>
                <w:rFonts w:asciiTheme="minorHAnsi" w:hAnsiTheme="minorHAnsi" w:cstheme="minorHAnsi"/>
              </w:rPr>
            </w:pPr>
            <w:r w:rsidRPr="007D3F6D">
              <w:rPr>
                <w:rFonts w:asciiTheme="minorHAnsi" w:hAnsiTheme="minorHAnsi" w:cstheme="minorHAnsi"/>
              </w:rPr>
              <w:t>Styremedlem</w:t>
            </w:r>
          </w:p>
        </w:tc>
        <w:tc>
          <w:tcPr>
            <w:tcW w:w="4819" w:type="dxa"/>
          </w:tcPr>
          <w:p w14:paraId="536AF5B9" w14:textId="53FEB604" w:rsidR="00CA5C1E" w:rsidRPr="007D3F6D" w:rsidRDefault="002416EF" w:rsidP="00641F53">
            <w:pPr>
              <w:rPr>
                <w:rFonts w:asciiTheme="minorHAnsi" w:hAnsiTheme="minorHAnsi" w:cstheme="minorHAnsi"/>
              </w:rPr>
            </w:pPr>
            <w:r w:rsidRPr="007D3F6D">
              <w:rPr>
                <w:rFonts w:asciiTheme="minorHAnsi" w:hAnsiTheme="minorHAnsi" w:cstheme="minorHAnsi"/>
              </w:rPr>
              <w:t>Jan Wiggo Hageløkken</w:t>
            </w:r>
          </w:p>
        </w:tc>
        <w:tc>
          <w:tcPr>
            <w:tcW w:w="1559" w:type="dxa"/>
          </w:tcPr>
          <w:p w14:paraId="4961A548" w14:textId="3A2F8ECD" w:rsidR="00CA5C1E" w:rsidRPr="007D3F6D" w:rsidRDefault="002416EF" w:rsidP="00641F53">
            <w:pPr>
              <w:rPr>
                <w:rFonts w:asciiTheme="minorHAnsi" w:hAnsiTheme="minorHAnsi" w:cstheme="minorHAnsi"/>
              </w:rPr>
            </w:pPr>
            <w:r w:rsidRPr="007D3F6D">
              <w:rPr>
                <w:rFonts w:asciiTheme="minorHAnsi" w:hAnsiTheme="minorHAnsi" w:cstheme="minorHAnsi"/>
              </w:rPr>
              <w:t>2019-2021</w:t>
            </w:r>
          </w:p>
        </w:tc>
      </w:tr>
      <w:tr w:rsidR="00CA5C1E" w:rsidRPr="007D3F6D" w14:paraId="2D72F099" w14:textId="77777777" w:rsidTr="00FE141B">
        <w:tc>
          <w:tcPr>
            <w:tcW w:w="2689" w:type="dxa"/>
          </w:tcPr>
          <w:p w14:paraId="41F5C926"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Styremedlem</w:t>
            </w:r>
          </w:p>
        </w:tc>
        <w:tc>
          <w:tcPr>
            <w:tcW w:w="4819" w:type="dxa"/>
          </w:tcPr>
          <w:p w14:paraId="0D328E79"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Ingunn Trosholmen</w:t>
            </w:r>
          </w:p>
        </w:tc>
        <w:tc>
          <w:tcPr>
            <w:tcW w:w="1559" w:type="dxa"/>
          </w:tcPr>
          <w:p w14:paraId="67907F5D" w14:textId="7D8D0510" w:rsidR="00CA5C1E" w:rsidRPr="007D3F6D" w:rsidRDefault="008450BE" w:rsidP="00641F53">
            <w:pPr>
              <w:rPr>
                <w:rFonts w:asciiTheme="minorHAnsi" w:hAnsiTheme="minorHAnsi" w:cstheme="minorHAnsi"/>
              </w:rPr>
            </w:pPr>
            <w:r w:rsidRPr="007D3F6D">
              <w:rPr>
                <w:rFonts w:asciiTheme="minorHAnsi" w:hAnsiTheme="minorHAnsi" w:cstheme="minorHAnsi"/>
              </w:rPr>
              <w:t>2019-2021</w:t>
            </w:r>
          </w:p>
        </w:tc>
      </w:tr>
      <w:tr w:rsidR="00CA5C1E" w:rsidRPr="007D3F6D" w14:paraId="3BA873E1" w14:textId="77777777" w:rsidTr="00FE141B">
        <w:tc>
          <w:tcPr>
            <w:tcW w:w="2689" w:type="dxa"/>
          </w:tcPr>
          <w:p w14:paraId="2D84E0F2"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Styremedlem</w:t>
            </w:r>
          </w:p>
        </w:tc>
        <w:tc>
          <w:tcPr>
            <w:tcW w:w="4819" w:type="dxa"/>
          </w:tcPr>
          <w:p w14:paraId="5DB662B4" w14:textId="0FA4A6C4" w:rsidR="00CA5C1E" w:rsidRPr="007D3F6D" w:rsidRDefault="008450BE" w:rsidP="00641F53">
            <w:pPr>
              <w:rPr>
                <w:rFonts w:asciiTheme="minorHAnsi" w:hAnsiTheme="minorHAnsi" w:cstheme="minorHAnsi"/>
              </w:rPr>
            </w:pPr>
            <w:r w:rsidRPr="007D3F6D">
              <w:rPr>
                <w:rFonts w:asciiTheme="minorHAnsi" w:hAnsiTheme="minorHAnsi" w:cstheme="minorHAnsi"/>
              </w:rPr>
              <w:t>Geir Bjørke</w:t>
            </w:r>
          </w:p>
        </w:tc>
        <w:tc>
          <w:tcPr>
            <w:tcW w:w="1559" w:type="dxa"/>
          </w:tcPr>
          <w:p w14:paraId="38F57579" w14:textId="3A9E7369" w:rsidR="00CA5C1E" w:rsidRPr="007D3F6D" w:rsidRDefault="008450BE" w:rsidP="00641F53">
            <w:pPr>
              <w:rPr>
                <w:rFonts w:asciiTheme="minorHAnsi" w:hAnsiTheme="minorHAnsi" w:cstheme="minorHAnsi"/>
              </w:rPr>
            </w:pPr>
            <w:r w:rsidRPr="007D3F6D">
              <w:rPr>
                <w:rFonts w:asciiTheme="minorHAnsi" w:hAnsiTheme="minorHAnsi" w:cstheme="minorHAnsi"/>
              </w:rPr>
              <w:t>2019-2021</w:t>
            </w:r>
          </w:p>
        </w:tc>
      </w:tr>
      <w:tr w:rsidR="00CA5C1E" w:rsidRPr="007D3F6D" w14:paraId="29D42856" w14:textId="77777777" w:rsidTr="00FE141B">
        <w:tc>
          <w:tcPr>
            <w:tcW w:w="2689" w:type="dxa"/>
          </w:tcPr>
          <w:p w14:paraId="48725F2C"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Styremedlem</w:t>
            </w:r>
          </w:p>
        </w:tc>
        <w:tc>
          <w:tcPr>
            <w:tcW w:w="4819" w:type="dxa"/>
          </w:tcPr>
          <w:p w14:paraId="66B9EC0E"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Lise Haugstad</w:t>
            </w:r>
          </w:p>
        </w:tc>
        <w:tc>
          <w:tcPr>
            <w:tcW w:w="1559" w:type="dxa"/>
          </w:tcPr>
          <w:p w14:paraId="05A1C376" w14:textId="36D263BA" w:rsidR="00CA5C1E" w:rsidRPr="007D3F6D" w:rsidRDefault="00CA5C1E" w:rsidP="00641F53">
            <w:pPr>
              <w:rPr>
                <w:rFonts w:asciiTheme="minorHAnsi" w:hAnsiTheme="minorHAnsi" w:cstheme="minorHAnsi"/>
              </w:rPr>
            </w:pPr>
            <w:r w:rsidRPr="007D3F6D">
              <w:rPr>
                <w:rFonts w:asciiTheme="minorHAnsi" w:hAnsiTheme="minorHAnsi" w:cstheme="minorHAnsi"/>
              </w:rPr>
              <w:t>20</w:t>
            </w:r>
            <w:r w:rsidR="00F15946" w:rsidRPr="007D3F6D">
              <w:rPr>
                <w:rFonts w:asciiTheme="minorHAnsi" w:hAnsiTheme="minorHAnsi" w:cstheme="minorHAnsi"/>
              </w:rPr>
              <w:t>18</w:t>
            </w:r>
            <w:r w:rsidRPr="007D3F6D">
              <w:rPr>
                <w:rFonts w:asciiTheme="minorHAnsi" w:hAnsiTheme="minorHAnsi" w:cstheme="minorHAnsi"/>
              </w:rPr>
              <w:t>-20</w:t>
            </w:r>
            <w:r w:rsidR="00F15946" w:rsidRPr="007D3F6D">
              <w:rPr>
                <w:rFonts w:asciiTheme="minorHAnsi" w:hAnsiTheme="minorHAnsi" w:cstheme="minorHAnsi"/>
              </w:rPr>
              <w:t>20</w:t>
            </w:r>
          </w:p>
        </w:tc>
      </w:tr>
      <w:tr w:rsidR="00CA5C1E" w:rsidRPr="007D3F6D" w14:paraId="600A8EC7" w14:textId="77777777" w:rsidTr="00FE141B">
        <w:tc>
          <w:tcPr>
            <w:tcW w:w="2689" w:type="dxa"/>
          </w:tcPr>
          <w:p w14:paraId="4B1C33FF" w14:textId="77777777" w:rsidR="00CA5C1E" w:rsidRPr="007D3F6D" w:rsidRDefault="00CA5C1E" w:rsidP="00641F53">
            <w:pPr>
              <w:rPr>
                <w:rFonts w:asciiTheme="minorHAnsi" w:hAnsiTheme="minorHAnsi" w:cstheme="minorHAnsi"/>
              </w:rPr>
            </w:pPr>
          </w:p>
        </w:tc>
        <w:tc>
          <w:tcPr>
            <w:tcW w:w="4819" w:type="dxa"/>
          </w:tcPr>
          <w:p w14:paraId="1403A5CA" w14:textId="77777777" w:rsidR="00CA5C1E" w:rsidRPr="007D3F6D" w:rsidRDefault="00CA5C1E" w:rsidP="00641F53">
            <w:pPr>
              <w:rPr>
                <w:rFonts w:asciiTheme="minorHAnsi" w:hAnsiTheme="minorHAnsi" w:cstheme="minorHAnsi"/>
              </w:rPr>
            </w:pPr>
          </w:p>
        </w:tc>
        <w:tc>
          <w:tcPr>
            <w:tcW w:w="1559" w:type="dxa"/>
          </w:tcPr>
          <w:p w14:paraId="6AFBFC4A" w14:textId="77777777" w:rsidR="00CA5C1E" w:rsidRPr="007D3F6D" w:rsidRDefault="00CA5C1E" w:rsidP="00641F53">
            <w:pPr>
              <w:rPr>
                <w:rFonts w:asciiTheme="minorHAnsi" w:hAnsiTheme="minorHAnsi" w:cstheme="minorHAnsi"/>
              </w:rPr>
            </w:pPr>
          </w:p>
        </w:tc>
      </w:tr>
      <w:tr w:rsidR="00CA5C1E" w:rsidRPr="007D3F6D" w14:paraId="4A1D50BC" w14:textId="77777777" w:rsidTr="00FE141B">
        <w:tc>
          <w:tcPr>
            <w:tcW w:w="2689" w:type="dxa"/>
          </w:tcPr>
          <w:p w14:paraId="101457B7"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Varamedlem</w:t>
            </w:r>
          </w:p>
        </w:tc>
        <w:tc>
          <w:tcPr>
            <w:tcW w:w="4819" w:type="dxa"/>
          </w:tcPr>
          <w:p w14:paraId="7775BEC6" w14:textId="745A0049" w:rsidR="00CA5C1E" w:rsidRPr="007D3F6D" w:rsidRDefault="00852274" w:rsidP="00641F53">
            <w:pPr>
              <w:rPr>
                <w:rFonts w:asciiTheme="minorHAnsi" w:hAnsiTheme="minorHAnsi" w:cstheme="minorHAnsi"/>
              </w:rPr>
            </w:pPr>
            <w:r w:rsidRPr="007D3F6D">
              <w:rPr>
                <w:rFonts w:asciiTheme="minorHAnsi" w:hAnsiTheme="minorHAnsi" w:cstheme="minorHAnsi"/>
              </w:rPr>
              <w:t>Hibo Mohammed Abdi</w:t>
            </w:r>
          </w:p>
        </w:tc>
        <w:tc>
          <w:tcPr>
            <w:tcW w:w="1559" w:type="dxa"/>
          </w:tcPr>
          <w:p w14:paraId="7B24B414" w14:textId="1D85E467" w:rsidR="00CA5C1E" w:rsidRPr="007D3F6D" w:rsidRDefault="00CA5C1E" w:rsidP="00641F53">
            <w:pPr>
              <w:rPr>
                <w:rFonts w:asciiTheme="minorHAnsi" w:hAnsiTheme="minorHAnsi" w:cstheme="minorHAnsi"/>
              </w:rPr>
            </w:pPr>
            <w:r w:rsidRPr="007D3F6D">
              <w:rPr>
                <w:rFonts w:asciiTheme="minorHAnsi" w:hAnsiTheme="minorHAnsi" w:cstheme="minorHAnsi"/>
              </w:rPr>
              <w:t>201</w:t>
            </w:r>
            <w:r w:rsidR="00852274" w:rsidRPr="007D3F6D">
              <w:rPr>
                <w:rFonts w:asciiTheme="minorHAnsi" w:hAnsiTheme="minorHAnsi" w:cstheme="minorHAnsi"/>
              </w:rPr>
              <w:t>8</w:t>
            </w:r>
            <w:r w:rsidRPr="007D3F6D">
              <w:rPr>
                <w:rFonts w:asciiTheme="minorHAnsi" w:hAnsiTheme="minorHAnsi" w:cstheme="minorHAnsi"/>
              </w:rPr>
              <w:t>-20</w:t>
            </w:r>
            <w:r w:rsidR="00852274" w:rsidRPr="007D3F6D">
              <w:rPr>
                <w:rFonts w:asciiTheme="minorHAnsi" w:hAnsiTheme="minorHAnsi" w:cstheme="minorHAnsi"/>
              </w:rPr>
              <w:t>20</w:t>
            </w:r>
          </w:p>
        </w:tc>
      </w:tr>
      <w:tr w:rsidR="00CA5C1E" w:rsidRPr="007D3F6D" w14:paraId="6A91C99E" w14:textId="77777777" w:rsidTr="00FE141B">
        <w:tc>
          <w:tcPr>
            <w:tcW w:w="2689" w:type="dxa"/>
          </w:tcPr>
          <w:p w14:paraId="61AF24AC"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Varamedlem</w:t>
            </w:r>
          </w:p>
        </w:tc>
        <w:tc>
          <w:tcPr>
            <w:tcW w:w="4819" w:type="dxa"/>
          </w:tcPr>
          <w:p w14:paraId="171EB54D" w14:textId="19549734" w:rsidR="00CA5C1E" w:rsidRPr="007D3F6D" w:rsidRDefault="008450BE" w:rsidP="00641F53">
            <w:pPr>
              <w:rPr>
                <w:rFonts w:asciiTheme="minorHAnsi" w:hAnsiTheme="minorHAnsi" w:cstheme="minorHAnsi"/>
              </w:rPr>
            </w:pPr>
            <w:r w:rsidRPr="007D3F6D">
              <w:rPr>
                <w:rFonts w:asciiTheme="minorHAnsi" w:hAnsiTheme="minorHAnsi" w:cstheme="minorHAnsi"/>
              </w:rPr>
              <w:t>Trine Plassen</w:t>
            </w:r>
          </w:p>
        </w:tc>
        <w:tc>
          <w:tcPr>
            <w:tcW w:w="1559" w:type="dxa"/>
          </w:tcPr>
          <w:p w14:paraId="101E0425" w14:textId="7DAAC2B3" w:rsidR="00CA5C1E" w:rsidRPr="007D3F6D" w:rsidRDefault="000B2336" w:rsidP="00641F53">
            <w:pPr>
              <w:rPr>
                <w:rFonts w:asciiTheme="minorHAnsi" w:hAnsiTheme="minorHAnsi" w:cstheme="minorHAnsi"/>
              </w:rPr>
            </w:pPr>
            <w:r w:rsidRPr="007D3F6D">
              <w:rPr>
                <w:rFonts w:asciiTheme="minorHAnsi" w:hAnsiTheme="minorHAnsi" w:cstheme="minorHAnsi"/>
              </w:rPr>
              <w:t>2019-2021</w:t>
            </w:r>
          </w:p>
        </w:tc>
      </w:tr>
      <w:tr w:rsidR="00CA5C1E" w:rsidRPr="007D3F6D" w14:paraId="7382D65B" w14:textId="77777777" w:rsidTr="00FE141B">
        <w:tc>
          <w:tcPr>
            <w:tcW w:w="2689" w:type="dxa"/>
          </w:tcPr>
          <w:p w14:paraId="75F0ABDB"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Varamedlem</w:t>
            </w:r>
          </w:p>
        </w:tc>
        <w:tc>
          <w:tcPr>
            <w:tcW w:w="4819" w:type="dxa"/>
          </w:tcPr>
          <w:p w14:paraId="2CFDDB42"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Roar Olsen</w:t>
            </w:r>
          </w:p>
        </w:tc>
        <w:tc>
          <w:tcPr>
            <w:tcW w:w="1559" w:type="dxa"/>
          </w:tcPr>
          <w:p w14:paraId="21D13FA1" w14:textId="11CD8CC1" w:rsidR="00CA5C1E" w:rsidRPr="007D3F6D" w:rsidRDefault="00CA5C1E" w:rsidP="00641F53">
            <w:pPr>
              <w:rPr>
                <w:rFonts w:asciiTheme="minorHAnsi" w:hAnsiTheme="minorHAnsi" w:cstheme="minorHAnsi"/>
              </w:rPr>
            </w:pPr>
            <w:r w:rsidRPr="007D3F6D">
              <w:rPr>
                <w:rFonts w:asciiTheme="minorHAnsi" w:hAnsiTheme="minorHAnsi" w:cstheme="minorHAnsi"/>
              </w:rPr>
              <w:t>201</w:t>
            </w:r>
            <w:r w:rsidR="00852274" w:rsidRPr="007D3F6D">
              <w:rPr>
                <w:rFonts w:asciiTheme="minorHAnsi" w:hAnsiTheme="minorHAnsi" w:cstheme="minorHAnsi"/>
              </w:rPr>
              <w:t>8</w:t>
            </w:r>
            <w:r w:rsidRPr="007D3F6D">
              <w:rPr>
                <w:rFonts w:asciiTheme="minorHAnsi" w:hAnsiTheme="minorHAnsi" w:cstheme="minorHAnsi"/>
              </w:rPr>
              <w:t>-20</w:t>
            </w:r>
            <w:r w:rsidR="00852274" w:rsidRPr="007D3F6D">
              <w:rPr>
                <w:rFonts w:asciiTheme="minorHAnsi" w:hAnsiTheme="minorHAnsi" w:cstheme="minorHAnsi"/>
              </w:rPr>
              <w:t>20</w:t>
            </w:r>
          </w:p>
        </w:tc>
      </w:tr>
      <w:tr w:rsidR="00CA5C1E" w:rsidRPr="007D3F6D" w14:paraId="4F92D8B8" w14:textId="77777777" w:rsidTr="00FE141B">
        <w:tc>
          <w:tcPr>
            <w:tcW w:w="2689" w:type="dxa"/>
          </w:tcPr>
          <w:p w14:paraId="7D665D36"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Varamedlem</w:t>
            </w:r>
          </w:p>
        </w:tc>
        <w:tc>
          <w:tcPr>
            <w:tcW w:w="4819" w:type="dxa"/>
          </w:tcPr>
          <w:p w14:paraId="5B12E012" w14:textId="7AA7457C" w:rsidR="00CA5C1E" w:rsidRPr="007D3F6D" w:rsidRDefault="000B2336" w:rsidP="00641F53">
            <w:pPr>
              <w:rPr>
                <w:rFonts w:asciiTheme="minorHAnsi" w:hAnsiTheme="minorHAnsi" w:cstheme="minorHAnsi"/>
              </w:rPr>
            </w:pPr>
            <w:r w:rsidRPr="007D3F6D">
              <w:rPr>
                <w:rFonts w:asciiTheme="minorHAnsi" w:hAnsiTheme="minorHAnsi" w:cstheme="minorHAnsi"/>
              </w:rPr>
              <w:t>Jørund Hassel</w:t>
            </w:r>
          </w:p>
        </w:tc>
        <w:tc>
          <w:tcPr>
            <w:tcW w:w="1559" w:type="dxa"/>
          </w:tcPr>
          <w:p w14:paraId="7E2AEB53" w14:textId="7E21976A" w:rsidR="00CA5C1E" w:rsidRPr="007D3F6D" w:rsidRDefault="000B2336" w:rsidP="00641F53">
            <w:pPr>
              <w:rPr>
                <w:rFonts w:asciiTheme="minorHAnsi" w:hAnsiTheme="minorHAnsi" w:cstheme="minorHAnsi"/>
              </w:rPr>
            </w:pPr>
            <w:r w:rsidRPr="007D3F6D">
              <w:rPr>
                <w:rFonts w:asciiTheme="minorHAnsi" w:hAnsiTheme="minorHAnsi" w:cstheme="minorHAnsi"/>
              </w:rPr>
              <w:t>2019-2021</w:t>
            </w:r>
          </w:p>
        </w:tc>
      </w:tr>
      <w:tr w:rsidR="00CA5C1E" w:rsidRPr="007D3F6D" w14:paraId="06065E1E" w14:textId="77777777" w:rsidTr="00FE141B">
        <w:tc>
          <w:tcPr>
            <w:tcW w:w="2689" w:type="dxa"/>
          </w:tcPr>
          <w:p w14:paraId="4F90F790"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Varamedlem</w:t>
            </w:r>
          </w:p>
        </w:tc>
        <w:tc>
          <w:tcPr>
            <w:tcW w:w="4819" w:type="dxa"/>
          </w:tcPr>
          <w:p w14:paraId="07763EA9" w14:textId="2AA6270D" w:rsidR="00CA5C1E" w:rsidRPr="007D3F6D" w:rsidRDefault="000B2336" w:rsidP="00641F53">
            <w:pPr>
              <w:rPr>
                <w:rFonts w:asciiTheme="minorHAnsi" w:hAnsiTheme="minorHAnsi" w:cstheme="minorHAnsi"/>
              </w:rPr>
            </w:pPr>
            <w:r w:rsidRPr="007D3F6D">
              <w:rPr>
                <w:rFonts w:asciiTheme="minorHAnsi" w:hAnsiTheme="minorHAnsi" w:cstheme="minorHAnsi"/>
              </w:rPr>
              <w:t>Lene Espelund</w:t>
            </w:r>
            <w:r w:rsidR="00CA5C1E" w:rsidRPr="007D3F6D">
              <w:rPr>
                <w:rFonts w:asciiTheme="minorHAnsi" w:hAnsiTheme="minorHAnsi" w:cstheme="minorHAnsi"/>
              </w:rPr>
              <w:t xml:space="preserve"> </w:t>
            </w:r>
          </w:p>
        </w:tc>
        <w:tc>
          <w:tcPr>
            <w:tcW w:w="1559" w:type="dxa"/>
          </w:tcPr>
          <w:p w14:paraId="5E4E89B9" w14:textId="38B9E725" w:rsidR="00CA5C1E" w:rsidRPr="007D3F6D" w:rsidRDefault="00CA5C1E" w:rsidP="00641F53">
            <w:pPr>
              <w:rPr>
                <w:rFonts w:asciiTheme="minorHAnsi" w:hAnsiTheme="minorHAnsi" w:cstheme="minorHAnsi"/>
              </w:rPr>
            </w:pPr>
            <w:r w:rsidRPr="007D3F6D">
              <w:rPr>
                <w:rFonts w:asciiTheme="minorHAnsi" w:hAnsiTheme="minorHAnsi" w:cstheme="minorHAnsi"/>
              </w:rPr>
              <w:t>20</w:t>
            </w:r>
            <w:r w:rsidR="00852274" w:rsidRPr="007D3F6D">
              <w:rPr>
                <w:rFonts w:asciiTheme="minorHAnsi" w:hAnsiTheme="minorHAnsi" w:cstheme="minorHAnsi"/>
              </w:rPr>
              <w:t>1</w:t>
            </w:r>
            <w:r w:rsidR="000B2336" w:rsidRPr="007D3F6D">
              <w:rPr>
                <w:rFonts w:asciiTheme="minorHAnsi" w:hAnsiTheme="minorHAnsi" w:cstheme="minorHAnsi"/>
              </w:rPr>
              <w:t>9</w:t>
            </w:r>
            <w:r w:rsidRPr="007D3F6D">
              <w:rPr>
                <w:rFonts w:asciiTheme="minorHAnsi" w:hAnsiTheme="minorHAnsi" w:cstheme="minorHAnsi"/>
              </w:rPr>
              <w:t>-20</w:t>
            </w:r>
            <w:r w:rsidR="00852274" w:rsidRPr="007D3F6D">
              <w:rPr>
                <w:rFonts w:asciiTheme="minorHAnsi" w:hAnsiTheme="minorHAnsi" w:cstheme="minorHAnsi"/>
              </w:rPr>
              <w:t>20</w:t>
            </w:r>
          </w:p>
        </w:tc>
      </w:tr>
      <w:tr w:rsidR="00CA5C1E" w:rsidRPr="007D3F6D" w14:paraId="66677389" w14:textId="77777777" w:rsidTr="00FE141B">
        <w:tc>
          <w:tcPr>
            <w:tcW w:w="2689" w:type="dxa"/>
          </w:tcPr>
          <w:p w14:paraId="110C0B71" w14:textId="77777777" w:rsidR="00CA5C1E" w:rsidRPr="007D3F6D" w:rsidRDefault="00CA5C1E" w:rsidP="00641F53">
            <w:pPr>
              <w:rPr>
                <w:rFonts w:asciiTheme="minorHAnsi" w:hAnsiTheme="minorHAnsi" w:cstheme="minorHAnsi"/>
              </w:rPr>
            </w:pPr>
          </w:p>
        </w:tc>
        <w:tc>
          <w:tcPr>
            <w:tcW w:w="4819" w:type="dxa"/>
          </w:tcPr>
          <w:p w14:paraId="161FB443" w14:textId="77777777" w:rsidR="00CA5C1E" w:rsidRPr="007D3F6D" w:rsidRDefault="00CA5C1E" w:rsidP="00641F53">
            <w:pPr>
              <w:rPr>
                <w:rFonts w:asciiTheme="minorHAnsi" w:hAnsiTheme="minorHAnsi" w:cstheme="minorHAnsi"/>
              </w:rPr>
            </w:pPr>
          </w:p>
        </w:tc>
        <w:tc>
          <w:tcPr>
            <w:tcW w:w="1559" w:type="dxa"/>
          </w:tcPr>
          <w:p w14:paraId="59532962" w14:textId="77777777" w:rsidR="00CA5C1E" w:rsidRPr="007D3F6D" w:rsidRDefault="00CA5C1E" w:rsidP="00641F53">
            <w:pPr>
              <w:rPr>
                <w:rFonts w:asciiTheme="minorHAnsi" w:hAnsiTheme="minorHAnsi" w:cstheme="minorHAnsi"/>
              </w:rPr>
            </w:pPr>
          </w:p>
        </w:tc>
      </w:tr>
      <w:tr w:rsidR="00CA5C1E" w:rsidRPr="007D3F6D" w14:paraId="398E250B" w14:textId="77777777" w:rsidTr="00FE141B">
        <w:tc>
          <w:tcPr>
            <w:tcW w:w="2689" w:type="dxa"/>
          </w:tcPr>
          <w:p w14:paraId="29C82DEE" w14:textId="77777777" w:rsidR="00CA5C1E" w:rsidRPr="007D3F6D" w:rsidRDefault="00CA5C1E" w:rsidP="00641F53">
            <w:pPr>
              <w:rPr>
                <w:rFonts w:asciiTheme="minorHAnsi" w:hAnsiTheme="minorHAnsi" w:cstheme="minorHAnsi"/>
                <w:b/>
                <w:u w:val="single"/>
              </w:rPr>
            </w:pPr>
            <w:r w:rsidRPr="007D3F6D">
              <w:rPr>
                <w:rFonts w:asciiTheme="minorHAnsi" w:hAnsiTheme="minorHAnsi" w:cstheme="minorHAnsi"/>
                <w:b/>
                <w:u w:val="single"/>
              </w:rPr>
              <w:t>Tiltredende:</w:t>
            </w:r>
          </w:p>
        </w:tc>
        <w:tc>
          <w:tcPr>
            <w:tcW w:w="4819" w:type="dxa"/>
          </w:tcPr>
          <w:p w14:paraId="7F96D128" w14:textId="77777777" w:rsidR="00CA5C1E" w:rsidRPr="007D3F6D" w:rsidRDefault="00CA5C1E" w:rsidP="00641F53">
            <w:pPr>
              <w:rPr>
                <w:rFonts w:asciiTheme="minorHAnsi" w:hAnsiTheme="minorHAnsi" w:cstheme="minorHAnsi"/>
                <w:b/>
                <w:u w:val="single"/>
              </w:rPr>
            </w:pPr>
          </w:p>
        </w:tc>
        <w:tc>
          <w:tcPr>
            <w:tcW w:w="1559" w:type="dxa"/>
          </w:tcPr>
          <w:p w14:paraId="57E2F998" w14:textId="77777777" w:rsidR="00CA5C1E" w:rsidRPr="007D3F6D" w:rsidRDefault="00CA5C1E" w:rsidP="00641F53">
            <w:pPr>
              <w:rPr>
                <w:rFonts w:asciiTheme="minorHAnsi" w:hAnsiTheme="minorHAnsi" w:cstheme="minorHAnsi"/>
                <w:b/>
                <w:u w:val="single"/>
              </w:rPr>
            </w:pPr>
          </w:p>
        </w:tc>
      </w:tr>
      <w:tr w:rsidR="00CA5C1E" w:rsidRPr="007D3F6D" w14:paraId="273C9BBF" w14:textId="77777777" w:rsidTr="00FE141B">
        <w:tc>
          <w:tcPr>
            <w:tcW w:w="2689" w:type="dxa"/>
          </w:tcPr>
          <w:p w14:paraId="1D2FF542"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lastRenderedPageBreak/>
              <w:t>Ordfører</w:t>
            </w:r>
          </w:p>
        </w:tc>
        <w:tc>
          <w:tcPr>
            <w:tcW w:w="4819" w:type="dxa"/>
          </w:tcPr>
          <w:p w14:paraId="5887106A" w14:textId="77777777" w:rsidR="007463C2" w:rsidRPr="007D3F6D" w:rsidRDefault="00CA5C1E" w:rsidP="00641F53">
            <w:pPr>
              <w:rPr>
                <w:rFonts w:asciiTheme="minorHAnsi" w:hAnsiTheme="minorHAnsi" w:cstheme="minorHAnsi"/>
              </w:rPr>
            </w:pPr>
            <w:r w:rsidRPr="007D3F6D">
              <w:rPr>
                <w:rFonts w:asciiTheme="minorHAnsi" w:hAnsiTheme="minorHAnsi" w:cstheme="minorHAnsi"/>
              </w:rPr>
              <w:t>Espen Granberg Johnsen</w:t>
            </w:r>
          </w:p>
          <w:p w14:paraId="53E0ABC8" w14:textId="472E5BDD" w:rsidR="00CA5C1E" w:rsidRPr="007D3F6D" w:rsidRDefault="00AA62BC" w:rsidP="00641F53">
            <w:pPr>
              <w:rPr>
                <w:rFonts w:asciiTheme="minorHAnsi" w:hAnsiTheme="minorHAnsi" w:cstheme="minorHAnsi"/>
              </w:rPr>
            </w:pPr>
            <w:r w:rsidRPr="007D3F6D">
              <w:rPr>
                <w:rFonts w:asciiTheme="minorHAnsi" w:hAnsiTheme="minorHAnsi" w:cstheme="minorHAnsi"/>
              </w:rPr>
              <w:t>Ingunn Trosholmen</w:t>
            </w:r>
          </w:p>
        </w:tc>
        <w:tc>
          <w:tcPr>
            <w:tcW w:w="1559" w:type="dxa"/>
          </w:tcPr>
          <w:p w14:paraId="63170F70"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2015-2019</w:t>
            </w:r>
          </w:p>
          <w:p w14:paraId="6D2B0A72" w14:textId="0FA69E52" w:rsidR="007463C2" w:rsidRPr="007D3F6D" w:rsidRDefault="007463C2" w:rsidP="00641F53">
            <w:pPr>
              <w:rPr>
                <w:rFonts w:asciiTheme="minorHAnsi" w:hAnsiTheme="minorHAnsi" w:cstheme="minorHAnsi"/>
              </w:rPr>
            </w:pPr>
            <w:r w:rsidRPr="007D3F6D">
              <w:rPr>
                <w:rFonts w:asciiTheme="minorHAnsi" w:hAnsiTheme="minorHAnsi" w:cstheme="minorHAnsi"/>
              </w:rPr>
              <w:t>2019-2023</w:t>
            </w:r>
          </w:p>
        </w:tc>
      </w:tr>
      <w:tr w:rsidR="00CA5C1E" w:rsidRPr="007D3F6D" w14:paraId="0B1A23A1" w14:textId="77777777" w:rsidTr="00FE141B">
        <w:tc>
          <w:tcPr>
            <w:tcW w:w="2689" w:type="dxa"/>
          </w:tcPr>
          <w:p w14:paraId="5B2FAA41"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Gruppeleder</w:t>
            </w:r>
          </w:p>
        </w:tc>
        <w:tc>
          <w:tcPr>
            <w:tcW w:w="4819" w:type="dxa"/>
          </w:tcPr>
          <w:p w14:paraId="4EA35E79"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Mads Furu</w:t>
            </w:r>
          </w:p>
        </w:tc>
        <w:tc>
          <w:tcPr>
            <w:tcW w:w="1559" w:type="dxa"/>
          </w:tcPr>
          <w:p w14:paraId="6C6C2025" w14:textId="36BF621C" w:rsidR="00CA5C1E" w:rsidRPr="007D3F6D" w:rsidRDefault="00CA5C1E" w:rsidP="00641F53">
            <w:pPr>
              <w:rPr>
                <w:rFonts w:asciiTheme="minorHAnsi" w:hAnsiTheme="minorHAnsi" w:cstheme="minorHAnsi"/>
              </w:rPr>
            </w:pPr>
            <w:r w:rsidRPr="007D3F6D">
              <w:rPr>
                <w:rFonts w:asciiTheme="minorHAnsi" w:hAnsiTheme="minorHAnsi" w:cstheme="minorHAnsi"/>
              </w:rPr>
              <w:t>2015-20</w:t>
            </w:r>
            <w:r w:rsidR="00261D1C" w:rsidRPr="007D3F6D">
              <w:rPr>
                <w:rFonts w:asciiTheme="minorHAnsi" w:hAnsiTheme="minorHAnsi" w:cstheme="minorHAnsi"/>
              </w:rPr>
              <w:t>23</w:t>
            </w:r>
          </w:p>
        </w:tc>
      </w:tr>
      <w:tr w:rsidR="00CA5C1E" w:rsidRPr="007D3F6D" w14:paraId="32274EEC" w14:textId="77777777" w:rsidTr="00FE141B">
        <w:tc>
          <w:tcPr>
            <w:tcW w:w="2689" w:type="dxa"/>
          </w:tcPr>
          <w:p w14:paraId="04D59874"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AUF-leder</w:t>
            </w:r>
          </w:p>
        </w:tc>
        <w:tc>
          <w:tcPr>
            <w:tcW w:w="4819" w:type="dxa"/>
          </w:tcPr>
          <w:p w14:paraId="11466020" w14:textId="0CD23A5F" w:rsidR="00CA5C1E" w:rsidRPr="007D3F6D" w:rsidRDefault="00087243" w:rsidP="00641F53">
            <w:pPr>
              <w:rPr>
                <w:rFonts w:asciiTheme="minorHAnsi" w:hAnsiTheme="minorHAnsi" w:cstheme="minorHAnsi"/>
                <w:lang w:val="en-GB"/>
              </w:rPr>
            </w:pPr>
            <w:r w:rsidRPr="007D3F6D">
              <w:rPr>
                <w:rFonts w:asciiTheme="minorHAnsi" w:eastAsiaTheme="minorHAnsi" w:hAnsiTheme="minorHAnsi" w:cstheme="minorHAnsi"/>
                <w:lang w:val="en-GB"/>
              </w:rPr>
              <w:t>Fazila Aminzai</w:t>
            </w:r>
          </w:p>
        </w:tc>
        <w:tc>
          <w:tcPr>
            <w:tcW w:w="1559" w:type="dxa"/>
          </w:tcPr>
          <w:p w14:paraId="53E27820" w14:textId="77777777" w:rsidR="00CA5C1E" w:rsidRPr="007D3F6D" w:rsidRDefault="00CA5C1E" w:rsidP="00641F53">
            <w:pPr>
              <w:rPr>
                <w:rFonts w:asciiTheme="minorHAnsi" w:hAnsiTheme="minorHAnsi" w:cstheme="minorHAnsi"/>
                <w:lang w:val="en-GB"/>
              </w:rPr>
            </w:pPr>
          </w:p>
        </w:tc>
      </w:tr>
      <w:tr w:rsidR="00CA5C1E" w:rsidRPr="007D3F6D" w14:paraId="76DC62D3" w14:textId="77777777" w:rsidTr="00FE141B">
        <w:tc>
          <w:tcPr>
            <w:tcW w:w="2689" w:type="dxa"/>
          </w:tcPr>
          <w:p w14:paraId="290B91C5"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Fylkestingsmedlem</w:t>
            </w:r>
          </w:p>
        </w:tc>
        <w:tc>
          <w:tcPr>
            <w:tcW w:w="4819" w:type="dxa"/>
          </w:tcPr>
          <w:p w14:paraId="3BE40AD5"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Hans Kristian Enge</w:t>
            </w:r>
          </w:p>
        </w:tc>
        <w:tc>
          <w:tcPr>
            <w:tcW w:w="1559" w:type="dxa"/>
          </w:tcPr>
          <w:p w14:paraId="3680662B" w14:textId="50A2DA87" w:rsidR="00CA5C1E" w:rsidRPr="007D3F6D" w:rsidRDefault="00CA5C1E" w:rsidP="00641F53">
            <w:pPr>
              <w:rPr>
                <w:rFonts w:asciiTheme="minorHAnsi" w:hAnsiTheme="minorHAnsi" w:cstheme="minorHAnsi"/>
              </w:rPr>
            </w:pPr>
            <w:r w:rsidRPr="007D3F6D">
              <w:rPr>
                <w:rFonts w:asciiTheme="minorHAnsi" w:hAnsiTheme="minorHAnsi" w:cstheme="minorHAnsi"/>
              </w:rPr>
              <w:t>2015-20</w:t>
            </w:r>
            <w:r w:rsidR="007463C2" w:rsidRPr="007D3F6D">
              <w:rPr>
                <w:rFonts w:asciiTheme="minorHAnsi" w:hAnsiTheme="minorHAnsi" w:cstheme="minorHAnsi"/>
              </w:rPr>
              <w:t>23</w:t>
            </w:r>
          </w:p>
        </w:tc>
      </w:tr>
      <w:tr w:rsidR="00CA5C1E" w:rsidRPr="007D3F6D" w14:paraId="76CA44EB" w14:textId="77777777" w:rsidTr="00FE141B">
        <w:tc>
          <w:tcPr>
            <w:tcW w:w="2689" w:type="dxa"/>
          </w:tcPr>
          <w:p w14:paraId="7FC8255F"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Fylkestingsmedlem</w:t>
            </w:r>
          </w:p>
        </w:tc>
        <w:tc>
          <w:tcPr>
            <w:tcW w:w="4819" w:type="dxa"/>
          </w:tcPr>
          <w:p w14:paraId="3C4E9CEE"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Ragne V T K Stauri</w:t>
            </w:r>
          </w:p>
        </w:tc>
        <w:tc>
          <w:tcPr>
            <w:tcW w:w="1559" w:type="dxa"/>
          </w:tcPr>
          <w:p w14:paraId="2EE73433" w14:textId="77777777" w:rsidR="00CA5C1E" w:rsidRPr="007D3F6D" w:rsidRDefault="00CA5C1E" w:rsidP="00641F53">
            <w:pPr>
              <w:rPr>
                <w:rFonts w:asciiTheme="minorHAnsi" w:hAnsiTheme="minorHAnsi" w:cstheme="minorHAnsi"/>
              </w:rPr>
            </w:pPr>
            <w:r w:rsidRPr="007D3F6D">
              <w:rPr>
                <w:rFonts w:asciiTheme="minorHAnsi" w:hAnsiTheme="minorHAnsi" w:cstheme="minorHAnsi"/>
              </w:rPr>
              <w:t>2015-2019</w:t>
            </w:r>
          </w:p>
        </w:tc>
      </w:tr>
    </w:tbl>
    <w:p w14:paraId="153E3951" w14:textId="77777777" w:rsidR="00CA5C1E" w:rsidRPr="007D3F6D" w:rsidRDefault="00CA5C1E" w:rsidP="00CA5C1E">
      <w:pPr>
        <w:rPr>
          <w:rFonts w:asciiTheme="minorHAnsi" w:hAnsiTheme="minorHAnsi" w:cstheme="minorHAnsi"/>
          <w:bCs/>
          <w:iCs/>
          <w:color w:val="000000"/>
        </w:rPr>
      </w:pPr>
    </w:p>
    <w:p w14:paraId="4C1EDE18" w14:textId="3BB24759" w:rsidR="00CA5C1E" w:rsidRPr="007D3F6D" w:rsidRDefault="004456DE" w:rsidP="00CA5C1E">
      <w:pPr>
        <w:autoSpaceDE w:val="0"/>
        <w:autoSpaceDN w:val="0"/>
        <w:adjustRightInd w:val="0"/>
        <w:rPr>
          <w:rFonts w:asciiTheme="minorHAnsi" w:eastAsiaTheme="minorHAnsi" w:hAnsiTheme="minorHAnsi" w:cstheme="minorHAnsi"/>
          <w:b/>
          <w:bCs/>
        </w:rPr>
      </w:pPr>
      <w:r w:rsidRPr="007D3F6D">
        <w:rPr>
          <w:rFonts w:asciiTheme="minorHAnsi" w:eastAsiaTheme="minorHAnsi" w:hAnsiTheme="minorHAnsi" w:cstheme="minorHAnsi"/>
          <w:b/>
          <w:bCs/>
        </w:rPr>
        <w:t>Innlandet</w:t>
      </w:r>
      <w:r w:rsidR="00C46295" w:rsidRPr="007D3F6D">
        <w:rPr>
          <w:rFonts w:asciiTheme="minorHAnsi" w:eastAsiaTheme="minorHAnsi" w:hAnsiTheme="minorHAnsi" w:cstheme="minorHAnsi"/>
          <w:b/>
          <w:bCs/>
        </w:rPr>
        <w:t xml:space="preserve"> Arbeiderpartis</w:t>
      </w:r>
      <w:r w:rsidR="00CA5C1E" w:rsidRPr="007D3F6D">
        <w:rPr>
          <w:rFonts w:asciiTheme="minorHAnsi" w:eastAsiaTheme="minorHAnsi" w:hAnsiTheme="minorHAnsi" w:cstheme="minorHAnsi"/>
          <w:b/>
          <w:bCs/>
        </w:rPr>
        <w:t xml:space="preserve"> representantskap:</w:t>
      </w:r>
    </w:p>
    <w:p w14:paraId="5C88A38A" w14:textId="23EC0C1F" w:rsidR="004456DE" w:rsidRPr="007D3F6D" w:rsidRDefault="004456DE" w:rsidP="004456DE">
      <w:pPr>
        <w:autoSpaceDE w:val="0"/>
        <w:autoSpaceDN w:val="0"/>
        <w:adjustRightInd w:val="0"/>
        <w:rPr>
          <w:rFonts w:asciiTheme="minorHAnsi" w:hAnsiTheme="minorHAnsi" w:cstheme="minorHAnsi"/>
        </w:rPr>
      </w:pPr>
      <w:r w:rsidRPr="007D3F6D">
        <w:rPr>
          <w:rFonts w:asciiTheme="minorHAnsi" w:hAnsiTheme="minorHAnsi" w:cstheme="minorHAnsi"/>
        </w:rPr>
        <w:t>Ingunn Trosholmen</w:t>
      </w:r>
    </w:p>
    <w:p w14:paraId="00F6C68B" w14:textId="02E14FA3" w:rsidR="004456DE" w:rsidRPr="007D3F6D" w:rsidRDefault="004456DE" w:rsidP="004456DE">
      <w:pPr>
        <w:autoSpaceDE w:val="0"/>
        <w:autoSpaceDN w:val="0"/>
        <w:adjustRightInd w:val="0"/>
        <w:rPr>
          <w:rFonts w:asciiTheme="minorHAnsi" w:eastAsiaTheme="minorHAnsi" w:hAnsiTheme="minorHAnsi" w:cstheme="minorHAnsi"/>
          <w:i/>
          <w:iCs/>
        </w:rPr>
      </w:pPr>
      <w:r w:rsidRPr="007D3F6D">
        <w:rPr>
          <w:rFonts w:asciiTheme="minorHAnsi" w:hAnsiTheme="minorHAnsi" w:cstheme="minorHAnsi"/>
        </w:rPr>
        <w:t>Anders Brabrand</w:t>
      </w:r>
      <w:r w:rsidR="004859F0" w:rsidRPr="007D3F6D">
        <w:rPr>
          <w:rFonts w:asciiTheme="minorHAnsi" w:hAnsiTheme="minorHAnsi" w:cstheme="minorHAnsi"/>
        </w:rPr>
        <w:tab/>
      </w:r>
      <w:r w:rsidR="004859F0" w:rsidRPr="007D3F6D">
        <w:rPr>
          <w:rFonts w:asciiTheme="minorHAnsi" w:hAnsiTheme="minorHAnsi" w:cstheme="minorHAnsi"/>
        </w:rPr>
        <w:tab/>
      </w:r>
      <w:r w:rsidR="004859F0" w:rsidRPr="007D3F6D">
        <w:rPr>
          <w:rFonts w:asciiTheme="minorHAnsi" w:hAnsiTheme="minorHAnsi" w:cstheme="minorHAnsi"/>
        </w:rPr>
        <w:tab/>
      </w:r>
      <w:r w:rsidR="004859F0" w:rsidRPr="007D3F6D">
        <w:rPr>
          <w:rFonts w:asciiTheme="minorHAnsi" w:hAnsiTheme="minorHAnsi" w:cstheme="minorHAnsi"/>
        </w:rPr>
        <w:tab/>
      </w:r>
      <w:r w:rsidR="004859F0" w:rsidRPr="007D3F6D">
        <w:rPr>
          <w:rFonts w:asciiTheme="minorHAnsi" w:eastAsiaTheme="minorHAnsi" w:hAnsiTheme="minorHAnsi" w:cstheme="minorHAnsi"/>
          <w:i/>
          <w:iCs/>
          <w:u w:val="single"/>
        </w:rPr>
        <w:t>Varautsendinger:</w:t>
      </w:r>
    </w:p>
    <w:p w14:paraId="1A21D554" w14:textId="77777777" w:rsidR="004859F0" w:rsidRPr="007D3F6D" w:rsidRDefault="004456DE" w:rsidP="004859F0">
      <w:pPr>
        <w:autoSpaceDE w:val="0"/>
        <w:autoSpaceDN w:val="0"/>
        <w:adjustRightInd w:val="0"/>
        <w:rPr>
          <w:rFonts w:asciiTheme="minorHAnsi" w:hAnsiTheme="minorHAnsi" w:cstheme="minorHAnsi"/>
        </w:rPr>
      </w:pPr>
      <w:r w:rsidRPr="007D3F6D">
        <w:rPr>
          <w:rFonts w:asciiTheme="minorHAnsi" w:hAnsiTheme="minorHAnsi" w:cstheme="minorHAnsi"/>
        </w:rPr>
        <w:t>Ane Tosterud Holte</w:t>
      </w:r>
      <w:r w:rsidR="004859F0" w:rsidRPr="007D3F6D">
        <w:rPr>
          <w:rFonts w:asciiTheme="minorHAnsi" w:hAnsiTheme="minorHAnsi" w:cstheme="minorHAnsi"/>
        </w:rPr>
        <w:tab/>
      </w:r>
      <w:r w:rsidR="004859F0" w:rsidRPr="007D3F6D">
        <w:rPr>
          <w:rFonts w:asciiTheme="minorHAnsi" w:hAnsiTheme="minorHAnsi" w:cstheme="minorHAnsi"/>
        </w:rPr>
        <w:tab/>
      </w:r>
      <w:r w:rsidR="004859F0" w:rsidRPr="007D3F6D">
        <w:rPr>
          <w:rFonts w:asciiTheme="minorHAnsi" w:hAnsiTheme="minorHAnsi" w:cstheme="minorHAnsi"/>
        </w:rPr>
        <w:tab/>
      </w:r>
      <w:r w:rsidR="004859F0" w:rsidRPr="007D3F6D">
        <w:rPr>
          <w:rFonts w:asciiTheme="minorHAnsi" w:hAnsiTheme="minorHAnsi" w:cstheme="minorHAnsi"/>
        </w:rPr>
        <w:tab/>
        <w:t>1. Knut Arne Vassdokken</w:t>
      </w:r>
    </w:p>
    <w:p w14:paraId="2BD8814B" w14:textId="6A21BAA0" w:rsidR="004456DE" w:rsidRPr="007D3F6D" w:rsidRDefault="004456DE" w:rsidP="004859F0">
      <w:pPr>
        <w:autoSpaceDE w:val="0"/>
        <w:autoSpaceDN w:val="0"/>
        <w:adjustRightInd w:val="0"/>
        <w:ind w:left="4253"/>
        <w:rPr>
          <w:rFonts w:asciiTheme="minorHAnsi" w:hAnsiTheme="minorHAnsi" w:cstheme="minorHAnsi"/>
        </w:rPr>
      </w:pPr>
      <w:r w:rsidRPr="007D3F6D">
        <w:rPr>
          <w:rFonts w:asciiTheme="minorHAnsi" w:hAnsiTheme="minorHAnsi" w:cstheme="minorHAnsi"/>
        </w:rPr>
        <w:t>2.</w:t>
      </w:r>
      <w:r w:rsidR="00C63C42" w:rsidRPr="007D3F6D">
        <w:rPr>
          <w:rFonts w:asciiTheme="minorHAnsi" w:hAnsiTheme="minorHAnsi" w:cstheme="minorHAnsi"/>
        </w:rPr>
        <w:t xml:space="preserve"> </w:t>
      </w:r>
      <w:r w:rsidRPr="007D3F6D">
        <w:rPr>
          <w:rFonts w:asciiTheme="minorHAnsi" w:hAnsiTheme="minorHAnsi" w:cstheme="minorHAnsi"/>
        </w:rPr>
        <w:t>Lene Espelund</w:t>
      </w:r>
    </w:p>
    <w:p w14:paraId="2BE4F0C9" w14:textId="74FE495C" w:rsidR="004456DE" w:rsidRPr="007D3F6D" w:rsidRDefault="004456DE" w:rsidP="004859F0">
      <w:pPr>
        <w:autoSpaceDE w:val="0"/>
        <w:autoSpaceDN w:val="0"/>
        <w:adjustRightInd w:val="0"/>
        <w:ind w:left="4253"/>
        <w:rPr>
          <w:rFonts w:asciiTheme="minorHAnsi" w:hAnsiTheme="minorHAnsi" w:cstheme="minorHAnsi"/>
        </w:rPr>
      </w:pPr>
      <w:r w:rsidRPr="007D3F6D">
        <w:rPr>
          <w:rFonts w:asciiTheme="minorHAnsi" w:hAnsiTheme="minorHAnsi" w:cstheme="minorHAnsi"/>
        </w:rPr>
        <w:t>3.</w:t>
      </w:r>
      <w:r w:rsidR="00C63C42" w:rsidRPr="007D3F6D">
        <w:rPr>
          <w:rFonts w:asciiTheme="minorHAnsi" w:hAnsiTheme="minorHAnsi" w:cstheme="minorHAnsi"/>
        </w:rPr>
        <w:t xml:space="preserve"> </w:t>
      </w:r>
      <w:r w:rsidRPr="007D3F6D">
        <w:rPr>
          <w:rFonts w:asciiTheme="minorHAnsi" w:hAnsiTheme="minorHAnsi" w:cstheme="minorHAnsi"/>
        </w:rPr>
        <w:t>Hans Christian Enge</w:t>
      </w:r>
    </w:p>
    <w:p w14:paraId="08F6195A" w14:textId="78261134" w:rsidR="004456DE" w:rsidRPr="007D3F6D" w:rsidRDefault="004456DE" w:rsidP="004859F0">
      <w:pPr>
        <w:autoSpaceDE w:val="0"/>
        <w:autoSpaceDN w:val="0"/>
        <w:adjustRightInd w:val="0"/>
        <w:ind w:left="4253"/>
        <w:rPr>
          <w:rFonts w:asciiTheme="minorHAnsi" w:hAnsiTheme="minorHAnsi" w:cstheme="minorHAnsi"/>
        </w:rPr>
      </w:pPr>
      <w:r w:rsidRPr="007D3F6D">
        <w:rPr>
          <w:rFonts w:asciiTheme="minorHAnsi" w:hAnsiTheme="minorHAnsi" w:cstheme="minorHAnsi"/>
        </w:rPr>
        <w:t>4.</w:t>
      </w:r>
      <w:r w:rsidR="00C63C42" w:rsidRPr="007D3F6D">
        <w:rPr>
          <w:rFonts w:asciiTheme="minorHAnsi" w:hAnsiTheme="minorHAnsi" w:cstheme="minorHAnsi"/>
        </w:rPr>
        <w:t xml:space="preserve"> </w:t>
      </w:r>
      <w:r w:rsidRPr="007D3F6D">
        <w:rPr>
          <w:rFonts w:asciiTheme="minorHAnsi" w:hAnsiTheme="minorHAnsi" w:cstheme="minorHAnsi"/>
        </w:rPr>
        <w:t>Fazila Aminzai</w:t>
      </w:r>
    </w:p>
    <w:p w14:paraId="64374C5D" w14:textId="243C8468" w:rsidR="004456DE" w:rsidRPr="007D3F6D" w:rsidRDefault="004456DE" w:rsidP="004859F0">
      <w:pPr>
        <w:autoSpaceDE w:val="0"/>
        <w:autoSpaceDN w:val="0"/>
        <w:adjustRightInd w:val="0"/>
        <w:ind w:left="4253"/>
        <w:rPr>
          <w:rFonts w:asciiTheme="minorHAnsi" w:hAnsiTheme="minorHAnsi" w:cstheme="minorHAnsi"/>
        </w:rPr>
      </w:pPr>
      <w:r w:rsidRPr="007D3F6D">
        <w:rPr>
          <w:rFonts w:asciiTheme="minorHAnsi" w:hAnsiTheme="minorHAnsi" w:cstheme="minorHAnsi"/>
        </w:rPr>
        <w:t>5.</w:t>
      </w:r>
      <w:r w:rsidR="00C63C42" w:rsidRPr="007D3F6D">
        <w:rPr>
          <w:rFonts w:asciiTheme="minorHAnsi" w:hAnsiTheme="minorHAnsi" w:cstheme="minorHAnsi"/>
        </w:rPr>
        <w:t xml:space="preserve"> </w:t>
      </w:r>
      <w:r w:rsidRPr="007D3F6D">
        <w:rPr>
          <w:rFonts w:asciiTheme="minorHAnsi" w:hAnsiTheme="minorHAnsi" w:cstheme="minorHAnsi"/>
        </w:rPr>
        <w:t>Roar Olsen</w:t>
      </w:r>
    </w:p>
    <w:p w14:paraId="38796E3E" w14:textId="458C6EBE" w:rsidR="004456DE" w:rsidRPr="007D3F6D" w:rsidRDefault="004456DE" w:rsidP="004859F0">
      <w:pPr>
        <w:autoSpaceDE w:val="0"/>
        <w:autoSpaceDN w:val="0"/>
        <w:adjustRightInd w:val="0"/>
        <w:ind w:left="4253"/>
        <w:rPr>
          <w:rFonts w:asciiTheme="minorHAnsi" w:hAnsiTheme="minorHAnsi" w:cstheme="minorHAnsi"/>
        </w:rPr>
      </w:pPr>
      <w:r w:rsidRPr="007D3F6D">
        <w:rPr>
          <w:rFonts w:asciiTheme="minorHAnsi" w:hAnsiTheme="minorHAnsi" w:cstheme="minorHAnsi"/>
        </w:rPr>
        <w:t>6.</w:t>
      </w:r>
      <w:r w:rsidR="00C63C42" w:rsidRPr="007D3F6D">
        <w:rPr>
          <w:rFonts w:asciiTheme="minorHAnsi" w:hAnsiTheme="minorHAnsi" w:cstheme="minorHAnsi"/>
        </w:rPr>
        <w:t xml:space="preserve"> </w:t>
      </w:r>
      <w:r w:rsidRPr="007D3F6D">
        <w:rPr>
          <w:rFonts w:asciiTheme="minorHAnsi" w:hAnsiTheme="minorHAnsi" w:cstheme="minorHAnsi"/>
        </w:rPr>
        <w:t>Lise Haugstad</w:t>
      </w:r>
    </w:p>
    <w:p w14:paraId="25870DED" w14:textId="748A86D4" w:rsidR="004456DE" w:rsidRPr="007D3F6D" w:rsidRDefault="004456DE" w:rsidP="004859F0">
      <w:pPr>
        <w:autoSpaceDE w:val="0"/>
        <w:autoSpaceDN w:val="0"/>
        <w:adjustRightInd w:val="0"/>
        <w:ind w:left="4253"/>
        <w:rPr>
          <w:rFonts w:asciiTheme="minorHAnsi" w:hAnsiTheme="minorHAnsi" w:cstheme="minorHAnsi"/>
        </w:rPr>
      </w:pPr>
      <w:r w:rsidRPr="007D3F6D">
        <w:rPr>
          <w:rFonts w:asciiTheme="minorHAnsi" w:hAnsiTheme="minorHAnsi" w:cstheme="minorHAnsi"/>
        </w:rPr>
        <w:t>7.</w:t>
      </w:r>
      <w:r w:rsidR="00C63C42" w:rsidRPr="007D3F6D">
        <w:rPr>
          <w:rFonts w:asciiTheme="minorHAnsi" w:hAnsiTheme="minorHAnsi" w:cstheme="minorHAnsi"/>
        </w:rPr>
        <w:t xml:space="preserve"> </w:t>
      </w:r>
      <w:r w:rsidRPr="007D3F6D">
        <w:rPr>
          <w:rFonts w:asciiTheme="minorHAnsi" w:hAnsiTheme="minorHAnsi" w:cstheme="minorHAnsi"/>
        </w:rPr>
        <w:t>Espen Granli</w:t>
      </w:r>
    </w:p>
    <w:p w14:paraId="492E08ED" w14:textId="5B7F48BF" w:rsidR="004456DE" w:rsidRPr="007D3F6D" w:rsidRDefault="004456DE" w:rsidP="004859F0">
      <w:pPr>
        <w:autoSpaceDE w:val="0"/>
        <w:autoSpaceDN w:val="0"/>
        <w:adjustRightInd w:val="0"/>
        <w:ind w:left="4253"/>
        <w:rPr>
          <w:rFonts w:asciiTheme="minorHAnsi" w:hAnsiTheme="minorHAnsi" w:cstheme="minorHAnsi"/>
        </w:rPr>
      </w:pPr>
      <w:r w:rsidRPr="007D3F6D">
        <w:rPr>
          <w:rFonts w:asciiTheme="minorHAnsi" w:hAnsiTheme="minorHAnsi" w:cstheme="minorHAnsi"/>
        </w:rPr>
        <w:t>8.</w:t>
      </w:r>
      <w:r w:rsidR="00C63C42" w:rsidRPr="007D3F6D">
        <w:rPr>
          <w:rFonts w:asciiTheme="minorHAnsi" w:hAnsiTheme="minorHAnsi" w:cstheme="minorHAnsi"/>
        </w:rPr>
        <w:t xml:space="preserve"> </w:t>
      </w:r>
      <w:r w:rsidRPr="007D3F6D">
        <w:rPr>
          <w:rFonts w:asciiTheme="minorHAnsi" w:hAnsiTheme="minorHAnsi" w:cstheme="minorHAnsi"/>
        </w:rPr>
        <w:t>Merethe Kjellberg</w:t>
      </w:r>
    </w:p>
    <w:p w14:paraId="06193F0C" w14:textId="2B61869C" w:rsidR="004456DE" w:rsidRPr="007D3F6D" w:rsidRDefault="004456DE" w:rsidP="004859F0">
      <w:pPr>
        <w:autoSpaceDE w:val="0"/>
        <w:autoSpaceDN w:val="0"/>
        <w:adjustRightInd w:val="0"/>
        <w:ind w:left="4253"/>
        <w:rPr>
          <w:rFonts w:asciiTheme="minorHAnsi" w:hAnsiTheme="minorHAnsi" w:cstheme="minorHAnsi"/>
        </w:rPr>
      </w:pPr>
      <w:r w:rsidRPr="007D3F6D">
        <w:rPr>
          <w:rFonts w:asciiTheme="minorHAnsi" w:hAnsiTheme="minorHAnsi" w:cstheme="minorHAnsi"/>
        </w:rPr>
        <w:t>9.</w:t>
      </w:r>
      <w:r w:rsidR="00C63C42" w:rsidRPr="007D3F6D">
        <w:rPr>
          <w:rFonts w:asciiTheme="minorHAnsi" w:hAnsiTheme="minorHAnsi" w:cstheme="minorHAnsi"/>
        </w:rPr>
        <w:t xml:space="preserve"> </w:t>
      </w:r>
      <w:r w:rsidRPr="007D3F6D">
        <w:rPr>
          <w:rFonts w:asciiTheme="minorHAnsi" w:hAnsiTheme="minorHAnsi" w:cstheme="minorHAnsi"/>
        </w:rPr>
        <w:t>Turid Wulff Knudsen</w:t>
      </w:r>
    </w:p>
    <w:p w14:paraId="119465C3" w14:textId="5DD3A463" w:rsidR="004456DE" w:rsidRPr="007D3F6D" w:rsidRDefault="004456DE" w:rsidP="004859F0">
      <w:pPr>
        <w:autoSpaceDE w:val="0"/>
        <w:autoSpaceDN w:val="0"/>
        <w:adjustRightInd w:val="0"/>
        <w:ind w:left="4253"/>
        <w:rPr>
          <w:rFonts w:asciiTheme="minorHAnsi" w:hAnsiTheme="minorHAnsi" w:cstheme="minorHAnsi"/>
        </w:rPr>
      </w:pPr>
      <w:r w:rsidRPr="007D3F6D">
        <w:rPr>
          <w:rFonts w:asciiTheme="minorHAnsi" w:hAnsiTheme="minorHAnsi" w:cstheme="minorHAnsi"/>
        </w:rPr>
        <w:t>10.</w:t>
      </w:r>
      <w:r w:rsidR="00C63C42" w:rsidRPr="007D3F6D">
        <w:rPr>
          <w:rFonts w:asciiTheme="minorHAnsi" w:hAnsiTheme="minorHAnsi" w:cstheme="minorHAnsi"/>
        </w:rPr>
        <w:t xml:space="preserve"> </w:t>
      </w:r>
      <w:r w:rsidRPr="007D3F6D">
        <w:rPr>
          <w:rFonts w:asciiTheme="minorHAnsi" w:hAnsiTheme="minorHAnsi" w:cstheme="minorHAnsi"/>
        </w:rPr>
        <w:t>Jan Wiggo Hageløkken</w:t>
      </w:r>
    </w:p>
    <w:p w14:paraId="519A46F6" w14:textId="584E7DAE" w:rsidR="00CA5C1E" w:rsidRPr="007D3F6D" w:rsidRDefault="004456DE" w:rsidP="004859F0">
      <w:pPr>
        <w:autoSpaceDE w:val="0"/>
        <w:autoSpaceDN w:val="0"/>
        <w:adjustRightInd w:val="0"/>
        <w:ind w:left="4253"/>
        <w:rPr>
          <w:rFonts w:asciiTheme="minorHAnsi" w:eastAsiaTheme="minorHAnsi" w:hAnsiTheme="minorHAnsi" w:cstheme="minorHAnsi"/>
        </w:rPr>
      </w:pPr>
      <w:r w:rsidRPr="007D3F6D">
        <w:rPr>
          <w:rFonts w:asciiTheme="minorHAnsi" w:hAnsiTheme="minorHAnsi" w:cstheme="minorHAnsi"/>
        </w:rPr>
        <w:t>11.</w:t>
      </w:r>
      <w:r w:rsidR="00C63C42" w:rsidRPr="007D3F6D">
        <w:rPr>
          <w:rFonts w:asciiTheme="minorHAnsi" w:hAnsiTheme="minorHAnsi" w:cstheme="minorHAnsi"/>
        </w:rPr>
        <w:t xml:space="preserve"> </w:t>
      </w:r>
      <w:r w:rsidRPr="007D3F6D">
        <w:rPr>
          <w:rFonts w:asciiTheme="minorHAnsi" w:hAnsiTheme="minorHAnsi" w:cstheme="minorHAnsi"/>
        </w:rPr>
        <w:t>Trine Plassen</w:t>
      </w:r>
    </w:p>
    <w:p w14:paraId="3B17779B" w14:textId="77777777" w:rsidR="00C63C42" w:rsidRPr="007D3F6D" w:rsidRDefault="00C63C42" w:rsidP="00CA5C1E">
      <w:pPr>
        <w:autoSpaceDE w:val="0"/>
        <w:autoSpaceDN w:val="0"/>
        <w:adjustRightInd w:val="0"/>
        <w:rPr>
          <w:rFonts w:asciiTheme="minorHAnsi" w:eastAsiaTheme="minorHAnsi" w:hAnsiTheme="minorHAnsi" w:cstheme="minorHAnsi"/>
          <w:b/>
          <w:bCs/>
        </w:rPr>
      </w:pPr>
    </w:p>
    <w:p w14:paraId="5D713F50" w14:textId="6959F4F6" w:rsidR="00CA5C1E" w:rsidRPr="007D3F6D" w:rsidRDefault="00CA5C1E" w:rsidP="00CA5C1E">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b/>
          <w:bCs/>
        </w:rPr>
        <w:t xml:space="preserve">Revisorer </w:t>
      </w:r>
      <w:r w:rsidRPr="007D3F6D">
        <w:rPr>
          <w:rFonts w:asciiTheme="minorHAnsi" w:eastAsiaTheme="minorHAnsi" w:hAnsiTheme="minorHAnsi" w:cstheme="minorHAnsi"/>
        </w:rPr>
        <w:t>(velges for 1 år)</w:t>
      </w:r>
    </w:p>
    <w:p w14:paraId="5C96C43D" w14:textId="77777777" w:rsidR="00CA5C1E" w:rsidRPr="007D3F6D" w:rsidRDefault="00CA5C1E" w:rsidP="00CA5C1E">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rPr>
        <w:t>Rolf Harald Dahl</w:t>
      </w:r>
    </w:p>
    <w:p w14:paraId="1EF352BF" w14:textId="3AAF5CB2" w:rsidR="00CA5C1E" w:rsidRPr="007D3F6D" w:rsidRDefault="00CA5C1E" w:rsidP="00CA5C1E">
      <w:pPr>
        <w:autoSpaceDE w:val="0"/>
        <w:autoSpaceDN w:val="0"/>
        <w:adjustRightInd w:val="0"/>
        <w:rPr>
          <w:rFonts w:asciiTheme="minorHAnsi" w:eastAsiaTheme="minorHAnsi" w:hAnsiTheme="minorHAnsi" w:cstheme="minorHAnsi"/>
        </w:rPr>
      </w:pPr>
      <w:r w:rsidRPr="007D3F6D">
        <w:rPr>
          <w:rFonts w:asciiTheme="minorHAnsi" w:eastAsiaTheme="minorHAnsi" w:hAnsiTheme="minorHAnsi" w:cstheme="minorHAnsi"/>
        </w:rPr>
        <w:t>Tove Lillemoen</w:t>
      </w:r>
      <w:r w:rsidR="004859F0" w:rsidRPr="007D3F6D">
        <w:rPr>
          <w:rFonts w:asciiTheme="minorHAnsi" w:eastAsiaTheme="minorHAnsi" w:hAnsiTheme="minorHAnsi" w:cstheme="minorHAnsi"/>
        </w:rPr>
        <w:tab/>
      </w:r>
      <w:r w:rsidR="004859F0" w:rsidRPr="007D3F6D">
        <w:rPr>
          <w:rFonts w:asciiTheme="minorHAnsi" w:eastAsiaTheme="minorHAnsi" w:hAnsiTheme="minorHAnsi" w:cstheme="minorHAnsi"/>
        </w:rPr>
        <w:tab/>
      </w:r>
      <w:r w:rsidR="004859F0" w:rsidRPr="007D3F6D">
        <w:rPr>
          <w:rFonts w:asciiTheme="minorHAnsi" w:eastAsiaTheme="minorHAnsi" w:hAnsiTheme="minorHAnsi" w:cstheme="minorHAnsi"/>
        </w:rPr>
        <w:tab/>
      </w:r>
      <w:r w:rsidR="004859F0" w:rsidRPr="007D3F6D">
        <w:rPr>
          <w:rFonts w:asciiTheme="minorHAnsi" w:eastAsiaTheme="minorHAnsi" w:hAnsiTheme="minorHAnsi" w:cstheme="minorHAnsi"/>
        </w:rPr>
        <w:tab/>
      </w:r>
      <w:r w:rsidR="004859F0" w:rsidRPr="007D3F6D">
        <w:rPr>
          <w:rFonts w:asciiTheme="minorHAnsi" w:eastAsiaTheme="minorHAnsi" w:hAnsiTheme="minorHAnsi" w:cstheme="minorHAnsi"/>
        </w:rPr>
        <w:tab/>
      </w:r>
      <w:r w:rsidR="004859F0" w:rsidRPr="007D3F6D">
        <w:rPr>
          <w:rFonts w:asciiTheme="minorHAnsi" w:eastAsiaTheme="minorHAnsi" w:hAnsiTheme="minorHAnsi" w:cstheme="minorHAnsi"/>
          <w:i/>
          <w:iCs/>
          <w:u w:val="single"/>
        </w:rPr>
        <w:t>Vararevisorer:</w:t>
      </w:r>
    </w:p>
    <w:p w14:paraId="47421E5C" w14:textId="77777777" w:rsidR="00CA5C1E" w:rsidRPr="007D3F6D" w:rsidRDefault="00CA5C1E" w:rsidP="004859F0">
      <w:pPr>
        <w:autoSpaceDE w:val="0"/>
        <w:autoSpaceDN w:val="0"/>
        <w:adjustRightInd w:val="0"/>
        <w:ind w:left="4253"/>
        <w:rPr>
          <w:rFonts w:asciiTheme="minorHAnsi" w:eastAsiaTheme="minorHAnsi" w:hAnsiTheme="minorHAnsi" w:cstheme="minorHAnsi"/>
        </w:rPr>
      </w:pPr>
      <w:r w:rsidRPr="007D3F6D">
        <w:rPr>
          <w:rFonts w:asciiTheme="minorHAnsi" w:eastAsiaTheme="minorHAnsi" w:hAnsiTheme="minorHAnsi" w:cstheme="minorHAnsi"/>
        </w:rPr>
        <w:t xml:space="preserve">Steinar Helge Haugen </w:t>
      </w:r>
    </w:p>
    <w:p w14:paraId="4E9384B1" w14:textId="4334E5F4" w:rsidR="00CA5C1E" w:rsidRPr="007D3F6D" w:rsidRDefault="00CA5C1E" w:rsidP="004859F0">
      <w:pPr>
        <w:autoSpaceDE w:val="0"/>
        <w:autoSpaceDN w:val="0"/>
        <w:adjustRightInd w:val="0"/>
        <w:ind w:left="4253"/>
        <w:rPr>
          <w:rFonts w:asciiTheme="minorHAnsi" w:eastAsiaTheme="minorHAnsi" w:hAnsiTheme="minorHAnsi" w:cstheme="minorHAnsi"/>
        </w:rPr>
      </w:pPr>
      <w:r w:rsidRPr="007D3F6D">
        <w:rPr>
          <w:rFonts w:asciiTheme="minorHAnsi" w:eastAsiaTheme="minorHAnsi" w:hAnsiTheme="minorHAnsi" w:cstheme="minorHAnsi"/>
        </w:rPr>
        <w:t xml:space="preserve">Karin </w:t>
      </w:r>
      <w:proofErr w:type="spellStart"/>
      <w:r w:rsidRPr="007D3F6D">
        <w:rPr>
          <w:rFonts w:asciiTheme="minorHAnsi" w:eastAsiaTheme="minorHAnsi" w:hAnsiTheme="minorHAnsi" w:cstheme="minorHAnsi"/>
        </w:rPr>
        <w:t>Waarhus</w:t>
      </w:r>
      <w:proofErr w:type="spellEnd"/>
      <w:r w:rsidRPr="007D3F6D">
        <w:rPr>
          <w:rFonts w:asciiTheme="minorHAnsi" w:eastAsiaTheme="minorHAnsi" w:hAnsiTheme="minorHAnsi" w:cstheme="minorHAnsi"/>
        </w:rPr>
        <w:t xml:space="preserve"> Kristiansen</w:t>
      </w:r>
    </w:p>
    <w:p w14:paraId="5F669F60" w14:textId="7EFD08A1" w:rsidR="000B2336" w:rsidRPr="007D3F6D" w:rsidRDefault="000B2336" w:rsidP="00CA5C1E">
      <w:pPr>
        <w:autoSpaceDE w:val="0"/>
        <w:autoSpaceDN w:val="0"/>
        <w:adjustRightInd w:val="0"/>
        <w:rPr>
          <w:rFonts w:asciiTheme="minorHAnsi" w:eastAsiaTheme="minorHAnsi" w:hAnsiTheme="minorHAnsi" w:cstheme="minorHAnsi"/>
        </w:rPr>
      </w:pPr>
    </w:p>
    <w:p w14:paraId="4C40F1C3" w14:textId="48AA77DC" w:rsidR="000B2336" w:rsidRPr="007D3F6D" w:rsidRDefault="000B2336" w:rsidP="00CA5C1E">
      <w:pPr>
        <w:autoSpaceDE w:val="0"/>
        <w:autoSpaceDN w:val="0"/>
        <w:adjustRightInd w:val="0"/>
        <w:rPr>
          <w:rFonts w:asciiTheme="minorHAnsi" w:eastAsiaTheme="minorHAnsi" w:hAnsiTheme="minorHAnsi" w:cstheme="minorHAnsi"/>
          <w:b/>
          <w:bCs/>
        </w:rPr>
      </w:pPr>
      <w:r w:rsidRPr="007D3F6D">
        <w:rPr>
          <w:rFonts w:asciiTheme="minorHAnsi" w:eastAsiaTheme="minorHAnsi" w:hAnsiTheme="minorHAnsi" w:cstheme="minorHAnsi"/>
          <w:b/>
          <w:bCs/>
        </w:rPr>
        <w:t>Valgkomité</w:t>
      </w:r>
      <w:r w:rsidR="002B1341" w:rsidRPr="007D3F6D">
        <w:rPr>
          <w:rFonts w:asciiTheme="minorHAnsi" w:eastAsiaTheme="minorHAnsi" w:hAnsiTheme="minorHAnsi" w:cstheme="minorHAnsi"/>
          <w:b/>
          <w:bCs/>
        </w:rPr>
        <w:t xml:space="preserve"> (valgt for ett år)</w:t>
      </w:r>
      <w:r w:rsidR="001246D4" w:rsidRPr="007D3F6D">
        <w:rPr>
          <w:rFonts w:asciiTheme="minorHAnsi" w:eastAsiaTheme="minorHAnsi" w:hAnsiTheme="minorHAnsi" w:cstheme="minorHAnsi"/>
          <w:b/>
          <w:bCs/>
        </w:rPr>
        <w:t>:</w:t>
      </w:r>
    </w:p>
    <w:p w14:paraId="5F689BD4" w14:textId="77777777" w:rsidR="001246D4" w:rsidRPr="007D3F6D" w:rsidRDefault="001246D4" w:rsidP="001246D4">
      <w:pPr>
        <w:rPr>
          <w:rFonts w:asciiTheme="minorHAnsi" w:hAnsiTheme="minorHAnsi" w:cstheme="minorHAnsi"/>
        </w:rPr>
      </w:pPr>
      <w:r w:rsidRPr="007D3F6D">
        <w:rPr>
          <w:rFonts w:asciiTheme="minorHAnsi" w:hAnsiTheme="minorHAnsi" w:cstheme="minorHAnsi"/>
        </w:rPr>
        <w:t>Leder</w:t>
      </w:r>
      <w:r w:rsidRPr="007D3F6D">
        <w:rPr>
          <w:rFonts w:asciiTheme="minorHAnsi" w:hAnsiTheme="minorHAnsi" w:cstheme="minorHAnsi"/>
        </w:rPr>
        <w:tab/>
      </w:r>
      <w:r w:rsidRPr="007D3F6D">
        <w:rPr>
          <w:rFonts w:asciiTheme="minorHAnsi" w:hAnsiTheme="minorHAnsi" w:cstheme="minorHAnsi"/>
        </w:rPr>
        <w:tab/>
        <w:t>Espen Granli</w:t>
      </w:r>
    </w:p>
    <w:p w14:paraId="4B2EECE1" w14:textId="77777777" w:rsidR="001246D4" w:rsidRPr="007D3F6D" w:rsidRDefault="001246D4" w:rsidP="001246D4">
      <w:pPr>
        <w:rPr>
          <w:rFonts w:asciiTheme="minorHAnsi" w:hAnsiTheme="minorHAnsi" w:cstheme="minorHAnsi"/>
        </w:rPr>
      </w:pPr>
      <w:r w:rsidRPr="007D3F6D">
        <w:rPr>
          <w:rFonts w:asciiTheme="minorHAnsi" w:hAnsiTheme="minorHAnsi" w:cstheme="minorHAnsi"/>
        </w:rPr>
        <w:t>Medlem</w:t>
      </w:r>
      <w:r w:rsidRPr="007D3F6D">
        <w:rPr>
          <w:rFonts w:asciiTheme="minorHAnsi" w:hAnsiTheme="minorHAnsi" w:cstheme="minorHAnsi"/>
        </w:rPr>
        <w:tab/>
        <w:t>Gro Vasbotten</w:t>
      </w:r>
    </w:p>
    <w:p w14:paraId="62425DE9" w14:textId="77777777" w:rsidR="001246D4" w:rsidRPr="007D3F6D" w:rsidRDefault="001246D4" w:rsidP="001246D4">
      <w:pPr>
        <w:rPr>
          <w:rFonts w:asciiTheme="minorHAnsi" w:hAnsiTheme="minorHAnsi" w:cstheme="minorHAnsi"/>
        </w:rPr>
      </w:pPr>
      <w:r w:rsidRPr="007D3F6D">
        <w:rPr>
          <w:rFonts w:asciiTheme="minorHAnsi" w:hAnsiTheme="minorHAnsi" w:cstheme="minorHAnsi"/>
        </w:rPr>
        <w:t>Medlem</w:t>
      </w:r>
      <w:r w:rsidRPr="007D3F6D">
        <w:rPr>
          <w:rFonts w:asciiTheme="minorHAnsi" w:hAnsiTheme="minorHAnsi" w:cstheme="minorHAnsi"/>
        </w:rPr>
        <w:tab/>
        <w:t>Hans Kristian Enge</w:t>
      </w:r>
    </w:p>
    <w:p w14:paraId="27199C3F" w14:textId="77777777" w:rsidR="001246D4" w:rsidRPr="007D3F6D" w:rsidRDefault="001246D4" w:rsidP="001246D4">
      <w:pPr>
        <w:rPr>
          <w:rFonts w:asciiTheme="minorHAnsi" w:hAnsiTheme="minorHAnsi" w:cstheme="minorHAnsi"/>
        </w:rPr>
      </w:pPr>
      <w:r w:rsidRPr="007D3F6D">
        <w:rPr>
          <w:rFonts w:asciiTheme="minorHAnsi" w:hAnsiTheme="minorHAnsi" w:cstheme="minorHAnsi"/>
        </w:rPr>
        <w:t>Medlem</w:t>
      </w:r>
      <w:r w:rsidRPr="007D3F6D">
        <w:rPr>
          <w:rFonts w:asciiTheme="minorHAnsi" w:hAnsiTheme="minorHAnsi" w:cstheme="minorHAnsi"/>
        </w:rPr>
        <w:tab/>
        <w:t>Marit Roland</w:t>
      </w:r>
    </w:p>
    <w:p w14:paraId="1C8BE63E" w14:textId="41D3C612" w:rsidR="001246D4" w:rsidRPr="007D3F6D" w:rsidRDefault="001246D4" w:rsidP="001246D4">
      <w:pPr>
        <w:rPr>
          <w:rFonts w:asciiTheme="minorHAnsi" w:hAnsiTheme="minorHAnsi" w:cstheme="minorHAnsi"/>
        </w:rPr>
      </w:pPr>
      <w:r w:rsidRPr="007D3F6D">
        <w:rPr>
          <w:rFonts w:asciiTheme="minorHAnsi" w:hAnsiTheme="minorHAnsi" w:cstheme="minorHAnsi"/>
        </w:rPr>
        <w:t>AUF</w:t>
      </w:r>
      <w:r w:rsidRPr="007D3F6D">
        <w:rPr>
          <w:rFonts w:asciiTheme="minorHAnsi" w:hAnsiTheme="minorHAnsi" w:cstheme="minorHAnsi"/>
        </w:rPr>
        <w:tab/>
      </w:r>
      <w:r w:rsidRPr="007D3F6D">
        <w:rPr>
          <w:rFonts w:asciiTheme="minorHAnsi" w:hAnsiTheme="minorHAnsi" w:cstheme="minorHAnsi"/>
        </w:rPr>
        <w:tab/>
        <w:t>Fazila Aminzai</w:t>
      </w:r>
    </w:p>
    <w:p w14:paraId="74626BC4" w14:textId="7ECD2620" w:rsidR="001246D4" w:rsidRPr="007D3F6D" w:rsidRDefault="001246D4" w:rsidP="001246D4">
      <w:pPr>
        <w:rPr>
          <w:rFonts w:asciiTheme="minorHAnsi" w:hAnsiTheme="minorHAnsi" w:cstheme="minorHAnsi"/>
        </w:rPr>
      </w:pPr>
    </w:p>
    <w:p w14:paraId="1F3C976F" w14:textId="32706BEE" w:rsidR="001246D4" w:rsidRPr="007D3F6D" w:rsidRDefault="001246D4" w:rsidP="001246D4">
      <w:pPr>
        <w:rPr>
          <w:rFonts w:asciiTheme="minorHAnsi" w:hAnsiTheme="minorHAnsi" w:cstheme="minorHAnsi"/>
          <w:b/>
          <w:bCs/>
        </w:rPr>
      </w:pPr>
      <w:r w:rsidRPr="007D3F6D">
        <w:rPr>
          <w:rFonts w:asciiTheme="minorHAnsi" w:hAnsiTheme="minorHAnsi" w:cstheme="minorHAnsi"/>
          <w:b/>
          <w:bCs/>
        </w:rPr>
        <w:t>Utsendinger til årsmøter i Innlandet og Oppland Arbeiderparti:</w:t>
      </w:r>
    </w:p>
    <w:p w14:paraId="672A8A8E" w14:textId="5182E50C" w:rsidR="00D07411" w:rsidRPr="007D3F6D" w:rsidRDefault="00D07411" w:rsidP="00D07411">
      <w:pPr>
        <w:rPr>
          <w:rFonts w:asciiTheme="minorHAnsi" w:hAnsiTheme="minorHAnsi" w:cstheme="minorHAnsi"/>
        </w:rPr>
      </w:pPr>
      <w:r w:rsidRPr="007D3F6D">
        <w:rPr>
          <w:rFonts w:asciiTheme="minorHAnsi" w:hAnsiTheme="minorHAnsi" w:cstheme="minorHAnsi"/>
        </w:rPr>
        <w:t xml:space="preserve">Espen Granberg Johnsen </w:t>
      </w:r>
    </w:p>
    <w:p w14:paraId="66124525" w14:textId="2599E8E2" w:rsidR="00D07411" w:rsidRPr="007D3F6D" w:rsidRDefault="00D07411" w:rsidP="00D07411">
      <w:pPr>
        <w:rPr>
          <w:rFonts w:asciiTheme="minorHAnsi" w:hAnsiTheme="minorHAnsi" w:cstheme="minorHAnsi"/>
        </w:rPr>
      </w:pPr>
      <w:r w:rsidRPr="007D3F6D">
        <w:rPr>
          <w:rFonts w:asciiTheme="minorHAnsi" w:hAnsiTheme="minorHAnsi" w:cstheme="minorHAnsi"/>
        </w:rPr>
        <w:t xml:space="preserve">Ingunn Trosholmen </w:t>
      </w:r>
    </w:p>
    <w:p w14:paraId="4D9979F1" w14:textId="4A804941" w:rsidR="00D07411" w:rsidRPr="007D3F6D" w:rsidRDefault="00D07411" w:rsidP="00D07411">
      <w:pPr>
        <w:rPr>
          <w:rFonts w:asciiTheme="minorHAnsi" w:hAnsiTheme="minorHAnsi" w:cstheme="minorHAnsi"/>
          <w:i/>
          <w:iCs/>
        </w:rPr>
      </w:pPr>
      <w:r w:rsidRPr="007D3F6D">
        <w:rPr>
          <w:rFonts w:asciiTheme="minorHAnsi" w:hAnsiTheme="minorHAnsi" w:cstheme="minorHAnsi"/>
        </w:rPr>
        <w:t xml:space="preserve">Eva Hagen Haugen </w:t>
      </w:r>
      <w:r w:rsidR="00CE377E" w:rsidRPr="007D3F6D">
        <w:rPr>
          <w:rFonts w:asciiTheme="minorHAnsi" w:hAnsiTheme="minorHAnsi" w:cstheme="minorHAnsi"/>
        </w:rPr>
        <w:tab/>
      </w:r>
      <w:r w:rsidR="00CE377E" w:rsidRPr="007D3F6D">
        <w:rPr>
          <w:rFonts w:asciiTheme="minorHAnsi" w:hAnsiTheme="minorHAnsi" w:cstheme="minorHAnsi"/>
        </w:rPr>
        <w:tab/>
      </w:r>
      <w:r w:rsidR="00CE377E" w:rsidRPr="007D3F6D">
        <w:rPr>
          <w:rFonts w:asciiTheme="minorHAnsi" w:hAnsiTheme="minorHAnsi" w:cstheme="minorHAnsi"/>
        </w:rPr>
        <w:tab/>
      </w:r>
      <w:r w:rsidR="00CE377E" w:rsidRPr="007D3F6D">
        <w:rPr>
          <w:rFonts w:asciiTheme="minorHAnsi" w:hAnsiTheme="minorHAnsi" w:cstheme="minorHAnsi"/>
        </w:rPr>
        <w:tab/>
      </w:r>
      <w:r w:rsidR="00CE377E" w:rsidRPr="007D3F6D">
        <w:rPr>
          <w:rFonts w:asciiTheme="minorHAnsi" w:hAnsiTheme="minorHAnsi" w:cstheme="minorHAnsi"/>
          <w:i/>
          <w:iCs/>
          <w:u w:val="single"/>
        </w:rPr>
        <w:t>Varautsendinger:</w:t>
      </w:r>
    </w:p>
    <w:p w14:paraId="13E7E965" w14:textId="2C858CA3" w:rsidR="00D07411" w:rsidRPr="007D3F6D" w:rsidRDefault="00D07411" w:rsidP="00D07411">
      <w:pPr>
        <w:rPr>
          <w:rFonts w:asciiTheme="minorHAnsi" w:hAnsiTheme="minorHAnsi" w:cstheme="minorHAnsi"/>
        </w:rPr>
      </w:pPr>
      <w:r w:rsidRPr="007D3F6D">
        <w:rPr>
          <w:rFonts w:asciiTheme="minorHAnsi" w:hAnsiTheme="minorHAnsi" w:cstheme="minorHAnsi"/>
        </w:rPr>
        <w:t xml:space="preserve">Jan Petter Hammervold </w:t>
      </w:r>
      <w:r w:rsidR="007058A5" w:rsidRPr="007D3F6D">
        <w:rPr>
          <w:rFonts w:asciiTheme="minorHAnsi" w:hAnsiTheme="minorHAnsi" w:cstheme="minorHAnsi"/>
        </w:rPr>
        <w:tab/>
      </w:r>
      <w:r w:rsidR="007058A5" w:rsidRPr="007D3F6D">
        <w:rPr>
          <w:rFonts w:asciiTheme="minorHAnsi" w:hAnsiTheme="minorHAnsi" w:cstheme="minorHAnsi"/>
        </w:rPr>
        <w:tab/>
      </w:r>
      <w:r w:rsidR="007058A5" w:rsidRPr="007D3F6D">
        <w:rPr>
          <w:rFonts w:asciiTheme="minorHAnsi" w:hAnsiTheme="minorHAnsi" w:cstheme="minorHAnsi"/>
        </w:rPr>
        <w:tab/>
      </w:r>
      <w:r w:rsidR="00A95191" w:rsidRPr="007D3F6D">
        <w:rPr>
          <w:rFonts w:asciiTheme="minorHAnsi" w:hAnsiTheme="minorHAnsi" w:cstheme="minorHAnsi"/>
        </w:rPr>
        <w:t>Fazila Aminzai</w:t>
      </w:r>
    </w:p>
    <w:p w14:paraId="42F18F2C" w14:textId="661E1822" w:rsidR="00D07411" w:rsidRPr="007D3F6D" w:rsidRDefault="00D07411" w:rsidP="00D07411">
      <w:pPr>
        <w:rPr>
          <w:rFonts w:asciiTheme="minorHAnsi" w:hAnsiTheme="minorHAnsi" w:cstheme="minorHAnsi"/>
        </w:rPr>
      </w:pPr>
      <w:r w:rsidRPr="007D3F6D">
        <w:rPr>
          <w:rFonts w:asciiTheme="minorHAnsi" w:hAnsiTheme="minorHAnsi" w:cstheme="minorHAnsi"/>
        </w:rPr>
        <w:t xml:space="preserve">Kari Fjeseth Aasen </w:t>
      </w:r>
      <w:r w:rsidR="00A95191" w:rsidRPr="007D3F6D">
        <w:rPr>
          <w:rFonts w:asciiTheme="minorHAnsi" w:hAnsiTheme="minorHAnsi" w:cstheme="minorHAnsi"/>
        </w:rPr>
        <w:tab/>
      </w:r>
      <w:r w:rsidR="00A95191" w:rsidRPr="007D3F6D">
        <w:rPr>
          <w:rFonts w:asciiTheme="minorHAnsi" w:hAnsiTheme="minorHAnsi" w:cstheme="minorHAnsi"/>
        </w:rPr>
        <w:tab/>
      </w:r>
      <w:r w:rsidR="00A95191" w:rsidRPr="007D3F6D">
        <w:rPr>
          <w:rFonts w:asciiTheme="minorHAnsi" w:hAnsiTheme="minorHAnsi" w:cstheme="minorHAnsi"/>
        </w:rPr>
        <w:tab/>
      </w:r>
      <w:r w:rsidR="00A95191" w:rsidRPr="007D3F6D">
        <w:rPr>
          <w:rFonts w:asciiTheme="minorHAnsi" w:hAnsiTheme="minorHAnsi" w:cstheme="minorHAnsi"/>
        </w:rPr>
        <w:tab/>
        <w:t>Hans Kristian Enge</w:t>
      </w:r>
    </w:p>
    <w:p w14:paraId="480E6FC3" w14:textId="0AD3101F" w:rsidR="00D07411" w:rsidRPr="007D3F6D" w:rsidRDefault="00D07411" w:rsidP="00D07411">
      <w:pPr>
        <w:rPr>
          <w:rFonts w:asciiTheme="minorHAnsi" w:hAnsiTheme="minorHAnsi" w:cstheme="minorHAnsi"/>
        </w:rPr>
      </w:pPr>
      <w:r w:rsidRPr="007D3F6D">
        <w:rPr>
          <w:rFonts w:asciiTheme="minorHAnsi" w:hAnsiTheme="minorHAnsi" w:cstheme="minorHAnsi"/>
        </w:rPr>
        <w:t xml:space="preserve">Knut Arne Vassdokken </w:t>
      </w:r>
      <w:r w:rsidR="00A95191" w:rsidRPr="007D3F6D">
        <w:rPr>
          <w:rFonts w:asciiTheme="minorHAnsi" w:hAnsiTheme="minorHAnsi" w:cstheme="minorHAnsi"/>
        </w:rPr>
        <w:tab/>
      </w:r>
      <w:r w:rsidR="00A95191" w:rsidRPr="007D3F6D">
        <w:rPr>
          <w:rFonts w:asciiTheme="minorHAnsi" w:hAnsiTheme="minorHAnsi" w:cstheme="minorHAnsi"/>
        </w:rPr>
        <w:tab/>
      </w:r>
      <w:r w:rsidR="00A95191" w:rsidRPr="007D3F6D">
        <w:rPr>
          <w:rFonts w:asciiTheme="minorHAnsi" w:hAnsiTheme="minorHAnsi" w:cstheme="minorHAnsi"/>
        </w:rPr>
        <w:tab/>
        <w:t>Vivian Haverstadløkken</w:t>
      </w:r>
    </w:p>
    <w:p w14:paraId="6CE27171" w14:textId="34F66247" w:rsidR="00D07411" w:rsidRPr="007D3F6D" w:rsidRDefault="00D07411" w:rsidP="00D07411">
      <w:pPr>
        <w:rPr>
          <w:rFonts w:asciiTheme="minorHAnsi" w:hAnsiTheme="minorHAnsi" w:cstheme="minorHAnsi"/>
        </w:rPr>
      </w:pPr>
      <w:r w:rsidRPr="007D3F6D">
        <w:rPr>
          <w:rFonts w:asciiTheme="minorHAnsi" w:hAnsiTheme="minorHAnsi" w:cstheme="minorHAnsi"/>
        </w:rPr>
        <w:t xml:space="preserve">Hege Furuli </w:t>
      </w:r>
      <w:r w:rsidR="00A95191" w:rsidRPr="007D3F6D">
        <w:rPr>
          <w:rFonts w:asciiTheme="minorHAnsi" w:hAnsiTheme="minorHAnsi" w:cstheme="minorHAnsi"/>
        </w:rPr>
        <w:tab/>
      </w:r>
      <w:r w:rsidR="00A95191" w:rsidRPr="007D3F6D">
        <w:rPr>
          <w:rFonts w:asciiTheme="minorHAnsi" w:hAnsiTheme="minorHAnsi" w:cstheme="minorHAnsi"/>
        </w:rPr>
        <w:tab/>
      </w:r>
      <w:r w:rsidR="00A95191" w:rsidRPr="007D3F6D">
        <w:rPr>
          <w:rFonts w:asciiTheme="minorHAnsi" w:hAnsiTheme="minorHAnsi" w:cstheme="minorHAnsi"/>
        </w:rPr>
        <w:tab/>
      </w:r>
      <w:r w:rsidR="00A95191" w:rsidRPr="007D3F6D">
        <w:rPr>
          <w:rFonts w:asciiTheme="minorHAnsi" w:hAnsiTheme="minorHAnsi" w:cstheme="minorHAnsi"/>
        </w:rPr>
        <w:tab/>
      </w:r>
      <w:r w:rsidR="00A95191" w:rsidRPr="007D3F6D">
        <w:rPr>
          <w:rFonts w:asciiTheme="minorHAnsi" w:hAnsiTheme="minorHAnsi" w:cstheme="minorHAnsi"/>
        </w:rPr>
        <w:tab/>
        <w:t>Torstein Rudihagen</w:t>
      </w:r>
    </w:p>
    <w:p w14:paraId="4626E194" w14:textId="3A39EBEA" w:rsidR="00D07411" w:rsidRPr="007D3F6D" w:rsidRDefault="00D07411" w:rsidP="00D07411">
      <w:pPr>
        <w:rPr>
          <w:rFonts w:asciiTheme="minorHAnsi" w:hAnsiTheme="minorHAnsi" w:cstheme="minorHAnsi"/>
        </w:rPr>
      </w:pPr>
      <w:r w:rsidRPr="007D3F6D">
        <w:rPr>
          <w:rFonts w:asciiTheme="minorHAnsi" w:hAnsiTheme="minorHAnsi" w:cstheme="minorHAnsi"/>
        </w:rPr>
        <w:t xml:space="preserve">Roar Olsen </w:t>
      </w:r>
      <w:r w:rsidR="00A95191" w:rsidRPr="007D3F6D">
        <w:rPr>
          <w:rFonts w:asciiTheme="minorHAnsi" w:hAnsiTheme="minorHAnsi" w:cstheme="minorHAnsi"/>
        </w:rPr>
        <w:tab/>
      </w:r>
      <w:r w:rsidR="00A95191" w:rsidRPr="007D3F6D">
        <w:rPr>
          <w:rFonts w:asciiTheme="minorHAnsi" w:hAnsiTheme="minorHAnsi" w:cstheme="minorHAnsi"/>
        </w:rPr>
        <w:tab/>
      </w:r>
      <w:r w:rsidR="00A95191" w:rsidRPr="007D3F6D">
        <w:rPr>
          <w:rFonts w:asciiTheme="minorHAnsi" w:hAnsiTheme="minorHAnsi" w:cstheme="minorHAnsi"/>
        </w:rPr>
        <w:tab/>
      </w:r>
      <w:r w:rsidR="00A95191" w:rsidRPr="007D3F6D">
        <w:rPr>
          <w:rFonts w:asciiTheme="minorHAnsi" w:hAnsiTheme="minorHAnsi" w:cstheme="minorHAnsi"/>
        </w:rPr>
        <w:tab/>
      </w:r>
      <w:r w:rsidR="00A95191" w:rsidRPr="007D3F6D">
        <w:rPr>
          <w:rFonts w:asciiTheme="minorHAnsi" w:hAnsiTheme="minorHAnsi" w:cstheme="minorHAnsi"/>
        </w:rPr>
        <w:tab/>
        <w:t>Gro Vasbotten</w:t>
      </w:r>
    </w:p>
    <w:p w14:paraId="1DE96301" w14:textId="5EDA1411" w:rsidR="001246D4" w:rsidRPr="007D3F6D" w:rsidRDefault="00D07411" w:rsidP="00D07411">
      <w:pPr>
        <w:rPr>
          <w:rFonts w:asciiTheme="minorHAnsi" w:hAnsiTheme="minorHAnsi" w:cstheme="minorHAnsi"/>
        </w:rPr>
      </w:pPr>
      <w:r w:rsidRPr="007D3F6D">
        <w:rPr>
          <w:rFonts w:asciiTheme="minorHAnsi" w:hAnsiTheme="minorHAnsi" w:cstheme="minorHAnsi"/>
        </w:rPr>
        <w:t>Turid Wulff Knutsen</w:t>
      </w:r>
      <w:r w:rsidR="00A95191" w:rsidRPr="007D3F6D">
        <w:rPr>
          <w:rFonts w:asciiTheme="minorHAnsi" w:hAnsiTheme="minorHAnsi" w:cstheme="minorHAnsi"/>
        </w:rPr>
        <w:tab/>
      </w:r>
      <w:r w:rsidR="00A95191" w:rsidRPr="007D3F6D">
        <w:rPr>
          <w:rFonts w:asciiTheme="minorHAnsi" w:hAnsiTheme="minorHAnsi" w:cstheme="minorHAnsi"/>
        </w:rPr>
        <w:tab/>
      </w:r>
      <w:r w:rsidR="00A95191" w:rsidRPr="007D3F6D">
        <w:rPr>
          <w:rFonts w:asciiTheme="minorHAnsi" w:hAnsiTheme="minorHAnsi" w:cstheme="minorHAnsi"/>
        </w:rPr>
        <w:tab/>
      </w:r>
      <w:r w:rsidR="00A95191" w:rsidRPr="007D3F6D">
        <w:rPr>
          <w:rFonts w:asciiTheme="minorHAnsi" w:hAnsiTheme="minorHAnsi" w:cstheme="minorHAnsi"/>
        </w:rPr>
        <w:tab/>
        <w:t>Jørund Hassel</w:t>
      </w:r>
    </w:p>
    <w:p w14:paraId="23AE77AF" w14:textId="2410A2BF" w:rsidR="00CE377E" w:rsidRPr="007D3F6D" w:rsidRDefault="00CE377E" w:rsidP="00D07411">
      <w:pPr>
        <w:rPr>
          <w:rFonts w:asciiTheme="minorHAnsi" w:hAnsiTheme="minorHAnsi" w:cstheme="minorHAnsi"/>
        </w:rPr>
      </w:pPr>
      <w:r w:rsidRPr="007D3F6D">
        <w:rPr>
          <w:rFonts w:asciiTheme="minorHAnsi" w:hAnsiTheme="minorHAnsi" w:cstheme="minorHAnsi"/>
        </w:rPr>
        <w:t>Anders Brabrand</w:t>
      </w:r>
      <w:r w:rsidR="00A95191" w:rsidRPr="007D3F6D">
        <w:rPr>
          <w:rFonts w:asciiTheme="minorHAnsi" w:hAnsiTheme="minorHAnsi" w:cstheme="minorHAnsi"/>
        </w:rPr>
        <w:tab/>
      </w:r>
      <w:r w:rsidR="00A95191" w:rsidRPr="007D3F6D">
        <w:rPr>
          <w:rFonts w:asciiTheme="minorHAnsi" w:hAnsiTheme="minorHAnsi" w:cstheme="minorHAnsi"/>
        </w:rPr>
        <w:tab/>
      </w:r>
      <w:r w:rsidR="00A95191" w:rsidRPr="007D3F6D">
        <w:rPr>
          <w:rFonts w:asciiTheme="minorHAnsi" w:hAnsiTheme="minorHAnsi" w:cstheme="minorHAnsi"/>
        </w:rPr>
        <w:tab/>
      </w:r>
      <w:r w:rsidR="00A95191" w:rsidRPr="007D3F6D">
        <w:rPr>
          <w:rFonts w:asciiTheme="minorHAnsi" w:hAnsiTheme="minorHAnsi" w:cstheme="minorHAnsi"/>
        </w:rPr>
        <w:tab/>
        <w:t>Irene Thorsplass</w:t>
      </w:r>
    </w:p>
    <w:p w14:paraId="101FB589" w14:textId="2B79C7C2" w:rsidR="007058A5" w:rsidRPr="007D3F6D" w:rsidRDefault="007058A5" w:rsidP="007058A5">
      <w:pPr>
        <w:autoSpaceDE w:val="0"/>
        <w:autoSpaceDN w:val="0"/>
        <w:adjustRightInd w:val="0"/>
        <w:ind w:left="4253"/>
        <w:rPr>
          <w:rFonts w:asciiTheme="minorHAnsi" w:eastAsiaTheme="minorHAnsi" w:hAnsiTheme="minorHAnsi" w:cstheme="minorHAnsi"/>
        </w:rPr>
      </w:pPr>
      <w:r w:rsidRPr="007D3F6D">
        <w:rPr>
          <w:rFonts w:asciiTheme="minorHAnsi" w:eastAsiaTheme="minorHAnsi" w:hAnsiTheme="minorHAnsi" w:cstheme="minorHAnsi"/>
        </w:rPr>
        <w:t>Jon Ivar Brekken</w:t>
      </w:r>
    </w:p>
    <w:p w14:paraId="2B840C95" w14:textId="79F12A46" w:rsidR="007058A5" w:rsidRPr="007D3F6D" w:rsidRDefault="007058A5" w:rsidP="007058A5">
      <w:pPr>
        <w:autoSpaceDE w:val="0"/>
        <w:autoSpaceDN w:val="0"/>
        <w:adjustRightInd w:val="0"/>
        <w:ind w:left="4253"/>
        <w:rPr>
          <w:rFonts w:asciiTheme="minorHAnsi" w:eastAsiaTheme="minorHAnsi" w:hAnsiTheme="minorHAnsi" w:cstheme="minorHAnsi"/>
        </w:rPr>
      </w:pPr>
      <w:r w:rsidRPr="007D3F6D">
        <w:rPr>
          <w:rFonts w:asciiTheme="minorHAnsi" w:eastAsiaTheme="minorHAnsi" w:hAnsiTheme="minorHAnsi" w:cstheme="minorHAnsi"/>
        </w:rPr>
        <w:lastRenderedPageBreak/>
        <w:t xml:space="preserve">Trine Plassen </w:t>
      </w:r>
    </w:p>
    <w:p w14:paraId="03E3725F" w14:textId="33EFC69A" w:rsidR="007058A5" w:rsidRPr="007D3F6D" w:rsidRDefault="007058A5" w:rsidP="007058A5">
      <w:pPr>
        <w:autoSpaceDE w:val="0"/>
        <w:autoSpaceDN w:val="0"/>
        <w:adjustRightInd w:val="0"/>
        <w:ind w:left="4253"/>
        <w:rPr>
          <w:rFonts w:asciiTheme="minorHAnsi" w:eastAsiaTheme="minorHAnsi" w:hAnsiTheme="minorHAnsi" w:cstheme="minorHAnsi"/>
        </w:rPr>
      </w:pPr>
      <w:r w:rsidRPr="007D3F6D">
        <w:rPr>
          <w:rFonts w:asciiTheme="minorHAnsi" w:eastAsiaTheme="minorHAnsi" w:hAnsiTheme="minorHAnsi" w:cstheme="minorHAnsi"/>
        </w:rPr>
        <w:t xml:space="preserve">Espen Granli </w:t>
      </w:r>
    </w:p>
    <w:p w14:paraId="47A74981" w14:textId="10A2CF80" w:rsidR="007058A5" w:rsidRPr="007D3F6D" w:rsidRDefault="007058A5" w:rsidP="007058A5">
      <w:pPr>
        <w:autoSpaceDE w:val="0"/>
        <w:autoSpaceDN w:val="0"/>
        <w:adjustRightInd w:val="0"/>
        <w:ind w:left="4253"/>
        <w:rPr>
          <w:rFonts w:asciiTheme="minorHAnsi" w:eastAsiaTheme="minorHAnsi" w:hAnsiTheme="minorHAnsi" w:cstheme="minorHAnsi"/>
        </w:rPr>
      </w:pPr>
      <w:r w:rsidRPr="007D3F6D">
        <w:rPr>
          <w:rFonts w:asciiTheme="minorHAnsi" w:eastAsiaTheme="minorHAnsi" w:hAnsiTheme="minorHAnsi" w:cstheme="minorHAnsi"/>
        </w:rPr>
        <w:t xml:space="preserve">Monica Lunde </w:t>
      </w:r>
    </w:p>
    <w:p w14:paraId="1826793D" w14:textId="2CD69CD8" w:rsidR="00CA5C1E" w:rsidRPr="007D3F6D" w:rsidRDefault="007058A5" w:rsidP="004859F0">
      <w:pPr>
        <w:autoSpaceDE w:val="0"/>
        <w:autoSpaceDN w:val="0"/>
        <w:adjustRightInd w:val="0"/>
        <w:ind w:left="4253"/>
        <w:rPr>
          <w:rFonts w:asciiTheme="minorHAnsi" w:eastAsiaTheme="minorHAnsi" w:hAnsiTheme="minorHAnsi" w:cstheme="minorHAnsi"/>
        </w:rPr>
      </w:pPr>
      <w:r w:rsidRPr="007D3F6D">
        <w:rPr>
          <w:rFonts w:asciiTheme="minorHAnsi" w:eastAsiaTheme="minorHAnsi" w:hAnsiTheme="minorHAnsi" w:cstheme="minorHAnsi"/>
        </w:rPr>
        <w:t>Bjørn Rønning</w:t>
      </w:r>
    </w:p>
    <w:p w14:paraId="66E3088D" w14:textId="77777777" w:rsidR="00DA4C08" w:rsidRDefault="00DA4C08" w:rsidP="0085577F">
      <w:pPr>
        <w:spacing w:line="276" w:lineRule="auto"/>
        <w:rPr>
          <w:rFonts w:asciiTheme="minorHAnsi" w:eastAsiaTheme="minorHAnsi" w:hAnsiTheme="minorHAnsi" w:cstheme="minorHAnsi"/>
          <w:b/>
        </w:rPr>
      </w:pPr>
    </w:p>
    <w:p w14:paraId="27FECB34" w14:textId="67D0E791" w:rsidR="00182A44" w:rsidRPr="0085577F" w:rsidRDefault="00DA4C08" w:rsidP="0085577F">
      <w:pPr>
        <w:spacing w:line="276" w:lineRule="auto"/>
        <w:rPr>
          <w:rFonts w:asciiTheme="minorHAnsi" w:eastAsiaTheme="minorHAnsi" w:hAnsiTheme="minorHAnsi" w:cstheme="minorHAnsi"/>
          <w:b/>
        </w:rPr>
      </w:pPr>
      <w:r>
        <w:rPr>
          <w:rFonts w:asciiTheme="minorHAnsi" w:eastAsiaTheme="minorHAnsi" w:hAnsiTheme="minorHAnsi" w:cstheme="minorHAnsi"/>
          <w:b/>
        </w:rPr>
        <w:t xml:space="preserve">Øvrig </w:t>
      </w:r>
      <w:r>
        <w:rPr>
          <w:rFonts w:asciiTheme="minorHAnsi" w:hAnsiTheme="minorHAnsi" w:cstheme="minorHAnsi"/>
          <w:b/>
        </w:rPr>
        <w:t>r</w:t>
      </w:r>
      <w:r w:rsidR="00182A44" w:rsidRPr="007D3F6D">
        <w:rPr>
          <w:rFonts w:asciiTheme="minorHAnsi" w:hAnsiTheme="minorHAnsi" w:cstheme="minorHAnsi"/>
          <w:b/>
        </w:rPr>
        <w:t>epresentasjon:</w:t>
      </w:r>
    </w:p>
    <w:p w14:paraId="74C64FB9" w14:textId="48E9B2FE" w:rsidR="00ED1318" w:rsidRPr="007D3F6D" w:rsidRDefault="00ED1318" w:rsidP="00CA5C1E">
      <w:pPr>
        <w:rPr>
          <w:rFonts w:asciiTheme="minorHAnsi" w:hAnsiTheme="minorHAnsi" w:cstheme="minorHAnsi"/>
        </w:rPr>
      </w:pPr>
      <w:r w:rsidRPr="007D3F6D">
        <w:rPr>
          <w:rFonts w:asciiTheme="minorHAnsi" w:hAnsiTheme="minorHAnsi" w:cstheme="minorHAnsi"/>
        </w:rPr>
        <w:t>Følgende personer fra Lillehammer Arbeiderparti har</w:t>
      </w:r>
      <w:r w:rsidR="00C918AC" w:rsidRPr="007D3F6D">
        <w:rPr>
          <w:rFonts w:asciiTheme="minorHAnsi" w:hAnsiTheme="minorHAnsi" w:cstheme="minorHAnsi"/>
        </w:rPr>
        <w:t>/har hatt</w:t>
      </w:r>
      <w:r w:rsidRPr="007D3F6D">
        <w:rPr>
          <w:rFonts w:asciiTheme="minorHAnsi" w:hAnsiTheme="minorHAnsi" w:cstheme="minorHAnsi"/>
        </w:rPr>
        <w:t xml:space="preserve"> tillitsverv i </w:t>
      </w:r>
      <w:r w:rsidR="004739C2" w:rsidRPr="007D3F6D">
        <w:rPr>
          <w:rFonts w:asciiTheme="minorHAnsi" w:hAnsiTheme="minorHAnsi" w:cstheme="minorHAnsi"/>
        </w:rPr>
        <w:t>Innlandet</w:t>
      </w:r>
      <w:r w:rsidRPr="007D3F6D">
        <w:rPr>
          <w:rFonts w:asciiTheme="minorHAnsi" w:hAnsiTheme="minorHAnsi" w:cstheme="minorHAnsi"/>
        </w:rPr>
        <w:t xml:space="preserve"> Ap: </w:t>
      </w:r>
    </w:p>
    <w:p w14:paraId="76ED5122" w14:textId="4F9A9F34" w:rsidR="00182A44" w:rsidRPr="007D3F6D" w:rsidRDefault="00182A44" w:rsidP="00CA5C1E">
      <w:pPr>
        <w:rPr>
          <w:rFonts w:asciiTheme="minorHAnsi" w:hAnsiTheme="minorHAnsi" w:cstheme="minorHAnsi"/>
        </w:rPr>
      </w:pPr>
      <w:r w:rsidRPr="007D3F6D">
        <w:rPr>
          <w:rFonts w:asciiTheme="minorHAnsi" w:hAnsiTheme="minorHAnsi" w:cstheme="minorHAnsi"/>
        </w:rPr>
        <w:t xml:space="preserve">Mads Furu, </w:t>
      </w:r>
      <w:r w:rsidR="00ED1318" w:rsidRPr="007D3F6D">
        <w:rPr>
          <w:rFonts w:asciiTheme="minorHAnsi" w:hAnsiTheme="minorHAnsi" w:cstheme="minorHAnsi"/>
        </w:rPr>
        <w:t>studieleder</w:t>
      </w:r>
    </w:p>
    <w:p w14:paraId="22838010" w14:textId="77777777" w:rsidR="00182A44" w:rsidRPr="007D3F6D" w:rsidRDefault="00182A44" w:rsidP="00CA5C1E">
      <w:pPr>
        <w:rPr>
          <w:rFonts w:asciiTheme="minorHAnsi" w:hAnsiTheme="minorHAnsi" w:cstheme="minorHAnsi"/>
        </w:rPr>
      </w:pPr>
      <w:r w:rsidRPr="007D3F6D">
        <w:rPr>
          <w:rFonts w:asciiTheme="minorHAnsi" w:hAnsiTheme="minorHAnsi" w:cstheme="minorHAnsi"/>
        </w:rPr>
        <w:t xml:space="preserve">Hans Kristian Enge, </w:t>
      </w:r>
      <w:r w:rsidR="00FC2F0D" w:rsidRPr="007D3F6D">
        <w:rPr>
          <w:rFonts w:asciiTheme="minorHAnsi" w:hAnsiTheme="minorHAnsi" w:cstheme="minorHAnsi"/>
        </w:rPr>
        <w:t>vara</w:t>
      </w:r>
      <w:r w:rsidRPr="007D3F6D">
        <w:rPr>
          <w:rFonts w:asciiTheme="minorHAnsi" w:hAnsiTheme="minorHAnsi" w:cstheme="minorHAnsi"/>
        </w:rPr>
        <w:t xml:space="preserve">medlem kontrollkomiteen </w:t>
      </w:r>
    </w:p>
    <w:p w14:paraId="43AA73D7" w14:textId="641880EF" w:rsidR="00ED1318" w:rsidRPr="007D3F6D" w:rsidRDefault="00ED1318" w:rsidP="00CA5C1E">
      <w:pPr>
        <w:rPr>
          <w:rFonts w:asciiTheme="minorHAnsi" w:hAnsiTheme="minorHAnsi" w:cstheme="minorHAnsi"/>
        </w:rPr>
      </w:pPr>
      <w:r w:rsidRPr="007D3F6D">
        <w:rPr>
          <w:rFonts w:asciiTheme="minorHAnsi" w:hAnsiTheme="minorHAnsi" w:cstheme="minorHAnsi"/>
        </w:rPr>
        <w:t>Ragne V T K Stauri, fylkestingsrepresentant</w:t>
      </w:r>
      <w:r w:rsidR="004859F0" w:rsidRPr="007D3F6D">
        <w:rPr>
          <w:rFonts w:asciiTheme="minorHAnsi" w:hAnsiTheme="minorHAnsi" w:cstheme="minorHAnsi"/>
        </w:rPr>
        <w:t xml:space="preserve"> frem til valget 2019</w:t>
      </w:r>
    </w:p>
    <w:p w14:paraId="7D2AD08D" w14:textId="77777777" w:rsidR="00ED1318" w:rsidRPr="007D3F6D" w:rsidRDefault="00ED1318" w:rsidP="00CA5C1E">
      <w:pPr>
        <w:rPr>
          <w:rFonts w:asciiTheme="minorHAnsi" w:hAnsiTheme="minorHAnsi" w:cstheme="minorHAnsi"/>
        </w:rPr>
      </w:pPr>
      <w:r w:rsidRPr="007D3F6D">
        <w:rPr>
          <w:rFonts w:asciiTheme="minorHAnsi" w:hAnsiTheme="minorHAnsi" w:cstheme="minorHAnsi"/>
        </w:rPr>
        <w:t xml:space="preserve">Hans Kristian Enge, fylkestingsrepresentant </w:t>
      </w:r>
    </w:p>
    <w:p w14:paraId="16633948" w14:textId="77777777" w:rsidR="00182A44" w:rsidRPr="007D3F6D" w:rsidRDefault="00182A44" w:rsidP="00CA5C1E">
      <w:pPr>
        <w:rPr>
          <w:rFonts w:asciiTheme="minorHAnsi" w:hAnsiTheme="minorHAnsi" w:cstheme="minorHAnsi"/>
        </w:rPr>
      </w:pPr>
    </w:p>
    <w:p w14:paraId="7799316E" w14:textId="77777777" w:rsidR="00CA5C1E" w:rsidRPr="007D3F6D" w:rsidRDefault="00CA5C1E" w:rsidP="00CA5C1E">
      <w:pPr>
        <w:rPr>
          <w:rFonts w:asciiTheme="minorHAnsi" w:hAnsiTheme="minorHAnsi" w:cstheme="minorHAnsi"/>
          <w:b/>
          <w:u w:val="single"/>
        </w:rPr>
      </w:pPr>
      <w:r w:rsidRPr="007D3F6D">
        <w:rPr>
          <w:rFonts w:asciiTheme="minorHAnsi" w:hAnsiTheme="minorHAnsi" w:cstheme="minorHAnsi"/>
          <w:b/>
          <w:u w:val="single"/>
        </w:rPr>
        <w:t xml:space="preserve">Årsmøte: </w:t>
      </w:r>
    </w:p>
    <w:p w14:paraId="4B0A4498" w14:textId="1E42670A" w:rsidR="00CA5C1E" w:rsidRPr="007D3F6D" w:rsidRDefault="00CA5C1E" w:rsidP="00CA5C1E">
      <w:pPr>
        <w:rPr>
          <w:rFonts w:asciiTheme="minorHAnsi" w:hAnsiTheme="minorHAnsi" w:cstheme="minorHAnsi"/>
        </w:rPr>
      </w:pPr>
      <w:r w:rsidRPr="007D3F6D">
        <w:rPr>
          <w:rFonts w:asciiTheme="minorHAnsi" w:hAnsiTheme="minorHAnsi" w:cstheme="minorHAnsi"/>
        </w:rPr>
        <w:t xml:space="preserve">Årsmøte i </w:t>
      </w:r>
      <w:r w:rsidR="005A215E" w:rsidRPr="007D3F6D">
        <w:rPr>
          <w:rFonts w:asciiTheme="minorHAnsi" w:hAnsiTheme="minorHAnsi" w:cstheme="minorHAnsi"/>
        </w:rPr>
        <w:t>2019</w:t>
      </w:r>
      <w:r w:rsidRPr="007D3F6D">
        <w:rPr>
          <w:rFonts w:asciiTheme="minorHAnsi" w:hAnsiTheme="minorHAnsi" w:cstheme="minorHAnsi"/>
        </w:rPr>
        <w:t xml:space="preserve"> ble holdt </w:t>
      </w:r>
      <w:r w:rsidR="00686BD0" w:rsidRPr="007D3F6D">
        <w:rPr>
          <w:rFonts w:asciiTheme="minorHAnsi" w:hAnsiTheme="minorHAnsi" w:cstheme="minorHAnsi"/>
        </w:rPr>
        <w:t>12</w:t>
      </w:r>
      <w:r w:rsidRPr="007D3F6D">
        <w:rPr>
          <w:rFonts w:asciiTheme="minorHAnsi" w:hAnsiTheme="minorHAnsi" w:cstheme="minorHAnsi"/>
        </w:rPr>
        <w:t xml:space="preserve">. </w:t>
      </w:r>
      <w:r w:rsidR="00686BD0" w:rsidRPr="007D3F6D">
        <w:rPr>
          <w:rFonts w:asciiTheme="minorHAnsi" w:hAnsiTheme="minorHAnsi" w:cstheme="minorHAnsi"/>
        </w:rPr>
        <w:t>februar</w:t>
      </w:r>
      <w:r w:rsidRPr="007D3F6D">
        <w:rPr>
          <w:rFonts w:asciiTheme="minorHAnsi" w:hAnsiTheme="minorHAnsi" w:cstheme="minorHAnsi"/>
        </w:rPr>
        <w:t xml:space="preserve">, </w:t>
      </w:r>
      <w:r w:rsidR="002C3435" w:rsidRPr="007D3F6D">
        <w:rPr>
          <w:rFonts w:asciiTheme="minorHAnsi" w:hAnsiTheme="minorHAnsi" w:cstheme="minorHAnsi"/>
        </w:rPr>
        <w:t xml:space="preserve">i </w:t>
      </w:r>
      <w:r w:rsidR="00686BD0" w:rsidRPr="007D3F6D">
        <w:rPr>
          <w:rFonts w:asciiTheme="minorHAnsi" w:hAnsiTheme="minorHAnsi" w:cstheme="minorHAnsi"/>
        </w:rPr>
        <w:t>Gartnerhagen bo- og servicesenter</w:t>
      </w:r>
      <w:r w:rsidRPr="007D3F6D">
        <w:rPr>
          <w:rFonts w:asciiTheme="minorHAnsi" w:hAnsiTheme="minorHAnsi" w:cstheme="minorHAnsi"/>
        </w:rPr>
        <w:t xml:space="preserve">. </w:t>
      </w:r>
    </w:p>
    <w:p w14:paraId="63F649F7" w14:textId="55A9836D" w:rsidR="00CA5C1E" w:rsidRPr="007D3F6D" w:rsidRDefault="00CA5C1E" w:rsidP="00CA5C1E">
      <w:pPr>
        <w:rPr>
          <w:rFonts w:asciiTheme="minorHAnsi" w:hAnsiTheme="minorHAnsi" w:cstheme="minorHAnsi"/>
        </w:rPr>
      </w:pPr>
      <w:r w:rsidRPr="007D3F6D">
        <w:rPr>
          <w:rFonts w:asciiTheme="minorHAnsi" w:hAnsiTheme="minorHAnsi" w:cstheme="minorHAnsi"/>
        </w:rPr>
        <w:t xml:space="preserve">Totalt var det </w:t>
      </w:r>
      <w:r w:rsidR="00973452" w:rsidRPr="007D3F6D">
        <w:rPr>
          <w:rFonts w:asciiTheme="minorHAnsi" w:hAnsiTheme="minorHAnsi" w:cstheme="minorHAnsi"/>
        </w:rPr>
        <w:t>4</w:t>
      </w:r>
      <w:r w:rsidR="002C3435" w:rsidRPr="007D3F6D">
        <w:rPr>
          <w:rFonts w:asciiTheme="minorHAnsi" w:hAnsiTheme="minorHAnsi" w:cstheme="minorHAnsi"/>
        </w:rPr>
        <w:t>7</w:t>
      </w:r>
      <w:r w:rsidRPr="007D3F6D">
        <w:rPr>
          <w:rFonts w:asciiTheme="minorHAnsi" w:hAnsiTheme="minorHAnsi" w:cstheme="minorHAnsi"/>
        </w:rPr>
        <w:t xml:space="preserve"> medlemmer til stede.</w:t>
      </w:r>
    </w:p>
    <w:p w14:paraId="7A808542" w14:textId="2636A221" w:rsidR="00CA5C1E" w:rsidRPr="007D3F6D" w:rsidRDefault="00CA5C1E" w:rsidP="00CA5C1E">
      <w:pPr>
        <w:rPr>
          <w:rFonts w:asciiTheme="minorHAnsi" w:hAnsiTheme="minorHAnsi" w:cstheme="minorHAnsi"/>
        </w:rPr>
      </w:pPr>
      <w:r w:rsidRPr="007D3F6D">
        <w:rPr>
          <w:rFonts w:asciiTheme="minorHAnsi" w:hAnsiTheme="minorHAnsi" w:cstheme="minorHAnsi"/>
        </w:rPr>
        <w:t xml:space="preserve">Innleder var </w:t>
      </w:r>
      <w:r w:rsidR="00973452" w:rsidRPr="007D3F6D">
        <w:rPr>
          <w:rFonts w:asciiTheme="minorHAnsi" w:hAnsiTheme="minorHAnsi" w:cstheme="minorHAnsi"/>
        </w:rPr>
        <w:t>leder av Nordland Arbeiderparti, Bjørnar Skjæran</w:t>
      </w:r>
      <w:r w:rsidRPr="007D3F6D">
        <w:rPr>
          <w:rFonts w:asciiTheme="minorHAnsi" w:hAnsiTheme="minorHAnsi" w:cstheme="minorHAnsi"/>
        </w:rPr>
        <w:t xml:space="preserve">. </w:t>
      </w:r>
    </w:p>
    <w:p w14:paraId="609F3D16" w14:textId="2FEF8E34" w:rsidR="00FF1D30" w:rsidRPr="007D3F6D" w:rsidRDefault="00CA5C1E" w:rsidP="001C3D5B">
      <w:pPr>
        <w:rPr>
          <w:rFonts w:asciiTheme="minorHAnsi" w:hAnsiTheme="minorHAnsi" w:cstheme="minorHAnsi"/>
        </w:rPr>
      </w:pPr>
      <w:r w:rsidRPr="007D3F6D">
        <w:rPr>
          <w:rFonts w:asciiTheme="minorHAnsi" w:hAnsiTheme="minorHAnsi" w:cstheme="minorHAnsi"/>
        </w:rPr>
        <w:t xml:space="preserve">Det ble </w:t>
      </w:r>
      <w:r w:rsidR="00871EA8" w:rsidRPr="007D3F6D">
        <w:rPr>
          <w:rFonts w:asciiTheme="minorHAnsi" w:hAnsiTheme="minorHAnsi" w:cstheme="minorHAnsi"/>
        </w:rPr>
        <w:t xml:space="preserve">fattet </w:t>
      </w:r>
      <w:r w:rsidR="00973452" w:rsidRPr="007D3F6D">
        <w:rPr>
          <w:rFonts w:asciiTheme="minorHAnsi" w:hAnsiTheme="minorHAnsi" w:cstheme="minorHAnsi"/>
        </w:rPr>
        <w:t>13</w:t>
      </w:r>
      <w:r w:rsidR="00871EA8" w:rsidRPr="007D3F6D">
        <w:rPr>
          <w:rFonts w:asciiTheme="minorHAnsi" w:hAnsiTheme="minorHAnsi" w:cstheme="minorHAnsi"/>
        </w:rPr>
        <w:t xml:space="preserve"> politiske og organisatoriske vedtak etter forslag fra medlemmer og styret</w:t>
      </w:r>
      <w:r w:rsidRPr="007D3F6D">
        <w:rPr>
          <w:rFonts w:asciiTheme="minorHAnsi" w:hAnsiTheme="minorHAnsi" w:cstheme="minorHAnsi"/>
        </w:rPr>
        <w:t xml:space="preserve"> </w:t>
      </w:r>
      <w:bookmarkStart w:id="37" w:name="_Toc317255922"/>
    </w:p>
    <w:p w14:paraId="142F254E" w14:textId="2E5852C7" w:rsidR="001C3D5B" w:rsidRPr="007D3F6D" w:rsidRDefault="001C3D5B" w:rsidP="001C3D5B">
      <w:pPr>
        <w:rPr>
          <w:rFonts w:asciiTheme="minorHAnsi" w:hAnsiTheme="minorHAnsi" w:cstheme="minorHAnsi"/>
        </w:rPr>
      </w:pPr>
    </w:p>
    <w:p w14:paraId="3183223E" w14:textId="77777777" w:rsidR="00DA4C08" w:rsidRDefault="00DA4C08">
      <w:pPr>
        <w:spacing w:after="200" w:line="276" w:lineRule="auto"/>
        <w:rPr>
          <w:rFonts w:asciiTheme="minorHAnsi" w:eastAsiaTheme="majorEastAsia" w:hAnsiTheme="minorHAnsi" w:cstheme="minorHAnsi"/>
          <w:b/>
          <w:bCs/>
          <w:u w:val="single"/>
        </w:rPr>
      </w:pPr>
      <w:r>
        <w:rPr>
          <w:rFonts w:asciiTheme="minorHAnsi" w:eastAsiaTheme="majorEastAsia" w:hAnsiTheme="minorHAnsi" w:cstheme="minorHAnsi"/>
          <w:b/>
          <w:bCs/>
          <w:u w:val="single"/>
        </w:rPr>
        <w:br w:type="page"/>
      </w:r>
    </w:p>
    <w:p w14:paraId="29EA2142" w14:textId="54508ECD" w:rsidR="00CA5C1E" w:rsidRPr="007D3F6D" w:rsidRDefault="00CA5C1E" w:rsidP="00CA5C1E">
      <w:pPr>
        <w:rPr>
          <w:rFonts w:asciiTheme="minorHAnsi" w:eastAsiaTheme="minorHAnsi" w:hAnsiTheme="minorHAnsi" w:cstheme="minorHAnsi"/>
        </w:rPr>
      </w:pPr>
      <w:r w:rsidRPr="007D3F6D">
        <w:rPr>
          <w:rFonts w:asciiTheme="minorHAnsi" w:eastAsiaTheme="majorEastAsia" w:hAnsiTheme="minorHAnsi" w:cstheme="minorHAnsi"/>
          <w:b/>
          <w:bCs/>
          <w:u w:val="single"/>
        </w:rPr>
        <w:lastRenderedPageBreak/>
        <w:t>Medlemsmøter:</w:t>
      </w:r>
      <w:bookmarkEnd w:id="37"/>
    </w:p>
    <w:p w14:paraId="160AB56C" w14:textId="3A5D39B0" w:rsidR="00CA5C1E" w:rsidRPr="007D3F6D" w:rsidRDefault="00CA5C1E" w:rsidP="00CA5C1E">
      <w:pPr>
        <w:rPr>
          <w:rFonts w:asciiTheme="minorHAnsi" w:eastAsiaTheme="minorHAnsi" w:hAnsiTheme="minorHAnsi" w:cstheme="minorHAnsi"/>
        </w:rPr>
      </w:pPr>
      <w:r w:rsidRPr="007D3F6D">
        <w:rPr>
          <w:rFonts w:asciiTheme="minorHAnsi" w:eastAsiaTheme="minorHAnsi" w:hAnsiTheme="minorHAnsi" w:cstheme="minorHAnsi"/>
        </w:rPr>
        <w:t xml:space="preserve">Det er avholdt </w:t>
      </w:r>
      <w:r w:rsidR="00B94F8E" w:rsidRPr="007D3F6D">
        <w:rPr>
          <w:rFonts w:asciiTheme="minorHAnsi" w:eastAsiaTheme="minorHAnsi" w:hAnsiTheme="minorHAnsi" w:cstheme="minorHAnsi"/>
        </w:rPr>
        <w:t>åtte</w:t>
      </w:r>
      <w:r w:rsidR="003D75B1" w:rsidRPr="007D3F6D">
        <w:rPr>
          <w:rFonts w:asciiTheme="minorHAnsi" w:eastAsiaTheme="minorHAnsi" w:hAnsiTheme="minorHAnsi" w:cstheme="minorHAnsi"/>
        </w:rPr>
        <w:t xml:space="preserve"> </w:t>
      </w:r>
      <w:r w:rsidRPr="007D3F6D">
        <w:rPr>
          <w:rFonts w:asciiTheme="minorHAnsi" w:eastAsiaTheme="minorHAnsi" w:hAnsiTheme="minorHAnsi" w:cstheme="minorHAnsi"/>
        </w:rPr>
        <w:t xml:space="preserve">medlemsmøter </w:t>
      </w:r>
      <w:r w:rsidR="00B94F8E" w:rsidRPr="007D3F6D">
        <w:rPr>
          <w:rFonts w:asciiTheme="minorHAnsi" w:eastAsiaTheme="minorHAnsi" w:hAnsiTheme="minorHAnsi" w:cstheme="minorHAnsi"/>
        </w:rPr>
        <w:t>i 2019</w:t>
      </w:r>
      <w:r w:rsidRPr="007D3F6D">
        <w:rPr>
          <w:rFonts w:asciiTheme="minorHAnsi" w:eastAsiaTheme="minorHAnsi" w:hAnsiTheme="minorHAnsi" w:cstheme="minorHAnsi"/>
        </w:rPr>
        <w:t>. Medlemsmøtene har vært holdt i kommunestyresalen</w:t>
      </w:r>
      <w:r w:rsidR="003D75B1" w:rsidRPr="007D3F6D">
        <w:rPr>
          <w:rFonts w:asciiTheme="minorHAnsi" w:eastAsiaTheme="minorHAnsi" w:hAnsiTheme="minorHAnsi" w:cstheme="minorHAnsi"/>
        </w:rPr>
        <w:t xml:space="preserve">, YK-huset </w:t>
      </w:r>
      <w:r w:rsidR="00AB4E61" w:rsidRPr="007D3F6D">
        <w:rPr>
          <w:rFonts w:asciiTheme="minorHAnsi" w:eastAsiaTheme="minorHAnsi" w:hAnsiTheme="minorHAnsi" w:cstheme="minorHAnsi"/>
        </w:rPr>
        <w:t>og Gartnerhagen bo- og servicesenter</w:t>
      </w:r>
      <w:r w:rsidRPr="007D3F6D">
        <w:rPr>
          <w:rFonts w:asciiTheme="minorHAnsi" w:eastAsiaTheme="minorHAnsi" w:hAnsiTheme="minorHAnsi" w:cstheme="minorHAnsi"/>
        </w:rPr>
        <w:t>. Medlemsmøtene har vært innkalt med sms og e-po</w:t>
      </w:r>
      <w:r w:rsidR="007B439A" w:rsidRPr="007D3F6D">
        <w:rPr>
          <w:rFonts w:asciiTheme="minorHAnsi" w:eastAsiaTheme="minorHAnsi" w:hAnsiTheme="minorHAnsi" w:cstheme="minorHAnsi"/>
        </w:rPr>
        <w:t xml:space="preserve">st til medlemmene, via </w:t>
      </w:r>
      <w:r w:rsidR="00C46295" w:rsidRPr="007D3F6D">
        <w:rPr>
          <w:rFonts w:asciiTheme="minorHAnsi" w:eastAsiaTheme="minorHAnsi" w:hAnsiTheme="minorHAnsi" w:cstheme="minorHAnsi"/>
        </w:rPr>
        <w:t>Facebook-side</w:t>
      </w:r>
      <w:r w:rsidRPr="007D3F6D">
        <w:rPr>
          <w:rFonts w:asciiTheme="minorHAnsi" w:eastAsiaTheme="minorHAnsi" w:hAnsiTheme="minorHAnsi" w:cstheme="minorHAnsi"/>
        </w:rPr>
        <w:t xml:space="preserve"> og kommunepartiets hjemmeside. </w:t>
      </w:r>
    </w:p>
    <w:p w14:paraId="33DEBEE9" w14:textId="77777777" w:rsidR="00CA5C1E" w:rsidRPr="007D3F6D" w:rsidRDefault="00CA5C1E" w:rsidP="00CA5C1E">
      <w:pPr>
        <w:rPr>
          <w:rFonts w:asciiTheme="minorHAnsi" w:eastAsiaTheme="minorHAnsi" w:hAnsiTheme="minorHAnsi" w:cstheme="minorHAnsi"/>
        </w:rPr>
      </w:pPr>
    </w:p>
    <w:p w14:paraId="034EBFD9" w14:textId="2769C99F" w:rsidR="00CA5C1E" w:rsidRPr="007D3F6D" w:rsidRDefault="00CA5C1E" w:rsidP="0037161D">
      <w:pPr>
        <w:tabs>
          <w:tab w:val="left" w:pos="1134"/>
          <w:tab w:val="left" w:pos="3686"/>
        </w:tabs>
        <w:rPr>
          <w:rFonts w:asciiTheme="minorHAnsi" w:eastAsiaTheme="minorHAnsi" w:hAnsiTheme="minorHAnsi" w:cstheme="minorHAnsi"/>
          <w:u w:val="single"/>
        </w:rPr>
      </w:pPr>
      <w:r w:rsidRPr="007D3F6D">
        <w:rPr>
          <w:rFonts w:asciiTheme="minorHAnsi" w:eastAsiaTheme="minorHAnsi" w:hAnsiTheme="minorHAnsi" w:cstheme="minorHAnsi"/>
          <w:u w:val="single"/>
        </w:rPr>
        <w:t>Dato</w:t>
      </w:r>
      <w:r w:rsidRPr="007D3F6D">
        <w:rPr>
          <w:rFonts w:asciiTheme="minorHAnsi" w:eastAsiaTheme="minorHAnsi" w:hAnsiTheme="minorHAnsi" w:cstheme="minorHAnsi"/>
          <w:u w:val="single"/>
        </w:rPr>
        <w:tab/>
        <w:t xml:space="preserve">Antall tilstede </w:t>
      </w:r>
      <w:r w:rsidRPr="007D3F6D">
        <w:rPr>
          <w:rFonts w:asciiTheme="minorHAnsi" w:eastAsiaTheme="minorHAnsi" w:hAnsiTheme="minorHAnsi" w:cstheme="minorHAnsi"/>
          <w:u w:val="single"/>
        </w:rPr>
        <w:tab/>
        <w:t>Viktige saker</w:t>
      </w:r>
    </w:p>
    <w:p w14:paraId="7F229B14" w14:textId="3F28D550" w:rsidR="00CA5C1E" w:rsidRPr="007D3F6D" w:rsidRDefault="00CA5C1E" w:rsidP="0037161D">
      <w:pPr>
        <w:tabs>
          <w:tab w:val="left" w:pos="1134"/>
          <w:tab w:val="left" w:pos="3686"/>
        </w:tabs>
        <w:rPr>
          <w:rFonts w:asciiTheme="minorHAnsi" w:eastAsiaTheme="minorHAnsi" w:hAnsiTheme="minorHAnsi" w:cstheme="minorHAnsi"/>
        </w:rPr>
      </w:pPr>
    </w:p>
    <w:p w14:paraId="2211A524" w14:textId="795C7841" w:rsidR="001A4819" w:rsidRPr="007D3F6D" w:rsidRDefault="00083D9E" w:rsidP="00EE5DA1">
      <w:pPr>
        <w:tabs>
          <w:tab w:val="left" w:pos="1134"/>
          <w:tab w:val="left" w:pos="3686"/>
        </w:tabs>
        <w:rPr>
          <w:rFonts w:asciiTheme="minorHAnsi" w:eastAsiaTheme="minorHAnsi" w:hAnsiTheme="minorHAnsi" w:cstheme="minorHAnsi"/>
        </w:rPr>
      </w:pPr>
      <w:r w:rsidRPr="007D3F6D">
        <w:rPr>
          <w:rFonts w:asciiTheme="minorHAnsi" w:eastAsiaTheme="minorHAnsi" w:hAnsiTheme="minorHAnsi" w:cstheme="minorHAnsi"/>
        </w:rPr>
        <w:t>10</w:t>
      </w:r>
      <w:r w:rsidR="00EE5DA1" w:rsidRPr="007D3F6D">
        <w:rPr>
          <w:rFonts w:asciiTheme="minorHAnsi" w:eastAsiaTheme="minorHAnsi" w:hAnsiTheme="minorHAnsi" w:cstheme="minorHAnsi"/>
        </w:rPr>
        <w:t xml:space="preserve">. </w:t>
      </w:r>
      <w:r w:rsidR="00FA3BDD" w:rsidRPr="007D3F6D">
        <w:rPr>
          <w:rFonts w:asciiTheme="minorHAnsi" w:eastAsiaTheme="minorHAnsi" w:hAnsiTheme="minorHAnsi" w:cstheme="minorHAnsi"/>
        </w:rPr>
        <w:t>januar</w:t>
      </w:r>
      <w:r w:rsidR="00EE5DA1" w:rsidRPr="007D3F6D">
        <w:rPr>
          <w:rFonts w:asciiTheme="minorHAnsi" w:eastAsiaTheme="minorHAnsi" w:hAnsiTheme="minorHAnsi" w:cstheme="minorHAnsi"/>
        </w:rPr>
        <w:tab/>
      </w:r>
      <w:r w:rsidR="00042EB7" w:rsidRPr="007D3F6D">
        <w:rPr>
          <w:rFonts w:asciiTheme="minorHAnsi" w:eastAsiaTheme="minorHAnsi" w:hAnsiTheme="minorHAnsi" w:cstheme="minorHAnsi"/>
        </w:rPr>
        <w:t>25</w:t>
      </w:r>
      <w:r w:rsidR="00EE5DA1" w:rsidRPr="007D3F6D">
        <w:rPr>
          <w:rFonts w:asciiTheme="minorHAnsi" w:eastAsiaTheme="minorHAnsi" w:hAnsiTheme="minorHAnsi" w:cstheme="minorHAnsi"/>
        </w:rPr>
        <w:t xml:space="preserve"> medlemmer </w:t>
      </w:r>
      <w:r w:rsidR="00DA262C" w:rsidRPr="007D3F6D">
        <w:rPr>
          <w:rFonts w:asciiTheme="minorHAnsi" w:eastAsiaTheme="minorHAnsi" w:hAnsiTheme="minorHAnsi" w:cstheme="minorHAnsi"/>
        </w:rPr>
        <w:t>til stede</w:t>
      </w:r>
      <w:r w:rsidR="00EE5DA1" w:rsidRPr="007D3F6D">
        <w:rPr>
          <w:rFonts w:asciiTheme="minorHAnsi" w:eastAsiaTheme="minorHAnsi" w:hAnsiTheme="minorHAnsi" w:cstheme="minorHAnsi"/>
        </w:rPr>
        <w:tab/>
      </w:r>
      <w:r w:rsidR="001A4819" w:rsidRPr="007D3F6D">
        <w:rPr>
          <w:rFonts w:asciiTheme="minorHAnsi" w:eastAsiaTheme="minorHAnsi" w:hAnsiTheme="minorHAnsi" w:cstheme="minorHAnsi"/>
        </w:rPr>
        <w:t>Areal</w:t>
      </w:r>
      <w:r w:rsidR="00661F53" w:rsidRPr="007D3F6D">
        <w:rPr>
          <w:rFonts w:asciiTheme="minorHAnsi" w:eastAsiaTheme="minorHAnsi" w:hAnsiTheme="minorHAnsi" w:cstheme="minorHAnsi"/>
        </w:rPr>
        <w:t>politikk for framtidas Lillehammer</w:t>
      </w:r>
    </w:p>
    <w:p w14:paraId="4C09D66A" w14:textId="06C466A7" w:rsidR="00EE5DA1" w:rsidRPr="007D3F6D" w:rsidRDefault="001A4819" w:rsidP="00EE5DA1">
      <w:pPr>
        <w:tabs>
          <w:tab w:val="left" w:pos="1134"/>
          <w:tab w:val="left" w:pos="3686"/>
        </w:tabs>
        <w:rPr>
          <w:rFonts w:asciiTheme="minorHAnsi" w:eastAsiaTheme="minorHAnsi" w:hAnsiTheme="minorHAnsi" w:cstheme="minorHAnsi"/>
        </w:rPr>
      </w:pPr>
      <w:r w:rsidRPr="007D3F6D">
        <w:rPr>
          <w:rFonts w:asciiTheme="minorHAnsi" w:eastAsiaTheme="minorHAnsi" w:hAnsiTheme="minorHAnsi" w:cstheme="minorHAnsi"/>
        </w:rPr>
        <w:tab/>
      </w:r>
      <w:r w:rsidRPr="007D3F6D">
        <w:rPr>
          <w:rFonts w:asciiTheme="minorHAnsi" w:eastAsiaTheme="minorHAnsi" w:hAnsiTheme="minorHAnsi" w:cstheme="minorHAnsi"/>
        </w:rPr>
        <w:tab/>
      </w:r>
      <w:r w:rsidR="00B569AE" w:rsidRPr="007D3F6D">
        <w:rPr>
          <w:rFonts w:asciiTheme="minorHAnsi" w:eastAsiaTheme="minorHAnsi" w:hAnsiTheme="minorHAnsi" w:cstheme="minorHAnsi"/>
        </w:rPr>
        <w:t xml:space="preserve">Årsmøte i </w:t>
      </w:r>
      <w:r w:rsidRPr="007D3F6D">
        <w:rPr>
          <w:rFonts w:asciiTheme="minorHAnsi" w:eastAsiaTheme="minorHAnsi" w:hAnsiTheme="minorHAnsi" w:cstheme="minorHAnsi"/>
        </w:rPr>
        <w:t>Innlandet</w:t>
      </w:r>
      <w:r w:rsidR="00B569AE" w:rsidRPr="007D3F6D">
        <w:rPr>
          <w:rFonts w:asciiTheme="minorHAnsi" w:eastAsiaTheme="minorHAnsi" w:hAnsiTheme="minorHAnsi" w:cstheme="minorHAnsi"/>
        </w:rPr>
        <w:t xml:space="preserve"> Arbeiderparti</w:t>
      </w:r>
    </w:p>
    <w:p w14:paraId="5A7CAABE" w14:textId="1A5735A8" w:rsidR="00EE5DA1" w:rsidRPr="007D3F6D" w:rsidRDefault="00EE5DA1" w:rsidP="00EE5DA1">
      <w:pPr>
        <w:tabs>
          <w:tab w:val="right" w:pos="3402"/>
          <w:tab w:val="left" w:pos="3686"/>
        </w:tabs>
        <w:rPr>
          <w:rFonts w:asciiTheme="minorHAnsi" w:eastAsiaTheme="minorHAnsi" w:hAnsiTheme="minorHAnsi" w:cstheme="minorHAnsi"/>
        </w:rPr>
      </w:pPr>
      <w:r w:rsidRPr="007D3F6D">
        <w:rPr>
          <w:rFonts w:asciiTheme="minorHAnsi" w:eastAsiaTheme="minorHAnsi" w:hAnsiTheme="minorHAnsi" w:cstheme="minorHAnsi"/>
        </w:rPr>
        <w:tab/>
        <w:t xml:space="preserve">Innledere: </w:t>
      </w:r>
      <w:r w:rsidRPr="007D3F6D">
        <w:rPr>
          <w:rFonts w:asciiTheme="minorHAnsi" w:eastAsiaTheme="minorHAnsi" w:hAnsiTheme="minorHAnsi" w:cstheme="minorHAnsi"/>
        </w:rPr>
        <w:tab/>
      </w:r>
      <w:r w:rsidR="00B569AE" w:rsidRPr="007D3F6D">
        <w:rPr>
          <w:rFonts w:asciiTheme="minorHAnsi" w:eastAsiaTheme="minorHAnsi" w:hAnsiTheme="minorHAnsi" w:cstheme="minorHAnsi"/>
        </w:rPr>
        <w:t>Knut Arne Vassdokken</w:t>
      </w:r>
    </w:p>
    <w:p w14:paraId="401301ED" w14:textId="77777777" w:rsidR="00A46485" w:rsidRPr="007D3F6D" w:rsidRDefault="00A46485" w:rsidP="0037161D">
      <w:pPr>
        <w:tabs>
          <w:tab w:val="left" w:pos="1134"/>
          <w:tab w:val="left" w:pos="3686"/>
        </w:tabs>
        <w:rPr>
          <w:rFonts w:asciiTheme="minorHAnsi" w:eastAsiaTheme="minorHAnsi" w:hAnsiTheme="minorHAnsi" w:cstheme="minorHAnsi"/>
        </w:rPr>
      </w:pPr>
    </w:p>
    <w:p w14:paraId="54C7AA3B" w14:textId="23A63884" w:rsidR="00CA5C1E" w:rsidRPr="007D3F6D" w:rsidRDefault="00083D9E" w:rsidP="0037161D">
      <w:pPr>
        <w:tabs>
          <w:tab w:val="left" w:pos="1134"/>
          <w:tab w:val="left" w:pos="3686"/>
        </w:tabs>
        <w:rPr>
          <w:rFonts w:asciiTheme="minorHAnsi" w:eastAsiaTheme="minorHAnsi" w:hAnsiTheme="minorHAnsi" w:cstheme="minorHAnsi"/>
        </w:rPr>
      </w:pPr>
      <w:r w:rsidRPr="007D3F6D">
        <w:rPr>
          <w:rFonts w:asciiTheme="minorHAnsi" w:eastAsiaTheme="minorHAnsi" w:hAnsiTheme="minorHAnsi" w:cstheme="minorHAnsi"/>
        </w:rPr>
        <w:t>7</w:t>
      </w:r>
      <w:r w:rsidR="00CA5C1E" w:rsidRPr="007D3F6D">
        <w:rPr>
          <w:rFonts w:asciiTheme="minorHAnsi" w:eastAsiaTheme="minorHAnsi" w:hAnsiTheme="minorHAnsi" w:cstheme="minorHAnsi"/>
        </w:rPr>
        <w:t xml:space="preserve">. </w:t>
      </w:r>
      <w:r w:rsidRPr="007D3F6D">
        <w:rPr>
          <w:rFonts w:asciiTheme="minorHAnsi" w:eastAsiaTheme="minorHAnsi" w:hAnsiTheme="minorHAnsi" w:cstheme="minorHAnsi"/>
        </w:rPr>
        <w:t>mars</w:t>
      </w:r>
      <w:r w:rsidR="00CA5C1E" w:rsidRPr="007D3F6D">
        <w:rPr>
          <w:rFonts w:asciiTheme="minorHAnsi" w:eastAsiaTheme="minorHAnsi" w:hAnsiTheme="minorHAnsi" w:cstheme="minorHAnsi"/>
        </w:rPr>
        <w:tab/>
      </w:r>
      <w:r w:rsidR="00E75D11" w:rsidRPr="007D3F6D">
        <w:rPr>
          <w:rFonts w:asciiTheme="minorHAnsi" w:eastAsiaTheme="minorHAnsi" w:hAnsiTheme="minorHAnsi" w:cstheme="minorHAnsi"/>
        </w:rPr>
        <w:t>25</w:t>
      </w:r>
      <w:r w:rsidR="00CA5C1E" w:rsidRPr="007D3F6D">
        <w:rPr>
          <w:rFonts w:asciiTheme="minorHAnsi" w:eastAsiaTheme="minorHAnsi" w:hAnsiTheme="minorHAnsi" w:cstheme="minorHAnsi"/>
        </w:rPr>
        <w:t xml:space="preserve"> medlemmer </w:t>
      </w:r>
      <w:r w:rsidR="00DA262C" w:rsidRPr="007D3F6D">
        <w:rPr>
          <w:rFonts w:asciiTheme="minorHAnsi" w:eastAsiaTheme="minorHAnsi" w:hAnsiTheme="minorHAnsi" w:cstheme="minorHAnsi"/>
        </w:rPr>
        <w:t>til stede</w:t>
      </w:r>
      <w:r w:rsidR="00CA5C1E" w:rsidRPr="007D3F6D">
        <w:rPr>
          <w:rFonts w:asciiTheme="minorHAnsi" w:eastAsiaTheme="minorHAnsi" w:hAnsiTheme="minorHAnsi" w:cstheme="minorHAnsi"/>
        </w:rPr>
        <w:tab/>
      </w:r>
      <w:r w:rsidR="00E75D11" w:rsidRPr="007D3F6D">
        <w:rPr>
          <w:rFonts w:asciiTheme="minorHAnsi" w:eastAsiaTheme="minorHAnsi" w:hAnsiTheme="minorHAnsi" w:cstheme="minorHAnsi"/>
        </w:rPr>
        <w:t>Sykehusstruktur i Innlandet</w:t>
      </w:r>
    </w:p>
    <w:p w14:paraId="22BD9090" w14:textId="5C78162D" w:rsidR="00CA5C1E" w:rsidRPr="007D3F6D" w:rsidRDefault="00CA5C1E" w:rsidP="00412501">
      <w:pPr>
        <w:tabs>
          <w:tab w:val="right" w:pos="3402"/>
          <w:tab w:val="left" w:pos="3686"/>
        </w:tabs>
        <w:rPr>
          <w:rFonts w:asciiTheme="minorHAnsi" w:eastAsiaTheme="minorHAnsi" w:hAnsiTheme="minorHAnsi" w:cstheme="minorHAnsi"/>
        </w:rPr>
      </w:pPr>
      <w:r w:rsidRPr="007D3F6D">
        <w:rPr>
          <w:rFonts w:asciiTheme="minorHAnsi" w:eastAsiaTheme="minorHAnsi" w:hAnsiTheme="minorHAnsi" w:cstheme="minorHAnsi"/>
        </w:rPr>
        <w:tab/>
        <w:t xml:space="preserve">Innledere: </w:t>
      </w:r>
      <w:r w:rsidRPr="007D3F6D">
        <w:rPr>
          <w:rFonts w:asciiTheme="minorHAnsi" w:eastAsiaTheme="minorHAnsi" w:hAnsiTheme="minorHAnsi" w:cstheme="minorHAnsi"/>
        </w:rPr>
        <w:tab/>
      </w:r>
      <w:r w:rsidR="00E75D11" w:rsidRPr="007D3F6D">
        <w:rPr>
          <w:rFonts w:asciiTheme="minorHAnsi" w:eastAsiaTheme="minorHAnsi" w:hAnsiTheme="minorHAnsi" w:cstheme="minorHAnsi"/>
        </w:rPr>
        <w:t>Randi Mølmen</w:t>
      </w:r>
    </w:p>
    <w:p w14:paraId="5D5FB90E" w14:textId="77777777" w:rsidR="00CA5C1E" w:rsidRPr="007D3F6D" w:rsidRDefault="00CA5C1E" w:rsidP="0037161D">
      <w:pPr>
        <w:tabs>
          <w:tab w:val="left" w:pos="1134"/>
          <w:tab w:val="left" w:pos="3686"/>
        </w:tabs>
        <w:rPr>
          <w:rFonts w:asciiTheme="minorHAnsi" w:eastAsiaTheme="minorHAnsi" w:hAnsiTheme="minorHAnsi" w:cstheme="minorHAnsi"/>
          <w:color w:val="FF0000"/>
        </w:rPr>
      </w:pPr>
    </w:p>
    <w:p w14:paraId="3C4B38A2" w14:textId="354EB552" w:rsidR="00CA5C1E" w:rsidRPr="007D3F6D" w:rsidRDefault="00083D9E" w:rsidP="0037161D">
      <w:pPr>
        <w:tabs>
          <w:tab w:val="left" w:pos="1134"/>
          <w:tab w:val="left" w:pos="3686"/>
        </w:tabs>
        <w:rPr>
          <w:rFonts w:asciiTheme="minorHAnsi" w:eastAsiaTheme="minorHAnsi" w:hAnsiTheme="minorHAnsi" w:cstheme="minorHAnsi"/>
        </w:rPr>
      </w:pPr>
      <w:r w:rsidRPr="007D3F6D">
        <w:rPr>
          <w:rFonts w:asciiTheme="minorHAnsi" w:eastAsiaTheme="minorHAnsi" w:hAnsiTheme="minorHAnsi" w:cstheme="minorHAnsi"/>
        </w:rPr>
        <w:t>4</w:t>
      </w:r>
      <w:r w:rsidR="00CA5C1E" w:rsidRPr="007D3F6D">
        <w:rPr>
          <w:rFonts w:asciiTheme="minorHAnsi" w:eastAsiaTheme="minorHAnsi" w:hAnsiTheme="minorHAnsi" w:cstheme="minorHAnsi"/>
        </w:rPr>
        <w:t xml:space="preserve">. </w:t>
      </w:r>
      <w:r w:rsidRPr="007D3F6D">
        <w:rPr>
          <w:rFonts w:asciiTheme="minorHAnsi" w:eastAsiaTheme="minorHAnsi" w:hAnsiTheme="minorHAnsi" w:cstheme="minorHAnsi"/>
        </w:rPr>
        <w:t>april</w:t>
      </w:r>
      <w:r w:rsidR="00CA5C1E" w:rsidRPr="007D3F6D">
        <w:rPr>
          <w:rFonts w:asciiTheme="minorHAnsi" w:eastAsiaTheme="minorHAnsi" w:hAnsiTheme="minorHAnsi" w:cstheme="minorHAnsi"/>
        </w:rPr>
        <w:tab/>
      </w:r>
      <w:r w:rsidR="004C0F1C" w:rsidRPr="007D3F6D">
        <w:rPr>
          <w:rFonts w:asciiTheme="minorHAnsi" w:eastAsiaTheme="minorHAnsi" w:hAnsiTheme="minorHAnsi" w:cstheme="minorHAnsi"/>
        </w:rPr>
        <w:t>20</w:t>
      </w:r>
      <w:r w:rsidR="00486EA6" w:rsidRPr="007D3F6D">
        <w:rPr>
          <w:rFonts w:asciiTheme="minorHAnsi" w:eastAsiaTheme="minorHAnsi" w:hAnsiTheme="minorHAnsi" w:cstheme="minorHAnsi"/>
        </w:rPr>
        <w:t xml:space="preserve"> medlemmer </w:t>
      </w:r>
      <w:r w:rsidR="00DA262C" w:rsidRPr="007D3F6D">
        <w:rPr>
          <w:rFonts w:asciiTheme="minorHAnsi" w:eastAsiaTheme="minorHAnsi" w:hAnsiTheme="minorHAnsi" w:cstheme="minorHAnsi"/>
        </w:rPr>
        <w:t>til stede</w:t>
      </w:r>
      <w:r w:rsidR="00CA5C1E" w:rsidRPr="007D3F6D">
        <w:rPr>
          <w:rFonts w:asciiTheme="minorHAnsi" w:eastAsiaTheme="minorHAnsi" w:hAnsiTheme="minorHAnsi" w:cstheme="minorHAnsi"/>
        </w:rPr>
        <w:tab/>
      </w:r>
      <w:r w:rsidR="004C0F1C" w:rsidRPr="007D3F6D">
        <w:rPr>
          <w:rFonts w:asciiTheme="minorHAnsi" w:eastAsiaTheme="minorHAnsi" w:hAnsiTheme="minorHAnsi" w:cstheme="minorHAnsi"/>
        </w:rPr>
        <w:t>Valgkam</w:t>
      </w:r>
      <w:r w:rsidR="00ED1C9F" w:rsidRPr="007D3F6D">
        <w:rPr>
          <w:rFonts w:asciiTheme="minorHAnsi" w:eastAsiaTheme="minorHAnsi" w:hAnsiTheme="minorHAnsi" w:cstheme="minorHAnsi"/>
        </w:rPr>
        <w:t>p, de viktigste sakene</w:t>
      </w:r>
      <w:r w:rsidR="00CA5C1E" w:rsidRPr="007D3F6D">
        <w:rPr>
          <w:rFonts w:asciiTheme="minorHAnsi" w:eastAsiaTheme="minorHAnsi" w:hAnsiTheme="minorHAnsi" w:cstheme="minorHAnsi"/>
        </w:rPr>
        <w:t xml:space="preserve"> </w:t>
      </w:r>
    </w:p>
    <w:p w14:paraId="2CC883EE" w14:textId="72C10675" w:rsidR="00CA5C1E" w:rsidRPr="007D3F6D" w:rsidRDefault="00CA5C1E" w:rsidP="00412501">
      <w:pPr>
        <w:tabs>
          <w:tab w:val="right" w:pos="3402"/>
          <w:tab w:val="left" w:pos="3686"/>
        </w:tabs>
        <w:rPr>
          <w:rFonts w:asciiTheme="minorHAnsi" w:eastAsiaTheme="minorHAnsi" w:hAnsiTheme="minorHAnsi" w:cstheme="minorHAnsi"/>
        </w:rPr>
      </w:pPr>
      <w:r w:rsidRPr="007D3F6D">
        <w:rPr>
          <w:rFonts w:asciiTheme="minorHAnsi" w:eastAsiaTheme="minorHAnsi" w:hAnsiTheme="minorHAnsi" w:cstheme="minorHAnsi"/>
        </w:rPr>
        <w:tab/>
        <w:t>Innlede</w:t>
      </w:r>
      <w:r w:rsidR="009C0622" w:rsidRPr="007D3F6D">
        <w:rPr>
          <w:rFonts w:asciiTheme="minorHAnsi" w:eastAsiaTheme="minorHAnsi" w:hAnsiTheme="minorHAnsi" w:cstheme="minorHAnsi"/>
        </w:rPr>
        <w:t>re</w:t>
      </w:r>
      <w:r w:rsidRPr="007D3F6D">
        <w:rPr>
          <w:rFonts w:asciiTheme="minorHAnsi" w:eastAsiaTheme="minorHAnsi" w:hAnsiTheme="minorHAnsi" w:cstheme="minorHAnsi"/>
        </w:rPr>
        <w:t>:</w:t>
      </w:r>
      <w:r w:rsidRPr="007D3F6D">
        <w:rPr>
          <w:rFonts w:asciiTheme="minorHAnsi" w:eastAsiaTheme="minorHAnsi" w:hAnsiTheme="minorHAnsi" w:cstheme="minorHAnsi"/>
        </w:rPr>
        <w:tab/>
      </w:r>
      <w:r w:rsidR="00ED1C9F" w:rsidRPr="007D3F6D">
        <w:rPr>
          <w:rFonts w:asciiTheme="minorHAnsi" w:eastAsiaTheme="minorHAnsi" w:hAnsiTheme="minorHAnsi" w:cstheme="minorHAnsi"/>
        </w:rPr>
        <w:t>Hans Kristian Enge, Anders Brabrand og Mads Furu</w:t>
      </w:r>
      <w:r w:rsidRPr="007D3F6D">
        <w:rPr>
          <w:rFonts w:asciiTheme="minorHAnsi" w:eastAsiaTheme="minorHAnsi" w:hAnsiTheme="minorHAnsi" w:cstheme="minorHAnsi"/>
        </w:rPr>
        <w:t xml:space="preserve"> </w:t>
      </w:r>
    </w:p>
    <w:p w14:paraId="237A1C93" w14:textId="77777777" w:rsidR="00CA5C1E" w:rsidRPr="007D3F6D" w:rsidRDefault="00CA5C1E" w:rsidP="0037161D">
      <w:pPr>
        <w:tabs>
          <w:tab w:val="left" w:pos="1134"/>
          <w:tab w:val="left" w:pos="3686"/>
        </w:tabs>
        <w:rPr>
          <w:rFonts w:asciiTheme="minorHAnsi" w:eastAsiaTheme="minorHAnsi" w:hAnsiTheme="minorHAnsi" w:cstheme="minorHAnsi"/>
          <w:color w:val="FF0000"/>
        </w:rPr>
      </w:pPr>
    </w:p>
    <w:p w14:paraId="10500578" w14:textId="59F67914" w:rsidR="00CA5C1E" w:rsidRPr="007D3F6D" w:rsidRDefault="00083D9E" w:rsidP="0083282F">
      <w:pPr>
        <w:tabs>
          <w:tab w:val="left" w:pos="1134"/>
          <w:tab w:val="left" w:pos="3686"/>
        </w:tabs>
        <w:rPr>
          <w:rFonts w:asciiTheme="minorHAnsi" w:eastAsiaTheme="minorHAnsi" w:hAnsiTheme="minorHAnsi" w:cstheme="minorHAnsi"/>
        </w:rPr>
      </w:pPr>
      <w:r w:rsidRPr="007D3F6D">
        <w:rPr>
          <w:rFonts w:asciiTheme="minorHAnsi" w:eastAsiaTheme="minorHAnsi" w:hAnsiTheme="minorHAnsi" w:cstheme="minorHAnsi"/>
        </w:rPr>
        <w:t>9</w:t>
      </w:r>
      <w:r w:rsidR="00CA5C1E" w:rsidRPr="007D3F6D">
        <w:rPr>
          <w:rFonts w:asciiTheme="minorHAnsi" w:eastAsiaTheme="minorHAnsi" w:hAnsiTheme="minorHAnsi" w:cstheme="minorHAnsi"/>
        </w:rPr>
        <w:t xml:space="preserve">. </w:t>
      </w:r>
      <w:r w:rsidRPr="007D3F6D">
        <w:rPr>
          <w:rFonts w:asciiTheme="minorHAnsi" w:eastAsiaTheme="minorHAnsi" w:hAnsiTheme="minorHAnsi" w:cstheme="minorHAnsi"/>
        </w:rPr>
        <w:t>mai</w:t>
      </w:r>
      <w:r w:rsidR="00CA5C1E" w:rsidRPr="007D3F6D">
        <w:rPr>
          <w:rFonts w:asciiTheme="minorHAnsi" w:eastAsiaTheme="minorHAnsi" w:hAnsiTheme="minorHAnsi" w:cstheme="minorHAnsi"/>
        </w:rPr>
        <w:tab/>
      </w:r>
      <w:r w:rsidR="0083282F" w:rsidRPr="007D3F6D">
        <w:rPr>
          <w:rFonts w:asciiTheme="minorHAnsi" w:eastAsiaTheme="minorHAnsi" w:hAnsiTheme="minorHAnsi" w:cstheme="minorHAnsi"/>
        </w:rPr>
        <w:t>23</w:t>
      </w:r>
      <w:r w:rsidR="00486EA6" w:rsidRPr="007D3F6D">
        <w:rPr>
          <w:rFonts w:asciiTheme="minorHAnsi" w:eastAsiaTheme="minorHAnsi" w:hAnsiTheme="minorHAnsi" w:cstheme="minorHAnsi"/>
        </w:rPr>
        <w:t xml:space="preserve"> medlemmer </w:t>
      </w:r>
      <w:r w:rsidR="00DA262C" w:rsidRPr="007D3F6D">
        <w:rPr>
          <w:rFonts w:asciiTheme="minorHAnsi" w:eastAsiaTheme="minorHAnsi" w:hAnsiTheme="minorHAnsi" w:cstheme="minorHAnsi"/>
        </w:rPr>
        <w:t>til stede</w:t>
      </w:r>
      <w:r w:rsidR="00CA5C1E" w:rsidRPr="007D3F6D">
        <w:rPr>
          <w:rFonts w:asciiTheme="minorHAnsi" w:eastAsiaTheme="minorHAnsi" w:hAnsiTheme="minorHAnsi" w:cstheme="minorHAnsi"/>
        </w:rPr>
        <w:tab/>
      </w:r>
      <w:r w:rsidR="0083282F" w:rsidRPr="007D3F6D">
        <w:rPr>
          <w:rFonts w:asciiTheme="minorHAnsi" w:eastAsiaTheme="minorHAnsi" w:hAnsiTheme="minorHAnsi" w:cstheme="minorHAnsi"/>
        </w:rPr>
        <w:t>Næringspolitikk</w:t>
      </w:r>
    </w:p>
    <w:p w14:paraId="68EE8949" w14:textId="0BC4E6E3" w:rsidR="00CA5C1E" w:rsidRPr="007D3F6D" w:rsidRDefault="00CA5C1E" w:rsidP="00412501">
      <w:pPr>
        <w:tabs>
          <w:tab w:val="right" w:pos="3402"/>
          <w:tab w:val="left" w:pos="3686"/>
        </w:tabs>
        <w:rPr>
          <w:rFonts w:asciiTheme="minorHAnsi" w:eastAsiaTheme="minorHAnsi" w:hAnsiTheme="minorHAnsi" w:cstheme="minorHAnsi"/>
        </w:rPr>
      </w:pPr>
      <w:r w:rsidRPr="007D3F6D">
        <w:rPr>
          <w:rFonts w:asciiTheme="minorHAnsi" w:eastAsiaTheme="minorHAnsi" w:hAnsiTheme="minorHAnsi" w:cstheme="minorHAnsi"/>
        </w:rPr>
        <w:tab/>
        <w:t>Innleder</w:t>
      </w:r>
      <w:r w:rsidR="00062798" w:rsidRPr="007D3F6D">
        <w:rPr>
          <w:rFonts w:asciiTheme="minorHAnsi" w:eastAsiaTheme="minorHAnsi" w:hAnsiTheme="minorHAnsi" w:cstheme="minorHAnsi"/>
        </w:rPr>
        <w:t>e</w:t>
      </w:r>
      <w:r w:rsidRPr="007D3F6D">
        <w:rPr>
          <w:rFonts w:asciiTheme="minorHAnsi" w:eastAsiaTheme="minorHAnsi" w:hAnsiTheme="minorHAnsi" w:cstheme="minorHAnsi"/>
        </w:rPr>
        <w:t xml:space="preserve">: </w:t>
      </w:r>
      <w:r w:rsidRPr="007D3F6D">
        <w:rPr>
          <w:rFonts w:asciiTheme="minorHAnsi" w:eastAsiaTheme="minorHAnsi" w:hAnsiTheme="minorHAnsi" w:cstheme="minorHAnsi"/>
        </w:rPr>
        <w:tab/>
      </w:r>
      <w:r w:rsidR="00F87B0F" w:rsidRPr="007D3F6D">
        <w:rPr>
          <w:rFonts w:asciiTheme="minorHAnsi" w:eastAsiaTheme="minorHAnsi" w:hAnsiTheme="minorHAnsi" w:cstheme="minorHAnsi"/>
        </w:rPr>
        <w:t>Trosholmen, Vassdokken, Bjørke og Olsen</w:t>
      </w:r>
    </w:p>
    <w:p w14:paraId="2215944E" w14:textId="77777777" w:rsidR="00CA5C1E" w:rsidRPr="007D3F6D" w:rsidRDefault="00CA5C1E" w:rsidP="0037161D">
      <w:pPr>
        <w:tabs>
          <w:tab w:val="left" w:pos="1134"/>
          <w:tab w:val="left" w:pos="3686"/>
        </w:tabs>
        <w:rPr>
          <w:rFonts w:asciiTheme="minorHAnsi" w:eastAsiaTheme="minorHAnsi" w:hAnsiTheme="minorHAnsi" w:cstheme="minorHAnsi"/>
        </w:rPr>
      </w:pPr>
    </w:p>
    <w:p w14:paraId="336454E5" w14:textId="4F5EBA07" w:rsidR="00CA5C1E" w:rsidRPr="007D3F6D" w:rsidRDefault="00C33142" w:rsidP="003501C5">
      <w:pPr>
        <w:tabs>
          <w:tab w:val="left" w:pos="1134"/>
          <w:tab w:val="left" w:pos="3686"/>
        </w:tabs>
        <w:rPr>
          <w:rFonts w:asciiTheme="minorHAnsi" w:eastAsiaTheme="minorHAnsi" w:hAnsiTheme="minorHAnsi" w:cstheme="minorHAnsi"/>
        </w:rPr>
      </w:pPr>
      <w:r w:rsidRPr="007D3F6D">
        <w:rPr>
          <w:rFonts w:asciiTheme="minorHAnsi" w:eastAsiaTheme="minorHAnsi" w:hAnsiTheme="minorHAnsi" w:cstheme="minorHAnsi"/>
        </w:rPr>
        <w:t>6</w:t>
      </w:r>
      <w:r w:rsidR="00CA5C1E" w:rsidRPr="007D3F6D">
        <w:rPr>
          <w:rFonts w:asciiTheme="minorHAnsi" w:eastAsiaTheme="minorHAnsi" w:hAnsiTheme="minorHAnsi" w:cstheme="minorHAnsi"/>
        </w:rPr>
        <w:t xml:space="preserve">. </w:t>
      </w:r>
      <w:r w:rsidR="00083D9E" w:rsidRPr="007D3F6D">
        <w:rPr>
          <w:rFonts w:asciiTheme="minorHAnsi" w:eastAsiaTheme="minorHAnsi" w:hAnsiTheme="minorHAnsi" w:cstheme="minorHAnsi"/>
        </w:rPr>
        <w:t>juni</w:t>
      </w:r>
      <w:r w:rsidR="00CA5C1E" w:rsidRPr="007D3F6D">
        <w:rPr>
          <w:rFonts w:asciiTheme="minorHAnsi" w:eastAsiaTheme="minorHAnsi" w:hAnsiTheme="minorHAnsi" w:cstheme="minorHAnsi"/>
        </w:rPr>
        <w:t>.</w:t>
      </w:r>
      <w:r w:rsidR="00CA5C1E" w:rsidRPr="007D3F6D">
        <w:rPr>
          <w:rFonts w:asciiTheme="minorHAnsi" w:eastAsiaTheme="minorHAnsi" w:hAnsiTheme="minorHAnsi" w:cstheme="minorHAnsi"/>
        </w:rPr>
        <w:tab/>
      </w:r>
      <w:r w:rsidR="003501C5" w:rsidRPr="007D3F6D">
        <w:rPr>
          <w:rFonts w:asciiTheme="minorHAnsi" w:eastAsiaTheme="minorHAnsi" w:hAnsiTheme="minorHAnsi" w:cstheme="minorHAnsi"/>
        </w:rPr>
        <w:t>12</w:t>
      </w:r>
      <w:r w:rsidR="00CA5C1E" w:rsidRPr="007D3F6D">
        <w:rPr>
          <w:rFonts w:asciiTheme="minorHAnsi" w:eastAsiaTheme="minorHAnsi" w:hAnsiTheme="minorHAnsi" w:cstheme="minorHAnsi"/>
        </w:rPr>
        <w:t xml:space="preserve"> medlemmer </w:t>
      </w:r>
      <w:r w:rsidR="00DA262C" w:rsidRPr="007D3F6D">
        <w:rPr>
          <w:rFonts w:asciiTheme="minorHAnsi" w:eastAsiaTheme="minorHAnsi" w:hAnsiTheme="minorHAnsi" w:cstheme="minorHAnsi"/>
        </w:rPr>
        <w:t>til stede</w:t>
      </w:r>
      <w:r w:rsidR="00CA5C1E" w:rsidRPr="007D3F6D">
        <w:rPr>
          <w:rFonts w:asciiTheme="minorHAnsi" w:eastAsiaTheme="minorHAnsi" w:hAnsiTheme="minorHAnsi" w:cstheme="minorHAnsi"/>
        </w:rPr>
        <w:tab/>
      </w:r>
      <w:r w:rsidR="003501C5" w:rsidRPr="007D3F6D">
        <w:rPr>
          <w:rFonts w:asciiTheme="minorHAnsi" w:eastAsiaTheme="minorHAnsi" w:hAnsiTheme="minorHAnsi" w:cstheme="minorHAnsi"/>
        </w:rPr>
        <w:t>Valgkamp</w:t>
      </w:r>
    </w:p>
    <w:p w14:paraId="0A8E526D" w14:textId="1A70D91F" w:rsidR="00CA5C1E" w:rsidRPr="007D3F6D" w:rsidRDefault="00CA5C1E" w:rsidP="00412501">
      <w:pPr>
        <w:tabs>
          <w:tab w:val="right" w:pos="3402"/>
          <w:tab w:val="left" w:pos="3686"/>
        </w:tabs>
        <w:rPr>
          <w:rFonts w:asciiTheme="minorHAnsi" w:eastAsiaTheme="minorHAnsi" w:hAnsiTheme="minorHAnsi" w:cstheme="minorHAnsi"/>
        </w:rPr>
      </w:pPr>
      <w:r w:rsidRPr="007D3F6D">
        <w:rPr>
          <w:rFonts w:asciiTheme="minorHAnsi" w:eastAsiaTheme="minorHAnsi" w:hAnsiTheme="minorHAnsi" w:cstheme="minorHAnsi"/>
        </w:rPr>
        <w:tab/>
        <w:t xml:space="preserve">Innleder: </w:t>
      </w:r>
      <w:r w:rsidRPr="007D3F6D">
        <w:rPr>
          <w:rFonts w:asciiTheme="minorHAnsi" w:eastAsiaTheme="minorHAnsi" w:hAnsiTheme="minorHAnsi" w:cstheme="minorHAnsi"/>
        </w:rPr>
        <w:tab/>
      </w:r>
      <w:r w:rsidR="003501C5" w:rsidRPr="007D3F6D">
        <w:rPr>
          <w:rFonts w:asciiTheme="minorHAnsi" w:eastAsiaTheme="minorHAnsi" w:hAnsiTheme="minorHAnsi" w:cstheme="minorHAnsi"/>
        </w:rPr>
        <w:t>Mads Furu</w:t>
      </w:r>
    </w:p>
    <w:p w14:paraId="10FCE8E1" w14:textId="77777777" w:rsidR="00CA5C1E" w:rsidRPr="007D3F6D" w:rsidRDefault="00CA5C1E" w:rsidP="0037161D">
      <w:pPr>
        <w:tabs>
          <w:tab w:val="left" w:pos="1134"/>
          <w:tab w:val="left" w:pos="3686"/>
        </w:tabs>
        <w:rPr>
          <w:rFonts w:asciiTheme="minorHAnsi" w:eastAsiaTheme="minorHAnsi" w:hAnsiTheme="minorHAnsi" w:cstheme="minorHAnsi"/>
          <w:color w:val="FF0000"/>
        </w:rPr>
      </w:pPr>
    </w:p>
    <w:p w14:paraId="17473B34" w14:textId="66C74574" w:rsidR="00E2575F" w:rsidRPr="007D3F6D" w:rsidRDefault="00083D9E" w:rsidP="002B453D">
      <w:pPr>
        <w:tabs>
          <w:tab w:val="left" w:pos="1134"/>
          <w:tab w:val="left" w:pos="3686"/>
        </w:tabs>
        <w:rPr>
          <w:rFonts w:asciiTheme="minorHAnsi" w:eastAsiaTheme="minorHAnsi" w:hAnsiTheme="minorHAnsi" w:cstheme="minorHAnsi"/>
        </w:rPr>
      </w:pPr>
      <w:r w:rsidRPr="007D3F6D">
        <w:rPr>
          <w:rFonts w:asciiTheme="minorHAnsi" w:eastAsiaTheme="minorHAnsi" w:hAnsiTheme="minorHAnsi" w:cstheme="minorHAnsi"/>
        </w:rPr>
        <w:t>7</w:t>
      </w:r>
      <w:r w:rsidR="00CA5C1E" w:rsidRPr="007D3F6D">
        <w:rPr>
          <w:rFonts w:asciiTheme="minorHAnsi" w:eastAsiaTheme="minorHAnsi" w:hAnsiTheme="minorHAnsi" w:cstheme="minorHAnsi"/>
        </w:rPr>
        <w:t xml:space="preserve">. </w:t>
      </w:r>
      <w:r w:rsidRPr="007D3F6D">
        <w:rPr>
          <w:rFonts w:asciiTheme="minorHAnsi" w:eastAsiaTheme="minorHAnsi" w:hAnsiTheme="minorHAnsi" w:cstheme="minorHAnsi"/>
        </w:rPr>
        <w:t>okt</w:t>
      </w:r>
      <w:r w:rsidR="00CA5C1E" w:rsidRPr="007D3F6D">
        <w:rPr>
          <w:rFonts w:asciiTheme="minorHAnsi" w:eastAsiaTheme="minorHAnsi" w:hAnsiTheme="minorHAnsi" w:cstheme="minorHAnsi"/>
        </w:rPr>
        <w:t>.</w:t>
      </w:r>
      <w:r w:rsidR="00CA5C1E" w:rsidRPr="007D3F6D">
        <w:rPr>
          <w:rFonts w:asciiTheme="minorHAnsi" w:eastAsiaTheme="minorHAnsi" w:hAnsiTheme="minorHAnsi" w:cstheme="minorHAnsi"/>
        </w:rPr>
        <w:tab/>
      </w:r>
      <w:r w:rsidR="000219F7" w:rsidRPr="007D3F6D">
        <w:rPr>
          <w:rFonts w:asciiTheme="minorHAnsi" w:eastAsiaTheme="minorHAnsi" w:hAnsiTheme="minorHAnsi" w:cstheme="minorHAnsi"/>
        </w:rPr>
        <w:t>37</w:t>
      </w:r>
      <w:r w:rsidR="00486EA6" w:rsidRPr="007D3F6D">
        <w:rPr>
          <w:rFonts w:asciiTheme="minorHAnsi" w:eastAsiaTheme="minorHAnsi" w:hAnsiTheme="minorHAnsi" w:cstheme="minorHAnsi"/>
        </w:rPr>
        <w:t xml:space="preserve"> medlemmer </w:t>
      </w:r>
      <w:r w:rsidR="00DA262C" w:rsidRPr="007D3F6D">
        <w:rPr>
          <w:rFonts w:asciiTheme="minorHAnsi" w:eastAsiaTheme="minorHAnsi" w:hAnsiTheme="minorHAnsi" w:cstheme="minorHAnsi"/>
        </w:rPr>
        <w:t>til stede</w:t>
      </w:r>
      <w:r w:rsidR="00CA5C1E" w:rsidRPr="007D3F6D">
        <w:rPr>
          <w:rFonts w:asciiTheme="minorHAnsi" w:eastAsiaTheme="minorHAnsi" w:hAnsiTheme="minorHAnsi" w:cstheme="minorHAnsi"/>
        </w:rPr>
        <w:tab/>
      </w:r>
      <w:r w:rsidR="002B453D" w:rsidRPr="007D3F6D">
        <w:rPr>
          <w:rFonts w:asciiTheme="minorHAnsi" w:eastAsiaTheme="minorHAnsi" w:hAnsiTheme="minorHAnsi" w:cstheme="minorHAnsi"/>
        </w:rPr>
        <w:t>Valgkamp, politisk plattform og konstituering av gruppa</w:t>
      </w:r>
    </w:p>
    <w:p w14:paraId="58955F5E" w14:textId="17812EF3" w:rsidR="00CA5C1E" w:rsidRPr="007D3F6D" w:rsidRDefault="00CA5C1E" w:rsidP="00412501">
      <w:pPr>
        <w:tabs>
          <w:tab w:val="right" w:pos="3402"/>
          <w:tab w:val="left" w:pos="3686"/>
        </w:tabs>
        <w:rPr>
          <w:rFonts w:asciiTheme="minorHAnsi" w:eastAsiaTheme="minorHAnsi" w:hAnsiTheme="minorHAnsi" w:cstheme="minorHAnsi"/>
        </w:rPr>
      </w:pPr>
      <w:r w:rsidRPr="007D3F6D">
        <w:rPr>
          <w:rFonts w:asciiTheme="minorHAnsi" w:eastAsiaTheme="minorHAnsi" w:hAnsiTheme="minorHAnsi" w:cstheme="minorHAnsi"/>
        </w:rPr>
        <w:tab/>
        <w:t>Innleder</w:t>
      </w:r>
      <w:r w:rsidR="002B453D" w:rsidRPr="007D3F6D">
        <w:rPr>
          <w:rFonts w:asciiTheme="minorHAnsi" w:eastAsiaTheme="minorHAnsi" w:hAnsiTheme="minorHAnsi" w:cstheme="minorHAnsi"/>
        </w:rPr>
        <w:t>e</w:t>
      </w:r>
      <w:r w:rsidR="005A1E1F" w:rsidRPr="007D3F6D">
        <w:rPr>
          <w:rFonts w:asciiTheme="minorHAnsi" w:eastAsiaTheme="minorHAnsi" w:hAnsiTheme="minorHAnsi" w:cstheme="minorHAnsi"/>
        </w:rPr>
        <w:t>:</w:t>
      </w:r>
      <w:r w:rsidRPr="007D3F6D">
        <w:rPr>
          <w:rFonts w:asciiTheme="minorHAnsi" w:eastAsiaTheme="minorHAnsi" w:hAnsiTheme="minorHAnsi" w:cstheme="minorHAnsi"/>
        </w:rPr>
        <w:tab/>
      </w:r>
      <w:r w:rsidR="002B453D" w:rsidRPr="007D3F6D">
        <w:rPr>
          <w:rFonts w:asciiTheme="minorHAnsi" w:eastAsiaTheme="minorHAnsi" w:hAnsiTheme="minorHAnsi" w:cstheme="minorHAnsi"/>
        </w:rPr>
        <w:t>Brenden, Olsen, Trosholmen og Furu</w:t>
      </w:r>
    </w:p>
    <w:p w14:paraId="2B24CB76" w14:textId="77777777" w:rsidR="00CA5C1E" w:rsidRPr="007D3F6D" w:rsidRDefault="00CA5C1E" w:rsidP="0037161D">
      <w:pPr>
        <w:tabs>
          <w:tab w:val="left" w:pos="1134"/>
          <w:tab w:val="left" w:pos="3686"/>
        </w:tabs>
        <w:rPr>
          <w:rFonts w:asciiTheme="minorHAnsi" w:eastAsiaTheme="minorHAnsi" w:hAnsiTheme="minorHAnsi" w:cstheme="minorHAnsi"/>
          <w:color w:val="FF0000"/>
        </w:rPr>
      </w:pPr>
    </w:p>
    <w:p w14:paraId="60D804B7" w14:textId="00E72AB8" w:rsidR="005A6EF1" w:rsidRPr="007D3F6D" w:rsidRDefault="00B94F8E" w:rsidP="009972F9">
      <w:pPr>
        <w:tabs>
          <w:tab w:val="left" w:pos="1134"/>
          <w:tab w:val="left" w:pos="3686"/>
        </w:tabs>
        <w:rPr>
          <w:rFonts w:asciiTheme="minorHAnsi" w:eastAsiaTheme="minorHAnsi" w:hAnsiTheme="minorHAnsi" w:cstheme="minorHAnsi"/>
        </w:rPr>
      </w:pPr>
      <w:r w:rsidRPr="007D3F6D">
        <w:rPr>
          <w:rFonts w:asciiTheme="minorHAnsi" w:eastAsiaTheme="minorHAnsi" w:hAnsiTheme="minorHAnsi" w:cstheme="minorHAnsi"/>
        </w:rPr>
        <w:t>14</w:t>
      </w:r>
      <w:r w:rsidR="00CA5C1E" w:rsidRPr="007D3F6D">
        <w:rPr>
          <w:rFonts w:asciiTheme="minorHAnsi" w:eastAsiaTheme="minorHAnsi" w:hAnsiTheme="minorHAnsi" w:cstheme="minorHAnsi"/>
        </w:rPr>
        <w:t xml:space="preserve">. </w:t>
      </w:r>
      <w:r w:rsidRPr="007D3F6D">
        <w:rPr>
          <w:rFonts w:asciiTheme="minorHAnsi" w:eastAsiaTheme="minorHAnsi" w:hAnsiTheme="minorHAnsi" w:cstheme="minorHAnsi"/>
        </w:rPr>
        <w:t>nov</w:t>
      </w:r>
      <w:r w:rsidR="00CA5C1E" w:rsidRPr="007D3F6D">
        <w:rPr>
          <w:rFonts w:asciiTheme="minorHAnsi" w:eastAsiaTheme="minorHAnsi" w:hAnsiTheme="minorHAnsi" w:cstheme="minorHAnsi"/>
        </w:rPr>
        <w:tab/>
      </w:r>
      <w:r w:rsidR="009972F9" w:rsidRPr="007D3F6D">
        <w:rPr>
          <w:rFonts w:asciiTheme="minorHAnsi" w:eastAsiaTheme="minorHAnsi" w:hAnsiTheme="minorHAnsi" w:cstheme="minorHAnsi"/>
        </w:rPr>
        <w:t>18</w:t>
      </w:r>
      <w:r w:rsidR="00CA5C1E" w:rsidRPr="007D3F6D">
        <w:rPr>
          <w:rFonts w:asciiTheme="minorHAnsi" w:eastAsiaTheme="minorHAnsi" w:hAnsiTheme="minorHAnsi" w:cstheme="minorHAnsi"/>
        </w:rPr>
        <w:t xml:space="preserve"> medlemmer </w:t>
      </w:r>
      <w:r w:rsidR="00DA262C" w:rsidRPr="007D3F6D">
        <w:rPr>
          <w:rFonts w:asciiTheme="minorHAnsi" w:eastAsiaTheme="minorHAnsi" w:hAnsiTheme="minorHAnsi" w:cstheme="minorHAnsi"/>
        </w:rPr>
        <w:t>til stede</w:t>
      </w:r>
      <w:r w:rsidR="00CA5C1E" w:rsidRPr="007D3F6D">
        <w:rPr>
          <w:rFonts w:asciiTheme="minorHAnsi" w:eastAsiaTheme="minorHAnsi" w:hAnsiTheme="minorHAnsi" w:cstheme="minorHAnsi"/>
        </w:rPr>
        <w:tab/>
      </w:r>
      <w:r w:rsidR="009972F9" w:rsidRPr="007D3F6D">
        <w:rPr>
          <w:rFonts w:asciiTheme="minorHAnsi" w:eastAsiaTheme="minorHAnsi" w:hAnsiTheme="minorHAnsi" w:cstheme="minorHAnsi"/>
        </w:rPr>
        <w:t>Organisasjonsdebatt</w:t>
      </w:r>
    </w:p>
    <w:p w14:paraId="23F3F26D" w14:textId="01F609AB" w:rsidR="009972F9" w:rsidRPr="007D3F6D" w:rsidRDefault="009972F9" w:rsidP="009972F9">
      <w:pPr>
        <w:tabs>
          <w:tab w:val="right" w:pos="3402"/>
          <w:tab w:val="left" w:pos="3686"/>
        </w:tabs>
        <w:rPr>
          <w:rFonts w:asciiTheme="minorHAnsi" w:eastAsiaTheme="minorHAnsi" w:hAnsiTheme="minorHAnsi" w:cstheme="minorHAnsi"/>
        </w:rPr>
      </w:pPr>
      <w:r w:rsidRPr="007D3F6D">
        <w:rPr>
          <w:rFonts w:asciiTheme="minorHAnsi" w:eastAsiaTheme="minorHAnsi" w:hAnsiTheme="minorHAnsi" w:cstheme="minorHAnsi"/>
        </w:rPr>
        <w:tab/>
        <w:t>Innleder:</w:t>
      </w:r>
      <w:r w:rsidRPr="007D3F6D">
        <w:rPr>
          <w:rFonts w:asciiTheme="minorHAnsi" w:eastAsiaTheme="minorHAnsi" w:hAnsiTheme="minorHAnsi" w:cstheme="minorHAnsi"/>
        </w:rPr>
        <w:tab/>
      </w:r>
      <w:r w:rsidR="0092467B" w:rsidRPr="007D3F6D">
        <w:rPr>
          <w:rFonts w:asciiTheme="minorHAnsi" w:eastAsiaTheme="minorHAnsi" w:hAnsiTheme="minorHAnsi" w:cstheme="minorHAnsi"/>
        </w:rPr>
        <w:t>Lise Selnes, Ane Tosterud Holte og Tor-Even Heltorp</w:t>
      </w:r>
    </w:p>
    <w:p w14:paraId="4A749365" w14:textId="77777777" w:rsidR="0092467B" w:rsidRPr="007D3F6D" w:rsidRDefault="0092467B" w:rsidP="009972F9">
      <w:pPr>
        <w:tabs>
          <w:tab w:val="right" w:pos="3402"/>
          <w:tab w:val="left" w:pos="3686"/>
        </w:tabs>
        <w:rPr>
          <w:rFonts w:asciiTheme="minorHAnsi" w:eastAsiaTheme="minorHAnsi" w:hAnsiTheme="minorHAnsi" w:cstheme="minorHAnsi"/>
        </w:rPr>
      </w:pPr>
    </w:p>
    <w:p w14:paraId="22037A78" w14:textId="0D2EC44B" w:rsidR="000C319D" w:rsidRPr="007D3F6D" w:rsidRDefault="00B94F8E" w:rsidP="000C319D">
      <w:pPr>
        <w:tabs>
          <w:tab w:val="left" w:pos="1134"/>
          <w:tab w:val="left" w:pos="3686"/>
        </w:tabs>
        <w:rPr>
          <w:rFonts w:asciiTheme="minorHAnsi" w:eastAsiaTheme="minorHAnsi" w:hAnsiTheme="minorHAnsi" w:cstheme="minorHAnsi"/>
        </w:rPr>
      </w:pPr>
      <w:r w:rsidRPr="007D3F6D">
        <w:rPr>
          <w:rFonts w:asciiTheme="minorHAnsi" w:eastAsiaTheme="minorHAnsi" w:hAnsiTheme="minorHAnsi" w:cstheme="minorHAnsi"/>
        </w:rPr>
        <w:t>26</w:t>
      </w:r>
      <w:r w:rsidR="000C319D" w:rsidRPr="007D3F6D">
        <w:rPr>
          <w:rFonts w:asciiTheme="minorHAnsi" w:eastAsiaTheme="minorHAnsi" w:hAnsiTheme="minorHAnsi" w:cstheme="minorHAnsi"/>
        </w:rPr>
        <w:t xml:space="preserve">. </w:t>
      </w:r>
      <w:r w:rsidR="00F36BA3" w:rsidRPr="007D3F6D">
        <w:rPr>
          <w:rFonts w:asciiTheme="minorHAnsi" w:eastAsiaTheme="minorHAnsi" w:hAnsiTheme="minorHAnsi" w:cstheme="minorHAnsi"/>
        </w:rPr>
        <w:t>nov</w:t>
      </w:r>
      <w:r w:rsidR="000C319D" w:rsidRPr="007D3F6D">
        <w:rPr>
          <w:rFonts w:asciiTheme="minorHAnsi" w:eastAsiaTheme="minorHAnsi" w:hAnsiTheme="minorHAnsi" w:cstheme="minorHAnsi"/>
        </w:rPr>
        <w:t>.</w:t>
      </w:r>
      <w:r w:rsidR="000C319D" w:rsidRPr="007D3F6D">
        <w:rPr>
          <w:rFonts w:asciiTheme="minorHAnsi" w:eastAsiaTheme="minorHAnsi" w:hAnsiTheme="minorHAnsi" w:cstheme="minorHAnsi"/>
        </w:rPr>
        <w:tab/>
      </w:r>
      <w:r w:rsidR="003A63CA" w:rsidRPr="007D3F6D">
        <w:rPr>
          <w:rFonts w:asciiTheme="minorHAnsi" w:eastAsiaTheme="minorHAnsi" w:hAnsiTheme="minorHAnsi" w:cstheme="minorHAnsi"/>
        </w:rPr>
        <w:t>27</w:t>
      </w:r>
      <w:r w:rsidR="009102D6" w:rsidRPr="007D3F6D">
        <w:rPr>
          <w:rFonts w:asciiTheme="minorHAnsi" w:eastAsiaTheme="minorHAnsi" w:hAnsiTheme="minorHAnsi" w:cstheme="minorHAnsi"/>
        </w:rPr>
        <w:t xml:space="preserve"> medlemmer </w:t>
      </w:r>
      <w:r w:rsidR="00DA262C" w:rsidRPr="007D3F6D">
        <w:rPr>
          <w:rFonts w:asciiTheme="minorHAnsi" w:eastAsiaTheme="minorHAnsi" w:hAnsiTheme="minorHAnsi" w:cstheme="minorHAnsi"/>
        </w:rPr>
        <w:t>til stede</w:t>
      </w:r>
      <w:r w:rsidR="000C319D" w:rsidRPr="007D3F6D">
        <w:rPr>
          <w:rFonts w:asciiTheme="minorHAnsi" w:eastAsiaTheme="minorHAnsi" w:hAnsiTheme="minorHAnsi" w:cstheme="minorHAnsi"/>
        </w:rPr>
        <w:tab/>
      </w:r>
      <w:r w:rsidR="003A63CA" w:rsidRPr="007D3F6D">
        <w:rPr>
          <w:rFonts w:asciiTheme="minorHAnsi" w:eastAsiaTheme="minorHAnsi" w:hAnsiTheme="minorHAnsi" w:cstheme="minorHAnsi"/>
        </w:rPr>
        <w:t xml:space="preserve">Politisk </w:t>
      </w:r>
      <w:r w:rsidR="008B417A" w:rsidRPr="007D3F6D">
        <w:rPr>
          <w:rFonts w:asciiTheme="minorHAnsi" w:eastAsiaTheme="minorHAnsi" w:hAnsiTheme="minorHAnsi" w:cstheme="minorHAnsi"/>
        </w:rPr>
        <w:t>situasjon etter valget og frem mot neste valg</w:t>
      </w:r>
    </w:p>
    <w:p w14:paraId="7A7E0929" w14:textId="044EE4A4" w:rsidR="000C319D" w:rsidRPr="007D3F6D" w:rsidRDefault="000C319D" w:rsidP="00412501">
      <w:pPr>
        <w:tabs>
          <w:tab w:val="right" w:pos="3402"/>
          <w:tab w:val="left" w:pos="3686"/>
        </w:tabs>
        <w:rPr>
          <w:rFonts w:asciiTheme="minorHAnsi" w:eastAsiaTheme="minorHAnsi" w:hAnsiTheme="minorHAnsi" w:cstheme="minorHAnsi"/>
        </w:rPr>
      </w:pPr>
      <w:r w:rsidRPr="007D3F6D">
        <w:rPr>
          <w:rFonts w:asciiTheme="minorHAnsi" w:eastAsiaTheme="minorHAnsi" w:hAnsiTheme="minorHAnsi" w:cstheme="minorHAnsi"/>
        </w:rPr>
        <w:tab/>
        <w:t>Innleder</w:t>
      </w:r>
      <w:r w:rsidR="003A63CA" w:rsidRPr="007D3F6D">
        <w:rPr>
          <w:rFonts w:asciiTheme="minorHAnsi" w:eastAsiaTheme="minorHAnsi" w:hAnsiTheme="minorHAnsi" w:cstheme="minorHAnsi"/>
        </w:rPr>
        <w:t>e</w:t>
      </w:r>
      <w:r w:rsidRPr="007D3F6D">
        <w:rPr>
          <w:rFonts w:asciiTheme="minorHAnsi" w:eastAsiaTheme="minorHAnsi" w:hAnsiTheme="minorHAnsi" w:cstheme="minorHAnsi"/>
        </w:rPr>
        <w:t>:</w:t>
      </w:r>
      <w:r w:rsidRPr="007D3F6D">
        <w:rPr>
          <w:rFonts w:asciiTheme="minorHAnsi" w:eastAsiaTheme="minorHAnsi" w:hAnsiTheme="minorHAnsi" w:cstheme="minorHAnsi"/>
        </w:rPr>
        <w:tab/>
      </w:r>
      <w:r w:rsidR="003A63CA" w:rsidRPr="007D3F6D">
        <w:rPr>
          <w:rFonts w:asciiTheme="minorHAnsi" w:eastAsiaTheme="minorHAnsi" w:hAnsiTheme="minorHAnsi" w:cstheme="minorHAnsi"/>
        </w:rPr>
        <w:t>Bjørnar Skjæran og Kjersti Stenseng</w:t>
      </w:r>
    </w:p>
    <w:p w14:paraId="0B4F8C83" w14:textId="77777777" w:rsidR="00FF1D30" w:rsidRPr="007D3F6D" w:rsidRDefault="00FF1D30">
      <w:pPr>
        <w:spacing w:line="276" w:lineRule="auto"/>
        <w:rPr>
          <w:rFonts w:asciiTheme="minorHAnsi" w:eastAsiaTheme="majorEastAsia" w:hAnsiTheme="minorHAnsi" w:cstheme="minorHAnsi"/>
          <w:b/>
          <w:bCs/>
          <w:u w:val="single"/>
        </w:rPr>
      </w:pPr>
      <w:bookmarkStart w:id="38" w:name="_Toc317255913"/>
      <w:r w:rsidRPr="007D3F6D">
        <w:rPr>
          <w:rFonts w:asciiTheme="minorHAnsi" w:eastAsiaTheme="majorEastAsia" w:hAnsiTheme="minorHAnsi" w:cstheme="minorHAnsi"/>
          <w:b/>
          <w:bCs/>
          <w:u w:val="single"/>
        </w:rPr>
        <w:br w:type="page"/>
      </w:r>
    </w:p>
    <w:p w14:paraId="269983A5" w14:textId="2D46AC5F" w:rsidR="00CA5C1E" w:rsidRPr="007D3F6D" w:rsidRDefault="00CA5C1E" w:rsidP="00CA5C1E">
      <w:pPr>
        <w:rPr>
          <w:rFonts w:asciiTheme="minorHAnsi" w:eastAsiaTheme="minorHAnsi" w:hAnsiTheme="minorHAnsi" w:cstheme="minorHAnsi"/>
          <w:u w:val="single"/>
        </w:rPr>
      </w:pPr>
      <w:r w:rsidRPr="007D3F6D">
        <w:rPr>
          <w:rFonts w:asciiTheme="minorHAnsi" w:eastAsiaTheme="majorEastAsia" w:hAnsiTheme="minorHAnsi" w:cstheme="minorHAnsi"/>
          <w:b/>
          <w:bCs/>
          <w:u w:val="single"/>
        </w:rPr>
        <w:lastRenderedPageBreak/>
        <w:t>Styremøter:</w:t>
      </w:r>
      <w:bookmarkEnd w:id="38"/>
    </w:p>
    <w:p w14:paraId="6A5C235C" w14:textId="698F3624" w:rsidR="00CA5C1E" w:rsidRPr="007D3F6D" w:rsidRDefault="00CA5C1E" w:rsidP="00CA5C1E">
      <w:pPr>
        <w:rPr>
          <w:rFonts w:asciiTheme="minorHAnsi" w:eastAsiaTheme="minorHAnsi" w:hAnsiTheme="minorHAnsi" w:cstheme="minorHAnsi"/>
        </w:rPr>
      </w:pPr>
      <w:r w:rsidRPr="007D3F6D">
        <w:rPr>
          <w:rFonts w:asciiTheme="minorHAnsi" w:eastAsiaTheme="minorHAnsi" w:hAnsiTheme="minorHAnsi" w:cstheme="minorHAnsi"/>
        </w:rPr>
        <w:t xml:space="preserve">Det har i </w:t>
      </w:r>
      <w:r w:rsidR="00075B04" w:rsidRPr="007D3F6D">
        <w:rPr>
          <w:rFonts w:asciiTheme="minorHAnsi" w:eastAsiaTheme="minorHAnsi" w:hAnsiTheme="minorHAnsi" w:cstheme="minorHAnsi"/>
        </w:rPr>
        <w:t>2019</w:t>
      </w:r>
      <w:r w:rsidRPr="007D3F6D">
        <w:rPr>
          <w:rFonts w:asciiTheme="minorHAnsi" w:eastAsiaTheme="minorHAnsi" w:hAnsiTheme="minorHAnsi" w:cstheme="minorHAnsi"/>
        </w:rPr>
        <w:t xml:space="preserve"> vært avholdt </w:t>
      </w:r>
      <w:r w:rsidR="00075B04" w:rsidRPr="007D3F6D">
        <w:rPr>
          <w:rFonts w:asciiTheme="minorHAnsi" w:eastAsiaTheme="minorHAnsi" w:hAnsiTheme="minorHAnsi" w:cstheme="minorHAnsi"/>
          <w:color w:val="000000" w:themeColor="text1"/>
        </w:rPr>
        <w:t>9</w:t>
      </w:r>
      <w:r w:rsidRPr="007D3F6D">
        <w:rPr>
          <w:rFonts w:asciiTheme="minorHAnsi" w:eastAsiaTheme="minorHAnsi" w:hAnsiTheme="minorHAnsi" w:cstheme="minorHAnsi"/>
          <w:color w:val="000000" w:themeColor="text1"/>
        </w:rPr>
        <w:t xml:space="preserve"> </w:t>
      </w:r>
      <w:r w:rsidRPr="007D3F6D">
        <w:rPr>
          <w:rFonts w:asciiTheme="minorHAnsi" w:eastAsiaTheme="minorHAnsi" w:hAnsiTheme="minorHAnsi" w:cstheme="minorHAnsi"/>
        </w:rPr>
        <w:t xml:space="preserve">møter. </w:t>
      </w:r>
      <w:r w:rsidR="00C67654" w:rsidRPr="007D3F6D">
        <w:rPr>
          <w:rFonts w:asciiTheme="minorHAnsi" w:eastAsiaTheme="minorHAnsi" w:hAnsiTheme="minorHAnsi" w:cstheme="minorHAnsi"/>
          <w:color w:val="000000" w:themeColor="text1"/>
        </w:rPr>
        <w:t>101</w:t>
      </w:r>
      <w:r w:rsidRPr="007D3F6D">
        <w:rPr>
          <w:rFonts w:asciiTheme="minorHAnsi" w:eastAsiaTheme="minorHAnsi" w:hAnsiTheme="minorHAnsi" w:cstheme="minorHAnsi"/>
          <w:color w:val="000000" w:themeColor="text1"/>
        </w:rPr>
        <w:t xml:space="preserve"> </w:t>
      </w:r>
      <w:r w:rsidRPr="007D3F6D">
        <w:rPr>
          <w:rFonts w:asciiTheme="minorHAnsi" w:eastAsiaTheme="minorHAnsi" w:hAnsiTheme="minorHAnsi" w:cstheme="minorHAnsi"/>
        </w:rPr>
        <w:t>saker er behandlet. Varamedlemmer og tiltredende har vært innkalt til alle møter. Styremøtene har i hovedsak vært avholdt i El &amp; I</w:t>
      </w:r>
      <w:r w:rsidR="00C67654" w:rsidRPr="007D3F6D">
        <w:rPr>
          <w:rFonts w:asciiTheme="minorHAnsi" w:eastAsiaTheme="minorHAnsi" w:hAnsiTheme="minorHAnsi" w:cstheme="minorHAnsi"/>
        </w:rPr>
        <w:t>T</w:t>
      </w:r>
      <w:r w:rsidRPr="007D3F6D">
        <w:rPr>
          <w:rFonts w:asciiTheme="minorHAnsi" w:eastAsiaTheme="minorHAnsi" w:hAnsiTheme="minorHAnsi" w:cstheme="minorHAnsi"/>
        </w:rPr>
        <w:t xml:space="preserve"> sine lokaler i </w:t>
      </w:r>
      <w:r w:rsidR="00C67654" w:rsidRPr="007D3F6D">
        <w:rPr>
          <w:rFonts w:asciiTheme="minorHAnsi" w:eastAsiaTheme="minorHAnsi" w:hAnsiTheme="minorHAnsi" w:cstheme="minorHAnsi"/>
        </w:rPr>
        <w:t>S</w:t>
      </w:r>
      <w:r w:rsidRPr="007D3F6D">
        <w:rPr>
          <w:rFonts w:asciiTheme="minorHAnsi" w:eastAsiaTheme="minorHAnsi" w:hAnsiTheme="minorHAnsi" w:cstheme="minorHAnsi"/>
        </w:rPr>
        <w:t>torgata.</w:t>
      </w:r>
    </w:p>
    <w:p w14:paraId="6BC57921" w14:textId="77777777" w:rsidR="00CA5C1E" w:rsidRPr="007D3F6D" w:rsidRDefault="00CA5C1E" w:rsidP="00CA5C1E">
      <w:pPr>
        <w:rPr>
          <w:rFonts w:asciiTheme="minorHAnsi" w:hAnsiTheme="minorHAnsi" w:cstheme="minorHAnsi"/>
        </w:rPr>
      </w:pPr>
    </w:p>
    <w:p w14:paraId="11C4D8BC" w14:textId="77777777" w:rsidR="009D7F73" w:rsidRPr="007D3F6D" w:rsidRDefault="009D7F73" w:rsidP="009D7F73">
      <w:pPr>
        <w:rPr>
          <w:rFonts w:asciiTheme="minorHAnsi" w:eastAsiaTheme="minorHAnsi" w:hAnsiTheme="minorHAnsi" w:cstheme="minorHAnsi"/>
          <w:b/>
          <w:u w:val="single"/>
        </w:rPr>
      </w:pPr>
      <w:r w:rsidRPr="007D3F6D">
        <w:rPr>
          <w:rFonts w:asciiTheme="minorHAnsi" w:hAnsiTheme="minorHAnsi" w:cstheme="minorHAnsi"/>
          <w:b/>
          <w:u w:val="single"/>
        </w:rPr>
        <w:t>Kvinnenettverk</w:t>
      </w:r>
    </w:p>
    <w:p w14:paraId="585E0861" w14:textId="63225A36" w:rsidR="001108B6" w:rsidRPr="007D3F6D" w:rsidRDefault="00AF19B1" w:rsidP="00CA5C1E">
      <w:pPr>
        <w:rPr>
          <w:rFonts w:asciiTheme="minorHAnsi" w:hAnsiTheme="minorHAnsi" w:cstheme="minorHAnsi"/>
        </w:rPr>
      </w:pPr>
      <w:r w:rsidRPr="007D3F6D">
        <w:rPr>
          <w:rFonts w:asciiTheme="minorHAnsi" w:hAnsiTheme="minorHAnsi" w:cstheme="minorHAnsi"/>
        </w:rPr>
        <w:t>Kvinnenettverket i Lillehammer er en aktiv gruppe med tilgang for alle kvinnelige medlemmer i Lillehammer Ap. Vi har en Facebook-side der det legges ut relevant stoff og hvor det inviteres til arrangementer osv. Det har blitt gjennomført to hjemme-hos kvelder i 2019. Hjemme-hos er arrangementer åpne for alle kvinnelige medlemmer der det diskuteres politikk og bygges nettverk hjemme hos ulike medlemmer. Kvinnegruppa har også arrangert en kurskveld med Anita Ihle Steen om møteledelse. I tillegg var det flere deltakere fra kvinnegruppa på kvinnekonferanse i regi av Innlandet Ap, samt at vi har vært aktive på 8. mars med appell og paroler.</w:t>
      </w:r>
    </w:p>
    <w:p w14:paraId="37EBB6F0" w14:textId="77777777" w:rsidR="00AF19B1" w:rsidRPr="007D3F6D" w:rsidRDefault="00AF19B1" w:rsidP="00CA5C1E">
      <w:pPr>
        <w:rPr>
          <w:rFonts w:asciiTheme="minorHAnsi" w:hAnsiTheme="minorHAnsi" w:cstheme="minorHAnsi"/>
        </w:rPr>
      </w:pPr>
    </w:p>
    <w:p w14:paraId="3D0B6435" w14:textId="77777777" w:rsidR="00CA5C1E" w:rsidRPr="007D3F6D" w:rsidRDefault="00CA5C1E" w:rsidP="00CA5C1E">
      <w:pPr>
        <w:rPr>
          <w:rFonts w:asciiTheme="minorHAnsi" w:hAnsiTheme="minorHAnsi" w:cstheme="minorHAnsi"/>
          <w:b/>
          <w:u w:val="single"/>
        </w:rPr>
      </w:pPr>
      <w:r w:rsidRPr="007D3F6D">
        <w:rPr>
          <w:rFonts w:asciiTheme="minorHAnsi" w:hAnsiTheme="minorHAnsi" w:cstheme="minorHAnsi"/>
          <w:b/>
          <w:u w:val="single"/>
        </w:rPr>
        <w:t>AUF</w:t>
      </w:r>
    </w:p>
    <w:p w14:paraId="791006F6" w14:textId="67A406F4" w:rsidR="00CA5C1E" w:rsidRPr="007D3F6D" w:rsidRDefault="00DA4C08" w:rsidP="00CA5C1E">
      <w:pPr>
        <w:rPr>
          <w:rFonts w:asciiTheme="minorHAnsi" w:hAnsiTheme="minorHAnsi" w:cstheme="minorHAnsi"/>
        </w:rPr>
      </w:pPr>
      <w:r>
        <w:rPr>
          <w:rFonts w:asciiTheme="minorHAnsi" w:hAnsiTheme="minorHAnsi" w:cstheme="minorHAnsi"/>
        </w:rPr>
        <w:t>Det er et aktivt AUF-lag i regionen.</w:t>
      </w:r>
    </w:p>
    <w:p w14:paraId="76E81708" w14:textId="77777777" w:rsidR="00CA5C1E" w:rsidRPr="007D3F6D" w:rsidRDefault="00CA5C1E" w:rsidP="00CA5C1E">
      <w:pPr>
        <w:tabs>
          <w:tab w:val="left" w:pos="1560"/>
        </w:tabs>
        <w:rPr>
          <w:rFonts w:asciiTheme="minorHAnsi" w:hAnsiTheme="minorHAnsi" w:cstheme="minorHAnsi"/>
        </w:rPr>
      </w:pPr>
    </w:p>
    <w:p w14:paraId="40C87DED" w14:textId="77777777" w:rsidR="00CA5C1E" w:rsidRPr="007D3F6D" w:rsidRDefault="00CA5C1E" w:rsidP="00412F6B">
      <w:pPr>
        <w:rPr>
          <w:rFonts w:asciiTheme="minorHAnsi" w:hAnsiTheme="minorHAnsi" w:cstheme="minorHAnsi"/>
          <w:b/>
          <w:u w:val="single"/>
        </w:rPr>
      </w:pPr>
      <w:bookmarkStart w:id="39" w:name="_Toc317255924"/>
      <w:r w:rsidRPr="007D3F6D">
        <w:rPr>
          <w:rFonts w:asciiTheme="minorHAnsi" w:hAnsiTheme="minorHAnsi" w:cstheme="minorHAnsi"/>
          <w:b/>
          <w:u w:val="single"/>
        </w:rPr>
        <w:t>Medlemssituasjonen</w:t>
      </w:r>
      <w:bookmarkEnd w:id="39"/>
    </w:p>
    <w:p w14:paraId="6693B5DA" w14:textId="646A6295" w:rsidR="00CA5C1E" w:rsidRPr="007D3F6D" w:rsidRDefault="00CA5C1E" w:rsidP="00CA5C1E">
      <w:pPr>
        <w:rPr>
          <w:rFonts w:asciiTheme="minorHAnsi" w:eastAsiaTheme="minorHAnsi" w:hAnsiTheme="minorHAnsi" w:cstheme="minorHAnsi"/>
        </w:rPr>
      </w:pPr>
      <w:r w:rsidRPr="007D3F6D">
        <w:rPr>
          <w:rFonts w:asciiTheme="minorHAnsi" w:eastAsiaTheme="minorHAnsi" w:hAnsiTheme="minorHAnsi" w:cstheme="minorHAnsi"/>
        </w:rPr>
        <w:t xml:space="preserve">Pr 31. desember hadde Lillehammer Arbeiderparti </w:t>
      </w:r>
      <w:r w:rsidR="00E9771D" w:rsidRPr="007D3F6D">
        <w:rPr>
          <w:rFonts w:asciiTheme="minorHAnsi" w:eastAsiaTheme="minorHAnsi" w:hAnsiTheme="minorHAnsi" w:cstheme="minorHAnsi"/>
        </w:rPr>
        <w:t>234</w:t>
      </w:r>
      <w:r w:rsidRPr="007D3F6D">
        <w:rPr>
          <w:rFonts w:asciiTheme="minorHAnsi" w:eastAsiaTheme="minorHAnsi" w:hAnsiTheme="minorHAnsi" w:cstheme="minorHAnsi"/>
        </w:rPr>
        <w:t xml:space="preserve"> betalende medlemmer. Dette er en nedgang på </w:t>
      </w:r>
      <w:r w:rsidR="00E9771D" w:rsidRPr="007D3F6D">
        <w:rPr>
          <w:rFonts w:asciiTheme="minorHAnsi" w:eastAsiaTheme="minorHAnsi" w:hAnsiTheme="minorHAnsi" w:cstheme="minorHAnsi"/>
        </w:rPr>
        <w:t>3</w:t>
      </w:r>
      <w:r w:rsidRPr="007D3F6D">
        <w:rPr>
          <w:rFonts w:asciiTheme="minorHAnsi" w:eastAsiaTheme="minorHAnsi" w:hAnsiTheme="minorHAnsi" w:cstheme="minorHAnsi"/>
        </w:rPr>
        <w:t xml:space="preserve"> medlemmer. </w:t>
      </w:r>
      <w:r w:rsidR="00AE76D3" w:rsidRPr="007D3F6D">
        <w:rPr>
          <w:rFonts w:asciiTheme="minorHAnsi" w:eastAsiaTheme="minorHAnsi" w:hAnsiTheme="minorHAnsi" w:cstheme="minorHAnsi"/>
        </w:rPr>
        <w:t xml:space="preserve">I 2018 fikk vi </w:t>
      </w:r>
      <w:r w:rsidR="00245748" w:rsidRPr="007D3F6D">
        <w:rPr>
          <w:rFonts w:asciiTheme="minorHAnsi" w:eastAsiaTheme="minorHAnsi" w:hAnsiTheme="minorHAnsi" w:cstheme="minorHAnsi"/>
        </w:rPr>
        <w:t>15</w:t>
      </w:r>
      <w:r w:rsidR="00AE76D3" w:rsidRPr="007D3F6D">
        <w:rPr>
          <w:rFonts w:asciiTheme="minorHAnsi" w:eastAsiaTheme="minorHAnsi" w:hAnsiTheme="minorHAnsi" w:cstheme="minorHAnsi"/>
        </w:rPr>
        <w:t xml:space="preserve"> nye</w:t>
      </w:r>
      <w:r w:rsidR="00245748" w:rsidRPr="007D3F6D">
        <w:rPr>
          <w:rFonts w:asciiTheme="minorHAnsi" w:eastAsiaTheme="minorHAnsi" w:hAnsiTheme="minorHAnsi" w:cstheme="minorHAnsi"/>
        </w:rPr>
        <w:t>, betalende</w:t>
      </w:r>
      <w:r w:rsidR="00AE76D3" w:rsidRPr="007D3F6D">
        <w:rPr>
          <w:rFonts w:asciiTheme="minorHAnsi" w:eastAsiaTheme="minorHAnsi" w:hAnsiTheme="minorHAnsi" w:cstheme="minorHAnsi"/>
        </w:rPr>
        <w:t xml:space="preserve"> medlemmer. </w:t>
      </w:r>
    </w:p>
    <w:p w14:paraId="064FCA87" w14:textId="77777777" w:rsidR="00981C4C" w:rsidRPr="007D3F6D" w:rsidRDefault="00981C4C" w:rsidP="00CA5C1E">
      <w:pPr>
        <w:rPr>
          <w:rFonts w:asciiTheme="minorHAnsi" w:eastAsiaTheme="minorHAnsi" w:hAnsiTheme="minorHAnsi" w:cstheme="minorHAnsi"/>
        </w:rPr>
      </w:pPr>
    </w:p>
    <w:p w14:paraId="3E195278" w14:textId="590E0411" w:rsidR="00981C4C" w:rsidRPr="007D3F6D" w:rsidRDefault="00981C4C" w:rsidP="00CA5C1E">
      <w:pPr>
        <w:rPr>
          <w:rFonts w:asciiTheme="minorHAnsi" w:eastAsiaTheme="minorHAnsi" w:hAnsiTheme="minorHAnsi" w:cstheme="minorHAnsi"/>
        </w:rPr>
      </w:pPr>
      <w:r w:rsidRPr="007D3F6D">
        <w:rPr>
          <w:rFonts w:asciiTheme="minorHAnsi" w:eastAsiaTheme="minorHAnsi" w:hAnsiTheme="minorHAnsi" w:cstheme="minorHAnsi"/>
        </w:rPr>
        <w:t xml:space="preserve">Historiske </w:t>
      </w:r>
      <w:r w:rsidR="0035331B" w:rsidRPr="007D3F6D">
        <w:rPr>
          <w:rFonts w:asciiTheme="minorHAnsi" w:eastAsiaTheme="minorHAnsi" w:hAnsiTheme="minorHAnsi" w:cstheme="minorHAnsi"/>
        </w:rPr>
        <w:t>medlemstall</w:t>
      </w:r>
      <w:r w:rsidR="00BC3EED" w:rsidRPr="007D3F6D">
        <w:rPr>
          <w:rFonts w:asciiTheme="minorHAnsi" w:eastAsiaTheme="minorHAnsi" w:hAnsiTheme="minorHAnsi" w:cstheme="minorHAnsi"/>
        </w:rPr>
        <w:t>:</w:t>
      </w:r>
      <w:r w:rsidRPr="007D3F6D">
        <w:rPr>
          <w:rFonts w:asciiTheme="minorHAnsi" w:eastAsiaTheme="minorHAnsi" w:hAnsiTheme="minorHAnsi" w:cstheme="minorHAnsi"/>
        </w:rPr>
        <w:t xml:space="preserve"> </w:t>
      </w:r>
    </w:p>
    <w:tbl>
      <w:tblPr>
        <w:tblStyle w:val="Tabellrutenett"/>
        <w:tblW w:w="9152" w:type="dxa"/>
        <w:tblLook w:val="04A0" w:firstRow="1" w:lastRow="0" w:firstColumn="1" w:lastColumn="0" w:noHBand="0" w:noVBand="1"/>
      </w:tblPr>
      <w:tblGrid>
        <w:gridCol w:w="660"/>
        <w:gridCol w:w="772"/>
        <w:gridCol w:w="772"/>
        <w:gridCol w:w="772"/>
        <w:gridCol w:w="772"/>
        <w:gridCol w:w="772"/>
        <w:gridCol w:w="772"/>
        <w:gridCol w:w="772"/>
        <w:gridCol w:w="772"/>
        <w:gridCol w:w="772"/>
        <w:gridCol w:w="772"/>
        <w:gridCol w:w="772"/>
      </w:tblGrid>
      <w:tr w:rsidR="004E29B1" w:rsidRPr="007D3F6D" w14:paraId="50AE8D97" w14:textId="77777777" w:rsidTr="00BC3EED">
        <w:tc>
          <w:tcPr>
            <w:tcW w:w="660" w:type="dxa"/>
          </w:tcPr>
          <w:p w14:paraId="6C7D8CA0" w14:textId="77777777" w:rsidR="004E29B1" w:rsidRPr="007D3F6D" w:rsidRDefault="004E29B1" w:rsidP="004E29B1">
            <w:pPr>
              <w:rPr>
                <w:rFonts w:asciiTheme="minorHAnsi" w:eastAsiaTheme="minorHAnsi" w:hAnsiTheme="minorHAnsi" w:cstheme="minorHAnsi"/>
              </w:rPr>
            </w:pPr>
          </w:p>
        </w:tc>
        <w:tc>
          <w:tcPr>
            <w:tcW w:w="772" w:type="dxa"/>
          </w:tcPr>
          <w:p w14:paraId="44BAD629" w14:textId="4524BF9B"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2019</w:t>
            </w:r>
          </w:p>
        </w:tc>
        <w:tc>
          <w:tcPr>
            <w:tcW w:w="772" w:type="dxa"/>
          </w:tcPr>
          <w:p w14:paraId="2788B775" w14:textId="41B0E73C"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2018</w:t>
            </w:r>
          </w:p>
        </w:tc>
        <w:tc>
          <w:tcPr>
            <w:tcW w:w="772" w:type="dxa"/>
          </w:tcPr>
          <w:p w14:paraId="42F2DB8B" w14:textId="366EE466"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2017</w:t>
            </w:r>
          </w:p>
        </w:tc>
        <w:tc>
          <w:tcPr>
            <w:tcW w:w="772" w:type="dxa"/>
          </w:tcPr>
          <w:p w14:paraId="79DD4DBE" w14:textId="56407EBD"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2016</w:t>
            </w:r>
          </w:p>
        </w:tc>
        <w:tc>
          <w:tcPr>
            <w:tcW w:w="772" w:type="dxa"/>
          </w:tcPr>
          <w:p w14:paraId="39FC6198" w14:textId="6C23973B"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2015</w:t>
            </w:r>
          </w:p>
        </w:tc>
        <w:tc>
          <w:tcPr>
            <w:tcW w:w="772" w:type="dxa"/>
          </w:tcPr>
          <w:p w14:paraId="2238C988" w14:textId="067C6AB4"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2014</w:t>
            </w:r>
          </w:p>
        </w:tc>
        <w:tc>
          <w:tcPr>
            <w:tcW w:w="772" w:type="dxa"/>
          </w:tcPr>
          <w:p w14:paraId="77981A8E" w14:textId="63337647"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2013</w:t>
            </w:r>
          </w:p>
        </w:tc>
        <w:tc>
          <w:tcPr>
            <w:tcW w:w="772" w:type="dxa"/>
          </w:tcPr>
          <w:p w14:paraId="213FA39D" w14:textId="5C425631"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2012</w:t>
            </w:r>
          </w:p>
        </w:tc>
        <w:tc>
          <w:tcPr>
            <w:tcW w:w="772" w:type="dxa"/>
          </w:tcPr>
          <w:p w14:paraId="2174726A" w14:textId="07BE90F0"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2011</w:t>
            </w:r>
          </w:p>
        </w:tc>
        <w:tc>
          <w:tcPr>
            <w:tcW w:w="772" w:type="dxa"/>
          </w:tcPr>
          <w:p w14:paraId="0B55FEB7" w14:textId="6BED872F"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2010</w:t>
            </w:r>
          </w:p>
        </w:tc>
        <w:tc>
          <w:tcPr>
            <w:tcW w:w="772" w:type="dxa"/>
          </w:tcPr>
          <w:p w14:paraId="7D195A6A" w14:textId="3B5CD3DF"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2009</w:t>
            </w:r>
          </w:p>
        </w:tc>
      </w:tr>
      <w:tr w:rsidR="004E29B1" w:rsidRPr="007D3F6D" w14:paraId="09804861" w14:textId="77777777" w:rsidTr="00BC3EED">
        <w:tc>
          <w:tcPr>
            <w:tcW w:w="660" w:type="dxa"/>
          </w:tcPr>
          <w:p w14:paraId="537AC813" w14:textId="77777777" w:rsidR="004E29B1" w:rsidRPr="007D3F6D" w:rsidRDefault="004E29B1" w:rsidP="004E29B1">
            <w:pPr>
              <w:rPr>
                <w:rFonts w:asciiTheme="minorHAnsi" w:eastAsiaTheme="minorHAnsi" w:hAnsiTheme="minorHAnsi" w:cstheme="minorHAnsi"/>
              </w:rPr>
            </w:pPr>
            <w:r w:rsidRPr="007D3F6D">
              <w:rPr>
                <w:rFonts w:asciiTheme="minorHAnsi" w:eastAsiaTheme="minorHAnsi" w:hAnsiTheme="minorHAnsi" w:cstheme="minorHAnsi"/>
              </w:rPr>
              <w:t>LAP</w:t>
            </w:r>
          </w:p>
        </w:tc>
        <w:tc>
          <w:tcPr>
            <w:tcW w:w="772" w:type="dxa"/>
          </w:tcPr>
          <w:p w14:paraId="22557CBB" w14:textId="77A67917" w:rsidR="004E29B1" w:rsidRPr="007D3F6D" w:rsidRDefault="005A1B9F" w:rsidP="004E29B1">
            <w:pPr>
              <w:jc w:val="right"/>
              <w:rPr>
                <w:rFonts w:asciiTheme="minorHAnsi" w:eastAsiaTheme="minorHAnsi" w:hAnsiTheme="minorHAnsi" w:cstheme="minorHAnsi"/>
              </w:rPr>
            </w:pPr>
            <w:r w:rsidRPr="007D3F6D">
              <w:rPr>
                <w:rFonts w:asciiTheme="minorHAnsi" w:eastAsiaTheme="minorHAnsi" w:hAnsiTheme="minorHAnsi" w:cstheme="minorHAnsi"/>
              </w:rPr>
              <w:t>234</w:t>
            </w:r>
          </w:p>
        </w:tc>
        <w:tc>
          <w:tcPr>
            <w:tcW w:w="772" w:type="dxa"/>
          </w:tcPr>
          <w:p w14:paraId="285A6229" w14:textId="69E23A2F"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237</w:t>
            </w:r>
          </w:p>
        </w:tc>
        <w:tc>
          <w:tcPr>
            <w:tcW w:w="772" w:type="dxa"/>
          </w:tcPr>
          <w:p w14:paraId="2E748FE5" w14:textId="561D195D"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244</w:t>
            </w:r>
          </w:p>
        </w:tc>
        <w:tc>
          <w:tcPr>
            <w:tcW w:w="772" w:type="dxa"/>
          </w:tcPr>
          <w:p w14:paraId="48C1053B" w14:textId="2EEC1BD0"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254</w:t>
            </w:r>
          </w:p>
        </w:tc>
        <w:tc>
          <w:tcPr>
            <w:tcW w:w="772" w:type="dxa"/>
          </w:tcPr>
          <w:p w14:paraId="2FF27563" w14:textId="4D95D732"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245</w:t>
            </w:r>
          </w:p>
        </w:tc>
        <w:tc>
          <w:tcPr>
            <w:tcW w:w="772" w:type="dxa"/>
          </w:tcPr>
          <w:p w14:paraId="038E1F59" w14:textId="6A09FD39"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234</w:t>
            </w:r>
          </w:p>
        </w:tc>
        <w:tc>
          <w:tcPr>
            <w:tcW w:w="772" w:type="dxa"/>
          </w:tcPr>
          <w:p w14:paraId="7E555EA3" w14:textId="0628A576"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222</w:t>
            </w:r>
          </w:p>
        </w:tc>
        <w:tc>
          <w:tcPr>
            <w:tcW w:w="772" w:type="dxa"/>
          </w:tcPr>
          <w:p w14:paraId="2C1C9418" w14:textId="6C69D19E"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224</w:t>
            </w:r>
          </w:p>
        </w:tc>
        <w:tc>
          <w:tcPr>
            <w:tcW w:w="772" w:type="dxa"/>
          </w:tcPr>
          <w:p w14:paraId="5F6A2061" w14:textId="15C3607D"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243</w:t>
            </w:r>
          </w:p>
        </w:tc>
        <w:tc>
          <w:tcPr>
            <w:tcW w:w="772" w:type="dxa"/>
          </w:tcPr>
          <w:p w14:paraId="056903E8" w14:textId="16EEACB7"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203</w:t>
            </w:r>
          </w:p>
        </w:tc>
        <w:tc>
          <w:tcPr>
            <w:tcW w:w="772" w:type="dxa"/>
          </w:tcPr>
          <w:p w14:paraId="28C78684" w14:textId="77163F4E" w:rsidR="004E29B1" w:rsidRPr="007D3F6D" w:rsidRDefault="004E29B1" w:rsidP="004E29B1">
            <w:pPr>
              <w:jc w:val="right"/>
              <w:rPr>
                <w:rFonts w:asciiTheme="minorHAnsi" w:eastAsiaTheme="minorHAnsi" w:hAnsiTheme="minorHAnsi" w:cstheme="minorHAnsi"/>
              </w:rPr>
            </w:pPr>
            <w:r w:rsidRPr="007D3F6D">
              <w:rPr>
                <w:rFonts w:asciiTheme="minorHAnsi" w:eastAsiaTheme="minorHAnsi" w:hAnsiTheme="minorHAnsi" w:cstheme="minorHAnsi"/>
              </w:rPr>
              <w:t>209</w:t>
            </w:r>
          </w:p>
        </w:tc>
      </w:tr>
    </w:tbl>
    <w:p w14:paraId="60B61F15" w14:textId="77777777" w:rsidR="00CA5C1E" w:rsidRPr="007D3F6D" w:rsidRDefault="00CA5C1E" w:rsidP="00CA5C1E">
      <w:pPr>
        <w:keepNext/>
        <w:keepLines/>
        <w:spacing w:before="480"/>
        <w:outlineLvl w:val="0"/>
        <w:rPr>
          <w:rFonts w:asciiTheme="minorHAnsi" w:eastAsiaTheme="majorEastAsia" w:hAnsiTheme="minorHAnsi" w:cstheme="minorHAnsi"/>
          <w:b/>
          <w:bCs/>
          <w:u w:val="single"/>
        </w:rPr>
      </w:pPr>
      <w:bookmarkStart w:id="40" w:name="_Toc317255925"/>
    </w:p>
    <w:p w14:paraId="45D35E7E" w14:textId="77777777" w:rsidR="00CA5C1E" w:rsidRPr="007D3F6D" w:rsidRDefault="00CA5C1E" w:rsidP="00412F6B">
      <w:pPr>
        <w:rPr>
          <w:rFonts w:asciiTheme="minorHAnsi" w:hAnsiTheme="minorHAnsi" w:cstheme="minorHAnsi"/>
          <w:b/>
          <w:u w:val="single"/>
        </w:rPr>
      </w:pPr>
      <w:r w:rsidRPr="007D3F6D">
        <w:rPr>
          <w:rFonts w:asciiTheme="minorHAnsi" w:hAnsiTheme="minorHAnsi" w:cstheme="minorHAnsi"/>
          <w:b/>
          <w:u w:val="single"/>
        </w:rPr>
        <w:t xml:space="preserve">Valgkamp </w:t>
      </w:r>
    </w:p>
    <w:p w14:paraId="58DCD6E6" w14:textId="2EBEA2C1" w:rsidR="00CA5C1E" w:rsidRPr="007D3F6D" w:rsidRDefault="00457704" w:rsidP="00412F6B">
      <w:pPr>
        <w:rPr>
          <w:rFonts w:asciiTheme="minorHAnsi" w:hAnsiTheme="minorHAnsi" w:cstheme="minorHAnsi"/>
        </w:rPr>
      </w:pPr>
      <w:r w:rsidRPr="007D3F6D">
        <w:rPr>
          <w:rFonts w:asciiTheme="minorHAnsi" w:hAnsiTheme="minorHAnsi" w:cstheme="minorHAnsi"/>
        </w:rPr>
        <w:t>V</w:t>
      </w:r>
      <w:r w:rsidR="00CA5C1E" w:rsidRPr="007D3F6D">
        <w:rPr>
          <w:rFonts w:asciiTheme="minorHAnsi" w:hAnsiTheme="minorHAnsi" w:cstheme="minorHAnsi"/>
        </w:rPr>
        <w:t>algkamputvalg</w:t>
      </w:r>
      <w:r w:rsidRPr="007D3F6D">
        <w:rPr>
          <w:rFonts w:asciiTheme="minorHAnsi" w:hAnsiTheme="minorHAnsi" w:cstheme="minorHAnsi"/>
        </w:rPr>
        <w:t xml:space="preserve">et </w:t>
      </w:r>
      <w:r w:rsidR="00732556" w:rsidRPr="007D3F6D">
        <w:rPr>
          <w:rFonts w:asciiTheme="minorHAnsi" w:hAnsiTheme="minorHAnsi" w:cstheme="minorHAnsi"/>
        </w:rPr>
        <w:t>besto</w:t>
      </w:r>
      <w:r w:rsidRPr="007D3F6D">
        <w:rPr>
          <w:rFonts w:asciiTheme="minorHAnsi" w:hAnsiTheme="minorHAnsi" w:cstheme="minorHAnsi"/>
        </w:rPr>
        <w:t xml:space="preserve"> av</w:t>
      </w:r>
      <w:r w:rsidR="00CA5C1E" w:rsidRPr="007D3F6D">
        <w:rPr>
          <w:rFonts w:asciiTheme="minorHAnsi" w:hAnsiTheme="minorHAnsi" w:cstheme="minorHAnsi"/>
        </w:rPr>
        <w:t>:</w:t>
      </w:r>
    </w:p>
    <w:p w14:paraId="2B2D0834" w14:textId="6AE01346" w:rsidR="00CA5C1E" w:rsidRPr="007D3F6D" w:rsidRDefault="00CA5C1E" w:rsidP="00412F6B">
      <w:pPr>
        <w:rPr>
          <w:rFonts w:asciiTheme="minorHAnsi" w:hAnsiTheme="minorHAnsi" w:cstheme="minorHAnsi"/>
        </w:rPr>
      </w:pPr>
      <w:r w:rsidRPr="007D3F6D">
        <w:rPr>
          <w:rFonts w:asciiTheme="minorHAnsi" w:hAnsiTheme="minorHAnsi" w:cstheme="minorHAnsi"/>
        </w:rPr>
        <w:t xml:space="preserve">Leder </w:t>
      </w:r>
      <w:r w:rsidRPr="007D3F6D">
        <w:rPr>
          <w:rFonts w:asciiTheme="minorHAnsi" w:hAnsiTheme="minorHAnsi" w:cstheme="minorHAnsi"/>
        </w:rPr>
        <w:tab/>
      </w:r>
      <w:r w:rsidRPr="007D3F6D">
        <w:rPr>
          <w:rFonts w:asciiTheme="minorHAnsi" w:hAnsiTheme="minorHAnsi" w:cstheme="minorHAnsi"/>
        </w:rPr>
        <w:tab/>
      </w:r>
      <w:r w:rsidR="00457704" w:rsidRPr="007D3F6D">
        <w:rPr>
          <w:rFonts w:asciiTheme="minorHAnsi" w:hAnsiTheme="minorHAnsi" w:cstheme="minorHAnsi"/>
        </w:rPr>
        <w:t>Roar Olse</w:t>
      </w:r>
      <w:r w:rsidR="00495ECF" w:rsidRPr="007D3F6D">
        <w:rPr>
          <w:rFonts w:asciiTheme="minorHAnsi" w:hAnsiTheme="minorHAnsi" w:cstheme="minorHAnsi"/>
        </w:rPr>
        <w:t>n</w:t>
      </w:r>
    </w:p>
    <w:p w14:paraId="79A073C6" w14:textId="75AAA555" w:rsidR="00CA5C1E" w:rsidRPr="007D3F6D" w:rsidRDefault="00CA5C1E" w:rsidP="00621546">
      <w:pPr>
        <w:ind w:left="1418" w:hanging="1418"/>
        <w:rPr>
          <w:rFonts w:asciiTheme="minorHAnsi" w:hAnsiTheme="minorHAnsi" w:cstheme="minorHAnsi"/>
        </w:rPr>
      </w:pPr>
      <w:r w:rsidRPr="007D3F6D">
        <w:rPr>
          <w:rFonts w:asciiTheme="minorHAnsi" w:hAnsiTheme="minorHAnsi" w:cstheme="minorHAnsi"/>
        </w:rPr>
        <w:t xml:space="preserve">Medlemmer </w:t>
      </w:r>
      <w:r w:rsidRPr="007D3F6D">
        <w:rPr>
          <w:rFonts w:asciiTheme="minorHAnsi" w:hAnsiTheme="minorHAnsi" w:cstheme="minorHAnsi"/>
        </w:rPr>
        <w:tab/>
        <w:t xml:space="preserve">Merethe Kjellberg, </w:t>
      </w:r>
      <w:r w:rsidR="004A4B9A" w:rsidRPr="007D3F6D">
        <w:rPr>
          <w:rFonts w:asciiTheme="minorHAnsi" w:hAnsiTheme="minorHAnsi" w:cstheme="minorHAnsi"/>
        </w:rPr>
        <w:t>Hans Kristian Enge</w:t>
      </w:r>
      <w:r w:rsidRPr="007D3F6D">
        <w:rPr>
          <w:rFonts w:asciiTheme="minorHAnsi" w:hAnsiTheme="minorHAnsi" w:cstheme="minorHAnsi"/>
        </w:rPr>
        <w:t xml:space="preserve">, </w:t>
      </w:r>
      <w:r w:rsidR="004A4B9A" w:rsidRPr="007D3F6D">
        <w:rPr>
          <w:rFonts w:asciiTheme="minorHAnsi" w:hAnsiTheme="minorHAnsi" w:cstheme="minorHAnsi"/>
        </w:rPr>
        <w:t>Ane Tosterud Holte, Turid Wulff Knutsen, Ingunn Trosholmen og Anders Brabrand</w:t>
      </w:r>
    </w:p>
    <w:p w14:paraId="4357831E" w14:textId="77777777" w:rsidR="00FF1D30" w:rsidRPr="007D3F6D" w:rsidRDefault="00FF1D30" w:rsidP="00CA5C1E">
      <w:pPr>
        <w:rPr>
          <w:rFonts w:asciiTheme="minorHAnsi" w:hAnsiTheme="minorHAnsi" w:cstheme="minorHAnsi"/>
          <w:b/>
        </w:rPr>
      </w:pPr>
    </w:p>
    <w:p w14:paraId="1C219F9B" w14:textId="15F2C1E9" w:rsidR="00CA5C1E" w:rsidRPr="007D3F6D" w:rsidRDefault="00BE01FF" w:rsidP="00CA5C1E">
      <w:pPr>
        <w:rPr>
          <w:rFonts w:asciiTheme="minorHAnsi" w:hAnsiTheme="minorHAnsi" w:cstheme="minorHAnsi"/>
          <w:b/>
        </w:rPr>
      </w:pPr>
      <w:r w:rsidRPr="007D3F6D">
        <w:rPr>
          <w:rFonts w:asciiTheme="minorHAnsi" w:hAnsiTheme="minorHAnsi" w:cstheme="minorHAnsi"/>
          <w:b/>
        </w:rPr>
        <w:t>Overordnet mål for valgkampen 2019</w:t>
      </w:r>
      <w:r w:rsidR="00CA5C1E" w:rsidRPr="007D3F6D">
        <w:rPr>
          <w:rFonts w:asciiTheme="minorHAnsi" w:hAnsiTheme="minorHAnsi" w:cstheme="minorHAnsi"/>
          <w:b/>
        </w:rPr>
        <w:t>:</w:t>
      </w:r>
    </w:p>
    <w:p w14:paraId="6D71C857" w14:textId="77777777" w:rsidR="00E72F66" w:rsidRPr="007D3F6D" w:rsidRDefault="00E72F66" w:rsidP="00E72F66">
      <w:pPr>
        <w:pStyle w:val="Listeavsnitt"/>
        <w:numPr>
          <w:ilvl w:val="0"/>
          <w:numId w:val="38"/>
        </w:numPr>
        <w:spacing w:after="0"/>
        <w:ind w:left="709" w:hanging="352"/>
        <w:contextualSpacing w:val="0"/>
        <w:rPr>
          <w:rFonts w:cstheme="minorHAnsi"/>
        </w:rPr>
      </w:pPr>
      <w:r w:rsidRPr="007D3F6D">
        <w:rPr>
          <w:rFonts w:cstheme="minorHAnsi"/>
        </w:rPr>
        <w:t>Vi skal vinne kommunevalget 2019 og beholde ordføreren og varaordføreren!</w:t>
      </w:r>
    </w:p>
    <w:p w14:paraId="411FA49F" w14:textId="77777777" w:rsidR="00E72F66" w:rsidRPr="007D3F6D" w:rsidRDefault="00E72F66" w:rsidP="00E72F66">
      <w:pPr>
        <w:pStyle w:val="Listeavsnitt"/>
        <w:numPr>
          <w:ilvl w:val="0"/>
          <w:numId w:val="38"/>
        </w:numPr>
        <w:spacing w:after="0"/>
        <w:ind w:left="709" w:hanging="352"/>
        <w:contextualSpacing w:val="0"/>
        <w:rPr>
          <w:rFonts w:cstheme="minorHAnsi"/>
        </w:rPr>
      </w:pPr>
      <w:r w:rsidRPr="007D3F6D">
        <w:rPr>
          <w:rFonts w:cstheme="minorHAnsi"/>
        </w:rPr>
        <w:t>Vi skal opprettholde stemmetallet fra valget i 2015.</w:t>
      </w:r>
    </w:p>
    <w:p w14:paraId="75FB3AB4" w14:textId="77777777" w:rsidR="00E72F66" w:rsidRPr="007D3F6D" w:rsidRDefault="00E72F66" w:rsidP="00E72F66">
      <w:pPr>
        <w:pStyle w:val="Listeavsnitt"/>
        <w:numPr>
          <w:ilvl w:val="0"/>
          <w:numId w:val="38"/>
        </w:numPr>
        <w:spacing w:after="0"/>
        <w:ind w:left="709" w:hanging="352"/>
        <w:contextualSpacing w:val="0"/>
        <w:rPr>
          <w:rFonts w:cstheme="minorHAnsi"/>
        </w:rPr>
      </w:pPr>
      <w:r w:rsidRPr="007D3F6D">
        <w:rPr>
          <w:rFonts w:cstheme="minorHAnsi"/>
        </w:rPr>
        <w:t>Vi skal bygge allianser som gjør oss styringsdyktige.</w:t>
      </w:r>
    </w:p>
    <w:p w14:paraId="42080E84" w14:textId="77777777" w:rsidR="00E72F66" w:rsidRPr="007D3F6D" w:rsidRDefault="00E72F66" w:rsidP="00E72F66">
      <w:pPr>
        <w:pStyle w:val="Listeavsnitt"/>
        <w:numPr>
          <w:ilvl w:val="0"/>
          <w:numId w:val="38"/>
        </w:numPr>
        <w:spacing w:after="0"/>
        <w:ind w:left="709" w:hanging="352"/>
        <w:contextualSpacing w:val="0"/>
        <w:rPr>
          <w:rFonts w:cstheme="minorHAnsi"/>
        </w:rPr>
      </w:pPr>
      <w:r w:rsidRPr="007D3F6D">
        <w:rPr>
          <w:rFonts w:cstheme="minorHAnsi"/>
        </w:rPr>
        <w:t>Vi skal være synlige, med aktivitet på ulike arenaer.</w:t>
      </w:r>
    </w:p>
    <w:p w14:paraId="4A21B2FF" w14:textId="77777777" w:rsidR="00E72F66" w:rsidRPr="007D3F6D" w:rsidRDefault="00E72F66" w:rsidP="00E72F66">
      <w:pPr>
        <w:pStyle w:val="Listeavsnitt"/>
        <w:numPr>
          <w:ilvl w:val="0"/>
          <w:numId w:val="38"/>
        </w:numPr>
        <w:spacing w:after="0"/>
        <w:ind w:left="709" w:hanging="352"/>
        <w:contextualSpacing w:val="0"/>
        <w:rPr>
          <w:rFonts w:cstheme="minorHAnsi"/>
        </w:rPr>
      </w:pPr>
      <w:r w:rsidRPr="007D3F6D">
        <w:rPr>
          <w:rFonts w:cstheme="minorHAnsi"/>
        </w:rPr>
        <w:t>Vi skal ha tilstrekkelig med frivillige gjennom valgkampen.</w:t>
      </w:r>
    </w:p>
    <w:p w14:paraId="09DCC0B3" w14:textId="2571FA0E" w:rsidR="00E72F66" w:rsidRPr="007D3F6D" w:rsidRDefault="00E72F66" w:rsidP="00E72F66">
      <w:pPr>
        <w:pStyle w:val="Listeavsnitt"/>
        <w:numPr>
          <w:ilvl w:val="0"/>
          <w:numId w:val="38"/>
        </w:numPr>
        <w:spacing w:after="0"/>
        <w:ind w:left="709" w:hanging="352"/>
        <w:contextualSpacing w:val="0"/>
        <w:rPr>
          <w:rFonts w:cstheme="minorHAnsi"/>
        </w:rPr>
      </w:pPr>
      <w:r w:rsidRPr="007D3F6D">
        <w:rPr>
          <w:rFonts w:cstheme="minorHAnsi"/>
        </w:rPr>
        <w:t>Vi skal øke medlemstallet i Lillehammer Arbeiderparti.</w:t>
      </w:r>
    </w:p>
    <w:p w14:paraId="2092AE60" w14:textId="51FC881A" w:rsidR="00390266" w:rsidRPr="007D3F6D" w:rsidRDefault="00390266" w:rsidP="00390266">
      <w:pPr>
        <w:rPr>
          <w:rFonts w:asciiTheme="minorHAnsi" w:hAnsiTheme="minorHAnsi" w:cstheme="minorHAnsi"/>
        </w:rPr>
      </w:pPr>
    </w:p>
    <w:p w14:paraId="5FFE2256" w14:textId="5FECF5AF" w:rsidR="007225B1" w:rsidRPr="007D3F6D" w:rsidRDefault="001C0DB1" w:rsidP="00390266">
      <w:pPr>
        <w:rPr>
          <w:rFonts w:asciiTheme="minorHAnsi" w:hAnsiTheme="minorHAnsi" w:cstheme="minorHAnsi"/>
          <w:b/>
          <w:bCs/>
        </w:rPr>
      </w:pPr>
      <w:r w:rsidRPr="007D3F6D">
        <w:rPr>
          <w:rFonts w:asciiTheme="minorHAnsi" w:hAnsiTheme="minorHAnsi" w:cstheme="minorHAnsi"/>
          <w:b/>
          <w:bCs/>
        </w:rPr>
        <w:t>Resultat</w:t>
      </w:r>
      <w:r w:rsidR="00501EA4" w:rsidRPr="007D3F6D">
        <w:rPr>
          <w:rFonts w:asciiTheme="minorHAnsi" w:hAnsiTheme="minorHAnsi" w:cstheme="minorHAnsi"/>
          <w:b/>
          <w:bCs/>
        </w:rPr>
        <w:t xml:space="preserve"> og evaluering</w:t>
      </w:r>
      <w:r w:rsidRPr="007D3F6D">
        <w:rPr>
          <w:rFonts w:asciiTheme="minorHAnsi" w:hAnsiTheme="minorHAnsi" w:cstheme="minorHAnsi"/>
          <w:b/>
          <w:bCs/>
        </w:rPr>
        <w:t>:</w:t>
      </w:r>
    </w:p>
    <w:p w14:paraId="0146BC3D" w14:textId="52D4FAA7" w:rsidR="001C0DB1" w:rsidRPr="007D3F6D" w:rsidRDefault="001C0DB1" w:rsidP="00390266">
      <w:pPr>
        <w:rPr>
          <w:rFonts w:asciiTheme="minorHAnsi" w:hAnsiTheme="minorHAnsi" w:cstheme="minorHAnsi"/>
        </w:rPr>
      </w:pPr>
      <w:r w:rsidRPr="007D3F6D">
        <w:rPr>
          <w:rFonts w:asciiTheme="minorHAnsi" w:hAnsiTheme="minorHAnsi" w:cstheme="minorHAnsi"/>
        </w:rPr>
        <w:t xml:space="preserve">Arbeiderpartiet gjorde et dårlig valg både </w:t>
      </w:r>
      <w:r w:rsidR="00B07017" w:rsidRPr="007D3F6D">
        <w:rPr>
          <w:rFonts w:asciiTheme="minorHAnsi" w:hAnsiTheme="minorHAnsi" w:cstheme="minorHAnsi"/>
        </w:rPr>
        <w:t xml:space="preserve">i Lillehammer, i Innlandet og nasjonalt. </w:t>
      </w:r>
      <w:r w:rsidR="008B430A" w:rsidRPr="007D3F6D">
        <w:rPr>
          <w:rFonts w:asciiTheme="minorHAnsi" w:hAnsiTheme="minorHAnsi" w:cstheme="minorHAnsi"/>
        </w:rPr>
        <w:t xml:space="preserve">Nasjonalt fikk vi 24,8 % av stemmene </w:t>
      </w:r>
      <w:r w:rsidR="005F2A89" w:rsidRPr="007D3F6D">
        <w:rPr>
          <w:rFonts w:asciiTheme="minorHAnsi" w:hAnsiTheme="minorHAnsi" w:cstheme="minorHAnsi"/>
        </w:rPr>
        <w:t>ved kommunevalget</w:t>
      </w:r>
      <w:r w:rsidR="008B430A" w:rsidRPr="007D3F6D">
        <w:rPr>
          <w:rFonts w:asciiTheme="minorHAnsi" w:hAnsiTheme="minorHAnsi" w:cstheme="minorHAnsi"/>
        </w:rPr>
        <w:t>– en nedgang på 8,2 prosentpoeng fra forrige kommunevalg</w:t>
      </w:r>
      <w:r w:rsidR="005F2A89" w:rsidRPr="007D3F6D">
        <w:rPr>
          <w:rFonts w:asciiTheme="minorHAnsi" w:hAnsiTheme="minorHAnsi" w:cstheme="minorHAnsi"/>
        </w:rPr>
        <w:t>. I Lillehammer fikk vi 27,9</w:t>
      </w:r>
      <w:r w:rsidR="00126169" w:rsidRPr="007D3F6D">
        <w:rPr>
          <w:rFonts w:asciiTheme="minorHAnsi" w:hAnsiTheme="minorHAnsi" w:cstheme="minorHAnsi"/>
        </w:rPr>
        <w:t xml:space="preserve"> % av stemmene – en nedgang på 17,6 prosentpoeng. </w:t>
      </w:r>
      <w:r w:rsidR="00567B91" w:rsidRPr="007D3F6D">
        <w:rPr>
          <w:rFonts w:asciiTheme="minorHAnsi" w:hAnsiTheme="minorHAnsi" w:cstheme="minorHAnsi"/>
        </w:rPr>
        <w:t>Ved fylkestingsvalget fikk Arbeiderpartiet en oppslutning på 34,1 %</w:t>
      </w:r>
      <w:r w:rsidR="00F07287" w:rsidRPr="007D3F6D">
        <w:rPr>
          <w:rFonts w:asciiTheme="minorHAnsi" w:hAnsiTheme="minorHAnsi" w:cstheme="minorHAnsi"/>
        </w:rPr>
        <w:t>. Dette var en nedgang på 9,7 prosentpoeng fra det samlede resultatet i Hedmark og Oppland i 2015.</w:t>
      </w:r>
    </w:p>
    <w:p w14:paraId="4FA0BDBF" w14:textId="649C2EF6" w:rsidR="00F07287" w:rsidRPr="007D3F6D" w:rsidRDefault="00F07287" w:rsidP="00390266">
      <w:pPr>
        <w:rPr>
          <w:rFonts w:asciiTheme="minorHAnsi" w:hAnsiTheme="minorHAnsi" w:cstheme="minorHAnsi"/>
        </w:rPr>
      </w:pPr>
    </w:p>
    <w:p w14:paraId="4E2DA6BD" w14:textId="77777777" w:rsidR="00AE2C91" w:rsidRPr="007D3F6D" w:rsidRDefault="0027750A" w:rsidP="00390266">
      <w:pPr>
        <w:rPr>
          <w:rFonts w:asciiTheme="minorHAnsi" w:hAnsiTheme="minorHAnsi" w:cstheme="minorHAnsi"/>
        </w:rPr>
      </w:pPr>
      <w:r w:rsidRPr="007D3F6D">
        <w:rPr>
          <w:rFonts w:asciiTheme="minorHAnsi" w:hAnsiTheme="minorHAnsi" w:cstheme="minorHAnsi"/>
        </w:rPr>
        <w:t>Valget og valgkampen ble evaluert og oppsummert i medlemsmøtet i ok</w:t>
      </w:r>
      <w:r w:rsidR="00005E6F" w:rsidRPr="007D3F6D">
        <w:rPr>
          <w:rFonts w:asciiTheme="minorHAnsi" w:hAnsiTheme="minorHAnsi" w:cstheme="minorHAnsi"/>
        </w:rPr>
        <w:t xml:space="preserve">tober. </w:t>
      </w:r>
      <w:r w:rsidR="00F07287" w:rsidRPr="007D3F6D">
        <w:rPr>
          <w:rFonts w:asciiTheme="minorHAnsi" w:hAnsiTheme="minorHAnsi" w:cstheme="minorHAnsi"/>
        </w:rPr>
        <w:t xml:space="preserve">Av </w:t>
      </w:r>
      <w:r w:rsidR="00303F24" w:rsidRPr="007D3F6D">
        <w:rPr>
          <w:rFonts w:asciiTheme="minorHAnsi" w:hAnsiTheme="minorHAnsi" w:cstheme="minorHAnsi"/>
        </w:rPr>
        <w:t>våre overordnede målsetninger for valget oppnådde vi det viktigste gjennom at vi beholdt ordførermakten i Lillehammer</w:t>
      </w:r>
      <w:r w:rsidR="00EF1509" w:rsidRPr="007D3F6D">
        <w:rPr>
          <w:rFonts w:asciiTheme="minorHAnsi" w:hAnsiTheme="minorHAnsi" w:cstheme="minorHAnsi"/>
        </w:rPr>
        <w:t>. Dette oppnådde vi gjennom alliansebygging og godt samarbeid både politisk og valgteknisk</w:t>
      </w:r>
      <w:r w:rsidR="00AE2C91" w:rsidRPr="007D3F6D">
        <w:rPr>
          <w:rFonts w:asciiTheme="minorHAnsi" w:hAnsiTheme="minorHAnsi" w:cstheme="minorHAnsi"/>
        </w:rPr>
        <w:t xml:space="preserve"> med SV, MDG, Venstre og KRF.</w:t>
      </w:r>
      <w:r w:rsidR="00005E6F" w:rsidRPr="007D3F6D">
        <w:rPr>
          <w:rFonts w:asciiTheme="minorHAnsi" w:hAnsiTheme="minorHAnsi" w:cstheme="minorHAnsi"/>
        </w:rPr>
        <w:t xml:space="preserve"> </w:t>
      </w:r>
    </w:p>
    <w:p w14:paraId="035045B4" w14:textId="77777777" w:rsidR="00AE2C91" w:rsidRPr="007D3F6D" w:rsidRDefault="00AE2C91" w:rsidP="00390266">
      <w:pPr>
        <w:rPr>
          <w:rFonts w:asciiTheme="minorHAnsi" w:hAnsiTheme="minorHAnsi" w:cstheme="minorHAnsi"/>
        </w:rPr>
      </w:pPr>
    </w:p>
    <w:p w14:paraId="56C286C1" w14:textId="48626F2F" w:rsidR="00F07287" w:rsidRPr="007D3F6D" w:rsidRDefault="00AE2C91" w:rsidP="00390266">
      <w:pPr>
        <w:rPr>
          <w:rFonts w:asciiTheme="minorHAnsi" w:hAnsiTheme="minorHAnsi" w:cstheme="minorHAnsi"/>
        </w:rPr>
      </w:pPr>
      <w:r w:rsidRPr="007D3F6D">
        <w:rPr>
          <w:rFonts w:asciiTheme="minorHAnsi" w:hAnsiTheme="minorHAnsi" w:cstheme="minorHAnsi"/>
        </w:rPr>
        <w:t>Samtidig</w:t>
      </w:r>
      <w:r w:rsidR="00583589" w:rsidRPr="007D3F6D">
        <w:rPr>
          <w:rFonts w:asciiTheme="minorHAnsi" w:hAnsiTheme="minorHAnsi" w:cstheme="minorHAnsi"/>
        </w:rPr>
        <w:t xml:space="preserve"> mistet </w:t>
      </w:r>
      <w:r w:rsidRPr="007D3F6D">
        <w:rPr>
          <w:rFonts w:asciiTheme="minorHAnsi" w:hAnsiTheme="minorHAnsi" w:cstheme="minorHAnsi"/>
        </w:rPr>
        <w:t xml:space="preserve">vi </w:t>
      </w:r>
      <w:r w:rsidR="00583589" w:rsidRPr="007D3F6D">
        <w:rPr>
          <w:rFonts w:asciiTheme="minorHAnsi" w:hAnsiTheme="minorHAnsi" w:cstheme="minorHAnsi"/>
        </w:rPr>
        <w:t>varaordfører</w:t>
      </w:r>
      <w:r w:rsidRPr="007D3F6D">
        <w:rPr>
          <w:rFonts w:asciiTheme="minorHAnsi" w:hAnsiTheme="minorHAnsi" w:cstheme="minorHAnsi"/>
        </w:rPr>
        <w:t>,</w:t>
      </w:r>
      <w:r w:rsidR="00583589" w:rsidRPr="007D3F6D">
        <w:rPr>
          <w:rFonts w:asciiTheme="minorHAnsi" w:hAnsiTheme="minorHAnsi" w:cstheme="minorHAnsi"/>
        </w:rPr>
        <w:t xml:space="preserve"> </w:t>
      </w:r>
      <w:r w:rsidR="00F0056E" w:rsidRPr="007D3F6D">
        <w:rPr>
          <w:rFonts w:asciiTheme="minorHAnsi" w:hAnsiTheme="minorHAnsi" w:cstheme="minorHAnsi"/>
        </w:rPr>
        <w:t>og vi fikk 1605 færre</w:t>
      </w:r>
      <w:r w:rsidR="0027750A" w:rsidRPr="007D3F6D">
        <w:rPr>
          <w:rFonts w:asciiTheme="minorHAnsi" w:hAnsiTheme="minorHAnsi" w:cstheme="minorHAnsi"/>
        </w:rPr>
        <w:t xml:space="preserve"> stemmer enn sist. </w:t>
      </w:r>
      <w:r w:rsidR="00244EE4" w:rsidRPr="007D3F6D">
        <w:rPr>
          <w:rFonts w:asciiTheme="minorHAnsi" w:hAnsiTheme="minorHAnsi" w:cstheme="minorHAnsi"/>
        </w:rPr>
        <w:t xml:space="preserve">Vi greide heller ikke å bruke valgkampen til å rekruttere nye medlemmer til partiet i stor nok grad. </w:t>
      </w:r>
      <w:r w:rsidR="00005E6F" w:rsidRPr="007D3F6D">
        <w:rPr>
          <w:rFonts w:asciiTheme="minorHAnsi" w:hAnsiTheme="minorHAnsi" w:cstheme="minorHAnsi"/>
        </w:rPr>
        <w:t>Det er vi ikke fornøyd med</w:t>
      </w:r>
      <w:r w:rsidR="00244EE4" w:rsidRPr="007D3F6D">
        <w:rPr>
          <w:rFonts w:asciiTheme="minorHAnsi" w:hAnsiTheme="minorHAnsi" w:cstheme="minorHAnsi"/>
        </w:rPr>
        <w:t>.</w:t>
      </w:r>
    </w:p>
    <w:p w14:paraId="25B1FD69" w14:textId="398EC5E2" w:rsidR="007225B1" w:rsidRPr="007D3F6D" w:rsidRDefault="007225B1" w:rsidP="00390266">
      <w:pPr>
        <w:rPr>
          <w:rFonts w:asciiTheme="minorHAnsi" w:hAnsiTheme="minorHAnsi" w:cstheme="minorHAnsi"/>
        </w:rPr>
      </w:pPr>
    </w:p>
    <w:p w14:paraId="354A517C" w14:textId="576E771C" w:rsidR="00AE2C91" w:rsidRPr="007D3F6D" w:rsidRDefault="00AE2C91" w:rsidP="00390266">
      <w:pPr>
        <w:rPr>
          <w:rFonts w:asciiTheme="minorHAnsi" w:hAnsiTheme="minorHAnsi" w:cstheme="minorHAnsi"/>
        </w:rPr>
      </w:pPr>
      <w:r w:rsidRPr="007D3F6D">
        <w:rPr>
          <w:rFonts w:asciiTheme="minorHAnsi" w:hAnsiTheme="minorHAnsi" w:cstheme="minorHAnsi"/>
        </w:rPr>
        <w:t xml:space="preserve">Selve valgkampen ble gjennomført mer eller mindre som planlagt med stands, husbesøk, postkasseaksjon og </w:t>
      </w:r>
      <w:r w:rsidR="00C37BC8" w:rsidRPr="007D3F6D">
        <w:rPr>
          <w:rFonts w:asciiTheme="minorHAnsi" w:hAnsiTheme="minorHAnsi" w:cstheme="minorHAnsi"/>
        </w:rPr>
        <w:t xml:space="preserve">god synlighet både i aviser og sosiale medier. </w:t>
      </w:r>
      <w:r w:rsidR="00251D5F" w:rsidRPr="007D3F6D">
        <w:rPr>
          <w:rFonts w:asciiTheme="minorHAnsi" w:hAnsiTheme="minorHAnsi" w:cstheme="minorHAnsi"/>
        </w:rPr>
        <w:t xml:space="preserve">Valgkampen ble ikke preget av </w:t>
      </w:r>
      <w:r w:rsidR="00C92808" w:rsidRPr="007D3F6D">
        <w:rPr>
          <w:rFonts w:asciiTheme="minorHAnsi" w:hAnsiTheme="minorHAnsi" w:cstheme="minorHAnsi"/>
        </w:rPr>
        <w:t xml:space="preserve">at vi satt agendaen med våre saker, men fokus ble på dårlig kommuneøkonomi og lav kvalitet på tjenestene i helse og omsorgssektoren </w:t>
      </w:r>
      <w:r w:rsidR="00366614" w:rsidRPr="007D3F6D">
        <w:rPr>
          <w:rFonts w:asciiTheme="minorHAnsi" w:hAnsiTheme="minorHAnsi" w:cstheme="minorHAnsi"/>
        </w:rPr>
        <w:t>sammenlignet med andre kommuner.</w:t>
      </w:r>
    </w:p>
    <w:p w14:paraId="43DC6462" w14:textId="7903DD10" w:rsidR="00366614" w:rsidRPr="007D3F6D" w:rsidRDefault="00366614" w:rsidP="00390266">
      <w:pPr>
        <w:rPr>
          <w:rFonts w:asciiTheme="minorHAnsi" w:hAnsiTheme="minorHAnsi" w:cstheme="minorHAnsi"/>
        </w:rPr>
      </w:pPr>
    </w:p>
    <w:p w14:paraId="2444AA5F" w14:textId="1DB0C947" w:rsidR="00366614" w:rsidRPr="007D3F6D" w:rsidRDefault="00366614" w:rsidP="00390266">
      <w:pPr>
        <w:rPr>
          <w:rFonts w:asciiTheme="minorHAnsi" w:hAnsiTheme="minorHAnsi" w:cstheme="minorHAnsi"/>
        </w:rPr>
      </w:pPr>
      <w:r w:rsidRPr="007D3F6D">
        <w:rPr>
          <w:rFonts w:asciiTheme="minorHAnsi" w:hAnsiTheme="minorHAnsi" w:cstheme="minorHAnsi"/>
        </w:rPr>
        <w:t>Styret har hatt egne diskusjoner o</w:t>
      </w:r>
      <w:r w:rsidR="00FD3638" w:rsidRPr="007D3F6D">
        <w:rPr>
          <w:rFonts w:asciiTheme="minorHAnsi" w:hAnsiTheme="minorHAnsi" w:cstheme="minorHAnsi"/>
        </w:rPr>
        <w:t>m valgresultat og gjennomføring av valgkamp</w:t>
      </w:r>
      <w:r w:rsidR="00B764F4" w:rsidRPr="007D3F6D">
        <w:rPr>
          <w:rFonts w:asciiTheme="minorHAnsi" w:hAnsiTheme="minorHAnsi" w:cstheme="minorHAnsi"/>
        </w:rPr>
        <w:t>, og har bidratt til evalueringen i Innlandet Arbeiderparti. Etter styrets mening er det skrevet en god evaluering av valgkampen fra Innlandet Arbeiderparti</w:t>
      </w:r>
      <w:r w:rsidR="00A645AD" w:rsidRPr="007D3F6D">
        <w:rPr>
          <w:rFonts w:asciiTheme="minorHAnsi" w:hAnsiTheme="minorHAnsi" w:cstheme="minorHAnsi"/>
        </w:rPr>
        <w:t xml:space="preserve">, som også bør ligge til grunn når Lillehammer Arbeiderparti begynner planleggingen </w:t>
      </w:r>
      <w:r w:rsidR="00650215" w:rsidRPr="007D3F6D">
        <w:rPr>
          <w:rFonts w:asciiTheme="minorHAnsi" w:hAnsiTheme="minorHAnsi" w:cstheme="minorHAnsi"/>
        </w:rPr>
        <w:t xml:space="preserve">av </w:t>
      </w:r>
      <w:r w:rsidR="008D766F" w:rsidRPr="007D3F6D">
        <w:rPr>
          <w:rFonts w:asciiTheme="minorHAnsi" w:hAnsiTheme="minorHAnsi" w:cstheme="minorHAnsi"/>
        </w:rPr>
        <w:t>valgkampen i 2023.</w:t>
      </w:r>
    </w:p>
    <w:p w14:paraId="0C8AF7C6" w14:textId="77777777" w:rsidR="00CA5C1E" w:rsidRPr="007D3F6D" w:rsidRDefault="00CA5C1E" w:rsidP="00CA5C1E">
      <w:pPr>
        <w:rPr>
          <w:rFonts w:asciiTheme="minorHAnsi" w:eastAsiaTheme="majorEastAsia" w:hAnsiTheme="minorHAnsi" w:cstheme="minorHAnsi"/>
          <w:bCs/>
        </w:rPr>
      </w:pPr>
    </w:p>
    <w:p w14:paraId="4A501349" w14:textId="77777777" w:rsidR="00CA5C1E" w:rsidRPr="007D3F6D" w:rsidRDefault="00CA5C1E" w:rsidP="00412F6B">
      <w:pPr>
        <w:rPr>
          <w:rFonts w:asciiTheme="minorHAnsi" w:hAnsiTheme="minorHAnsi" w:cstheme="minorHAnsi"/>
          <w:b/>
          <w:u w:val="single"/>
        </w:rPr>
      </w:pPr>
      <w:r w:rsidRPr="007D3F6D">
        <w:rPr>
          <w:rFonts w:asciiTheme="minorHAnsi" w:hAnsiTheme="minorHAnsi" w:cstheme="minorHAnsi"/>
          <w:b/>
          <w:u w:val="single"/>
        </w:rPr>
        <w:t>Økonomi</w:t>
      </w:r>
      <w:bookmarkEnd w:id="40"/>
    </w:p>
    <w:p w14:paraId="7D00C5BC" w14:textId="487595C6" w:rsidR="00CA5C1E" w:rsidRPr="007D3F6D" w:rsidRDefault="00CA5C1E" w:rsidP="00CA5C1E">
      <w:pPr>
        <w:rPr>
          <w:rFonts w:asciiTheme="minorHAnsi" w:eastAsiaTheme="minorHAnsi" w:hAnsiTheme="minorHAnsi" w:cstheme="minorHAnsi"/>
        </w:rPr>
      </w:pPr>
      <w:r w:rsidRPr="007D3F6D">
        <w:rPr>
          <w:rFonts w:asciiTheme="minorHAnsi" w:eastAsiaTheme="minorHAnsi" w:hAnsiTheme="minorHAnsi" w:cstheme="minorHAnsi"/>
        </w:rPr>
        <w:t xml:space="preserve">Lillehammer Arbeiderparti har </w:t>
      </w:r>
      <w:r w:rsidR="006F1B8E" w:rsidRPr="007D3F6D">
        <w:rPr>
          <w:rFonts w:asciiTheme="minorHAnsi" w:eastAsiaTheme="minorHAnsi" w:hAnsiTheme="minorHAnsi" w:cstheme="minorHAnsi"/>
        </w:rPr>
        <w:t>et resultat</w:t>
      </w:r>
      <w:r w:rsidRPr="007D3F6D">
        <w:rPr>
          <w:rFonts w:asciiTheme="minorHAnsi" w:eastAsiaTheme="minorHAnsi" w:hAnsiTheme="minorHAnsi" w:cstheme="minorHAnsi"/>
        </w:rPr>
        <w:t xml:space="preserve"> </w:t>
      </w:r>
      <w:r w:rsidR="00D02F0F" w:rsidRPr="007D3F6D">
        <w:rPr>
          <w:rFonts w:asciiTheme="minorHAnsi" w:eastAsiaTheme="minorHAnsi" w:hAnsiTheme="minorHAnsi" w:cstheme="minorHAnsi"/>
        </w:rPr>
        <w:t xml:space="preserve">på </w:t>
      </w:r>
      <w:r w:rsidR="00665987" w:rsidRPr="007D3F6D">
        <w:rPr>
          <w:rFonts w:asciiTheme="minorHAnsi" w:eastAsiaTheme="minorHAnsi" w:hAnsiTheme="minorHAnsi" w:cstheme="minorHAnsi"/>
        </w:rPr>
        <w:t>ca</w:t>
      </w:r>
      <w:r w:rsidR="00FD2D77" w:rsidRPr="007D3F6D">
        <w:rPr>
          <w:rFonts w:asciiTheme="minorHAnsi" w:eastAsiaTheme="minorHAnsi" w:hAnsiTheme="minorHAnsi" w:cstheme="minorHAnsi"/>
        </w:rPr>
        <w:t>.</w:t>
      </w:r>
      <w:r w:rsidR="00665987" w:rsidRPr="007D3F6D">
        <w:rPr>
          <w:rFonts w:asciiTheme="minorHAnsi" w:eastAsiaTheme="minorHAnsi" w:hAnsiTheme="minorHAnsi" w:cstheme="minorHAnsi"/>
        </w:rPr>
        <w:t xml:space="preserve"> </w:t>
      </w:r>
      <w:r w:rsidR="008B0D02" w:rsidRPr="007D3F6D">
        <w:rPr>
          <w:rFonts w:asciiTheme="minorHAnsi" w:eastAsiaTheme="minorHAnsi" w:hAnsiTheme="minorHAnsi" w:cstheme="minorHAnsi"/>
        </w:rPr>
        <w:t>7</w:t>
      </w:r>
      <w:r w:rsidR="00665987" w:rsidRPr="007D3F6D">
        <w:rPr>
          <w:rFonts w:asciiTheme="minorHAnsi" w:eastAsiaTheme="minorHAnsi" w:hAnsiTheme="minorHAnsi" w:cstheme="minorHAnsi"/>
        </w:rPr>
        <w:t>.000</w:t>
      </w:r>
      <w:r w:rsidRPr="007D3F6D">
        <w:rPr>
          <w:rFonts w:asciiTheme="minorHAnsi" w:eastAsiaTheme="minorHAnsi" w:hAnsiTheme="minorHAnsi" w:cstheme="minorHAnsi"/>
        </w:rPr>
        <w:t xml:space="preserve"> kroner bedre enn budsjett i </w:t>
      </w:r>
      <w:r w:rsidR="00E40A78" w:rsidRPr="007D3F6D">
        <w:rPr>
          <w:rFonts w:asciiTheme="minorHAnsi" w:eastAsiaTheme="minorHAnsi" w:hAnsiTheme="minorHAnsi" w:cstheme="minorHAnsi"/>
        </w:rPr>
        <w:t>2019</w:t>
      </w:r>
      <w:r w:rsidRPr="007D3F6D">
        <w:rPr>
          <w:rFonts w:asciiTheme="minorHAnsi" w:eastAsiaTheme="minorHAnsi" w:hAnsiTheme="minorHAnsi" w:cstheme="minorHAnsi"/>
        </w:rPr>
        <w:t xml:space="preserve">, og har en fornuftig egenkapital situasjon for å sikre gode økonomiske rammer </w:t>
      </w:r>
      <w:r w:rsidR="00FD2D77" w:rsidRPr="007D3F6D">
        <w:rPr>
          <w:rFonts w:asciiTheme="minorHAnsi" w:eastAsiaTheme="minorHAnsi" w:hAnsiTheme="minorHAnsi" w:cstheme="minorHAnsi"/>
        </w:rPr>
        <w:t>fram mot kommende valgkamper</w:t>
      </w:r>
      <w:r w:rsidRPr="007D3F6D">
        <w:rPr>
          <w:rFonts w:asciiTheme="minorHAnsi" w:eastAsiaTheme="minorHAnsi" w:hAnsiTheme="minorHAnsi" w:cstheme="minorHAnsi"/>
        </w:rPr>
        <w:t xml:space="preserve">. </w:t>
      </w:r>
      <w:r w:rsidR="00305FB8" w:rsidRPr="007D3F6D">
        <w:rPr>
          <w:rFonts w:asciiTheme="minorHAnsi" w:eastAsiaTheme="minorHAnsi" w:hAnsiTheme="minorHAnsi" w:cstheme="minorHAnsi"/>
        </w:rPr>
        <w:t xml:space="preserve">Valgresultatet i 2019 </w:t>
      </w:r>
      <w:r w:rsidR="006D627B" w:rsidRPr="007D3F6D">
        <w:rPr>
          <w:rFonts w:asciiTheme="minorHAnsi" w:eastAsiaTheme="minorHAnsi" w:hAnsiTheme="minorHAnsi" w:cstheme="minorHAnsi"/>
        </w:rPr>
        <w:t xml:space="preserve">gjør at vi de neste fire årene kan forvente </w:t>
      </w:r>
      <w:r w:rsidR="00337CA4" w:rsidRPr="007D3F6D">
        <w:rPr>
          <w:rFonts w:asciiTheme="minorHAnsi" w:eastAsiaTheme="minorHAnsi" w:hAnsiTheme="minorHAnsi" w:cstheme="minorHAnsi"/>
        </w:rPr>
        <w:t xml:space="preserve">om lag </w:t>
      </w:r>
      <w:r w:rsidR="006F6E24" w:rsidRPr="007D3F6D">
        <w:rPr>
          <w:rFonts w:asciiTheme="minorHAnsi" w:eastAsiaTheme="minorHAnsi" w:hAnsiTheme="minorHAnsi" w:cstheme="minorHAnsi"/>
        </w:rPr>
        <w:t>40.000</w:t>
      </w:r>
      <w:r w:rsidR="006D627B" w:rsidRPr="007D3F6D">
        <w:rPr>
          <w:rFonts w:asciiTheme="minorHAnsi" w:eastAsiaTheme="minorHAnsi" w:hAnsiTheme="minorHAnsi" w:cstheme="minorHAnsi"/>
        </w:rPr>
        <w:t xml:space="preserve"> kroner </w:t>
      </w:r>
      <w:r w:rsidR="006F6E24" w:rsidRPr="007D3F6D">
        <w:rPr>
          <w:rFonts w:asciiTheme="minorHAnsi" w:eastAsiaTheme="minorHAnsi" w:hAnsiTheme="minorHAnsi" w:cstheme="minorHAnsi"/>
        </w:rPr>
        <w:t xml:space="preserve">årlig </w:t>
      </w:r>
      <w:r w:rsidR="006D627B" w:rsidRPr="007D3F6D">
        <w:rPr>
          <w:rFonts w:asciiTheme="minorHAnsi" w:eastAsiaTheme="minorHAnsi" w:hAnsiTheme="minorHAnsi" w:cstheme="minorHAnsi"/>
        </w:rPr>
        <w:t>mindre i offentlig støtte enn vi mottok i forrige fireårsperiode</w:t>
      </w:r>
      <w:r w:rsidR="00983A94" w:rsidRPr="007D3F6D">
        <w:rPr>
          <w:rFonts w:asciiTheme="minorHAnsi" w:eastAsiaTheme="minorHAnsi" w:hAnsiTheme="minorHAnsi" w:cstheme="minorHAnsi"/>
        </w:rPr>
        <w:t xml:space="preserve">. </w:t>
      </w:r>
      <w:r w:rsidRPr="007D3F6D">
        <w:rPr>
          <w:rFonts w:asciiTheme="minorHAnsi" w:eastAsiaTheme="minorHAnsi" w:hAnsiTheme="minorHAnsi" w:cstheme="minorHAnsi"/>
        </w:rPr>
        <w:t xml:space="preserve">Egenkapitalen er på </w:t>
      </w:r>
      <w:r w:rsidR="006F6E24" w:rsidRPr="007D3F6D">
        <w:rPr>
          <w:rFonts w:asciiTheme="minorHAnsi" w:eastAsiaTheme="minorHAnsi" w:hAnsiTheme="minorHAnsi" w:cstheme="minorHAnsi"/>
        </w:rPr>
        <w:t>386</w:t>
      </w:r>
      <w:r w:rsidRPr="007D3F6D">
        <w:rPr>
          <w:rFonts w:asciiTheme="minorHAnsi" w:eastAsiaTheme="minorHAnsi" w:hAnsiTheme="minorHAnsi" w:cstheme="minorHAnsi"/>
        </w:rPr>
        <w:t>.</w:t>
      </w:r>
      <w:r w:rsidR="006F6E24" w:rsidRPr="007D3F6D">
        <w:rPr>
          <w:rFonts w:asciiTheme="minorHAnsi" w:eastAsiaTheme="minorHAnsi" w:hAnsiTheme="minorHAnsi" w:cstheme="minorHAnsi"/>
        </w:rPr>
        <w:t>2</w:t>
      </w:r>
      <w:r w:rsidR="00E053BB" w:rsidRPr="007D3F6D">
        <w:rPr>
          <w:rFonts w:asciiTheme="minorHAnsi" w:eastAsiaTheme="minorHAnsi" w:hAnsiTheme="minorHAnsi" w:cstheme="minorHAnsi"/>
        </w:rPr>
        <w:t>81</w:t>
      </w:r>
      <w:r w:rsidRPr="007D3F6D">
        <w:rPr>
          <w:rFonts w:asciiTheme="minorHAnsi" w:eastAsiaTheme="minorHAnsi" w:hAnsiTheme="minorHAnsi" w:cstheme="minorHAnsi"/>
        </w:rPr>
        <w:t xml:space="preserve"> kroner </w:t>
      </w:r>
      <w:r w:rsidR="007B439A" w:rsidRPr="007D3F6D">
        <w:rPr>
          <w:rFonts w:asciiTheme="minorHAnsi" w:eastAsiaTheme="minorHAnsi" w:hAnsiTheme="minorHAnsi" w:cstheme="minorHAnsi"/>
        </w:rPr>
        <w:t>ved</w:t>
      </w:r>
      <w:r w:rsidRPr="007D3F6D">
        <w:rPr>
          <w:rFonts w:asciiTheme="minorHAnsi" w:eastAsiaTheme="minorHAnsi" w:hAnsiTheme="minorHAnsi" w:cstheme="minorHAnsi"/>
        </w:rPr>
        <w:t xml:space="preserve"> utgangen av </w:t>
      </w:r>
      <w:r w:rsidR="00983A94" w:rsidRPr="007D3F6D">
        <w:rPr>
          <w:rFonts w:asciiTheme="minorHAnsi" w:eastAsiaTheme="minorHAnsi" w:hAnsiTheme="minorHAnsi" w:cstheme="minorHAnsi"/>
        </w:rPr>
        <w:t>2019</w:t>
      </w:r>
      <w:r w:rsidRPr="007D3F6D">
        <w:rPr>
          <w:rFonts w:asciiTheme="minorHAnsi" w:eastAsiaTheme="minorHAnsi" w:hAnsiTheme="minorHAnsi" w:cstheme="minorHAnsi"/>
        </w:rPr>
        <w:t xml:space="preserve">. </w:t>
      </w:r>
    </w:p>
    <w:p w14:paraId="12A485D0" w14:textId="77777777" w:rsidR="00523662" w:rsidRPr="007D3F6D" w:rsidRDefault="00523662" w:rsidP="00CA5C1E">
      <w:pPr>
        <w:rPr>
          <w:rFonts w:asciiTheme="minorHAnsi" w:eastAsiaTheme="minorHAnsi" w:hAnsiTheme="minorHAnsi" w:cstheme="minorHAnsi"/>
        </w:rPr>
      </w:pPr>
    </w:p>
    <w:p w14:paraId="5632C6F4" w14:textId="46C01543" w:rsidR="00CA5C1E" w:rsidRPr="007D3F6D" w:rsidRDefault="00CA5C1E" w:rsidP="007B439A">
      <w:pPr>
        <w:rPr>
          <w:rFonts w:asciiTheme="minorHAnsi" w:eastAsiaTheme="minorHAnsi" w:hAnsiTheme="minorHAnsi" w:cstheme="minorHAnsi"/>
          <w:i/>
        </w:rPr>
      </w:pPr>
      <w:r w:rsidRPr="007D3F6D">
        <w:rPr>
          <w:rFonts w:asciiTheme="minorHAnsi" w:eastAsiaTheme="minorHAnsi" w:hAnsiTheme="minorHAnsi" w:cstheme="minorHAnsi"/>
          <w:i/>
        </w:rPr>
        <w:t xml:space="preserve">Lillehammer </w:t>
      </w:r>
      <w:r w:rsidR="007225B1" w:rsidRPr="007D3F6D">
        <w:rPr>
          <w:rFonts w:asciiTheme="minorHAnsi" w:eastAsiaTheme="minorHAnsi" w:hAnsiTheme="minorHAnsi" w:cstheme="minorHAnsi"/>
          <w:i/>
        </w:rPr>
        <w:t>23</w:t>
      </w:r>
      <w:r w:rsidRPr="007D3F6D">
        <w:rPr>
          <w:rFonts w:asciiTheme="minorHAnsi" w:eastAsiaTheme="minorHAnsi" w:hAnsiTheme="minorHAnsi" w:cstheme="minorHAnsi"/>
          <w:i/>
        </w:rPr>
        <w:t xml:space="preserve">. </w:t>
      </w:r>
      <w:r w:rsidR="007225B1" w:rsidRPr="007D3F6D">
        <w:rPr>
          <w:rFonts w:asciiTheme="minorHAnsi" w:eastAsiaTheme="minorHAnsi" w:hAnsiTheme="minorHAnsi" w:cstheme="minorHAnsi"/>
          <w:i/>
        </w:rPr>
        <w:t>januar</w:t>
      </w:r>
      <w:r w:rsidRPr="007D3F6D">
        <w:rPr>
          <w:rFonts w:asciiTheme="minorHAnsi" w:eastAsiaTheme="minorHAnsi" w:hAnsiTheme="minorHAnsi" w:cstheme="minorHAnsi"/>
          <w:i/>
        </w:rPr>
        <w:t xml:space="preserve"> </w:t>
      </w:r>
      <w:r w:rsidR="00BE01FF" w:rsidRPr="007D3F6D">
        <w:rPr>
          <w:rFonts w:asciiTheme="minorHAnsi" w:eastAsiaTheme="minorHAnsi" w:hAnsiTheme="minorHAnsi" w:cstheme="minorHAnsi"/>
          <w:i/>
        </w:rPr>
        <w:t>2019</w:t>
      </w:r>
      <w:r w:rsidRPr="007D3F6D">
        <w:rPr>
          <w:rFonts w:asciiTheme="minorHAnsi" w:eastAsiaTheme="minorHAnsi" w:hAnsiTheme="minorHAnsi" w:cstheme="minorHAnsi"/>
          <w:i/>
        </w:rPr>
        <w:t>,</w:t>
      </w:r>
    </w:p>
    <w:p w14:paraId="4F875E95" w14:textId="77777777" w:rsidR="007B439A" w:rsidRPr="007D3F6D" w:rsidRDefault="007B439A" w:rsidP="007B439A">
      <w:pPr>
        <w:rPr>
          <w:rFonts w:asciiTheme="minorHAnsi" w:eastAsiaTheme="minorHAnsi" w:hAnsiTheme="minorHAnsi" w:cstheme="minorHAnsi"/>
        </w:rPr>
      </w:pPr>
    </w:p>
    <w:p w14:paraId="75076E22" w14:textId="77777777" w:rsidR="00CA5C1E" w:rsidRPr="007D3F6D" w:rsidRDefault="00CA5C1E" w:rsidP="007B439A">
      <w:pPr>
        <w:rPr>
          <w:rFonts w:asciiTheme="minorHAnsi" w:eastAsiaTheme="minorHAnsi" w:hAnsiTheme="minorHAnsi" w:cstheme="minorHAnsi"/>
          <w:u w:val="single"/>
        </w:rPr>
      </w:pPr>
      <w:r w:rsidRPr="007D3F6D">
        <w:rPr>
          <w:rFonts w:asciiTheme="minorHAnsi" w:eastAsiaTheme="minorHAnsi" w:hAnsiTheme="minorHAnsi" w:cstheme="minorHAnsi"/>
          <w:u w:val="single"/>
        </w:rPr>
        <w:t>Styret</w:t>
      </w:r>
    </w:p>
    <w:p w14:paraId="3918F2FB" w14:textId="0C395747" w:rsidR="00CA5C1E" w:rsidRPr="007D3F6D" w:rsidRDefault="00BE01FF" w:rsidP="00CA5C1E">
      <w:pPr>
        <w:rPr>
          <w:rFonts w:asciiTheme="minorHAnsi" w:eastAsiaTheme="minorHAnsi" w:hAnsiTheme="minorHAnsi" w:cstheme="minorHAnsi"/>
        </w:rPr>
      </w:pPr>
      <w:r w:rsidRPr="007D3F6D">
        <w:rPr>
          <w:rFonts w:asciiTheme="minorHAnsi" w:eastAsiaTheme="minorHAnsi" w:hAnsiTheme="minorHAnsi" w:cstheme="minorHAnsi"/>
        </w:rPr>
        <w:t>Mads Furu</w:t>
      </w:r>
      <w:r w:rsidR="00CA5C1E" w:rsidRPr="007D3F6D">
        <w:rPr>
          <w:rFonts w:asciiTheme="minorHAnsi" w:eastAsiaTheme="minorHAnsi" w:hAnsiTheme="minorHAnsi" w:cstheme="minorHAnsi"/>
        </w:rPr>
        <w:tab/>
      </w:r>
      <w:r w:rsidR="00CA5C1E" w:rsidRPr="007D3F6D">
        <w:rPr>
          <w:rFonts w:asciiTheme="minorHAnsi" w:eastAsiaTheme="minorHAnsi" w:hAnsiTheme="minorHAnsi" w:cstheme="minorHAnsi"/>
        </w:rPr>
        <w:tab/>
      </w:r>
      <w:r w:rsidR="00CA5C1E" w:rsidRPr="007D3F6D">
        <w:rPr>
          <w:rFonts w:asciiTheme="minorHAnsi" w:eastAsiaTheme="minorHAnsi" w:hAnsiTheme="minorHAnsi" w:cstheme="minorHAnsi"/>
        </w:rPr>
        <w:tab/>
      </w:r>
      <w:r w:rsidR="00CA5C1E" w:rsidRPr="007D3F6D">
        <w:rPr>
          <w:rFonts w:asciiTheme="minorHAnsi" w:eastAsiaTheme="minorHAnsi" w:hAnsiTheme="minorHAnsi" w:cstheme="minorHAnsi"/>
        </w:rPr>
        <w:tab/>
      </w:r>
      <w:r w:rsidR="00CA5C1E" w:rsidRPr="007D3F6D">
        <w:rPr>
          <w:rFonts w:asciiTheme="minorHAnsi" w:eastAsiaTheme="minorHAnsi" w:hAnsiTheme="minorHAnsi" w:cstheme="minorHAnsi"/>
        </w:rPr>
        <w:tab/>
      </w:r>
      <w:r w:rsidRPr="007D3F6D">
        <w:rPr>
          <w:rFonts w:asciiTheme="minorHAnsi" w:eastAsiaTheme="minorHAnsi" w:hAnsiTheme="minorHAnsi" w:cstheme="minorHAnsi"/>
        </w:rPr>
        <w:tab/>
      </w:r>
      <w:r w:rsidR="00672E77" w:rsidRPr="007D3F6D">
        <w:rPr>
          <w:rFonts w:asciiTheme="minorHAnsi" w:eastAsiaTheme="minorHAnsi" w:hAnsiTheme="minorHAnsi" w:cstheme="minorHAnsi"/>
        </w:rPr>
        <w:t>Jan Wiggo Hageløkken</w:t>
      </w:r>
    </w:p>
    <w:p w14:paraId="0D2E5EEE" w14:textId="28E793A8" w:rsidR="00CA5C1E" w:rsidRPr="007D3F6D" w:rsidRDefault="00BE01FF" w:rsidP="00CA5C1E">
      <w:pPr>
        <w:rPr>
          <w:rFonts w:asciiTheme="minorHAnsi" w:eastAsiaTheme="minorHAnsi" w:hAnsiTheme="minorHAnsi" w:cstheme="minorHAnsi"/>
        </w:rPr>
      </w:pPr>
      <w:r w:rsidRPr="007D3F6D">
        <w:rPr>
          <w:rFonts w:asciiTheme="minorHAnsi" w:eastAsiaTheme="minorHAnsi" w:hAnsiTheme="minorHAnsi" w:cstheme="minorHAnsi"/>
        </w:rPr>
        <w:t>Merethe Kjellberg</w:t>
      </w:r>
      <w:r w:rsidR="00CA5C1E" w:rsidRPr="007D3F6D">
        <w:rPr>
          <w:rFonts w:asciiTheme="minorHAnsi" w:eastAsiaTheme="minorHAnsi" w:hAnsiTheme="minorHAnsi" w:cstheme="minorHAnsi"/>
        </w:rPr>
        <w:tab/>
      </w:r>
      <w:r w:rsidR="00CA5C1E" w:rsidRPr="007D3F6D">
        <w:rPr>
          <w:rFonts w:asciiTheme="minorHAnsi" w:eastAsiaTheme="minorHAnsi" w:hAnsiTheme="minorHAnsi" w:cstheme="minorHAnsi"/>
        </w:rPr>
        <w:tab/>
      </w:r>
      <w:r w:rsidR="00CA5C1E" w:rsidRPr="007D3F6D">
        <w:rPr>
          <w:rFonts w:asciiTheme="minorHAnsi" w:eastAsiaTheme="minorHAnsi" w:hAnsiTheme="minorHAnsi" w:cstheme="minorHAnsi"/>
        </w:rPr>
        <w:tab/>
      </w:r>
      <w:r w:rsidR="00CA5C1E" w:rsidRPr="007D3F6D">
        <w:rPr>
          <w:rFonts w:asciiTheme="minorHAnsi" w:eastAsiaTheme="minorHAnsi" w:hAnsiTheme="minorHAnsi" w:cstheme="minorHAnsi"/>
        </w:rPr>
        <w:tab/>
      </w:r>
      <w:r w:rsidR="00CA5C1E" w:rsidRPr="007D3F6D">
        <w:rPr>
          <w:rFonts w:asciiTheme="minorHAnsi" w:eastAsiaTheme="minorHAnsi" w:hAnsiTheme="minorHAnsi" w:cstheme="minorHAnsi"/>
        </w:rPr>
        <w:tab/>
      </w:r>
      <w:r w:rsidR="00672E77" w:rsidRPr="007D3F6D">
        <w:rPr>
          <w:rFonts w:asciiTheme="minorHAnsi" w:eastAsiaTheme="minorHAnsi" w:hAnsiTheme="minorHAnsi" w:cstheme="minorHAnsi"/>
        </w:rPr>
        <w:t xml:space="preserve">Hege </w:t>
      </w:r>
      <w:r w:rsidR="00861E83" w:rsidRPr="007D3F6D">
        <w:rPr>
          <w:rFonts w:asciiTheme="minorHAnsi" w:eastAsiaTheme="minorHAnsi" w:hAnsiTheme="minorHAnsi" w:cstheme="minorHAnsi"/>
        </w:rPr>
        <w:t>Bræin Furuli</w:t>
      </w:r>
      <w:r w:rsidR="00CA5C1E" w:rsidRPr="007D3F6D">
        <w:rPr>
          <w:rFonts w:asciiTheme="minorHAnsi" w:eastAsiaTheme="minorHAnsi" w:hAnsiTheme="minorHAnsi" w:cstheme="minorHAnsi"/>
        </w:rPr>
        <w:tab/>
      </w:r>
    </w:p>
    <w:p w14:paraId="46FC7879" w14:textId="6D91E616" w:rsidR="00CA5C1E" w:rsidRPr="007D3F6D" w:rsidRDefault="00390266" w:rsidP="00CA5C1E">
      <w:pPr>
        <w:rPr>
          <w:rFonts w:asciiTheme="minorHAnsi" w:eastAsiaTheme="minorHAnsi" w:hAnsiTheme="minorHAnsi" w:cstheme="minorHAnsi"/>
        </w:rPr>
      </w:pPr>
      <w:r w:rsidRPr="007D3F6D">
        <w:rPr>
          <w:rFonts w:asciiTheme="minorHAnsi" w:eastAsiaTheme="minorHAnsi" w:hAnsiTheme="minorHAnsi" w:cstheme="minorHAnsi"/>
        </w:rPr>
        <w:t>Geir Henning Finstad</w:t>
      </w:r>
      <w:r w:rsidR="00CA5C1E" w:rsidRPr="007D3F6D">
        <w:rPr>
          <w:rFonts w:asciiTheme="minorHAnsi" w:eastAsiaTheme="minorHAnsi" w:hAnsiTheme="minorHAnsi" w:cstheme="minorHAnsi"/>
        </w:rPr>
        <w:tab/>
      </w:r>
      <w:r w:rsidR="00CA5C1E" w:rsidRPr="007D3F6D">
        <w:rPr>
          <w:rFonts w:asciiTheme="minorHAnsi" w:eastAsiaTheme="minorHAnsi" w:hAnsiTheme="minorHAnsi" w:cstheme="minorHAnsi"/>
        </w:rPr>
        <w:tab/>
      </w:r>
      <w:r w:rsidR="00CA5C1E" w:rsidRPr="007D3F6D">
        <w:rPr>
          <w:rFonts w:asciiTheme="minorHAnsi" w:eastAsiaTheme="minorHAnsi" w:hAnsiTheme="minorHAnsi" w:cstheme="minorHAnsi"/>
        </w:rPr>
        <w:tab/>
      </w:r>
      <w:r w:rsidR="00CA5C1E" w:rsidRPr="007D3F6D">
        <w:rPr>
          <w:rFonts w:asciiTheme="minorHAnsi" w:eastAsiaTheme="minorHAnsi" w:hAnsiTheme="minorHAnsi" w:cstheme="minorHAnsi"/>
        </w:rPr>
        <w:tab/>
      </w:r>
      <w:r w:rsidR="00CA5C1E" w:rsidRPr="007D3F6D">
        <w:rPr>
          <w:rFonts w:asciiTheme="minorHAnsi" w:eastAsiaTheme="minorHAnsi" w:hAnsiTheme="minorHAnsi" w:cstheme="minorHAnsi"/>
        </w:rPr>
        <w:tab/>
        <w:t>Ane Tosterud Holte</w:t>
      </w:r>
    </w:p>
    <w:p w14:paraId="5EA693A5" w14:textId="591F4044" w:rsidR="00CA5C1E" w:rsidRPr="007D3F6D" w:rsidRDefault="00CA5C1E" w:rsidP="00CA5C1E">
      <w:pPr>
        <w:rPr>
          <w:rFonts w:asciiTheme="minorHAnsi" w:eastAsiaTheme="minorHAnsi" w:hAnsiTheme="minorHAnsi" w:cstheme="minorHAnsi"/>
        </w:rPr>
      </w:pPr>
      <w:r w:rsidRPr="007D3F6D">
        <w:rPr>
          <w:rFonts w:asciiTheme="minorHAnsi" w:eastAsiaTheme="minorHAnsi" w:hAnsiTheme="minorHAnsi" w:cstheme="minorHAnsi"/>
        </w:rPr>
        <w:t>Ingunn Trosholmen</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00861E83" w:rsidRPr="007D3F6D">
        <w:rPr>
          <w:rFonts w:asciiTheme="minorHAnsi" w:eastAsiaTheme="minorHAnsi" w:hAnsiTheme="minorHAnsi" w:cstheme="minorHAnsi"/>
        </w:rPr>
        <w:t>Geir Bjørke</w:t>
      </w:r>
    </w:p>
    <w:p w14:paraId="5E085D81" w14:textId="7445574F" w:rsidR="00546DA7" w:rsidRPr="007D3F6D" w:rsidRDefault="00CA5C1E" w:rsidP="00546DA7">
      <w:pPr>
        <w:rPr>
          <w:rFonts w:asciiTheme="minorHAnsi" w:eastAsiaTheme="minorHAnsi" w:hAnsiTheme="minorHAnsi" w:cstheme="minorHAnsi"/>
        </w:rPr>
      </w:pPr>
      <w:r w:rsidRPr="007D3F6D">
        <w:rPr>
          <w:rFonts w:asciiTheme="minorHAnsi" w:eastAsiaTheme="minorHAnsi" w:hAnsiTheme="minorHAnsi" w:cstheme="minorHAnsi"/>
        </w:rPr>
        <w:t xml:space="preserve">Lise Haugstad </w:t>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Pr="007D3F6D">
        <w:rPr>
          <w:rFonts w:asciiTheme="minorHAnsi" w:eastAsiaTheme="minorHAnsi" w:hAnsiTheme="minorHAnsi" w:cstheme="minorHAnsi"/>
        </w:rPr>
        <w:tab/>
      </w:r>
      <w:r w:rsidRPr="007D3F6D">
        <w:rPr>
          <w:rFonts w:asciiTheme="minorHAnsi" w:eastAsiaTheme="minorHAnsi" w:hAnsiTheme="minorHAnsi" w:cstheme="minorHAnsi"/>
        </w:rPr>
        <w:tab/>
        <w:t>Fazila Aminzai (AUF)</w:t>
      </w:r>
    </w:p>
    <w:p w14:paraId="16B26876" w14:textId="77777777" w:rsidR="007B439A" w:rsidRPr="007D3F6D" w:rsidRDefault="007B439A">
      <w:pPr>
        <w:spacing w:line="276" w:lineRule="auto"/>
        <w:rPr>
          <w:rFonts w:asciiTheme="minorHAnsi" w:hAnsiTheme="minorHAnsi" w:cstheme="minorHAnsi"/>
          <w:b/>
          <w:bCs/>
        </w:rPr>
      </w:pPr>
      <w:r w:rsidRPr="007D3F6D">
        <w:rPr>
          <w:rFonts w:asciiTheme="minorHAnsi" w:hAnsiTheme="minorHAnsi" w:cstheme="minorHAnsi"/>
        </w:rPr>
        <w:br w:type="page"/>
      </w:r>
    </w:p>
    <w:p w14:paraId="01C8EFF0" w14:textId="77777777" w:rsidR="004E68CB" w:rsidRPr="007D3F6D" w:rsidRDefault="00FF1D30" w:rsidP="00691E97">
      <w:pPr>
        <w:rPr>
          <w:rFonts w:asciiTheme="minorHAnsi" w:hAnsiTheme="minorHAnsi" w:cstheme="minorHAnsi"/>
        </w:rPr>
      </w:pPr>
      <w:r w:rsidRPr="007D3F6D">
        <w:rPr>
          <w:rFonts w:asciiTheme="minorHAnsi" w:hAnsiTheme="minorHAnsi" w:cstheme="minorHAnsi"/>
        </w:rPr>
        <w:lastRenderedPageBreak/>
        <w:t xml:space="preserve">Vedlegg </w:t>
      </w:r>
      <w:r w:rsidR="007B439A" w:rsidRPr="007D3F6D">
        <w:rPr>
          <w:rFonts w:asciiTheme="minorHAnsi" w:hAnsiTheme="minorHAnsi" w:cstheme="minorHAnsi"/>
        </w:rPr>
        <w:t>2</w:t>
      </w:r>
      <w:r w:rsidRPr="007D3F6D">
        <w:rPr>
          <w:rFonts w:asciiTheme="minorHAnsi" w:hAnsiTheme="minorHAnsi" w:cstheme="minorHAnsi"/>
        </w:rPr>
        <w:t>:</w:t>
      </w:r>
    </w:p>
    <w:p w14:paraId="403B95A4" w14:textId="7C7BCFC6" w:rsidR="004058EB" w:rsidRPr="007D3F6D" w:rsidRDefault="004058EB" w:rsidP="00691E97">
      <w:pPr>
        <w:rPr>
          <w:rStyle w:val="Overskrift3Tegn"/>
          <w:rFonts w:asciiTheme="minorHAnsi" w:eastAsia="Calibri" w:hAnsiTheme="minorHAnsi" w:cstheme="minorHAnsi"/>
          <w:sz w:val="22"/>
          <w:szCs w:val="22"/>
        </w:rPr>
      </w:pPr>
      <w:bookmarkStart w:id="41" w:name="_Toc31443568"/>
      <w:r w:rsidRPr="007D3F6D">
        <w:rPr>
          <w:rStyle w:val="Overskrift3Tegn"/>
          <w:rFonts w:asciiTheme="minorHAnsi" w:eastAsia="Calibri" w:hAnsiTheme="minorHAnsi" w:cstheme="minorHAnsi"/>
          <w:sz w:val="22"/>
          <w:szCs w:val="22"/>
        </w:rPr>
        <w:t>Års</w:t>
      </w:r>
      <w:r w:rsidR="00C558E6" w:rsidRPr="007D3F6D">
        <w:rPr>
          <w:rStyle w:val="Overskrift3Tegn"/>
          <w:rFonts w:asciiTheme="minorHAnsi" w:eastAsia="Calibri" w:hAnsiTheme="minorHAnsi" w:cstheme="minorHAnsi"/>
          <w:sz w:val="22"/>
          <w:szCs w:val="22"/>
        </w:rPr>
        <w:t>melding</w:t>
      </w:r>
      <w:r w:rsidRPr="007D3F6D">
        <w:rPr>
          <w:rStyle w:val="Overskrift3Tegn"/>
          <w:rFonts w:asciiTheme="minorHAnsi" w:eastAsia="Calibri" w:hAnsiTheme="minorHAnsi" w:cstheme="minorHAnsi"/>
          <w:sz w:val="22"/>
          <w:szCs w:val="22"/>
        </w:rPr>
        <w:t xml:space="preserve"> fra kommunestyregruppa </w:t>
      </w:r>
      <w:r w:rsidR="004A5732" w:rsidRPr="007D3F6D">
        <w:rPr>
          <w:rStyle w:val="Overskrift3Tegn"/>
          <w:rFonts w:asciiTheme="minorHAnsi" w:eastAsia="Calibri" w:hAnsiTheme="minorHAnsi" w:cstheme="minorHAnsi"/>
          <w:sz w:val="22"/>
          <w:szCs w:val="22"/>
        </w:rPr>
        <w:t>2019</w:t>
      </w:r>
      <w:bookmarkEnd w:id="41"/>
    </w:p>
    <w:p w14:paraId="48E88786" w14:textId="77777777" w:rsidR="004058EB" w:rsidRPr="007D3F6D" w:rsidRDefault="004058EB" w:rsidP="004058EB">
      <w:pPr>
        <w:rPr>
          <w:rFonts w:asciiTheme="minorHAnsi" w:hAnsiTheme="minorHAnsi" w:cstheme="minorHAnsi"/>
        </w:rPr>
      </w:pPr>
    </w:p>
    <w:p w14:paraId="1BA3FC72" w14:textId="53B5B720" w:rsidR="004058EB" w:rsidRPr="007D3F6D" w:rsidRDefault="004058EB" w:rsidP="00351452">
      <w:pPr>
        <w:rPr>
          <w:rFonts w:asciiTheme="minorHAnsi" w:hAnsiTheme="minorHAnsi" w:cstheme="minorHAnsi"/>
          <w:u w:val="single"/>
        </w:rPr>
      </w:pPr>
      <w:r w:rsidRPr="007D3F6D">
        <w:rPr>
          <w:rFonts w:asciiTheme="minorHAnsi" w:hAnsiTheme="minorHAnsi" w:cstheme="minorHAnsi"/>
          <w:u w:val="single"/>
        </w:rPr>
        <w:t>Gruppa har be</w:t>
      </w:r>
      <w:r w:rsidR="004F4886" w:rsidRPr="007D3F6D">
        <w:rPr>
          <w:rFonts w:asciiTheme="minorHAnsi" w:hAnsiTheme="minorHAnsi" w:cstheme="minorHAnsi"/>
          <w:u w:val="single"/>
        </w:rPr>
        <w:t xml:space="preserve">sto </w:t>
      </w:r>
      <w:r w:rsidR="00976D1D" w:rsidRPr="007D3F6D">
        <w:rPr>
          <w:rFonts w:asciiTheme="minorHAnsi" w:hAnsiTheme="minorHAnsi" w:cstheme="minorHAnsi"/>
          <w:u w:val="single"/>
        </w:rPr>
        <w:t>1.1.19-10.10.19</w:t>
      </w:r>
      <w:r w:rsidRPr="007D3F6D">
        <w:rPr>
          <w:rFonts w:asciiTheme="minorHAnsi" w:hAnsiTheme="minorHAnsi" w:cstheme="minorHAnsi"/>
          <w:u w:val="single"/>
        </w:rPr>
        <w:t xml:space="preserve"> av</w:t>
      </w:r>
      <w:r w:rsidR="00976D1D" w:rsidRPr="007D3F6D">
        <w:rPr>
          <w:rFonts w:asciiTheme="minorHAnsi" w:hAnsiTheme="minorHAnsi" w:cstheme="minorHAnsi"/>
          <w:u w:val="single"/>
        </w:rPr>
        <w:t xml:space="preserve"> følgende </w:t>
      </w:r>
      <w:r w:rsidR="00957909" w:rsidRPr="007D3F6D">
        <w:rPr>
          <w:rFonts w:asciiTheme="minorHAnsi" w:hAnsiTheme="minorHAnsi" w:cstheme="minorHAnsi"/>
          <w:u w:val="single"/>
        </w:rPr>
        <w:t xml:space="preserve">22 </w:t>
      </w:r>
      <w:r w:rsidR="00976D1D" w:rsidRPr="007D3F6D">
        <w:rPr>
          <w:rFonts w:asciiTheme="minorHAnsi" w:hAnsiTheme="minorHAnsi" w:cstheme="minorHAnsi"/>
          <w:u w:val="single"/>
        </w:rPr>
        <w:t>faste representanter</w:t>
      </w:r>
      <w:r w:rsidRPr="007D3F6D">
        <w:rPr>
          <w:rFonts w:asciiTheme="minorHAnsi" w:hAnsiTheme="minorHAnsi" w:cstheme="minorHAnsi"/>
          <w:u w:val="single"/>
        </w:rPr>
        <w:t>:</w:t>
      </w:r>
    </w:p>
    <w:p w14:paraId="666D4DB4" w14:textId="043076BB" w:rsidR="004058EB" w:rsidRPr="007D3F6D" w:rsidRDefault="004058EB" w:rsidP="00957909">
      <w:pPr>
        <w:rPr>
          <w:rFonts w:asciiTheme="minorHAnsi" w:hAnsiTheme="minorHAnsi" w:cstheme="minorHAnsi"/>
        </w:rPr>
      </w:pPr>
      <w:r w:rsidRPr="007D3F6D">
        <w:rPr>
          <w:rFonts w:asciiTheme="minorHAnsi" w:hAnsiTheme="minorHAnsi" w:cstheme="minorHAnsi"/>
        </w:rPr>
        <w:t>Espen Granberg Johnsen</w:t>
      </w:r>
      <w:r w:rsidR="00976D1D" w:rsidRPr="007D3F6D">
        <w:rPr>
          <w:rFonts w:asciiTheme="minorHAnsi" w:hAnsiTheme="minorHAnsi" w:cstheme="minorHAnsi"/>
        </w:rPr>
        <w:t xml:space="preserve"> (</w:t>
      </w:r>
      <w:r w:rsidRPr="007D3F6D">
        <w:rPr>
          <w:rFonts w:asciiTheme="minorHAnsi" w:hAnsiTheme="minorHAnsi" w:cstheme="minorHAnsi"/>
        </w:rPr>
        <w:t>ordfører</w:t>
      </w:r>
      <w:r w:rsidR="00976D1D" w:rsidRPr="007D3F6D">
        <w:rPr>
          <w:rFonts w:asciiTheme="minorHAnsi" w:hAnsiTheme="minorHAnsi" w:cstheme="minorHAnsi"/>
        </w:rPr>
        <w:t>)</w:t>
      </w:r>
      <w:r w:rsidRPr="007D3F6D">
        <w:rPr>
          <w:rFonts w:asciiTheme="minorHAnsi" w:hAnsiTheme="minorHAnsi" w:cstheme="minorHAnsi"/>
        </w:rPr>
        <w:t>, Ingunn Trosholmen</w:t>
      </w:r>
      <w:r w:rsidR="00823704" w:rsidRPr="007D3F6D">
        <w:rPr>
          <w:rFonts w:asciiTheme="minorHAnsi" w:hAnsiTheme="minorHAnsi" w:cstheme="minorHAnsi"/>
        </w:rPr>
        <w:t xml:space="preserve"> (</w:t>
      </w:r>
      <w:r w:rsidRPr="007D3F6D">
        <w:rPr>
          <w:rFonts w:asciiTheme="minorHAnsi" w:hAnsiTheme="minorHAnsi" w:cstheme="minorHAnsi"/>
        </w:rPr>
        <w:t>varaordfører</w:t>
      </w:r>
      <w:r w:rsidR="00823704" w:rsidRPr="007D3F6D">
        <w:rPr>
          <w:rFonts w:asciiTheme="minorHAnsi" w:hAnsiTheme="minorHAnsi" w:cstheme="minorHAnsi"/>
        </w:rPr>
        <w:t>)</w:t>
      </w:r>
      <w:r w:rsidR="006A1084" w:rsidRPr="007D3F6D">
        <w:rPr>
          <w:rFonts w:asciiTheme="minorHAnsi" w:hAnsiTheme="minorHAnsi" w:cstheme="minorHAnsi"/>
        </w:rPr>
        <w:t>,</w:t>
      </w:r>
      <w:r w:rsidRPr="007D3F6D">
        <w:rPr>
          <w:rFonts w:asciiTheme="minorHAnsi" w:hAnsiTheme="minorHAnsi" w:cstheme="minorHAnsi"/>
        </w:rPr>
        <w:t xml:space="preserve"> Mads Furu</w:t>
      </w:r>
      <w:r w:rsidR="006A1084" w:rsidRPr="007D3F6D">
        <w:rPr>
          <w:rFonts w:asciiTheme="minorHAnsi" w:hAnsiTheme="minorHAnsi" w:cstheme="minorHAnsi"/>
        </w:rPr>
        <w:t xml:space="preserve"> (</w:t>
      </w:r>
      <w:r w:rsidRPr="007D3F6D">
        <w:rPr>
          <w:rFonts w:asciiTheme="minorHAnsi" w:hAnsiTheme="minorHAnsi" w:cstheme="minorHAnsi"/>
        </w:rPr>
        <w:t>gruppeleder</w:t>
      </w:r>
      <w:r w:rsidR="006A1084" w:rsidRPr="007D3F6D">
        <w:rPr>
          <w:rFonts w:asciiTheme="minorHAnsi" w:hAnsiTheme="minorHAnsi" w:cstheme="minorHAnsi"/>
        </w:rPr>
        <w:t>)</w:t>
      </w:r>
      <w:r w:rsidRPr="007D3F6D">
        <w:rPr>
          <w:rFonts w:asciiTheme="minorHAnsi" w:hAnsiTheme="minorHAnsi" w:cstheme="minorHAnsi"/>
        </w:rPr>
        <w:t>, Anders Brabrand, Ingrid Sunniva Bungum,</w:t>
      </w:r>
      <w:r w:rsidR="00957909" w:rsidRPr="007D3F6D">
        <w:rPr>
          <w:rFonts w:asciiTheme="minorHAnsi" w:hAnsiTheme="minorHAnsi" w:cstheme="minorHAnsi"/>
        </w:rPr>
        <w:t xml:space="preserve"> </w:t>
      </w:r>
      <w:r w:rsidRPr="007D3F6D">
        <w:rPr>
          <w:rFonts w:asciiTheme="minorHAnsi" w:hAnsiTheme="minorHAnsi" w:cstheme="minorHAnsi"/>
        </w:rPr>
        <w:t>Knut Arne Vassdokken, Torstein Rudihagen</w:t>
      </w:r>
      <w:r w:rsidR="00957909" w:rsidRPr="007D3F6D">
        <w:rPr>
          <w:rFonts w:asciiTheme="minorHAnsi" w:hAnsiTheme="minorHAnsi" w:cstheme="minorHAnsi"/>
        </w:rPr>
        <w:t xml:space="preserve">, </w:t>
      </w:r>
      <w:r w:rsidRPr="007D3F6D">
        <w:rPr>
          <w:rFonts w:asciiTheme="minorHAnsi" w:hAnsiTheme="minorHAnsi" w:cstheme="minorHAnsi"/>
        </w:rPr>
        <w:t>Vivian Haverstadløkken</w:t>
      </w:r>
      <w:r w:rsidR="00957909" w:rsidRPr="007D3F6D">
        <w:rPr>
          <w:rFonts w:asciiTheme="minorHAnsi" w:hAnsiTheme="minorHAnsi" w:cstheme="minorHAnsi"/>
        </w:rPr>
        <w:t xml:space="preserve">, </w:t>
      </w:r>
      <w:r w:rsidRPr="007D3F6D">
        <w:rPr>
          <w:rFonts w:asciiTheme="minorHAnsi" w:hAnsiTheme="minorHAnsi" w:cstheme="minorHAnsi"/>
        </w:rPr>
        <w:t>Roar Olsen, Tor Magnus Lund, Svein Grandalen, Espen Granli, Jan Petter Hammervold, Endre Berger, Merethe Kjellberg, Bjørn Rønning, Lise Johansen Haugstad, Gro Vasbotten, Jon Ivar Brekken, Jørund Hassel, Kari Fjeset Aasen</w:t>
      </w:r>
      <w:r w:rsidR="00957909" w:rsidRPr="007D3F6D">
        <w:rPr>
          <w:rFonts w:asciiTheme="minorHAnsi" w:hAnsiTheme="minorHAnsi" w:cstheme="minorHAnsi"/>
        </w:rPr>
        <w:t xml:space="preserve"> og </w:t>
      </w:r>
      <w:r w:rsidR="00F276A2">
        <w:rPr>
          <w:rFonts w:asciiTheme="minorHAnsi" w:hAnsiTheme="minorHAnsi" w:cstheme="minorHAnsi"/>
        </w:rPr>
        <w:t xml:space="preserve">Irene </w:t>
      </w:r>
      <w:proofErr w:type="spellStart"/>
      <w:r w:rsidR="00F276A2">
        <w:rPr>
          <w:rFonts w:asciiTheme="minorHAnsi" w:hAnsiTheme="minorHAnsi" w:cstheme="minorHAnsi"/>
        </w:rPr>
        <w:t>Thorsplass</w:t>
      </w:r>
      <w:proofErr w:type="spellEnd"/>
      <w:r w:rsidR="00F276A2">
        <w:rPr>
          <w:rFonts w:asciiTheme="minorHAnsi" w:hAnsiTheme="minorHAnsi" w:cstheme="minorHAnsi"/>
        </w:rPr>
        <w:t>.</w:t>
      </w:r>
    </w:p>
    <w:p w14:paraId="0A4AEE53" w14:textId="77777777" w:rsidR="004058EB" w:rsidRPr="007D3F6D" w:rsidRDefault="004058EB" w:rsidP="004058EB">
      <w:pPr>
        <w:rPr>
          <w:rFonts w:asciiTheme="minorHAnsi" w:hAnsiTheme="minorHAnsi" w:cstheme="minorHAnsi"/>
        </w:rPr>
      </w:pPr>
    </w:p>
    <w:p w14:paraId="77A5AA42" w14:textId="672FCD7D" w:rsidR="004058EB" w:rsidRPr="007D3F6D" w:rsidRDefault="004058EB" w:rsidP="004058EB">
      <w:pPr>
        <w:rPr>
          <w:rFonts w:asciiTheme="minorHAnsi" w:hAnsiTheme="minorHAnsi" w:cstheme="minorHAnsi"/>
        </w:rPr>
      </w:pPr>
      <w:r w:rsidRPr="007D3F6D">
        <w:rPr>
          <w:rFonts w:asciiTheme="minorHAnsi" w:hAnsiTheme="minorHAnsi" w:cstheme="minorHAnsi"/>
        </w:rPr>
        <w:t xml:space="preserve">Fra gruppa </w:t>
      </w:r>
      <w:r w:rsidR="00D4226D" w:rsidRPr="007D3F6D">
        <w:rPr>
          <w:rFonts w:asciiTheme="minorHAnsi" w:hAnsiTheme="minorHAnsi" w:cstheme="minorHAnsi"/>
        </w:rPr>
        <w:t>utgikk</w:t>
      </w:r>
      <w:r w:rsidRPr="007D3F6D">
        <w:rPr>
          <w:rFonts w:asciiTheme="minorHAnsi" w:hAnsiTheme="minorHAnsi" w:cstheme="minorHAnsi"/>
        </w:rPr>
        <w:t xml:space="preserve"> et gruppestyre bestående av Espen G. Johnsen, Ingunn Trosholmen, Mads Furu, Knut Arne Vassdokken, Bjørn Rønning og Lise H. Johansen.</w:t>
      </w:r>
    </w:p>
    <w:p w14:paraId="2981AA74" w14:textId="2FEB1777" w:rsidR="004058EB" w:rsidRPr="007D3F6D" w:rsidRDefault="004058EB" w:rsidP="004058EB">
      <w:pPr>
        <w:rPr>
          <w:rFonts w:asciiTheme="minorHAnsi" w:hAnsiTheme="minorHAnsi" w:cstheme="minorHAnsi"/>
        </w:rPr>
      </w:pPr>
    </w:p>
    <w:p w14:paraId="68F00F03" w14:textId="732F8955" w:rsidR="00D4226D" w:rsidRPr="007D3F6D" w:rsidRDefault="00D4226D" w:rsidP="004058EB">
      <w:pPr>
        <w:rPr>
          <w:rFonts w:asciiTheme="minorHAnsi" w:hAnsiTheme="minorHAnsi" w:cstheme="minorHAnsi"/>
          <w:u w:val="single"/>
        </w:rPr>
      </w:pPr>
      <w:r w:rsidRPr="007D3F6D">
        <w:rPr>
          <w:rFonts w:asciiTheme="minorHAnsi" w:hAnsiTheme="minorHAnsi" w:cstheme="minorHAnsi"/>
          <w:u w:val="single"/>
        </w:rPr>
        <w:t>Fra 10.10.19 har gruppa bestått av følgende 13</w:t>
      </w:r>
      <w:r w:rsidR="0043727C" w:rsidRPr="007D3F6D">
        <w:rPr>
          <w:rFonts w:asciiTheme="minorHAnsi" w:hAnsiTheme="minorHAnsi" w:cstheme="minorHAnsi"/>
          <w:u w:val="single"/>
        </w:rPr>
        <w:t xml:space="preserve"> faste representanter og 16 vararepresentanter:</w:t>
      </w:r>
    </w:p>
    <w:p w14:paraId="01B4872E" w14:textId="5522F827" w:rsidR="0043727C" w:rsidRPr="007D3F6D" w:rsidRDefault="00895461" w:rsidP="004058EB">
      <w:pPr>
        <w:rPr>
          <w:rFonts w:asciiTheme="minorHAnsi" w:hAnsiTheme="minorHAnsi" w:cstheme="minorHAnsi"/>
        </w:rPr>
      </w:pPr>
      <w:r w:rsidRPr="007D3F6D">
        <w:rPr>
          <w:rFonts w:asciiTheme="minorHAnsi" w:hAnsiTheme="minorHAnsi" w:cstheme="minorHAnsi"/>
        </w:rPr>
        <w:t>Ing</w:t>
      </w:r>
      <w:r w:rsidR="00DA37F9" w:rsidRPr="007D3F6D">
        <w:rPr>
          <w:rFonts w:asciiTheme="minorHAnsi" w:hAnsiTheme="minorHAnsi" w:cstheme="minorHAnsi"/>
        </w:rPr>
        <w:t xml:space="preserve">unn Trosholmen (ordfører), Mads Furu (gruppeleder), Anders Brabrand, Merethe Kjellberg, Sigrid Skjølås, </w:t>
      </w:r>
      <w:r w:rsidR="00DA11DE" w:rsidRPr="007D3F6D">
        <w:rPr>
          <w:rFonts w:asciiTheme="minorHAnsi" w:hAnsiTheme="minorHAnsi" w:cstheme="minorHAnsi"/>
        </w:rPr>
        <w:t xml:space="preserve">Knut Arne Vassdokken, </w:t>
      </w:r>
      <w:proofErr w:type="spellStart"/>
      <w:r w:rsidR="00DA11DE" w:rsidRPr="007D3F6D">
        <w:rPr>
          <w:rFonts w:asciiTheme="minorHAnsi" w:hAnsiTheme="minorHAnsi" w:cstheme="minorHAnsi"/>
        </w:rPr>
        <w:t>Fazila</w:t>
      </w:r>
      <w:proofErr w:type="spellEnd"/>
      <w:r w:rsidR="00DA11DE" w:rsidRPr="007D3F6D">
        <w:rPr>
          <w:rFonts w:asciiTheme="minorHAnsi" w:hAnsiTheme="minorHAnsi" w:cstheme="minorHAnsi"/>
        </w:rPr>
        <w:t xml:space="preserve"> </w:t>
      </w:r>
      <w:proofErr w:type="spellStart"/>
      <w:r w:rsidR="00DA11DE" w:rsidRPr="007D3F6D">
        <w:rPr>
          <w:rFonts w:asciiTheme="minorHAnsi" w:hAnsiTheme="minorHAnsi" w:cstheme="minorHAnsi"/>
        </w:rPr>
        <w:t>Amizai</w:t>
      </w:r>
      <w:proofErr w:type="spellEnd"/>
      <w:r w:rsidR="00DA11DE" w:rsidRPr="007D3F6D">
        <w:rPr>
          <w:rFonts w:asciiTheme="minorHAnsi" w:hAnsiTheme="minorHAnsi" w:cstheme="minorHAnsi"/>
        </w:rPr>
        <w:t>, Roar Olsen, Ane Tosterud Holte, Geir Bjørk</w:t>
      </w:r>
      <w:r w:rsidR="00C445DE" w:rsidRPr="007D3F6D">
        <w:rPr>
          <w:rFonts w:asciiTheme="minorHAnsi" w:hAnsiTheme="minorHAnsi" w:cstheme="minorHAnsi"/>
        </w:rPr>
        <w:t>, Espen Østvold Rølla, Hege Bræin Furuli og Marit Roland er faste representanter i kommunestyret.</w:t>
      </w:r>
    </w:p>
    <w:p w14:paraId="3996CAC2" w14:textId="4235E05B" w:rsidR="00C445DE" w:rsidRPr="007D3F6D" w:rsidRDefault="00C445DE" w:rsidP="004058EB">
      <w:pPr>
        <w:rPr>
          <w:rFonts w:asciiTheme="minorHAnsi" w:hAnsiTheme="minorHAnsi" w:cstheme="minorHAnsi"/>
        </w:rPr>
      </w:pPr>
    </w:p>
    <w:p w14:paraId="27ECCF6A" w14:textId="340652FC" w:rsidR="00BA2A45" w:rsidRPr="007D3F6D" w:rsidRDefault="00BA2A45" w:rsidP="004058EB">
      <w:pPr>
        <w:rPr>
          <w:rFonts w:asciiTheme="minorHAnsi" w:hAnsiTheme="minorHAnsi" w:cstheme="minorHAnsi"/>
        </w:rPr>
      </w:pPr>
      <w:r w:rsidRPr="007D3F6D">
        <w:rPr>
          <w:rFonts w:asciiTheme="minorHAnsi" w:hAnsiTheme="minorHAnsi" w:cstheme="minorHAnsi"/>
        </w:rPr>
        <w:t xml:space="preserve">Espen Granli, Stein B. Olsen, Lise Haugstad, Hans Kristian Enge, Bjørn Rønning, Bente Ohnstad, Jørund Hassel, </w:t>
      </w:r>
      <w:r w:rsidR="004423A5" w:rsidRPr="007D3F6D">
        <w:rPr>
          <w:rFonts w:asciiTheme="minorHAnsi" w:hAnsiTheme="minorHAnsi" w:cstheme="minorHAnsi"/>
        </w:rPr>
        <w:t xml:space="preserve">Lene Espelund, Stein Helge Riise, </w:t>
      </w:r>
      <w:r w:rsidR="00337C8B" w:rsidRPr="007D3F6D">
        <w:rPr>
          <w:rFonts w:asciiTheme="minorHAnsi" w:hAnsiTheme="minorHAnsi" w:cstheme="minorHAnsi"/>
        </w:rPr>
        <w:t>Turid Wulff Knutsen, Gro Vasbotten, Jan Wiggo Hageløkken, Ahmed Ali, Irene Thorsplass, Endre Berger og Turid Klette er vararepresentanter.</w:t>
      </w:r>
    </w:p>
    <w:p w14:paraId="71AA6403" w14:textId="30CBB875" w:rsidR="002962BE" w:rsidRPr="007D3F6D" w:rsidRDefault="002962BE" w:rsidP="004058EB">
      <w:pPr>
        <w:rPr>
          <w:rFonts w:asciiTheme="minorHAnsi" w:hAnsiTheme="minorHAnsi" w:cstheme="minorHAnsi"/>
        </w:rPr>
      </w:pPr>
    </w:p>
    <w:p w14:paraId="1270339A" w14:textId="24ABB489" w:rsidR="002962BE" w:rsidRPr="007D3F6D" w:rsidRDefault="002962BE" w:rsidP="004058EB">
      <w:pPr>
        <w:rPr>
          <w:rFonts w:asciiTheme="minorHAnsi" w:hAnsiTheme="minorHAnsi" w:cstheme="minorHAnsi"/>
        </w:rPr>
      </w:pPr>
      <w:r w:rsidRPr="007D3F6D">
        <w:rPr>
          <w:rFonts w:asciiTheme="minorHAnsi" w:hAnsiTheme="minorHAnsi" w:cstheme="minorHAnsi"/>
        </w:rPr>
        <w:t>Det er ikke valgt noe gruppestyre for den nye gruppa, men Merethe Kjellberg er nestleder og Knut Arne Vassdokken er sekretær.</w:t>
      </w:r>
    </w:p>
    <w:p w14:paraId="602FA5B0" w14:textId="77777777" w:rsidR="00337C8B" w:rsidRPr="007D3F6D" w:rsidRDefault="00337C8B" w:rsidP="004058EB">
      <w:pPr>
        <w:rPr>
          <w:rFonts w:asciiTheme="minorHAnsi" w:hAnsiTheme="minorHAnsi" w:cstheme="minorHAnsi"/>
        </w:rPr>
      </w:pPr>
    </w:p>
    <w:p w14:paraId="6E74DD02" w14:textId="73F1E41E" w:rsidR="004058EB" w:rsidRPr="007D3F6D" w:rsidRDefault="004058EB" w:rsidP="004058EB">
      <w:pPr>
        <w:rPr>
          <w:rFonts w:asciiTheme="minorHAnsi" w:hAnsiTheme="minorHAnsi" w:cstheme="minorHAnsi"/>
        </w:rPr>
      </w:pPr>
      <w:r w:rsidRPr="007D3F6D">
        <w:rPr>
          <w:rFonts w:asciiTheme="minorHAnsi" w:hAnsiTheme="minorHAnsi" w:cstheme="minorHAnsi"/>
        </w:rPr>
        <w:t xml:space="preserve">Det har i </w:t>
      </w:r>
      <w:r w:rsidR="00633536" w:rsidRPr="007D3F6D">
        <w:rPr>
          <w:rFonts w:asciiTheme="minorHAnsi" w:hAnsiTheme="minorHAnsi" w:cstheme="minorHAnsi"/>
        </w:rPr>
        <w:t>2019</w:t>
      </w:r>
      <w:r w:rsidRPr="007D3F6D">
        <w:rPr>
          <w:rFonts w:asciiTheme="minorHAnsi" w:hAnsiTheme="minorHAnsi" w:cstheme="minorHAnsi"/>
        </w:rPr>
        <w:t xml:space="preserve"> blitt avholdt </w:t>
      </w:r>
      <w:r w:rsidR="00633536" w:rsidRPr="007D3F6D">
        <w:rPr>
          <w:rFonts w:asciiTheme="minorHAnsi" w:hAnsiTheme="minorHAnsi" w:cstheme="minorHAnsi"/>
        </w:rPr>
        <w:t>12</w:t>
      </w:r>
      <w:r w:rsidRPr="007D3F6D">
        <w:rPr>
          <w:rFonts w:asciiTheme="minorHAnsi" w:hAnsiTheme="minorHAnsi" w:cstheme="minorHAnsi"/>
        </w:rPr>
        <w:t xml:space="preserve"> møter og behandlet </w:t>
      </w:r>
      <w:r w:rsidR="00633536" w:rsidRPr="007D3F6D">
        <w:rPr>
          <w:rFonts w:asciiTheme="minorHAnsi" w:hAnsiTheme="minorHAnsi" w:cstheme="minorHAnsi"/>
        </w:rPr>
        <w:t>128</w:t>
      </w:r>
      <w:r w:rsidRPr="007D3F6D">
        <w:rPr>
          <w:rFonts w:asciiTheme="minorHAnsi" w:hAnsiTheme="minorHAnsi" w:cstheme="minorHAnsi"/>
        </w:rPr>
        <w:t xml:space="preserve"> saker i kommunestyret. Kommunestyregruppa har i hovedsak hatt møte før hvert kommunestyremøte, det vil si en gang i måneden. I forbindelse med budsjettbehandlingen hadde gruppa flere ekstra møter</w:t>
      </w:r>
      <w:r w:rsidR="00633536" w:rsidRPr="007D3F6D">
        <w:rPr>
          <w:rFonts w:asciiTheme="minorHAnsi" w:hAnsiTheme="minorHAnsi" w:cstheme="minorHAnsi"/>
        </w:rPr>
        <w:t>, og det er planlagt to gruppemøter i måneden for den nye gruppa.</w:t>
      </w:r>
    </w:p>
    <w:p w14:paraId="144F90C3" w14:textId="77777777" w:rsidR="004058EB" w:rsidRPr="007D3F6D" w:rsidRDefault="004058EB" w:rsidP="004058EB">
      <w:pPr>
        <w:rPr>
          <w:rFonts w:asciiTheme="minorHAnsi" w:hAnsiTheme="minorHAnsi" w:cstheme="minorHAnsi"/>
        </w:rPr>
      </w:pPr>
    </w:p>
    <w:p w14:paraId="4B714635" w14:textId="005D0878" w:rsidR="004058EB" w:rsidRPr="007D3F6D" w:rsidRDefault="004058EB" w:rsidP="004058EB">
      <w:pPr>
        <w:rPr>
          <w:rFonts w:asciiTheme="minorHAnsi" w:hAnsiTheme="minorHAnsi" w:cstheme="minorHAnsi"/>
        </w:rPr>
      </w:pPr>
      <w:r w:rsidRPr="007D3F6D">
        <w:rPr>
          <w:rFonts w:asciiTheme="minorHAnsi" w:hAnsiTheme="minorHAnsi" w:cstheme="minorHAnsi"/>
        </w:rPr>
        <w:t xml:space="preserve">Kommunestyregruppa har sikret flertall for Arbeiderpartiets politikk i alle saker i kommunestyret i </w:t>
      </w:r>
      <w:r w:rsidR="00633536" w:rsidRPr="007D3F6D">
        <w:rPr>
          <w:rFonts w:asciiTheme="minorHAnsi" w:hAnsiTheme="minorHAnsi" w:cstheme="minorHAnsi"/>
        </w:rPr>
        <w:t>2019</w:t>
      </w:r>
      <w:r w:rsidRPr="007D3F6D">
        <w:rPr>
          <w:rFonts w:asciiTheme="minorHAnsi" w:hAnsiTheme="minorHAnsi" w:cstheme="minorHAnsi"/>
        </w:rPr>
        <w:t xml:space="preserve">. I de aller fleste sakene har vi funnet sammen med </w:t>
      </w:r>
      <w:r w:rsidR="004437C0" w:rsidRPr="007D3F6D">
        <w:rPr>
          <w:rFonts w:asciiTheme="minorHAnsi" w:hAnsiTheme="minorHAnsi" w:cstheme="minorHAnsi"/>
        </w:rPr>
        <w:t>våre alliansepartnere.</w:t>
      </w:r>
      <w:r w:rsidRPr="007D3F6D">
        <w:rPr>
          <w:rFonts w:asciiTheme="minorHAnsi" w:hAnsiTheme="minorHAnsi" w:cstheme="minorHAnsi"/>
        </w:rPr>
        <w:t xml:space="preserve"> Avtalen om felles politisk plattform med SV og Venstre </w:t>
      </w:r>
      <w:r w:rsidR="004437C0" w:rsidRPr="007D3F6D">
        <w:rPr>
          <w:rFonts w:asciiTheme="minorHAnsi" w:hAnsiTheme="minorHAnsi" w:cstheme="minorHAnsi"/>
        </w:rPr>
        <w:t xml:space="preserve">for perioden 2015-2019 var </w:t>
      </w:r>
      <w:r w:rsidRPr="007D3F6D">
        <w:rPr>
          <w:rFonts w:asciiTheme="minorHAnsi" w:hAnsiTheme="minorHAnsi" w:cstheme="minorHAnsi"/>
        </w:rPr>
        <w:t>et effektivt verktøy både i kommunestyret, formannskapet og i utvalgene</w:t>
      </w:r>
      <w:r w:rsidR="00D177BF" w:rsidRPr="007D3F6D">
        <w:rPr>
          <w:rFonts w:asciiTheme="minorHAnsi" w:hAnsiTheme="minorHAnsi" w:cstheme="minorHAnsi"/>
        </w:rPr>
        <w:t xml:space="preserve">, og etter valget inngikk vi en ny politisk avtale med de samme </w:t>
      </w:r>
      <w:r w:rsidR="001031F6" w:rsidRPr="007D3F6D">
        <w:rPr>
          <w:rFonts w:asciiTheme="minorHAnsi" w:hAnsiTheme="minorHAnsi" w:cstheme="minorHAnsi"/>
        </w:rPr>
        <w:t xml:space="preserve">to </w:t>
      </w:r>
      <w:r w:rsidR="00D177BF" w:rsidRPr="007D3F6D">
        <w:rPr>
          <w:rFonts w:asciiTheme="minorHAnsi" w:hAnsiTheme="minorHAnsi" w:cstheme="minorHAnsi"/>
        </w:rPr>
        <w:t>partiene</w:t>
      </w:r>
      <w:r w:rsidR="001031F6" w:rsidRPr="007D3F6D">
        <w:rPr>
          <w:rFonts w:asciiTheme="minorHAnsi" w:hAnsiTheme="minorHAnsi" w:cstheme="minorHAnsi"/>
        </w:rPr>
        <w:t>, MDG og KRF</w:t>
      </w:r>
      <w:r w:rsidRPr="007D3F6D">
        <w:rPr>
          <w:rFonts w:asciiTheme="minorHAnsi" w:hAnsiTheme="minorHAnsi" w:cstheme="minorHAnsi"/>
        </w:rPr>
        <w:t>.</w:t>
      </w:r>
    </w:p>
    <w:p w14:paraId="539F3007" w14:textId="77777777" w:rsidR="004058EB" w:rsidRPr="007D3F6D" w:rsidRDefault="004058EB" w:rsidP="004058EB">
      <w:pPr>
        <w:rPr>
          <w:rFonts w:asciiTheme="minorHAnsi" w:hAnsiTheme="minorHAnsi" w:cstheme="minorHAnsi"/>
        </w:rPr>
      </w:pPr>
    </w:p>
    <w:p w14:paraId="1D024F0B" w14:textId="69DD10A6" w:rsidR="004058EB" w:rsidRPr="007D3F6D" w:rsidRDefault="004058EB" w:rsidP="004058EB">
      <w:pPr>
        <w:rPr>
          <w:rFonts w:asciiTheme="minorHAnsi" w:hAnsiTheme="minorHAnsi" w:cstheme="minorHAnsi"/>
        </w:rPr>
      </w:pPr>
      <w:r w:rsidRPr="007D3F6D">
        <w:rPr>
          <w:rFonts w:asciiTheme="minorHAnsi" w:hAnsiTheme="minorHAnsi" w:cstheme="minorHAnsi"/>
        </w:rPr>
        <w:t xml:space="preserve">Sakene som er behandlet i kommunestyret </w:t>
      </w:r>
      <w:r w:rsidR="001031F6" w:rsidRPr="007D3F6D">
        <w:rPr>
          <w:rFonts w:asciiTheme="minorHAnsi" w:hAnsiTheme="minorHAnsi" w:cstheme="minorHAnsi"/>
        </w:rPr>
        <w:t>2019</w:t>
      </w:r>
      <w:r w:rsidRPr="007D3F6D">
        <w:rPr>
          <w:rFonts w:asciiTheme="minorHAnsi" w:hAnsiTheme="minorHAnsi" w:cstheme="minorHAnsi"/>
        </w:rPr>
        <w:t xml:space="preserve"> er å finne på Lillehammer kommunes hjemmesider. Blant de største og viktigste sakene var som alltid behandlingen av økonomiplan, handlingsplan og budsjett. Kommeplanens arealdel og byplanen </w:t>
      </w:r>
      <w:r w:rsidR="000361F2" w:rsidRPr="007D3F6D">
        <w:rPr>
          <w:rFonts w:asciiTheme="minorHAnsi" w:hAnsiTheme="minorHAnsi" w:cstheme="minorHAnsi"/>
        </w:rPr>
        <w:t xml:space="preserve">har vært </w:t>
      </w:r>
      <w:r w:rsidRPr="007D3F6D">
        <w:rPr>
          <w:rFonts w:asciiTheme="minorHAnsi" w:hAnsiTheme="minorHAnsi" w:cstheme="minorHAnsi"/>
        </w:rPr>
        <w:t>på høring</w:t>
      </w:r>
      <w:r w:rsidR="000361F2" w:rsidRPr="007D3F6D">
        <w:rPr>
          <w:rFonts w:asciiTheme="minorHAnsi" w:hAnsiTheme="minorHAnsi" w:cstheme="minorHAnsi"/>
        </w:rPr>
        <w:t>, men enda ikke kommet til endelig behandling</w:t>
      </w:r>
      <w:r w:rsidRPr="007D3F6D">
        <w:rPr>
          <w:rFonts w:asciiTheme="minorHAnsi" w:hAnsiTheme="minorHAnsi" w:cstheme="minorHAnsi"/>
        </w:rPr>
        <w:t>.</w:t>
      </w:r>
    </w:p>
    <w:p w14:paraId="60D4A5F1" w14:textId="58EEEF22" w:rsidR="00B66548" w:rsidRPr="007D3F6D" w:rsidRDefault="00B66548" w:rsidP="004058EB">
      <w:pPr>
        <w:rPr>
          <w:rFonts w:asciiTheme="minorHAnsi" w:hAnsiTheme="minorHAnsi" w:cstheme="minorHAnsi"/>
        </w:rPr>
      </w:pPr>
    </w:p>
    <w:p w14:paraId="6158CA5C" w14:textId="7FBB0182" w:rsidR="00B66548" w:rsidRPr="007D3F6D" w:rsidRDefault="00B66548" w:rsidP="004058EB">
      <w:pPr>
        <w:rPr>
          <w:rFonts w:asciiTheme="minorHAnsi" w:hAnsiTheme="minorHAnsi" w:cstheme="minorHAnsi"/>
        </w:rPr>
      </w:pPr>
      <w:r w:rsidRPr="007D3F6D">
        <w:rPr>
          <w:rFonts w:asciiTheme="minorHAnsi" w:hAnsiTheme="minorHAnsi" w:cstheme="minorHAnsi"/>
        </w:rPr>
        <w:t xml:space="preserve">Konstitueringen av det nye kommunestyret ble ekstra krevende da Høyre krevde forholdsvalg </w:t>
      </w:r>
      <w:r w:rsidR="00C12CD5" w:rsidRPr="007D3F6D">
        <w:rPr>
          <w:rFonts w:asciiTheme="minorHAnsi" w:hAnsiTheme="minorHAnsi" w:cstheme="minorHAnsi"/>
        </w:rPr>
        <w:t>i</w:t>
      </w:r>
      <w:r w:rsidRPr="007D3F6D">
        <w:rPr>
          <w:rFonts w:asciiTheme="minorHAnsi" w:hAnsiTheme="minorHAnsi" w:cstheme="minorHAnsi"/>
        </w:rPr>
        <w:t xml:space="preserve"> alle utvalg. </w:t>
      </w:r>
      <w:r w:rsidR="00321E1F" w:rsidRPr="007D3F6D">
        <w:rPr>
          <w:rFonts w:asciiTheme="minorHAnsi" w:hAnsiTheme="minorHAnsi" w:cstheme="minorHAnsi"/>
        </w:rPr>
        <w:t xml:space="preserve">Resultatet ble godt for Arbeiderpartiet og koalisjonen. </w:t>
      </w:r>
      <w:r w:rsidR="00752724" w:rsidRPr="007D3F6D">
        <w:rPr>
          <w:rFonts w:asciiTheme="minorHAnsi" w:hAnsiTheme="minorHAnsi" w:cstheme="minorHAnsi"/>
        </w:rPr>
        <w:t>Posisjonen</w:t>
      </w:r>
      <w:r w:rsidR="00321E1F" w:rsidRPr="007D3F6D">
        <w:rPr>
          <w:rFonts w:asciiTheme="minorHAnsi" w:hAnsiTheme="minorHAnsi" w:cstheme="minorHAnsi"/>
        </w:rPr>
        <w:t xml:space="preserve"> </w:t>
      </w:r>
      <w:r w:rsidR="00321E1F" w:rsidRPr="007D3F6D">
        <w:rPr>
          <w:rFonts w:asciiTheme="minorHAnsi" w:hAnsiTheme="minorHAnsi" w:cstheme="minorHAnsi"/>
        </w:rPr>
        <w:lastRenderedPageBreak/>
        <w:t xml:space="preserve">har </w:t>
      </w:r>
      <w:r w:rsidR="00752724" w:rsidRPr="007D3F6D">
        <w:rPr>
          <w:rFonts w:asciiTheme="minorHAnsi" w:hAnsiTheme="minorHAnsi" w:cstheme="minorHAnsi"/>
        </w:rPr>
        <w:t>flertall</w:t>
      </w:r>
      <w:r w:rsidR="00321E1F" w:rsidRPr="007D3F6D">
        <w:rPr>
          <w:rFonts w:asciiTheme="minorHAnsi" w:hAnsiTheme="minorHAnsi" w:cstheme="minorHAnsi"/>
        </w:rPr>
        <w:t xml:space="preserve"> i alle </w:t>
      </w:r>
      <w:r w:rsidR="00752724" w:rsidRPr="007D3F6D">
        <w:rPr>
          <w:rFonts w:asciiTheme="minorHAnsi" w:hAnsiTheme="minorHAnsi" w:cstheme="minorHAnsi"/>
        </w:rPr>
        <w:t>utvalg</w:t>
      </w:r>
      <w:r w:rsidR="00783FAB" w:rsidRPr="007D3F6D">
        <w:rPr>
          <w:rFonts w:asciiTheme="minorHAnsi" w:hAnsiTheme="minorHAnsi" w:cstheme="minorHAnsi"/>
        </w:rPr>
        <w:t xml:space="preserve">. Arbeiderpartiet </w:t>
      </w:r>
      <w:r w:rsidR="00456733" w:rsidRPr="007D3F6D">
        <w:rPr>
          <w:rFonts w:asciiTheme="minorHAnsi" w:hAnsiTheme="minorHAnsi" w:cstheme="minorHAnsi"/>
        </w:rPr>
        <w:t>har i tillegg til ordfører også ledervervet i planutvalget ved Knut Arne Vassdokken, og Ane Tosterud Holte</w:t>
      </w:r>
      <w:r w:rsidR="00722922" w:rsidRPr="007D3F6D">
        <w:rPr>
          <w:rFonts w:asciiTheme="minorHAnsi" w:hAnsiTheme="minorHAnsi" w:cstheme="minorHAnsi"/>
        </w:rPr>
        <w:t xml:space="preserve">, </w:t>
      </w:r>
      <w:r w:rsidR="00456733" w:rsidRPr="007D3F6D">
        <w:rPr>
          <w:rFonts w:asciiTheme="minorHAnsi" w:hAnsiTheme="minorHAnsi" w:cstheme="minorHAnsi"/>
        </w:rPr>
        <w:t xml:space="preserve">Geir Bjørke </w:t>
      </w:r>
      <w:r w:rsidR="00722922" w:rsidRPr="007D3F6D">
        <w:rPr>
          <w:rFonts w:asciiTheme="minorHAnsi" w:hAnsiTheme="minorHAnsi" w:cstheme="minorHAnsi"/>
        </w:rPr>
        <w:t xml:space="preserve">og Arild Haugstad </w:t>
      </w:r>
      <w:r w:rsidR="00456733" w:rsidRPr="007D3F6D">
        <w:rPr>
          <w:rFonts w:asciiTheme="minorHAnsi" w:hAnsiTheme="minorHAnsi" w:cstheme="minorHAnsi"/>
        </w:rPr>
        <w:t xml:space="preserve">er nestledere </w:t>
      </w:r>
      <w:r w:rsidR="00722922" w:rsidRPr="007D3F6D">
        <w:rPr>
          <w:rFonts w:asciiTheme="minorHAnsi" w:hAnsiTheme="minorHAnsi" w:cstheme="minorHAnsi"/>
        </w:rPr>
        <w:t xml:space="preserve">i hhv </w:t>
      </w:r>
      <w:r w:rsidR="00361ED9" w:rsidRPr="007D3F6D">
        <w:rPr>
          <w:rFonts w:asciiTheme="minorHAnsi" w:hAnsiTheme="minorHAnsi" w:cstheme="minorHAnsi"/>
        </w:rPr>
        <w:t>utvalg for oppvekst, utdanning og kultur, utvalg for helse og velferd og kontrollutvalget.</w:t>
      </w:r>
    </w:p>
    <w:p w14:paraId="7C9F0BF2" w14:textId="77777777" w:rsidR="004058EB" w:rsidRPr="007D3F6D" w:rsidRDefault="004058EB" w:rsidP="004058EB">
      <w:pPr>
        <w:rPr>
          <w:rFonts w:asciiTheme="minorHAnsi" w:hAnsiTheme="minorHAnsi" w:cstheme="minorHAnsi"/>
        </w:rPr>
      </w:pPr>
    </w:p>
    <w:p w14:paraId="7C9A3088" w14:textId="67671551" w:rsidR="004058EB" w:rsidRPr="007D3F6D" w:rsidRDefault="004058EB" w:rsidP="004058EB">
      <w:pPr>
        <w:rPr>
          <w:rFonts w:asciiTheme="minorHAnsi" w:hAnsiTheme="minorHAnsi" w:cstheme="minorHAnsi"/>
        </w:rPr>
      </w:pPr>
      <w:r w:rsidRPr="007D3F6D">
        <w:rPr>
          <w:rFonts w:asciiTheme="minorHAnsi" w:hAnsiTheme="minorHAnsi" w:cstheme="minorHAnsi"/>
        </w:rPr>
        <w:t xml:space="preserve">Kommunestyregruppa har i </w:t>
      </w:r>
      <w:r w:rsidR="00C12CD5" w:rsidRPr="007D3F6D">
        <w:rPr>
          <w:rFonts w:asciiTheme="minorHAnsi" w:hAnsiTheme="minorHAnsi" w:cstheme="minorHAnsi"/>
        </w:rPr>
        <w:t>2019</w:t>
      </w:r>
      <w:r w:rsidRPr="007D3F6D">
        <w:rPr>
          <w:rFonts w:asciiTheme="minorHAnsi" w:hAnsiTheme="minorHAnsi" w:cstheme="minorHAnsi"/>
        </w:rPr>
        <w:t xml:space="preserve"> hatt et godt samarbeid med styret i kommunepartiet.</w:t>
      </w:r>
    </w:p>
    <w:p w14:paraId="3FB592A9" w14:textId="77777777" w:rsidR="004058EB" w:rsidRPr="007D3F6D" w:rsidRDefault="004058EB" w:rsidP="00691E97">
      <w:pPr>
        <w:rPr>
          <w:rFonts w:asciiTheme="minorHAnsi" w:hAnsiTheme="minorHAnsi" w:cstheme="minorHAnsi"/>
        </w:rPr>
      </w:pPr>
    </w:p>
    <w:p w14:paraId="33C842C6" w14:textId="77777777" w:rsidR="004058EB" w:rsidRPr="007D3F6D" w:rsidRDefault="004058EB" w:rsidP="00691E97">
      <w:pPr>
        <w:rPr>
          <w:rFonts w:asciiTheme="minorHAnsi" w:hAnsiTheme="minorHAnsi" w:cstheme="minorHAnsi"/>
        </w:rPr>
      </w:pPr>
      <w:r w:rsidRPr="007D3F6D">
        <w:rPr>
          <w:rFonts w:asciiTheme="minorHAnsi" w:hAnsiTheme="minorHAnsi" w:cstheme="minorHAnsi"/>
        </w:rPr>
        <w:t xml:space="preserve">Mads Furu, gruppeleder </w:t>
      </w:r>
    </w:p>
    <w:p w14:paraId="06EEEA26" w14:textId="29D5C342" w:rsidR="004058EB" w:rsidRPr="007D3F6D" w:rsidRDefault="004058EB" w:rsidP="00691E97">
      <w:pPr>
        <w:rPr>
          <w:rFonts w:asciiTheme="minorHAnsi" w:hAnsiTheme="minorHAnsi" w:cstheme="minorHAnsi"/>
        </w:rPr>
      </w:pPr>
      <w:r w:rsidRPr="007D3F6D">
        <w:rPr>
          <w:rFonts w:asciiTheme="minorHAnsi" w:hAnsiTheme="minorHAnsi" w:cstheme="minorHAnsi"/>
        </w:rPr>
        <w:t xml:space="preserve">Lillehammer, </w:t>
      </w:r>
      <w:r w:rsidR="00C21DD8" w:rsidRPr="007D3F6D">
        <w:rPr>
          <w:rFonts w:asciiTheme="minorHAnsi" w:hAnsiTheme="minorHAnsi" w:cstheme="minorHAnsi"/>
        </w:rPr>
        <w:t>20</w:t>
      </w:r>
      <w:r w:rsidRPr="007D3F6D">
        <w:rPr>
          <w:rFonts w:asciiTheme="minorHAnsi" w:hAnsiTheme="minorHAnsi" w:cstheme="minorHAnsi"/>
        </w:rPr>
        <w:t>.01.</w:t>
      </w:r>
      <w:r w:rsidR="002962BE" w:rsidRPr="007D3F6D">
        <w:rPr>
          <w:rFonts w:asciiTheme="minorHAnsi" w:hAnsiTheme="minorHAnsi" w:cstheme="minorHAnsi"/>
        </w:rPr>
        <w:t>2</w:t>
      </w:r>
      <w:r w:rsidR="00D205CC" w:rsidRPr="007D3F6D">
        <w:rPr>
          <w:rFonts w:asciiTheme="minorHAnsi" w:hAnsiTheme="minorHAnsi" w:cstheme="minorHAnsi"/>
        </w:rPr>
        <w:t>0</w:t>
      </w:r>
    </w:p>
    <w:p w14:paraId="73E8C4E3" w14:textId="1C45F2C7" w:rsidR="004058EB" w:rsidRPr="007D3F6D" w:rsidRDefault="004058EB" w:rsidP="004058EB">
      <w:pPr>
        <w:rPr>
          <w:rFonts w:asciiTheme="minorHAnsi" w:hAnsiTheme="minorHAnsi" w:cstheme="minorHAnsi"/>
        </w:rPr>
      </w:pPr>
    </w:p>
    <w:p w14:paraId="5954FE4A" w14:textId="5FE807FD" w:rsidR="00680A18" w:rsidRPr="007D3F6D" w:rsidRDefault="00680A18" w:rsidP="00680A18">
      <w:pPr>
        <w:jc w:val="center"/>
        <w:rPr>
          <w:rFonts w:asciiTheme="minorHAnsi" w:hAnsiTheme="minorHAnsi" w:cstheme="minorHAnsi"/>
        </w:rPr>
      </w:pPr>
    </w:p>
    <w:p w14:paraId="5DBE2B9F" w14:textId="77777777" w:rsidR="00DA4C08" w:rsidRDefault="00DA4C08">
      <w:pPr>
        <w:spacing w:after="200" w:line="276" w:lineRule="auto"/>
        <w:rPr>
          <w:rFonts w:asciiTheme="minorHAnsi" w:eastAsiaTheme="majorEastAsia" w:hAnsiTheme="minorHAnsi" w:cstheme="minorHAnsi"/>
          <w:b/>
          <w:color w:val="FF0000"/>
          <w:sz w:val="22"/>
          <w:szCs w:val="22"/>
          <w:lang w:eastAsia="en-US"/>
        </w:rPr>
      </w:pPr>
      <w:r>
        <w:rPr>
          <w:rFonts w:asciiTheme="minorHAnsi" w:hAnsiTheme="minorHAnsi" w:cstheme="minorHAnsi"/>
          <w:b/>
          <w:sz w:val="22"/>
          <w:szCs w:val="22"/>
        </w:rPr>
        <w:br w:type="page"/>
      </w:r>
    </w:p>
    <w:p w14:paraId="2CAC396C" w14:textId="0964091C" w:rsidR="00680A18" w:rsidRPr="00C264BF" w:rsidRDefault="00CE2C9D" w:rsidP="00C264BF">
      <w:pPr>
        <w:pStyle w:val="Overskrift2"/>
        <w:rPr>
          <w:rFonts w:asciiTheme="minorHAnsi" w:hAnsiTheme="minorHAnsi" w:cstheme="minorHAnsi"/>
          <w:b/>
          <w:sz w:val="22"/>
          <w:szCs w:val="22"/>
        </w:rPr>
      </w:pPr>
      <w:bookmarkStart w:id="42" w:name="_Toc31443569"/>
      <w:r w:rsidRPr="00C264BF">
        <w:rPr>
          <w:rFonts w:asciiTheme="minorHAnsi" w:hAnsiTheme="minorHAnsi" w:cstheme="minorHAnsi"/>
          <w:b/>
          <w:sz w:val="22"/>
          <w:szCs w:val="22"/>
        </w:rPr>
        <w:lastRenderedPageBreak/>
        <w:t>Sanger</w:t>
      </w:r>
      <w:bookmarkEnd w:id="42"/>
    </w:p>
    <w:p w14:paraId="0A19F15F" w14:textId="77777777" w:rsidR="00680A18" w:rsidRPr="003C5071" w:rsidRDefault="00680A18" w:rsidP="003C5071">
      <w:pPr>
        <w:pStyle w:val="Overskrift3"/>
        <w:rPr>
          <w:rFonts w:asciiTheme="minorHAnsi" w:hAnsiTheme="minorHAnsi"/>
          <w:sz w:val="28"/>
          <w:szCs w:val="28"/>
        </w:rPr>
      </w:pPr>
      <w:bookmarkStart w:id="43" w:name="_Toc31443570"/>
      <w:r w:rsidRPr="003C5071">
        <w:rPr>
          <w:rFonts w:asciiTheme="minorHAnsi" w:hAnsiTheme="minorHAnsi"/>
          <w:sz w:val="28"/>
          <w:szCs w:val="28"/>
        </w:rPr>
        <w:t>Internasjonalen</w:t>
      </w:r>
      <w:bookmarkEnd w:id="43"/>
    </w:p>
    <w:p w14:paraId="204D7CEA" w14:textId="77777777" w:rsidR="00680A18" w:rsidRPr="007730C1" w:rsidRDefault="00680A18" w:rsidP="007730C1">
      <w:pPr>
        <w:rPr>
          <w:rFonts w:asciiTheme="minorHAnsi" w:hAnsiTheme="minorHAnsi" w:cstheme="minorHAnsi"/>
          <w:i/>
          <w:sz w:val="20"/>
          <w:szCs w:val="20"/>
        </w:rPr>
      </w:pPr>
      <w:r w:rsidRPr="007730C1">
        <w:rPr>
          <w:rFonts w:asciiTheme="minorHAnsi" w:hAnsiTheme="minorHAnsi" w:cstheme="minorHAnsi"/>
          <w:i/>
          <w:sz w:val="20"/>
          <w:szCs w:val="20"/>
        </w:rPr>
        <w:t xml:space="preserve">Fransk originaltekst: Eugene </w:t>
      </w:r>
      <w:proofErr w:type="spellStart"/>
      <w:r w:rsidRPr="007730C1">
        <w:rPr>
          <w:rFonts w:asciiTheme="minorHAnsi" w:hAnsiTheme="minorHAnsi" w:cstheme="minorHAnsi"/>
          <w:i/>
          <w:sz w:val="20"/>
          <w:szCs w:val="20"/>
        </w:rPr>
        <w:t>Pottier</w:t>
      </w:r>
      <w:proofErr w:type="spellEnd"/>
      <w:r w:rsidRPr="007730C1">
        <w:rPr>
          <w:rFonts w:asciiTheme="minorHAnsi" w:hAnsiTheme="minorHAnsi" w:cstheme="minorHAnsi"/>
          <w:i/>
          <w:sz w:val="20"/>
          <w:szCs w:val="20"/>
        </w:rPr>
        <w:t xml:space="preserve"> (1871)</w:t>
      </w:r>
    </w:p>
    <w:p w14:paraId="57BDE7B6" w14:textId="77777777" w:rsidR="00680A18" w:rsidRPr="007730C1" w:rsidRDefault="00680A18" w:rsidP="007730C1">
      <w:pPr>
        <w:rPr>
          <w:rFonts w:asciiTheme="minorHAnsi" w:hAnsiTheme="minorHAnsi" w:cstheme="minorHAnsi"/>
          <w:i/>
          <w:sz w:val="20"/>
          <w:szCs w:val="20"/>
        </w:rPr>
      </w:pPr>
      <w:r w:rsidRPr="007730C1">
        <w:rPr>
          <w:rFonts w:asciiTheme="minorHAnsi" w:hAnsiTheme="minorHAnsi" w:cstheme="minorHAnsi"/>
          <w:i/>
          <w:sz w:val="20"/>
          <w:szCs w:val="20"/>
        </w:rPr>
        <w:t>Til norsk bokmål: Olav Kringen (1904)</w:t>
      </w:r>
    </w:p>
    <w:p w14:paraId="2B6F0EA1" w14:textId="77777777" w:rsidR="00680A18" w:rsidRPr="007730C1" w:rsidRDefault="00680A18" w:rsidP="007730C1">
      <w:pPr>
        <w:rPr>
          <w:rFonts w:asciiTheme="minorHAnsi" w:hAnsiTheme="minorHAnsi" w:cstheme="minorHAnsi"/>
          <w:i/>
          <w:sz w:val="20"/>
          <w:szCs w:val="20"/>
        </w:rPr>
      </w:pPr>
      <w:r w:rsidRPr="007730C1">
        <w:rPr>
          <w:rFonts w:asciiTheme="minorHAnsi" w:hAnsiTheme="minorHAnsi" w:cstheme="minorHAnsi"/>
          <w:i/>
          <w:sz w:val="20"/>
          <w:szCs w:val="20"/>
        </w:rPr>
        <w:t xml:space="preserve">Melodi: Pierre </w:t>
      </w:r>
      <w:proofErr w:type="spellStart"/>
      <w:r w:rsidRPr="007730C1">
        <w:rPr>
          <w:rFonts w:asciiTheme="minorHAnsi" w:hAnsiTheme="minorHAnsi" w:cstheme="minorHAnsi"/>
          <w:i/>
          <w:sz w:val="20"/>
          <w:szCs w:val="20"/>
        </w:rPr>
        <w:t>Degeyter</w:t>
      </w:r>
      <w:proofErr w:type="spellEnd"/>
      <w:r w:rsidRPr="007730C1">
        <w:rPr>
          <w:rFonts w:asciiTheme="minorHAnsi" w:hAnsiTheme="minorHAnsi" w:cstheme="minorHAnsi"/>
          <w:i/>
          <w:sz w:val="20"/>
          <w:szCs w:val="20"/>
        </w:rPr>
        <w:t xml:space="preserve"> (1888)</w:t>
      </w:r>
    </w:p>
    <w:p w14:paraId="5E910456" w14:textId="77777777" w:rsidR="00680A18" w:rsidRPr="007D3F6D" w:rsidRDefault="00680A18" w:rsidP="007730C1">
      <w:pPr>
        <w:rPr>
          <w:rFonts w:asciiTheme="minorHAnsi" w:hAnsiTheme="minorHAnsi" w:cstheme="minorHAnsi"/>
        </w:rPr>
      </w:pPr>
    </w:p>
    <w:p w14:paraId="7C604CE0"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Opp, alle jordens bundne trelle! </w:t>
      </w:r>
    </w:p>
    <w:p w14:paraId="15723453"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Opp I, som sulten knuget har! </w:t>
      </w:r>
    </w:p>
    <w:p w14:paraId="594E0CDF"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Nå drønner det av rettens velde, </w:t>
      </w:r>
    </w:p>
    <w:p w14:paraId="2250B41C"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til siste kamp det gjøres klar. </w:t>
      </w:r>
    </w:p>
    <w:p w14:paraId="0D1A5BA2"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Alt det gamle vi med jorden jevner: </w:t>
      </w:r>
    </w:p>
    <w:p w14:paraId="473A17F0"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Opp slaver, nå til frihet frem! </w:t>
      </w:r>
    </w:p>
    <w:p w14:paraId="1AB533F9"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Vi intet var, men alt vi evner, </w:t>
      </w:r>
    </w:p>
    <w:p w14:paraId="34978C82"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til rydning for vårt samfunnshjem</w:t>
      </w:r>
    </w:p>
    <w:p w14:paraId="34F621C8" w14:textId="77777777" w:rsidR="00680A18" w:rsidRPr="007D3F6D" w:rsidRDefault="00680A18" w:rsidP="007730C1">
      <w:pPr>
        <w:rPr>
          <w:rFonts w:asciiTheme="minorHAnsi" w:hAnsiTheme="minorHAnsi" w:cstheme="minorHAnsi"/>
        </w:rPr>
      </w:pPr>
    </w:p>
    <w:p w14:paraId="617AC53A"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Så samles vi på valen, </w:t>
      </w:r>
    </w:p>
    <w:p w14:paraId="3DED3E87" w14:textId="77777777" w:rsidR="00680A18" w:rsidRPr="007D3F6D" w:rsidRDefault="00680A18" w:rsidP="007730C1">
      <w:pPr>
        <w:rPr>
          <w:rFonts w:asciiTheme="minorHAnsi" w:hAnsiTheme="minorHAnsi" w:cstheme="minorHAnsi"/>
        </w:rPr>
      </w:pPr>
      <w:proofErr w:type="spellStart"/>
      <w:r w:rsidRPr="007D3F6D">
        <w:rPr>
          <w:rFonts w:asciiTheme="minorHAnsi" w:hAnsiTheme="minorHAnsi" w:cstheme="minorHAnsi"/>
        </w:rPr>
        <w:t>seiren</w:t>
      </w:r>
      <w:proofErr w:type="spellEnd"/>
      <w:r w:rsidRPr="007D3F6D">
        <w:rPr>
          <w:rFonts w:asciiTheme="minorHAnsi" w:hAnsiTheme="minorHAnsi" w:cstheme="minorHAnsi"/>
        </w:rPr>
        <w:t xml:space="preserve">, vet vi, at vi får! </w:t>
      </w:r>
    </w:p>
    <w:p w14:paraId="51848F91"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Og Internasjonalen </w:t>
      </w:r>
    </w:p>
    <w:p w14:paraId="6584954D"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skal få sin folkevår!</w:t>
      </w:r>
    </w:p>
    <w:p w14:paraId="2A608CD5" w14:textId="77777777" w:rsidR="00680A18" w:rsidRPr="007D3F6D" w:rsidRDefault="00680A18" w:rsidP="007730C1">
      <w:pPr>
        <w:rPr>
          <w:rFonts w:asciiTheme="minorHAnsi" w:hAnsiTheme="minorHAnsi" w:cstheme="minorHAnsi"/>
        </w:rPr>
      </w:pPr>
    </w:p>
    <w:p w14:paraId="55078365"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Arbeider, bonde, våre hære </w:t>
      </w:r>
    </w:p>
    <w:p w14:paraId="1C48A67D"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de største er, som stevner frem! </w:t>
      </w:r>
    </w:p>
    <w:p w14:paraId="2A27D95C"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Vår </w:t>
      </w:r>
      <w:proofErr w:type="spellStart"/>
      <w:r w:rsidRPr="007D3F6D">
        <w:rPr>
          <w:rFonts w:asciiTheme="minorHAnsi" w:hAnsiTheme="minorHAnsi" w:cstheme="minorHAnsi"/>
        </w:rPr>
        <w:t>arvedel</w:t>
      </w:r>
      <w:proofErr w:type="spellEnd"/>
      <w:r w:rsidRPr="007D3F6D">
        <w:rPr>
          <w:rFonts w:asciiTheme="minorHAnsi" w:hAnsiTheme="minorHAnsi" w:cstheme="minorHAnsi"/>
        </w:rPr>
        <w:t xml:space="preserve"> skal jorden være, </w:t>
      </w:r>
    </w:p>
    <w:p w14:paraId="55CA70FE"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vi sammen bygge vil vårt hjem. </w:t>
      </w:r>
    </w:p>
    <w:p w14:paraId="525DA08E"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Som av rovdyr vårt blod er blitt suget, </w:t>
      </w:r>
    </w:p>
    <w:p w14:paraId="6CE55115"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men endelig slår vi dem ned.- </w:t>
      </w:r>
    </w:p>
    <w:p w14:paraId="3464893E"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Og mørket, som så tungt oss knuget, </w:t>
      </w:r>
    </w:p>
    <w:p w14:paraId="0FF1D7AF"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gir plass for solens lys og fred</w:t>
      </w:r>
    </w:p>
    <w:p w14:paraId="4BEC04FA" w14:textId="77777777" w:rsidR="00680A18" w:rsidRPr="007D3F6D" w:rsidRDefault="00680A18" w:rsidP="007730C1">
      <w:pPr>
        <w:rPr>
          <w:rFonts w:asciiTheme="minorHAnsi" w:hAnsiTheme="minorHAnsi" w:cstheme="minorHAnsi"/>
        </w:rPr>
      </w:pPr>
    </w:p>
    <w:p w14:paraId="3887D1B3"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Så samles vi på valen, </w:t>
      </w:r>
    </w:p>
    <w:p w14:paraId="4D848290" w14:textId="77777777" w:rsidR="00680A18" w:rsidRPr="007D3F6D" w:rsidRDefault="00680A18" w:rsidP="007730C1">
      <w:pPr>
        <w:rPr>
          <w:rFonts w:asciiTheme="minorHAnsi" w:hAnsiTheme="minorHAnsi" w:cstheme="minorHAnsi"/>
        </w:rPr>
      </w:pPr>
      <w:proofErr w:type="spellStart"/>
      <w:r w:rsidRPr="007D3F6D">
        <w:rPr>
          <w:rFonts w:asciiTheme="minorHAnsi" w:hAnsiTheme="minorHAnsi" w:cstheme="minorHAnsi"/>
        </w:rPr>
        <w:t>seiren</w:t>
      </w:r>
      <w:proofErr w:type="spellEnd"/>
      <w:r w:rsidRPr="007D3F6D">
        <w:rPr>
          <w:rFonts w:asciiTheme="minorHAnsi" w:hAnsiTheme="minorHAnsi" w:cstheme="minorHAnsi"/>
        </w:rPr>
        <w:t xml:space="preserve">, vet vi, at vi får! </w:t>
      </w:r>
    </w:p>
    <w:p w14:paraId="6F91B38A"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 xml:space="preserve">Og Internasjonalen </w:t>
      </w:r>
    </w:p>
    <w:p w14:paraId="43A19E2F"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t>skal få sin folkevår!</w:t>
      </w:r>
    </w:p>
    <w:p w14:paraId="2A3E3E07"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br w:type="page"/>
      </w:r>
    </w:p>
    <w:p w14:paraId="30DE5AED" w14:textId="77777777" w:rsidR="00680A18" w:rsidRPr="003C5071" w:rsidRDefault="00680A18" w:rsidP="003C5071">
      <w:pPr>
        <w:pStyle w:val="Overskrift3"/>
        <w:rPr>
          <w:rFonts w:asciiTheme="minorHAnsi" w:hAnsiTheme="minorHAnsi"/>
          <w:sz w:val="28"/>
          <w:szCs w:val="28"/>
        </w:rPr>
      </w:pPr>
      <w:bookmarkStart w:id="44" w:name="_Toc31443571"/>
      <w:r w:rsidRPr="003C5071">
        <w:rPr>
          <w:rFonts w:asciiTheme="minorHAnsi" w:hAnsiTheme="minorHAnsi"/>
          <w:sz w:val="28"/>
          <w:szCs w:val="28"/>
        </w:rPr>
        <w:lastRenderedPageBreak/>
        <w:t>Din tanke er fri</w:t>
      </w:r>
      <w:bookmarkEnd w:id="44"/>
    </w:p>
    <w:p w14:paraId="5D52FB68" w14:textId="77777777" w:rsidR="00680A18" w:rsidRPr="007D3F6D" w:rsidRDefault="00680A18" w:rsidP="007730C1">
      <w:pPr>
        <w:rPr>
          <w:rFonts w:asciiTheme="minorHAnsi" w:hAnsiTheme="minorHAnsi" w:cstheme="minorHAnsi"/>
          <w:i/>
          <w:sz w:val="20"/>
          <w:szCs w:val="20"/>
        </w:rPr>
      </w:pPr>
      <w:r w:rsidRPr="007D3F6D">
        <w:rPr>
          <w:rFonts w:asciiTheme="minorHAnsi" w:hAnsiTheme="minorHAnsi" w:cstheme="minorHAnsi"/>
          <w:i/>
          <w:sz w:val="20"/>
          <w:szCs w:val="20"/>
        </w:rPr>
        <w:t>Norsk tekst: Alf Cranner (Gammel tysk folkevise)</w:t>
      </w:r>
    </w:p>
    <w:p w14:paraId="53839F4B" w14:textId="77777777" w:rsidR="00680A18" w:rsidRPr="007D3F6D" w:rsidRDefault="00680A18" w:rsidP="007730C1">
      <w:pPr>
        <w:rPr>
          <w:rFonts w:asciiTheme="minorHAnsi" w:hAnsiTheme="minorHAnsi" w:cstheme="minorHAnsi"/>
        </w:rPr>
      </w:pPr>
    </w:p>
    <w:p w14:paraId="7B82EA44"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Din tanke er fri,</w:t>
      </w:r>
    </w:p>
    <w:p w14:paraId="686233B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xml:space="preserve">hvem tror du den finner. </w:t>
      </w:r>
    </w:p>
    <w:p w14:paraId="1A675EA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Den flykter forbi,</w:t>
      </w:r>
    </w:p>
    <w:p w14:paraId="0AA81993"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xml:space="preserve">slik skygger forsvinner. </w:t>
      </w:r>
    </w:p>
    <w:p w14:paraId="6DE9C024"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Den kan ikke brennes,</w:t>
      </w:r>
    </w:p>
    <w:p w14:paraId="3B7D1792"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av fiender kjennes.</w:t>
      </w:r>
    </w:p>
    <w:p w14:paraId="48FE047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Og slik vil det alltid bli</w:t>
      </w:r>
    </w:p>
    <w:p w14:paraId="53FF486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Din tanke er fri! :/:</w:t>
      </w:r>
    </w:p>
    <w:p w14:paraId="0389E0E7" w14:textId="77777777" w:rsidR="00680A18" w:rsidRPr="007730C1" w:rsidRDefault="00680A18" w:rsidP="007730C1">
      <w:pPr>
        <w:rPr>
          <w:rFonts w:asciiTheme="minorHAnsi" w:hAnsiTheme="minorHAnsi" w:cstheme="minorHAnsi"/>
        </w:rPr>
      </w:pPr>
    </w:p>
    <w:p w14:paraId="5B85C1F4"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Jeg tenker hva jeg vil,</w:t>
      </w:r>
    </w:p>
    <w:p w14:paraId="356E84C8"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xml:space="preserve">mitt ønske bestemmer. </w:t>
      </w:r>
    </w:p>
    <w:p w14:paraId="6BE8D002"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I stillhet blir det til,</w:t>
      </w:r>
    </w:p>
    <w:p w14:paraId="5D80D762"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xml:space="preserve">i ukjente drømmer. </w:t>
      </w:r>
    </w:p>
    <w:p w14:paraId="32D3B1C7"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xml:space="preserve">Min tanke og lengsel </w:t>
      </w:r>
    </w:p>
    <w:p w14:paraId="7E57FDB3"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xml:space="preserve">vil bryte hvert stengsel. </w:t>
      </w:r>
    </w:p>
    <w:p w14:paraId="10ACB723"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Og slik vil det alltid bli</w:t>
      </w:r>
    </w:p>
    <w:p w14:paraId="4CFA7DF9"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Din tanke er fri! :/:</w:t>
      </w:r>
    </w:p>
    <w:p w14:paraId="40BFA581" w14:textId="77777777" w:rsidR="00680A18" w:rsidRPr="007730C1" w:rsidRDefault="00680A18" w:rsidP="007730C1">
      <w:pPr>
        <w:rPr>
          <w:rFonts w:asciiTheme="minorHAnsi" w:hAnsiTheme="minorHAnsi" w:cstheme="minorHAnsi"/>
        </w:rPr>
      </w:pPr>
    </w:p>
    <w:p w14:paraId="133D1CDC"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Og tvinges vi inn</w:t>
      </w:r>
    </w:p>
    <w:p w14:paraId="2A88D2F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xml:space="preserve">bak </w:t>
      </w:r>
      <w:proofErr w:type="spellStart"/>
      <w:r w:rsidRPr="007730C1">
        <w:rPr>
          <w:rFonts w:asciiTheme="minorHAnsi" w:hAnsiTheme="minorHAnsi" w:cstheme="minorHAnsi"/>
        </w:rPr>
        <w:t>jernslåtte</w:t>
      </w:r>
      <w:proofErr w:type="spellEnd"/>
      <w:r w:rsidRPr="007730C1">
        <w:rPr>
          <w:rFonts w:asciiTheme="minorHAnsi" w:hAnsiTheme="minorHAnsi" w:cstheme="minorHAnsi"/>
        </w:rPr>
        <w:t xml:space="preserve"> dører,</w:t>
      </w:r>
    </w:p>
    <w:p w14:paraId="5E129D5B"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da flykter den vind</w:t>
      </w:r>
    </w:p>
    <w:p w14:paraId="0B2B926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som tankene fører.</w:t>
      </w:r>
    </w:p>
    <w:p w14:paraId="219CA4A2"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xml:space="preserve">Fordi </w:t>
      </w:r>
      <w:proofErr w:type="spellStart"/>
      <w:r w:rsidRPr="007730C1">
        <w:rPr>
          <w:rFonts w:asciiTheme="minorHAnsi" w:hAnsiTheme="minorHAnsi" w:cstheme="minorHAnsi"/>
        </w:rPr>
        <w:t>våre</w:t>
      </w:r>
      <w:proofErr w:type="spellEnd"/>
      <w:r w:rsidRPr="007730C1">
        <w:rPr>
          <w:rFonts w:asciiTheme="minorHAnsi" w:hAnsiTheme="minorHAnsi" w:cstheme="minorHAnsi"/>
        </w:rPr>
        <w:t xml:space="preserve"> tanker</w:t>
      </w:r>
    </w:p>
    <w:p w14:paraId="11649034"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xml:space="preserve">kan rive ned skranker. </w:t>
      </w:r>
    </w:p>
    <w:p w14:paraId="59FCDAF4"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Og slik vil det alltid bli</w:t>
      </w:r>
    </w:p>
    <w:p w14:paraId="5468A818"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Din tanke er fri! :/:</w:t>
      </w:r>
    </w:p>
    <w:p w14:paraId="4E05784F" w14:textId="77777777" w:rsidR="00680A18" w:rsidRPr="007D3F6D" w:rsidRDefault="00680A18" w:rsidP="007730C1">
      <w:pPr>
        <w:rPr>
          <w:rFonts w:asciiTheme="minorHAnsi" w:hAnsiTheme="minorHAnsi" w:cstheme="minorHAnsi"/>
        </w:rPr>
      </w:pPr>
    </w:p>
    <w:p w14:paraId="42E55580"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br w:type="page"/>
      </w:r>
    </w:p>
    <w:p w14:paraId="730DF16E" w14:textId="77777777" w:rsidR="00680A18" w:rsidRPr="003C5071" w:rsidRDefault="00680A18" w:rsidP="003C5071">
      <w:pPr>
        <w:pStyle w:val="Overskrift3"/>
        <w:rPr>
          <w:rFonts w:asciiTheme="minorHAnsi" w:hAnsiTheme="minorHAnsi"/>
          <w:sz w:val="28"/>
          <w:szCs w:val="28"/>
        </w:rPr>
      </w:pPr>
      <w:bookmarkStart w:id="45" w:name="_Toc31443572"/>
      <w:proofErr w:type="spellStart"/>
      <w:r w:rsidRPr="003C5071">
        <w:rPr>
          <w:rFonts w:asciiTheme="minorHAnsi" w:hAnsiTheme="minorHAnsi"/>
          <w:sz w:val="28"/>
          <w:szCs w:val="28"/>
        </w:rPr>
        <w:lastRenderedPageBreak/>
        <w:t>Seiren</w:t>
      </w:r>
      <w:proofErr w:type="spellEnd"/>
      <w:r w:rsidRPr="003C5071">
        <w:rPr>
          <w:rFonts w:asciiTheme="minorHAnsi" w:hAnsiTheme="minorHAnsi"/>
          <w:sz w:val="28"/>
          <w:szCs w:val="28"/>
        </w:rPr>
        <w:t xml:space="preserve"> følger våre faner</w:t>
      </w:r>
      <w:bookmarkEnd w:id="45"/>
    </w:p>
    <w:p w14:paraId="78F3F24F" w14:textId="77777777" w:rsidR="00680A18" w:rsidRPr="007D3F6D" w:rsidRDefault="00680A18" w:rsidP="007730C1">
      <w:pPr>
        <w:rPr>
          <w:rFonts w:asciiTheme="minorHAnsi" w:hAnsiTheme="minorHAnsi" w:cstheme="minorHAnsi"/>
          <w:i/>
          <w:sz w:val="20"/>
          <w:szCs w:val="20"/>
        </w:rPr>
      </w:pPr>
      <w:r w:rsidRPr="007D3F6D">
        <w:rPr>
          <w:rFonts w:asciiTheme="minorHAnsi" w:hAnsiTheme="minorHAnsi" w:cstheme="minorHAnsi"/>
          <w:i/>
          <w:sz w:val="20"/>
          <w:szCs w:val="20"/>
        </w:rPr>
        <w:t>Tekst og melodi: Aasen/ Kramer</w:t>
      </w:r>
    </w:p>
    <w:p w14:paraId="41A3A986" w14:textId="77777777" w:rsidR="00680A18" w:rsidRPr="007D3F6D" w:rsidRDefault="00680A18" w:rsidP="007730C1">
      <w:pPr>
        <w:rPr>
          <w:rFonts w:asciiTheme="minorHAnsi" w:hAnsiTheme="minorHAnsi" w:cstheme="minorHAnsi"/>
        </w:rPr>
      </w:pPr>
    </w:p>
    <w:p w14:paraId="3EAB5804" w14:textId="77777777" w:rsidR="00680A18" w:rsidRPr="007730C1" w:rsidRDefault="00680A18" w:rsidP="007730C1">
      <w:pPr>
        <w:rPr>
          <w:rFonts w:asciiTheme="minorHAnsi" w:hAnsiTheme="minorHAnsi" w:cstheme="minorHAnsi"/>
        </w:rPr>
      </w:pPr>
      <w:proofErr w:type="spellStart"/>
      <w:r w:rsidRPr="007730C1">
        <w:rPr>
          <w:rFonts w:asciiTheme="minorHAnsi" w:hAnsiTheme="minorHAnsi" w:cstheme="minorHAnsi"/>
        </w:rPr>
        <w:t>Seiren</w:t>
      </w:r>
      <w:proofErr w:type="spellEnd"/>
      <w:r w:rsidRPr="007730C1">
        <w:rPr>
          <w:rFonts w:asciiTheme="minorHAnsi" w:hAnsiTheme="minorHAnsi" w:cstheme="minorHAnsi"/>
        </w:rPr>
        <w:t xml:space="preserve"> følger våre faner</w:t>
      </w:r>
    </w:p>
    <w:p w14:paraId="4E5C5F3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fram gjennom stormer og strid,</w:t>
      </w:r>
    </w:p>
    <w:p w14:paraId="48BE22BD"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løft dem høyt i sterke hender</w:t>
      </w:r>
    </w:p>
    <w:p w14:paraId="4147915D"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over vår jernhårde tid.</w:t>
      </w:r>
    </w:p>
    <w:p w14:paraId="71A07B6B"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Det er fedres dyre arv,</w:t>
      </w:r>
    </w:p>
    <w:p w14:paraId="34ABA185"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de var trofast med</w:t>
      </w:r>
    </w:p>
    <w:p w14:paraId="376049A7"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der hvor slitets menn og kvinner</w:t>
      </w:r>
    </w:p>
    <w:p w14:paraId="03F65973"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for sin frihet stred.</w:t>
      </w:r>
    </w:p>
    <w:p w14:paraId="1CD232B9"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De gav kraft og pågangsmot</w:t>
      </w:r>
    </w:p>
    <w:p w14:paraId="46F0A18C"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når vi gikk til slag:</w:t>
      </w:r>
    </w:p>
    <w:p w14:paraId="1872567F" w14:textId="77777777" w:rsidR="00680A18" w:rsidRPr="007730C1" w:rsidRDefault="00680A18" w:rsidP="007730C1">
      <w:pPr>
        <w:rPr>
          <w:rFonts w:asciiTheme="minorHAnsi" w:hAnsiTheme="minorHAnsi" w:cstheme="minorHAnsi"/>
        </w:rPr>
      </w:pPr>
      <w:proofErr w:type="spellStart"/>
      <w:r w:rsidRPr="007730C1">
        <w:rPr>
          <w:rFonts w:asciiTheme="minorHAnsi" w:hAnsiTheme="minorHAnsi" w:cstheme="minorHAnsi"/>
        </w:rPr>
        <w:t>Seiren</w:t>
      </w:r>
      <w:proofErr w:type="spellEnd"/>
      <w:r w:rsidRPr="007730C1">
        <w:rPr>
          <w:rFonts w:asciiTheme="minorHAnsi" w:hAnsiTheme="minorHAnsi" w:cstheme="minorHAnsi"/>
        </w:rPr>
        <w:t xml:space="preserve"> følger våre faner!</w:t>
      </w:r>
    </w:p>
    <w:p w14:paraId="756D096B"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Arbeidsfolk slå lag!</w:t>
      </w:r>
    </w:p>
    <w:p w14:paraId="730F526B" w14:textId="77777777" w:rsidR="00680A18" w:rsidRPr="007730C1" w:rsidRDefault="00680A18" w:rsidP="007730C1">
      <w:pPr>
        <w:rPr>
          <w:rFonts w:asciiTheme="minorHAnsi" w:hAnsiTheme="minorHAnsi" w:cstheme="minorHAnsi"/>
        </w:rPr>
      </w:pPr>
    </w:p>
    <w:p w14:paraId="2DD9B926" w14:textId="77777777" w:rsidR="00680A18" w:rsidRPr="007730C1" w:rsidRDefault="00680A18" w:rsidP="007730C1">
      <w:pPr>
        <w:rPr>
          <w:rFonts w:asciiTheme="minorHAnsi" w:hAnsiTheme="minorHAnsi" w:cstheme="minorHAnsi"/>
        </w:rPr>
      </w:pPr>
      <w:proofErr w:type="spellStart"/>
      <w:r w:rsidRPr="007730C1">
        <w:rPr>
          <w:rFonts w:asciiTheme="minorHAnsi" w:hAnsiTheme="minorHAnsi" w:cstheme="minorHAnsi"/>
        </w:rPr>
        <w:t>Seiren</w:t>
      </w:r>
      <w:proofErr w:type="spellEnd"/>
      <w:r w:rsidRPr="007730C1">
        <w:rPr>
          <w:rFonts w:asciiTheme="minorHAnsi" w:hAnsiTheme="minorHAnsi" w:cstheme="minorHAnsi"/>
        </w:rPr>
        <w:t xml:space="preserve"> følger våre faner!</w:t>
      </w:r>
    </w:p>
    <w:p w14:paraId="14A0BE66"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Kampluren gjaller på ny.</w:t>
      </w:r>
    </w:p>
    <w:p w14:paraId="75B50F7D"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Nå skal atter framtidsfolket</w:t>
      </w:r>
    </w:p>
    <w:p w14:paraId="3E2036B5"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samles fra bygd og fra by:</w:t>
      </w:r>
    </w:p>
    <w:p w14:paraId="74DF80D0"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Mennene fra harv og plog,</w:t>
      </w:r>
    </w:p>
    <w:p w14:paraId="3D5D9B35"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verksted og kontor,</w:t>
      </w:r>
    </w:p>
    <w:p w14:paraId="4B180C9B"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Kvinnene fra hus og hytter</w:t>
      </w:r>
    </w:p>
    <w:p w14:paraId="74A873AB"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folk fra fjell og fjord.</w:t>
      </w:r>
    </w:p>
    <w:p w14:paraId="7D6A4D65"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Hele folket er på marsj</w:t>
      </w:r>
    </w:p>
    <w:p w14:paraId="722819A5"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fram mot nye slag.</w:t>
      </w:r>
    </w:p>
    <w:p w14:paraId="076CB5D2" w14:textId="77777777" w:rsidR="00680A18" w:rsidRPr="007730C1" w:rsidRDefault="00680A18" w:rsidP="007730C1">
      <w:pPr>
        <w:rPr>
          <w:rFonts w:asciiTheme="minorHAnsi" w:hAnsiTheme="minorHAnsi" w:cstheme="minorHAnsi"/>
        </w:rPr>
      </w:pPr>
      <w:proofErr w:type="spellStart"/>
      <w:r w:rsidRPr="007730C1">
        <w:rPr>
          <w:rFonts w:asciiTheme="minorHAnsi" w:hAnsiTheme="minorHAnsi" w:cstheme="minorHAnsi"/>
        </w:rPr>
        <w:t>Seiren</w:t>
      </w:r>
      <w:proofErr w:type="spellEnd"/>
      <w:r w:rsidRPr="007730C1">
        <w:rPr>
          <w:rFonts w:asciiTheme="minorHAnsi" w:hAnsiTheme="minorHAnsi" w:cstheme="minorHAnsi"/>
        </w:rPr>
        <w:t xml:space="preserve"> følger våre faner!</w:t>
      </w:r>
    </w:p>
    <w:p w14:paraId="7087FBE6"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Arbeidsfolk - slå lag!</w:t>
      </w:r>
    </w:p>
    <w:p w14:paraId="0825B4AF" w14:textId="6CBC47E0" w:rsidR="00680A18" w:rsidRPr="003C5071" w:rsidRDefault="00680A18" w:rsidP="007730C1">
      <w:pPr>
        <w:rPr>
          <w:rFonts w:asciiTheme="minorHAnsi" w:hAnsiTheme="minorHAnsi" w:cstheme="minorHAnsi"/>
        </w:rPr>
      </w:pPr>
    </w:p>
    <w:p w14:paraId="29914464" w14:textId="77777777" w:rsidR="00680A18" w:rsidRPr="007730C1" w:rsidRDefault="00680A18" w:rsidP="007730C1">
      <w:pPr>
        <w:rPr>
          <w:rFonts w:asciiTheme="minorHAnsi" w:hAnsiTheme="minorHAnsi" w:cstheme="minorHAnsi"/>
        </w:rPr>
      </w:pPr>
      <w:proofErr w:type="spellStart"/>
      <w:r w:rsidRPr="007730C1">
        <w:rPr>
          <w:rFonts w:asciiTheme="minorHAnsi" w:hAnsiTheme="minorHAnsi" w:cstheme="minorHAnsi"/>
        </w:rPr>
        <w:t>Seiren</w:t>
      </w:r>
      <w:proofErr w:type="spellEnd"/>
      <w:r w:rsidRPr="007730C1">
        <w:rPr>
          <w:rFonts w:asciiTheme="minorHAnsi" w:hAnsiTheme="minorHAnsi" w:cstheme="minorHAnsi"/>
        </w:rPr>
        <w:t xml:space="preserve"> følger våre faner!</w:t>
      </w:r>
    </w:p>
    <w:p w14:paraId="44F96740"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Lytt til den jublende sang!</w:t>
      </w:r>
    </w:p>
    <w:p w14:paraId="2EFAE18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Se det folketog som tolker</w:t>
      </w:r>
    </w:p>
    <w:p w14:paraId="69AC0696"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arbeidets skapende trang.</w:t>
      </w:r>
    </w:p>
    <w:p w14:paraId="078587F4"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Bær mot fred og frihet fram</w:t>
      </w:r>
    </w:p>
    <w:p w14:paraId="28BD5ED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røde faners brann -</w:t>
      </w:r>
    </w:p>
    <w:p w14:paraId="03ECA86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vi går ut i dag å verge</w:t>
      </w:r>
    </w:p>
    <w:p w14:paraId="2905AE78"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folkets fedreland.</w:t>
      </w:r>
    </w:p>
    <w:p w14:paraId="5A0301C4"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Mann og kvinne - vær på vakt,</w:t>
      </w:r>
    </w:p>
    <w:p w14:paraId="4067A3AE"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klar til stridens dag.</w:t>
      </w:r>
    </w:p>
    <w:p w14:paraId="62FF1E21" w14:textId="77777777" w:rsidR="00680A18" w:rsidRPr="007730C1" w:rsidRDefault="00680A18" w:rsidP="007730C1">
      <w:pPr>
        <w:rPr>
          <w:rFonts w:asciiTheme="minorHAnsi" w:hAnsiTheme="minorHAnsi" w:cstheme="minorHAnsi"/>
        </w:rPr>
      </w:pPr>
      <w:proofErr w:type="spellStart"/>
      <w:r w:rsidRPr="007730C1">
        <w:rPr>
          <w:rFonts w:asciiTheme="minorHAnsi" w:hAnsiTheme="minorHAnsi" w:cstheme="minorHAnsi"/>
        </w:rPr>
        <w:t>Seiren</w:t>
      </w:r>
      <w:proofErr w:type="spellEnd"/>
      <w:r w:rsidRPr="007730C1">
        <w:rPr>
          <w:rFonts w:asciiTheme="minorHAnsi" w:hAnsiTheme="minorHAnsi" w:cstheme="minorHAnsi"/>
        </w:rPr>
        <w:t xml:space="preserve"> følger våre faner!</w:t>
      </w:r>
    </w:p>
    <w:p w14:paraId="7033C29C"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Arbeidsfolk - slå lag!</w:t>
      </w:r>
    </w:p>
    <w:p w14:paraId="0CBDC6B9" w14:textId="77777777" w:rsidR="00680A18" w:rsidRPr="007730C1" w:rsidRDefault="00680A18" w:rsidP="007730C1">
      <w:pPr>
        <w:rPr>
          <w:rFonts w:asciiTheme="minorHAnsi" w:hAnsiTheme="minorHAnsi" w:cstheme="minorHAnsi"/>
        </w:rPr>
      </w:pPr>
    </w:p>
    <w:p w14:paraId="677D57FC"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br w:type="page"/>
      </w:r>
    </w:p>
    <w:p w14:paraId="4EA541E7" w14:textId="77777777" w:rsidR="00680A18" w:rsidRPr="003C5071" w:rsidRDefault="00680A18" w:rsidP="003C5071">
      <w:pPr>
        <w:pStyle w:val="Overskrift3"/>
        <w:rPr>
          <w:rFonts w:asciiTheme="minorHAnsi" w:hAnsiTheme="minorHAnsi"/>
          <w:sz w:val="28"/>
          <w:szCs w:val="28"/>
        </w:rPr>
      </w:pPr>
      <w:bookmarkStart w:id="46" w:name="_Toc31443573"/>
      <w:r w:rsidRPr="003C5071">
        <w:rPr>
          <w:rFonts w:asciiTheme="minorHAnsi" w:hAnsiTheme="minorHAnsi"/>
          <w:sz w:val="28"/>
          <w:szCs w:val="28"/>
        </w:rPr>
        <w:lastRenderedPageBreak/>
        <w:t>Syng høyt kamerater</w:t>
      </w:r>
      <w:bookmarkEnd w:id="46"/>
    </w:p>
    <w:p w14:paraId="34DE0F37" w14:textId="77777777" w:rsidR="00680A18" w:rsidRPr="007D3F6D" w:rsidRDefault="00680A18" w:rsidP="007730C1">
      <w:pPr>
        <w:rPr>
          <w:rFonts w:asciiTheme="minorHAnsi" w:hAnsiTheme="minorHAnsi" w:cstheme="minorHAnsi"/>
          <w:i/>
          <w:sz w:val="20"/>
          <w:szCs w:val="20"/>
        </w:rPr>
      </w:pPr>
      <w:r w:rsidRPr="007D3F6D">
        <w:rPr>
          <w:rFonts w:asciiTheme="minorHAnsi" w:hAnsiTheme="minorHAnsi" w:cstheme="minorHAnsi"/>
          <w:i/>
          <w:sz w:val="20"/>
          <w:szCs w:val="20"/>
        </w:rPr>
        <w:t>Tekst og melodi: Stein Ove Berg</w:t>
      </w:r>
    </w:p>
    <w:p w14:paraId="45FA71B8" w14:textId="77777777" w:rsidR="00680A18" w:rsidRPr="007D3F6D" w:rsidRDefault="00680A18" w:rsidP="007730C1">
      <w:pPr>
        <w:rPr>
          <w:rFonts w:asciiTheme="minorHAnsi" w:hAnsiTheme="minorHAnsi" w:cstheme="minorHAnsi"/>
        </w:rPr>
      </w:pPr>
    </w:p>
    <w:p w14:paraId="33E97749"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Skal du plante et tre</w:t>
      </w:r>
    </w:p>
    <w:p w14:paraId="1E920463"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må du velge et sted</w:t>
      </w:r>
    </w:p>
    <w:p w14:paraId="62BF0DC6"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det slår rot og vil vokse i fred.</w:t>
      </w:r>
    </w:p>
    <w:p w14:paraId="56804D87"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For hvis stormene kommer fra havet en høst,</w:t>
      </w:r>
    </w:p>
    <w:p w14:paraId="132B23C4"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tar de tak og kan bryte det ned.</w:t>
      </w:r>
    </w:p>
    <w:p w14:paraId="7907C302" w14:textId="77777777" w:rsidR="00680A18" w:rsidRPr="007730C1" w:rsidRDefault="00680A18" w:rsidP="007730C1">
      <w:pPr>
        <w:rPr>
          <w:rFonts w:asciiTheme="minorHAnsi" w:hAnsiTheme="minorHAnsi" w:cstheme="minorHAnsi"/>
        </w:rPr>
      </w:pPr>
    </w:p>
    <w:p w14:paraId="39D11565"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Syng høyt kamerater,</w:t>
      </w:r>
    </w:p>
    <w:p w14:paraId="252E8C4D"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og la meg få høre,</w:t>
      </w:r>
    </w:p>
    <w:p w14:paraId="05C919D4"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at dere står sammen med meg. :/:</w:t>
      </w:r>
    </w:p>
    <w:p w14:paraId="0EF081CE" w14:textId="77777777" w:rsidR="00680A18" w:rsidRPr="007730C1" w:rsidRDefault="00680A18" w:rsidP="007730C1">
      <w:pPr>
        <w:rPr>
          <w:rFonts w:asciiTheme="minorHAnsi" w:hAnsiTheme="minorHAnsi" w:cstheme="minorHAnsi"/>
        </w:rPr>
      </w:pPr>
    </w:p>
    <w:p w14:paraId="3BB0809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Vi er trær i en skog</w:t>
      </w:r>
    </w:p>
    <w:p w14:paraId="7D4323DB"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som ble plantet av folk</w:t>
      </w:r>
    </w:p>
    <w:p w14:paraId="13C38F6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som visste hvor trær skulle stå.</w:t>
      </w:r>
    </w:p>
    <w:p w14:paraId="50624700"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Vi er frukter av frø,</w:t>
      </w:r>
    </w:p>
    <w:p w14:paraId="654AB53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xml:space="preserve">og </w:t>
      </w:r>
      <w:proofErr w:type="spellStart"/>
      <w:r w:rsidRPr="007730C1">
        <w:rPr>
          <w:rFonts w:asciiTheme="minorHAnsi" w:hAnsiTheme="minorHAnsi" w:cstheme="minorHAnsi"/>
        </w:rPr>
        <w:t>såddes</w:t>
      </w:r>
      <w:proofErr w:type="spellEnd"/>
      <w:r w:rsidRPr="007730C1">
        <w:rPr>
          <w:rFonts w:asciiTheme="minorHAnsi" w:hAnsiTheme="minorHAnsi" w:cstheme="minorHAnsi"/>
        </w:rPr>
        <w:t xml:space="preserve"> av dem</w:t>
      </w:r>
    </w:p>
    <w:p w14:paraId="7E182174"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som forsto: Det er viktig å så!</w:t>
      </w:r>
    </w:p>
    <w:p w14:paraId="7EC84ABC" w14:textId="77777777" w:rsidR="00680A18" w:rsidRPr="007730C1" w:rsidRDefault="00680A18" w:rsidP="007730C1">
      <w:pPr>
        <w:rPr>
          <w:rFonts w:asciiTheme="minorHAnsi" w:hAnsiTheme="minorHAnsi" w:cstheme="minorHAnsi"/>
        </w:rPr>
      </w:pPr>
    </w:p>
    <w:p w14:paraId="64E80834"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Syng høyt kamerater,</w:t>
      </w:r>
    </w:p>
    <w:p w14:paraId="348FA11C"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og la meg få høre,</w:t>
      </w:r>
    </w:p>
    <w:p w14:paraId="0524906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at dere står sammen med meg. :/:</w:t>
      </w:r>
    </w:p>
    <w:p w14:paraId="66C59CF5" w14:textId="77777777" w:rsidR="00680A18" w:rsidRPr="007730C1" w:rsidRDefault="00680A18" w:rsidP="007730C1">
      <w:pPr>
        <w:rPr>
          <w:rFonts w:asciiTheme="minorHAnsi" w:hAnsiTheme="minorHAnsi" w:cstheme="minorHAnsi"/>
        </w:rPr>
      </w:pPr>
    </w:p>
    <w:p w14:paraId="46234A68"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Hvis du tror du vil stå,</w:t>
      </w:r>
    </w:p>
    <w:p w14:paraId="52EA44BB"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om de andre blir felt,</w:t>
      </w:r>
    </w:p>
    <w:p w14:paraId="005BA8A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bør du frykte for stormer hver høst.</w:t>
      </w:r>
    </w:p>
    <w:p w14:paraId="5762E085"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Står vi sammen og vokser,</w:t>
      </w:r>
    </w:p>
    <w:p w14:paraId="074C28D6"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vil stormene kun</w:t>
      </w:r>
    </w:p>
    <w:p w14:paraId="0FC7456E"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gi kronene sterkere røst.</w:t>
      </w:r>
    </w:p>
    <w:p w14:paraId="6ABF3C77" w14:textId="77777777" w:rsidR="00680A18" w:rsidRPr="007730C1" w:rsidRDefault="00680A18" w:rsidP="007730C1">
      <w:pPr>
        <w:rPr>
          <w:rFonts w:asciiTheme="minorHAnsi" w:hAnsiTheme="minorHAnsi" w:cstheme="minorHAnsi"/>
        </w:rPr>
      </w:pPr>
    </w:p>
    <w:p w14:paraId="457F8137"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Syng høyt kamerater,</w:t>
      </w:r>
    </w:p>
    <w:p w14:paraId="478CE89B"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og la meg få høre,</w:t>
      </w:r>
    </w:p>
    <w:p w14:paraId="03C4630C"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at dere står sammen med meg. :/:</w:t>
      </w:r>
    </w:p>
    <w:p w14:paraId="20186395" w14:textId="77777777" w:rsidR="00680A18" w:rsidRPr="007730C1" w:rsidRDefault="00680A18" w:rsidP="007730C1">
      <w:pPr>
        <w:rPr>
          <w:rFonts w:asciiTheme="minorHAnsi" w:hAnsiTheme="minorHAnsi" w:cstheme="minorHAnsi"/>
        </w:rPr>
      </w:pPr>
    </w:p>
    <w:p w14:paraId="62B102A6"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br w:type="page"/>
      </w:r>
    </w:p>
    <w:p w14:paraId="3BBF8AFF" w14:textId="77777777" w:rsidR="00680A18" w:rsidRPr="003C5071" w:rsidRDefault="00680A18" w:rsidP="003C5071">
      <w:pPr>
        <w:pStyle w:val="Overskrift3"/>
        <w:rPr>
          <w:rFonts w:asciiTheme="minorHAnsi" w:hAnsiTheme="minorHAnsi"/>
          <w:sz w:val="28"/>
          <w:szCs w:val="28"/>
        </w:rPr>
      </w:pPr>
      <w:bookmarkStart w:id="47" w:name="_Toc31443574"/>
      <w:r w:rsidRPr="003C5071">
        <w:rPr>
          <w:rFonts w:asciiTheme="minorHAnsi" w:hAnsiTheme="minorHAnsi"/>
          <w:sz w:val="28"/>
          <w:szCs w:val="28"/>
        </w:rPr>
        <w:lastRenderedPageBreak/>
        <w:t>Ta hverandre i handa og hold</w:t>
      </w:r>
      <w:bookmarkEnd w:id="47"/>
    </w:p>
    <w:p w14:paraId="3E4439AB" w14:textId="77777777" w:rsidR="00680A18" w:rsidRPr="007D3F6D" w:rsidRDefault="00680A18" w:rsidP="007730C1">
      <w:pPr>
        <w:rPr>
          <w:rFonts w:asciiTheme="minorHAnsi" w:hAnsiTheme="minorHAnsi" w:cstheme="minorHAnsi"/>
          <w:i/>
          <w:sz w:val="20"/>
          <w:szCs w:val="20"/>
        </w:rPr>
      </w:pPr>
      <w:r w:rsidRPr="007D3F6D">
        <w:rPr>
          <w:rFonts w:asciiTheme="minorHAnsi" w:hAnsiTheme="minorHAnsi" w:cstheme="minorHAnsi"/>
          <w:i/>
          <w:sz w:val="20"/>
          <w:szCs w:val="20"/>
        </w:rPr>
        <w:t>Tekst og melodi: Stein Ove Berg</w:t>
      </w:r>
    </w:p>
    <w:p w14:paraId="5A653793" w14:textId="77777777" w:rsidR="00680A18" w:rsidRPr="007D3F6D" w:rsidRDefault="00680A18" w:rsidP="007730C1">
      <w:pPr>
        <w:rPr>
          <w:rFonts w:asciiTheme="minorHAnsi" w:hAnsiTheme="minorHAnsi" w:cstheme="minorHAnsi"/>
        </w:rPr>
      </w:pPr>
    </w:p>
    <w:p w14:paraId="7811F62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Vi har gått under faner og flagg</w:t>
      </w:r>
    </w:p>
    <w:p w14:paraId="641D9B72"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på en lang vei fra natt imot dag.</w:t>
      </w:r>
    </w:p>
    <w:p w14:paraId="5EE15DB9"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Hån og spott har vi tålt,</w:t>
      </w:r>
    </w:p>
    <w:p w14:paraId="06D55EF9"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men vår styrke ble målt</w:t>
      </w:r>
    </w:p>
    <w:p w14:paraId="42A924FD"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var vi sterkest - vi kjemper i lag.</w:t>
      </w:r>
    </w:p>
    <w:p w14:paraId="6DFCD007" w14:textId="77777777" w:rsidR="00680A18" w:rsidRPr="007730C1" w:rsidRDefault="00680A18" w:rsidP="007730C1">
      <w:pPr>
        <w:rPr>
          <w:rFonts w:asciiTheme="minorHAnsi" w:hAnsiTheme="minorHAnsi" w:cstheme="minorHAnsi"/>
        </w:rPr>
      </w:pPr>
    </w:p>
    <w:p w14:paraId="16C59FB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Det har hendt våre rekker ble brutt</w:t>
      </w:r>
    </w:p>
    <w:p w14:paraId="368E17F6"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av soldater med kuler og krutt.</w:t>
      </w:r>
    </w:p>
    <w:p w14:paraId="043A0D57"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Men vår mannsterke hær</w:t>
      </w:r>
    </w:p>
    <w:p w14:paraId="421E7555"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med de brukne gevær</w:t>
      </w:r>
    </w:p>
    <w:p w14:paraId="25881699"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sto som fjell, og de seiret til slutt.</w:t>
      </w:r>
    </w:p>
    <w:p w14:paraId="70D7A174" w14:textId="77777777" w:rsidR="00680A18" w:rsidRPr="007730C1" w:rsidRDefault="00680A18" w:rsidP="007730C1">
      <w:pPr>
        <w:rPr>
          <w:rFonts w:asciiTheme="minorHAnsi" w:hAnsiTheme="minorHAnsi" w:cstheme="minorHAnsi"/>
        </w:rPr>
      </w:pPr>
    </w:p>
    <w:p w14:paraId="1B59CFFC"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Mang en bauta vil stå uten navn</w:t>
      </w:r>
    </w:p>
    <w:p w14:paraId="5F8CBF4D"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reist av tårer, av sult og av savn –</w:t>
      </w:r>
    </w:p>
    <w:p w14:paraId="3593D520"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over kvinner med mot</w:t>
      </w:r>
    </w:p>
    <w:p w14:paraId="0363F28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som var stamme og rot</w:t>
      </w:r>
    </w:p>
    <w:p w14:paraId="2C5C374E"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for et mai-løv som vi fikk i favn.</w:t>
      </w:r>
    </w:p>
    <w:p w14:paraId="68C27464" w14:textId="77777777" w:rsidR="00680A18" w:rsidRPr="007730C1" w:rsidRDefault="00680A18" w:rsidP="007730C1">
      <w:pPr>
        <w:rPr>
          <w:rFonts w:asciiTheme="minorHAnsi" w:hAnsiTheme="minorHAnsi" w:cstheme="minorHAnsi"/>
        </w:rPr>
      </w:pPr>
    </w:p>
    <w:p w14:paraId="06F7FDFE"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Det fins de som har snudd seg og gått,</w:t>
      </w:r>
    </w:p>
    <w:p w14:paraId="72D7AEB2"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 xml:space="preserve">som tror frihet er </w:t>
      </w:r>
      <w:proofErr w:type="spellStart"/>
      <w:r w:rsidRPr="007730C1">
        <w:rPr>
          <w:rFonts w:asciiTheme="minorHAnsi" w:hAnsiTheme="minorHAnsi" w:cstheme="minorHAnsi"/>
        </w:rPr>
        <w:t>no</w:t>
      </w:r>
      <w:proofErr w:type="spellEnd"/>
      <w:r w:rsidRPr="007730C1">
        <w:rPr>
          <w:rFonts w:asciiTheme="minorHAnsi" w:hAnsiTheme="minorHAnsi" w:cstheme="minorHAnsi"/>
        </w:rPr>
        <w:t>´ man har fått.</w:t>
      </w:r>
    </w:p>
    <w:p w14:paraId="5755D00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De vil smi for seg selv,</w:t>
      </w:r>
    </w:p>
    <w:p w14:paraId="121BB0C9"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tror på evner og hell,</w:t>
      </w:r>
    </w:p>
    <w:p w14:paraId="4B59C09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slike folk har vår framtid forrådt.</w:t>
      </w:r>
    </w:p>
    <w:p w14:paraId="4D3F770B" w14:textId="77777777" w:rsidR="00680A18" w:rsidRPr="007730C1" w:rsidRDefault="00680A18" w:rsidP="007730C1">
      <w:pPr>
        <w:rPr>
          <w:rFonts w:asciiTheme="minorHAnsi" w:hAnsiTheme="minorHAnsi" w:cstheme="minorHAnsi"/>
        </w:rPr>
      </w:pPr>
    </w:p>
    <w:p w14:paraId="16C6AE53"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Nei, nå gjelder det mere enn før!</w:t>
      </w:r>
    </w:p>
    <w:p w14:paraId="5F1A6B03"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For hvis samholdet rakner og dør,</w:t>
      </w:r>
    </w:p>
    <w:p w14:paraId="13882929"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venter fiender nok</w:t>
      </w:r>
    </w:p>
    <w:p w14:paraId="699FBFE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som vil splitte vår flokk.</w:t>
      </w:r>
    </w:p>
    <w:p w14:paraId="309272C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Og vår flamme blir aske og glør</w:t>
      </w:r>
    </w:p>
    <w:p w14:paraId="7D4A6FBE" w14:textId="77777777" w:rsidR="00680A18" w:rsidRPr="007730C1" w:rsidRDefault="00680A18" w:rsidP="007730C1">
      <w:pPr>
        <w:rPr>
          <w:rFonts w:asciiTheme="minorHAnsi" w:hAnsiTheme="minorHAnsi" w:cstheme="minorHAnsi"/>
        </w:rPr>
      </w:pPr>
    </w:p>
    <w:p w14:paraId="2BADCD5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Du skal synge, men aldri i moll!</w:t>
      </w:r>
    </w:p>
    <w:p w14:paraId="45ABBCF4"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Du skal kjempe, men aldri med vold!</w:t>
      </w:r>
    </w:p>
    <w:p w14:paraId="687CAC83"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Tusener støtter vår sak</w:t>
      </w:r>
    </w:p>
    <w:p w14:paraId="11F30F8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så vær stolt og stå rak!</w:t>
      </w:r>
    </w:p>
    <w:p w14:paraId="34A89EFE"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Ta hverandre i handa - og hold.</w:t>
      </w:r>
    </w:p>
    <w:p w14:paraId="43E83909" w14:textId="77777777" w:rsidR="00680A18" w:rsidRPr="007730C1" w:rsidRDefault="00680A18" w:rsidP="007730C1">
      <w:pPr>
        <w:rPr>
          <w:rFonts w:asciiTheme="minorHAnsi" w:hAnsiTheme="minorHAnsi" w:cstheme="minorHAnsi"/>
        </w:rPr>
      </w:pPr>
    </w:p>
    <w:p w14:paraId="3EE0E20A" w14:textId="77777777" w:rsidR="00680A18" w:rsidRPr="007D3F6D" w:rsidRDefault="00680A18" w:rsidP="007730C1">
      <w:pPr>
        <w:rPr>
          <w:rFonts w:asciiTheme="minorHAnsi" w:hAnsiTheme="minorHAnsi" w:cstheme="minorHAnsi"/>
        </w:rPr>
      </w:pPr>
      <w:r w:rsidRPr="007D3F6D">
        <w:rPr>
          <w:rFonts w:asciiTheme="minorHAnsi" w:hAnsiTheme="minorHAnsi" w:cstheme="minorHAnsi"/>
        </w:rPr>
        <w:br w:type="page"/>
      </w:r>
    </w:p>
    <w:p w14:paraId="544C7651" w14:textId="77777777" w:rsidR="00680A18" w:rsidRPr="003C5071" w:rsidRDefault="00680A18" w:rsidP="003C5071">
      <w:pPr>
        <w:pStyle w:val="Overskrift3"/>
        <w:rPr>
          <w:rFonts w:asciiTheme="minorHAnsi" w:hAnsiTheme="minorHAnsi"/>
          <w:sz w:val="28"/>
          <w:szCs w:val="28"/>
        </w:rPr>
      </w:pPr>
      <w:bookmarkStart w:id="48" w:name="_Toc31443575"/>
      <w:r w:rsidRPr="003C5071">
        <w:rPr>
          <w:rFonts w:asciiTheme="minorHAnsi" w:hAnsiTheme="minorHAnsi"/>
          <w:sz w:val="28"/>
          <w:szCs w:val="28"/>
        </w:rPr>
        <w:lastRenderedPageBreak/>
        <w:t>De unge slekter</w:t>
      </w:r>
      <w:bookmarkEnd w:id="48"/>
    </w:p>
    <w:p w14:paraId="1463F5B8" w14:textId="77777777" w:rsidR="00680A18" w:rsidRPr="007D3F6D" w:rsidRDefault="00680A18" w:rsidP="003C5071">
      <w:pPr>
        <w:rPr>
          <w:rFonts w:asciiTheme="minorHAnsi" w:hAnsiTheme="minorHAnsi" w:cstheme="minorHAnsi"/>
          <w:i/>
          <w:sz w:val="20"/>
          <w:szCs w:val="20"/>
        </w:rPr>
      </w:pPr>
      <w:r w:rsidRPr="007D3F6D">
        <w:rPr>
          <w:rFonts w:asciiTheme="minorHAnsi" w:hAnsiTheme="minorHAnsi" w:cstheme="minorHAnsi"/>
          <w:i/>
          <w:sz w:val="20"/>
          <w:szCs w:val="20"/>
        </w:rPr>
        <w:t xml:space="preserve">Tekst og melodi: Kåre Holt/ </w:t>
      </w:r>
      <w:proofErr w:type="spellStart"/>
      <w:r w:rsidRPr="007D3F6D">
        <w:rPr>
          <w:rFonts w:asciiTheme="minorHAnsi" w:hAnsiTheme="minorHAnsi" w:cstheme="minorHAnsi"/>
          <w:i/>
          <w:sz w:val="20"/>
          <w:szCs w:val="20"/>
        </w:rPr>
        <w:t>Jolly</w:t>
      </w:r>
      <w:proofErr w:type="spellEnd"/>
      <w:r w:rsidRPr="007D3F6D">
        <w:rPr>
          <w:rFonts w:asciiTheme="minorHAnsi" w:hAnsiTheme="minorHAnsi" w:cstheme="minorHAnsi"/>
          <w:i/>
          <w:sz w:val="20"/>
          <w:szCs w:val="20"/>
        </w:rPr>
        <w:t xml:space="preserve"> Kramer-Johansen</w:t>
      </w:r>
    </w:p>
    <w:p w14:paraId="59D643B9" w14:textId="77777777" w:rsidR="00680A18" w:rsidRPr="007730C1" w:rsidRDefault="00680A18" w:rsidP="007730C1">
      <w:pPr>
        <w:rPr>
          <w:rFonts w:asciiTheme="minorHAnsi" w:hAnsiTheme="minorHAnsi" w:cstheme="minorHAnsi"/>
        </w:rPr>
      </w:pPr>
    </w:p>
    <w:p w14:paraId="0BF0ECAC"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En gang i fjerne tider trellet i andres jord</w:t>
      </w:r>
    </w:p>
    <w:p w14:paraId="34B43B81"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fedre som møtte sulten uten et ord.</w:t>
      </w:r>
    </w:p>
    <w:p w14:paraId="015BA679"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Nådeløs lå en vinter over vårt nakne land.</w:t>
      </w:r>
    </w:p>
    <w:p w14:paraId="340E24E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Da så de våren komme, kvinne og mann.</w:t>
      </w:r>
    </w:p>
    <w:p w14:paraId="1DABA86A" w14:textId="77777777" w:rsidR="00680A18" w:rsidRPr="007730C1" w:rsidRDefault="00680A18" w:rsidP="007730C1">
      <w:pPr>
        <w:rPr>
          <w:rFonts w:asciiTheme="minorHAnsi" w:hAnsiTheme="minorHAnsi" w:cstheme="minorHAnsi"/>
        </w:rPr>
      </w:pPr>
    </w:p>
    <w:p w14:paraId="5D68A357"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Den gang da far min løftet fanen i tro og tross,</w:t>
      </w:r>
    </w:p>
    <w:p w14:paraId="124F24F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sådde han korn og frihet, sådde for oss.</w:t>
      </w:r>
    </w:p>
    <w:p w14:paraId="014A36E2"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Over ham sprang en stjerne, under ham sang en jord.</w:t>
      </w:r>
    </w:p>
    <w:p w14:paraId="17282816"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Slik ble mann en såmann for barn og mor.</w:t>
      </w:r>
    </w:p>
    <w:p w14:paraId="7A969F5E" w14:textId="77777777" w:rsidR="00680A18" w:rsidRPr="007730C1" w:rsidRDefault="00680A18" w:rsidP="007730C1">
      <w:pPr>
        <w:rPr>
          <w:rFonts w:asciiTheme="minorHAnsi" w:hAnsiTheme="minorHAnsi" w:cstheme="minorHAnsi"/>
        </w:rPr>
      </w:pPr>
    </w:p>
    <w:p w14:paraId="7F6CDA82"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Over deg sprang en stjerne, dypt i deg sang et hav!</w:t>
      </w:r>
    </w:p>
    <w:p w14:paraId="0E07B17A"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Dyr var din drøm om freden som krigen gav.</w:t>
      </w:r>
    </w:p>
    <w:p w14:paraId="58305FB9"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Du er den unge skaper, kornet ditt våpen, bror.</w:t>
      </w:r>
    </w:p>
    <w:p w14:paraId="52D52435"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Så la din sang få klinge vidt over jord.</w:t>
      </w:r>
    </w:p>
    <w:p w14:paraId="55DAE396" w14:textId="77777777" w:rsidR="00680A18" w:rsidRPr="007730C1" w:rsidRDefault="00680A18" w:rsidP="007730C1">
      <w:pPr>
        <w:rPr>
          <w:rFonts w:asciiTheme="minorHAnsi" w:hAnsiTheme="minorHAnsi" w:cstheme="minorHAnsi"/>
        </w:rPr>
      </w:pPr>
    </w:p>
    <w:p w14:paraId="4959E5A1"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Barn skal bli født og vokse inn i en ufødt tid.</w:t>
      </w:r>
    </w:p>
    <w:p w14:paraId="18CB4029"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La dem da modig møte den gode strid!</w:t>
      </w:r>
    </w:p>
    <w:p w14:paraId="4869233C"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Landet ble ditt, og kornet duver i sol og vind.</w:t>
      </w:r>
    </w:p>
    <w:p w14:paraId="0479936F" w14:textId="77777777" w:rsidR="00680A18" w:rsidRPr="007730C1" w:rsidRDefault="00680A18" w:rsidP="007730C1">
      <w:pPr>
        <w:rPr>
          <w:rFonts w:asciiTheme="minorHAnsi" w:hAnsiTheme="minorHAnsi" w:cstheme="minorHAnsi"/>
        </w:rPr>
      </w:pPr>
      <w:r w:rsidRPr="007730C1">
        <w:rPr>
          <w:rFonts w:asciiTheme="minorHAnsi" w:hAnsiTheme="minorHAnsi" w:cstheme="minorHAnsi"/>
        </w:rPr>
        <w:t>Nå skal de unge slekter høste det inn.</w:t>
      </w:r>
    </w:p>
    <w:p w14:paraId="4719CC9C" w14:textId="77777777" w:rsidR="00680A18" w:rsidRPr="007730C1" w:rsidRDefault="00680A18" w:rsidP="007730C1">
      <w:pPr>
        <w:rPr>
          <w:rFonts w:asciiTheme="minorHAnsi" w:hAnsiTheme="minorHAnsi" w:cstheme="minorHAnsi"/>
        </w:rPr>
      </w:pPr>
    </w:p>
    <w:p w14:paraId="43CB5ADB" w14:textId="77777777" w:rsidR="00680A18" w:rsidRPr="007D3F6D" w:rsidRDefault="00680A18" w:rsidP="00680A18">
      <w:pPr>
        <w:ind w:left="2268"/>
        <w:rPr>
          <w:rFonts w:asciiTheme="minorHAnsi" w:hAnsiTheme="minorHAnsi" w:cstheme="minorHAnsi"/>
        </w:rPr>
      </w:pPr>
    </w:p>
    <w:p w14:paraId="295D393E" w14:textId="487FD6CC" w:rsidR="007730C1" w:rsidRDefault="007730C1">
      <w:pPr>
        <w:spacing w:line="276" w:lineRule="auto"/>
        <w:rPr>
          <w:rFonts w:asciiTheme="minorHAnsi" w:hAnsiTheme="minorHAnsi" w:cstheme="minorHAnsi"/>
        </w:rPr>
      </w:pPr>
      <w:r>
        <w:rPr>
          <w:rFonts w:asciiTheme="minorHAnsi" w:hAnsiTheme="minorHAnsi" w:cstheme="minorHAnsi"/>
        </w:rPr>
        <w:br w:type="page"/>
      </w:r>
    </w:p>
    <w:p w14:paraId="6B602048" w14:textId="77777777" w:rsidR="00553F87" w:rsidRPr="007D3F6D" w:rsidRDefault="00553F87" w:rsidP="00412F6B">
      <w:pPr>
        <w:rPr>
          <w:rFonts w:asciiTheme="minorHAnsi" w:hAnsiTheme="minorHAnsi" w:cstheme="minorHAnsi"/>
        </w:rPr>
      </w:pPr>
    </w:p>
    <w:p w14:paraId="35E5AB96" w14:textId="69B52A8A" w:rsidR="00553F87" w:rsidRPr="007D3F6D" w:rsidRDefault="00553F87" w:rsidP="00412F6B">
      <w:pPr>
        <w:rPr>
          <w:rFonts w:asciiTheme="minorHAnsi" w:hAnsiTheme="minorHAnsi" w:cstheme="minorHAnsi"/>
        </w:rPr>
      </w:pPr>
    </w:p>
    <w:p w14:paraId="662DECBD" w14:textId="672C3C96" w:rsidR="00553F87" w:rsidRPr="007D3F6D" w:rsidRDefault="00553F87" w:rsidP="00412F6B">
      <w:pPr>
        <w:rPr>
          <w:rFonts w:asciiTheme="minorHAnsi" w:hAnsiTheme="minorHAnsi" w:cstheme="minorHAnsi"/>
        </w:rPr>
      </w:pPr>
    </w:p>
    <w:p w14:paraId="271D2461" w14:textId="291C893A" w:rsidR="00553F87" w:rsidRPr="007D3F6D" w:rsidRDefault="00553F87" w:rsidP="00412F6B">
      <w:pPr>
        <w:rPr>
          <w:rFonts w:asciiTheme="minorHAnsi" w:hAnsiTheme="minorHAnsi" w:cstheme="minorHAnsi"/>
        </w:rPr>
      </w:pPr>
    </w:p>
    <w:p w14:paraId="46C94AF7" w14:textId="21DB575C" w:rsidR="00553F87" w:rsidRPr="007D3F6D" w:rsidRDefault="00553F87" w:rsidP="00412F6B">
      <w:pPr>
        <w:rPr>
          <w:rFonts w:asciiTheme="minorHAnsi" w:hAnsiTheme="minorHAnsi" w:cstheme="minorHAnsi"/>
        </w:rPr>
      </w:pPr>
    </w:p>
    <w:p w14:paraId="76B31965" w14:textId="1207258D" w:rsidR="00553F87" w:rsidRPr="007D3F6D" w:rsidRDefault="00553F87" w:rsidP="00412F6B">
      <w:pPr>
        <w:rPr>
          <w:rFonts w:asciiTheme="minorHAnsi" w:hAnsiTheme="minorHAnsi" w:cstheme="minorHAnsi"/>
        </w:rPr>
      </w:pPr>
    </w:p>
    <w:p w14:paraId="37385057" w14:textId="66420D2B" w:rsidR="00553F87" w:rsidRPr="007D3F6D" w:rsidRDefault="00553F87" w:rsidP="00412F6B">
      <w:pPr>
        <w:rPr>
          <w:rFonts w:asciiTheme="minorHAnsi" w:hAnsiTheme="minorHAnsi" w:cstheme="minorHAnsi"/>
        </w:rPr>
      </w:pPr>
    </w:p>
    <w:p w14:paraId="0F00194B" w14:textId="78CA9A02" w:rsidR="00553F87" w:rsidRPr="007D3F6D" w:rsidRDefault="00553F87" w:rsidP="00412F6B">
      <w:pPr>
        <w:rPr>
          <w:rFonts w:asciiTheme="minorHAnsi" w:hAnsiTheme="minorHAnsi" w:cstheme="minorHAnsi"/>
        </w:rPr>
      </w:pPr>
    </w:p>
    <w:p w14:paraId="0F834693" w14:textId="0A062956" w:rsidR="00553F87" w:rsidRPr="007D3F6D" w:rsidRDefault="00553F87" w:rsidP="00412F6B">
      <w:pPr>
        <w:rPr>
          <w:rFonts w:asciiTheme="minorHAnsi" w:hAnsiTheme="minorHAnsi" w:cstheme="minorHAnsi"/>
        </w:rPr>
      </w:pPr>
    </w:p>
    <w:p w14:paraId="2296D76A" w14:textId="47D997F6" w:rsidR="00553F87" w:rsidRPr="007D3F6D" w:rsidRDefault="00553F87" w:rsidP="00412F6B">
      <w:pPr>
        <w:rPr>
          <w:rFonts w:asciiTheme="minorHAnsi" w:hAnsiTheme="minorHAnsi" w:cstheme="minorHAnsi"/>
        </w:rPr>
      </w:pPr>
    </w:p>
    <w:p w14:paraId="01A7888B" w14:textId="327EAEEB" w:rsidR="00553F87" w:rsidRPr="007D3F6D" w:rsidRDefault="00553F87" w:rsidP="00412F6B">
      <w:pPr>
        <w:rPr>
          <w:rFonts w:asciiTheme="minorHAnsi" w:hAnsiTheme="minorHAnsi" w:cstheme="minorHAnsi"/>
        </w:rPr>
      </w:pPr>
    </w:p>
    <w:p w14:paraId="0880C6A0" w14:textId="2C15B9FE" w:rsidR="00553F87" w:rsidRPr="007D3F6D" w:rsidRDefault="00553F87" w:rsidP="00412F6B">
      <w:pPr>
        <w:rPr>
          <w:rFonts w:asciiTheme="minorHAnsi" w:hAnsiTheme="minorHAnsi" w:cstheme="minorHAnsi"/>
        </w:rPr>
      </w:pPr>
    </w:p>
    <w:p w14:paraId="588D0D81" w14:textId="77777777" w:rsidR="00553F87" w:rsidRPr="007D3F6D" w:rsidRDefault="00553F87" w:rsidP="00412F6B">
      <w:pPr>
        <w:rPr>
          <w:rFonts w:asciiTheme="minorHAnsi" w:hAnsiTheme="minorHAnsi" w:cstheme="minorHAnsi"/>
        </w:rPr>
      </w:pPr>
    </w:p>
    <w:p w14:paraId="44EA20B8" w14:textId="50CC11FC" w:rsidR="00553F87" w:rsidRPr="007D3F6D" w:rsidRDefault="00553F87" w:rsidP="00412F6B">
      <w:pPr>
        <w:rPr>
          <w:rFonts w:asciiTheme="minorHAnsi" w:hAnsiTheme="minorHAnsi" w:cstheme="minorHAnsi"/>
        </w:rPr>
      </w:pPr>
    </w:p>
    <w:p w14:paraId="3FDABED9" w14:textId="2B387FF7" w:rsidR="00553F87" w:rsidRPr="007D3F6D" w:rsidRDefault="00553F87" w:rsidP="00553F87">
      <w:pPr>
        <w:jc w:val="center"/>
        <w:rPr>
          <w:rFonts w:asciiTheme="minorHAnsi" w:hAnsiTheme="minorHAnsi" w:cstheme="minorHAnsi"/>
        </w:rPr>
      </w:pPr>
    </w:p>
    <w:p w14:paraId="108DE922" w14:textId="7B08C158" w:rsidR="004A7586" w:rsidRPr="007D3F6D" w:rsidRDefault="004D0364" w:rsidP="00412F6B">
      <w:pPr>
        <w:rPr>
          <w:rFonts w:asciiTheme="minorHAnsi" w:hAnsiTheme="minorHAnsi" w:cstheme="minorHAnsi"/>
        </w:rPr>
      </w:pPr>
      <w:r w:rsidRPr="007D3F6D">
        <w:rPr>
          <w:rFonts w:asciiTheme="minorHAnsi" w:hAnsiTheme="minorHAnsi" w:cstheme="minorHAnsi"/>
          <w:noProof/>
        </w:rPr>
        <w:drawing>
          <wp:inline distT="0" distB="0" distL="0" distR="0" wp14:anchorId="19EE3F2A" wp14:editId="63F9DAD7">
            <wp:extent cx="5124450" cy="1571625"/>
            <wp:effectExtent l="0" t="0" r="0"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llehammer-arbeiderparti--red.png"/>
                    <pic:cNvPicPr/>
                  </pic:nvPicPr>
                  <pic:blipFill>
                    <a:blip r:embed="rId11">
                      <a:extLst>
                        <a:ext uri="{28A0092B-C50C-407E-A947-70E740481C1C}">
                          <a14:useLocalDpi xmlns:a14="http://schemas.microsoft.com/office/drawing/2010/main" val="0"/>
                        </a:ext>
                      </a:extLst>
                    </a:blip>
                    <a:stretch>
                      <a:fillRect/>
                    </a:stretch>
                  </pic:blipFill>
                  <pic:spPr>
                    <a:xfrm>
                      <a:off x="0" y="0"/>
                      <a:ext cx="5124450" cy="1571625"/>
                    </a:xfrm>
                    <a:prstGeom prst="rect">
                      <a:avLst/>
                    </a:prstGeom>
                  </pic:spPr>
                </pic:pic>
              </a:graphicData>
            </a:graphic>
          </wp:inline>
        </w:drawing>
      </w:r>
    </w:p>
    <w:sectPr w:rsidR="004A7586" w:rsidRPr="007D3F6D" w:rsidSect="001D16D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207B1" w14:textId="77777777" w:rsidR="001D16D4" w:rsidRDefault="001D16D4" w:rsidP="00546F7E">
      <w:r>
        <w:separator/>
      </w:r>
    </w:p>
  </w:endnote>
  <w:endnote w:type="continuationSeparator" w:id="0">
    <w:p w14:paraId="70F3C651" w14:textId="77777777" w:rsidR="001D16D4" w:rsidRDefault="001D16D4" w:rsidP="0054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Helvetica 55 Roman">
    <w:altName w:val="Arial"/>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2088563507"/>
      <w:docPartObj>
        <w:docPartGallery w:val="Page Numbers (Bottom of Page)"/>
        <w:docPartUnique/>
      </w:docPartObj>
    </w:sdtPr>
    <w:sdtEndPr>
      <w:rPr>
        <w:rStyle w:val="Sidetall"/>
        <w:rFonts w:asciiTheme="minorHAnsi" w:hAnsiTheme="minorHAnsi"/>
        <w:sz w:val="20"/>
        <w:szCs w:val="20"/>
      </w:rPr>
    </w:sdtEndPr>
    <w:sdtContent>
      <w:p w14:paraId="394F9A86" w14:textId="312151AB" w:rsidR="001D16D4" w:rsidRDefault="001D16D4" w:rsidP="00D64245">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4</w:t>
        </w:r>
        <w:r>
          <w:rPr>
            <w:rStyle w:val="Sidetall"/>
          </w:rPr>
          <w:fldChar w:fldCharType="end"/>
        </w:r>
      </w:p>
    </w:sdtContent>
  </w:sdt>
  <w:p w14:paraId="70B8F267" w14:textId="2E28AE6F" w:rsidR="001D16D4" w:rsidRPr="004D0364" w:rsidRDefault="001D16D4" w:rsidP="004D036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860006153"/>
      <w:docPartObj>
        <w:docPartGallery w:val="Page Numbers (Bottom of Page)"/>
        <w:docPartUnique/>
      </w:docPartObj>
    </w:sdtPr>
    <w:sdtEndPr>
      <w:rPr>
        <w:rStyle w:val="Sidetall"/>
      </w:rPr>
    </w:sdtEndPr>
    <w:sdtContent>
      <w:p w14:paraId="6646D041" w14:textId="1CA60779" w:rsidR="001D16D4" w:rsidRDefault="001D16D4" w:rsidP="00D64245">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5</w:t>
        </w:r>
        <w:r>
          <w:rPr>
            <w:rStyle w:val="Sidetall"/>
          </w:rPr>
          <w:fldChar w:fldCharType="end"/>
        </w:r>
      </w:p>
    </w:sdtContent>
  </w:sdt>
  <w:p w14:paraId="38754D9B" w14:textId="77777777" w:rsidR="001D16D4" w:rsidRDefault="001D16D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AFF39" w14:textId="77777777" w:rsidR="001D16D4" w:rsidRDefault="001D16D4" w:rsidP="00546F7E">
      <w:r>
        <w:separator/>
      </w:r>
    </w:p>
  </w:footnote>
  <w:footnote w:type="continuationSeparator" w:id="0">
    <w:p w14:paraId="3F831CA2" w14:textId="77777777" w:rsidR="001D16D4" w:rsidRDefault="001D16D4" w:rsidP="00546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136"/>
    <w:multiLevelType w:val="hybridMultilevel"/>
    <w:tmpl w:val="63DEA912"/>
    <w:lvl w:ilvl="0" w:tplc="5CB63CE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CC5E66"/>
    <w:multiLevelType w:val="hybridMultilevel"/>
    <w:tmpl w:val="92623608"/>
    <w:lvl w:ilvl="0" w:tplc="DD8CF718">
      <w:numFmt w:val="bullet"/>
      <w:lvlText w:val="•"/>
      <w:lvlJc w:val="left"/>
      <w:pPr>
        <w:ind w:left="1060" w:hanging="70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B11137"/>
    <w:multiLevelType w:val="hybridMultilevel"/>
    <w:tmpl w:val="7FE26386"/>
    <w:lvl w:ilvl="0" w:tplc="FED2494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5375E5"/>
    <w:multiLevelType w:val="multilevel"/>
    <w:tmpl w:val="4BAC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227FC"/>
    <w:multiLevelType w:val="hybridMultilevel"/>
    <w:tmpl w:val="5734C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3D7042"/>
    <w:multiLevelType w:val="hybridMultilevel"/>
    <w:tmpl w:val="C1C40102"/>
    <w:lvl w:ilvl="0" w:tplc="04140001">
      <w:start w:val="1"/>
      <w:numFmt w:val="bullet"/>
      <w:lvlText w:val=""/>
      <w:lvlJc w:val="left"/>
      <w:pPr>
        <w:ind w:left="787" w:hanging="360"/>
      </w:pPr>
      <w:rPr>
        <w:rFonts w:ascii="Symbol" w:hAnsi="Symbol" w:hint="default"/>
      </w:rPr>
    </w:lvl>
    <w:lvl w:ilvl="1" w:tplc="04140003" w:tentative="1">
      <w:start w:val="1"/>
      <w:numFmt w:val="bullet"/>
      <w:lvlText w:val="o"/>
      <w:lvlJc w:val="left"/>
      <w:pPr>
        <w:ind w:left="1507" w:hanging="360"/>
      </w:pPr>
      <w:rPr>
        <w:rFonts w:ascii="Courier New" w:hAnsi="Courier New" w:cs="Courier New" w:hint="default"/>
      </w:rPr>
    </w:lvl>
    <w:lvl w:ilvl="2" w:tplc="04140005" w:tentative="1">
      <w:start w:val="1"/>
      <w:numFmt w:val="bullet"/>
      <w:lvlText w:val=""/>
      <w:lvlJc w:val="left"/>
      <w:pPr>
        <w:ind w:left="2227" w:hanging="360"/>
      </w:pPr>
      <w:rPr>
        <w:rFonts w:ascii="Wingdings" w:hAnsi="Wingdings" w:hint="default"/>
      </w:rPr>
    </w:lvl>
    <w:lvl w:ilvl="3" w:tplc="04140001" w:tentative="1">
      <w:start w:val="1"/>
      <w:numFmt w:val="bullet"/>
      <w:lvlText w:val=""/>
      <w:lvlJc w:val="left"/>
      <w:pPr>
        <w:ind w:left="2947" w:hanging="360"/>
      </w:pPr>
      <w:rPr>
        <w:rFonts w:ascii="Symbol" w:hAnsi="Symbol" w:hint="default"/>
      </w:rPr>
    </w:lvl>
    <w:lvl w:ilvl="4" w:tplc="04140003" w:tentative="1">
      <w:start w:val="1"/>
      <w:numFmt w:val="bullet"/>
      <w:lvlText w:val="o"/>
      <w:lvlJc w:val="left"/>
      <w:pPr>
        <w:ind w:left="3667" w:hanging="360"/>
      </w:pPr>
      <w:rPr>
        <w:rFonts w:ascii="Courier New" w:hAnsi="Courier New" w:cs="Courier New" w:hint="default"/>
      </w:rPr>
    </w:lvl>
    <w:lvl w:ilvl="5" w:tplc="04140005" w:tentative="1">
      <w:start w:val="1"/>
      <w:numFmt w:val="bullet"/>
      <w:lvlText w:val=""/>
      <w:lvlJc w:val="left"/>
      <w:pPr>
        <w:ind w:left="4387" w:hanging="360"/>
      </w:pPr>
      <w:rPr>
        <w:rFonts w:ascii="Wingdings" w:hAnsi="Wingdings" w:hint="default"/>
      </w:rPr>
    </w:lvl>
    <w:lvl w:ilvl="6" w:tplc="04140001" w:tentative="1">
      <w:start w:val="1"/>
      <w:numFmt w:val="bullet"/>
      <w:lvlText w:val=""/>
      <w:lvlJc w:val="left"/>
      <w:pPr>
        <w:ind w:left="5107" w:hanging="360"/>
      </w:pPr>
      <w:rPr>
        <w:rFonts w:ascii="Symbol" w:hAnsi="Symbol" w:hint="default"/>
      </w:rPr>
    </w:lvl>
    <w:lvl w:ilvl="7" w:tplc="04140003" w:tentative="1">
      <w:start w:val="1"/>
      <w:numFmt w:val="bullet"/>
      <w:lvlText w:val="o"/>
      <w:lvlJc w:val="left"/>
      <w:pPr>
        <w:ind w:left="5827" w:hanging="360"/>
      </w:pPr>
      <w:rPr>
        <w:rFonts w:ascii="Courier New" w:hAnsi="Courier New" w:cs="Courier New" w:hint="default"/>
      </w:rPr>
    </w:lvl>
    <w:lvl w:ilvl="8" w:tplc="04140005" w:tentative="1">
      <w:start w:val="1"/>
      <w:numFmt w:val="bullet"/>
      <w:lvlText w:val=""/>
      <w:lvlJc w:val="left"/>
      <w:pPr>
        <w:ind w:left="6547" w:hanging="360"/>
      </w:pPr>
      <w:rPr>
        <w:rFonts w:ascii="Wingdings" w:hAnsi="Wingdings" w:hint="default"/>
      </w:rPr>
    </w:lvl>
  </w:abstractNum>
  <w:abstractNum w:abstractNumId="6" w15:restartNumberingAfterBreak="0">
    <w:nsid w:val="18A52327"/>
    <w:multiLevelType w:val="hybridMultilevel"/>
    <w:tmpl w:val="9D542F94"/>
    <w:lvl w:ilvl="0" w:tplc="0D6C3898">
      <w:start w:val="2619"/>
      <w:numFmt w:val="bullet"/>
      <w:lvlText w:val="-"/>
      <w:lvlJc w:val="left"/>
      <w:pPr>
        <w:ind w:left="720" w:hanging="360"/>
      </w:pPr>
      <w:rPr>
        <w:rFonts w:ascii="Verdana" w:eastAsia="Times New Roman" w:hAnsi="Verdana" w:cs="Helvetica"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1957526C"/>
    <w:multiLevelType w:val="hybridMultilevel"/>
    <w:tmpl w:val="D9FA01E8"/>
    <w:lvl w:ilvl="0" w:tplc="DD8CF718">
      <w:numFmt w:val="bullet"/>
      <w:lvlText w:val="•"/>
      <w:lvlJc w:val="left"/>
      <w:pPr>
        <w:ind w:left="1060" w:hanging="70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A31857"/>
    <w:multiLevelType w:val="hybridMultilevel"/>
    <w:tmpl w:val="E3E42188"/>
    <w:lvl w:ilvl="0" w:tplc="0414000F">
      <w:start w:val="1"/>
      <w:numFmt w:val="decimal"/>
      <w:lvlText w:val="%1."/>
      <w:lvlJc w:val="left"/>
      <w:pPr>
        <w:tabs>
          <w:tab w:val="num" w:pos="1080"/>
        </w:tabs>
        <w:ind w:left="1080" w:hanging="360"/>
      </w:pPr>
    </w:lvl>
    <w:lvl w:ilvl="1" w:tplc="04140019">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9" w15:restartNumberingAfterBreak="0">
    <w:nsid w:val="206B50BA"/>
    <w:multiLevelType w:val="hybridMultilevel"/>
    <w:tmpl w:val="0FA0DED6"/>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0" w15:restartNumberingAfterBreak="0">
    <w:nsid w:val="22BF38B8"/>
    <w:multiLevelType w:val="hybridMultilevel"/>
    <w:tmpl w:val="E188C5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3465F03"/>
    <w:multiLevelType w:val="multilevel"/>
    <w:tmpl w:val="7EA8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11203"/>
    <w:multiLevelType w:val="hybridMultilevel"/>
    <w:tmpl w:val="6338F2F8"/>
    <w:lvl w:ilvl="0" w:tplc="B92A1086">
      <w:numFmt w:val="bullet"/>
      <w:lvlText w:val="-"/>
      <w:lvlJc w:val="left"/>
      <w:pPr>
        <w:ind w:left="405" w:hanging="360"/>
      </w:pPr>
      <w:rPr>
        <w:rFonts w:ascii="Arial" w:eastAsiaTheme="minorHAnsi"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3" w15:restartNumberingAfterBreak="0">
    <w:nsid w:val="24632B0F"/>
    <w:multiLevelType w:val="hybridMultilevel"/>
    <w:tmpl w:val="CB3A26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4B73A1D"/>
    <w:multiLevelType w:val="hybridMultilevel"/>
    <w:tmpl w:val="44165D9E"/>
    <w:lvl w:ilvl="0" w:tplc="DD8CF718">
      <w:numFmt w:val="bullet"/>
      <w:lvlText w:val="•"/>
      <w:lvlJc w:val="left"/>
      <w:pPr>
        <w:ind w:left="1060" w:hanging="70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29779F6"/>
    <w:multiLevelType w:val="hybridMultilevel"/>
    <w:tmpl w:val="4560F3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3660920"/>
    <w:multiLevelType w:val="hybridMultilevel"/>
    <w:tmpl w:val="658AC6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39681AFA"/>
    <w:multiLevelType w:val="hybridMultilevel"/>
    <w:tmpl w:val="615C83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9901528"/>
    <w:multiLevelType w:val="hybridMultilevel"/>
    <w:tmpl w:val="A450F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9BE63A0"/>
    <w:multiLevelType w:val="hybridMultilevel"/>
    <w:tmpl w:val="5F7ECE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076F82"/>
    <w:multiLevelType w:val="multilevel"/>
    <w:tmpl w:val="1A12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293519"/>
    <w:multiLevelType w:val="hybridMultilevel"/>
    <w:tmpl w:val="7488066A"/>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2" w15:restartNumberingAfterBreak="0">
    <w:nsid w:val="3D8A21AA"/>
    <w:multiLevelType w:val="hybridMultilevel"/>
    <w:tmpl w:val="385A2B4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3ED53FC9"/>
    <w:multiLevelType w:val="multilevel"/>
    <w:tmpl w:val="25F2FA50"/>
    <w:lvl w:ilvl="0">
      <w:start w:val="1"/>
      <w:numFmt w:val="decimal"/>
      <w:lvlText w:val="%1."/>
      <w:lvlJc w:val="left"/>
      <w:pPr>
        <w:tabs>
          <w:tab w:val="num" w:pos="927"/>
        </w:tabs>
        <w:ind w:left="927" w:hanging="360"/>
      </w:pPr>
      <w:rPr>
        <w:color w:val="000000" w:themeColor="text1"/>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4" w15:restartNumberingAfterBreak="0">
    <w:nsid w:val="3F5C6324"/>
    <w:multiLevelType w:val="hybridMultilevel"/>
    <w:tmpl w:val="E188C5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3780857"/>
    <w:multiLevelType w:val="hybridMultilevel"/>
    <w:tmpl w:val="3C12D1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A99010F"/>
    <w:multiLevelType w:val="hybridMultilevel"/>
    <w:tmpl w:val="0AAA94BC"/>
    <w:lvl w:ilvl="0" w:tplc="FE50DCF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D8244C6"/>
    <w:multiLevelType w:val="hybridMultilevel"/>
    <w:tmpl w:val="C4A8E138"/>
    <w:lvl w:ilvl="0" w:tplc="71843032">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28" w15:restartNumberingAfterBreak="0">
    <w:nsid w:val="514A4150"/>
    <w:multiLevelType w:val="hybridMultilevel"/>
    <w:tmpl w:val="9956E3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7E379F9"/>
    <w:multiLevelType w:val="multilevel"/>
    <w:tmpl w:val="13C4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D24863"/>
    <w:multiLevelType w:val="hybridMultilevel"/>
    <w:tmpl w:val="66E86E38"/>
    <w:lvl w:ilvl="0" w:tplc="85D6C9C6">
      <w:start w:val="69"/>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C363F4D"/>
    <w:multiLevelType w:val="hybridMultilevel"/>
    <w:tmpl w:val="54689B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D30358A"/>
    <w:multiLevelType w:val="hybridMultilevel"/>
    <w:tmpl w:val="7B0E2568"/>
    <w:lvl w:ilvl="0" w:tplc="7FD0DFB4">
      <w:start w:val="3"/>
      <w:numFmt w:val="bullet"/>
      <w:lvlText w:val="-"/>
      <w:lvlJc w:val="left"/>
      <w:pPr>
        <w:ind w:left="1260" w:hanging="360"/>
      </w:pPr>
      <w:rPr>
        <w:rFonts w:ascii="Arial" w:eastAsia="Times New Roman" w:hAnsi="Arial" w:cs="Arial" w:hint="default"/>
      </w:rPr>
    </w:lvl>
    <w:lvl w:ilvl="1" w:tplc="04140003" w:tentative="1">
      <w:start w:val="1"/>
      <w:numFmt w:val="bullet"/>
      <w:lvlText w:val="o"/>
      <w:lvlJc w:val="left"/>
      <w:pPr>
        <w:ind w:left="1980" w:hanging="360"/>
      </w:pPr>
      <w:rPr>
        <w:rFonts w:ascii="Courier New" w:hAnsi="Courier New" w:cs="Courier New" w:hint="default"/>
      </w:rPr>
    </w:lvl>
    <w:lvl w:ilvl="2" w:tplc="04140005" w:tentative="1">
      <w:start w:val="1"/>
      <w:numFmt w:val="bullet"/>
      <w:lvlText w:val=""/>
      <w:lvlJc w:val="left"/>
      <w:pPr>
        <w:ind w:left="2700" w:hanging="360"/>
      </w:pPr>
      <w:rPr>
        <w:rFonts w:ascii="Wingdings" w:hAnsi="Wingdings" w:hint="default"/>
      </w:rPr>
    </w:lvl>
    <w:lvl w:ilvl="3" w:tplc="04140001" w:tentative="1">
      <w:start w:val="1"/>
      <w:numFmt w:val="bullet"/>
      <w:lvlText w:val=""/>
      <w:lvlJc w:val="left"/>
      <w:pPr>
        <w:ind w:left="3420" w:hanging="360"/>
      </w:pPr>
      <w:rPr>
        <w:rFonts w:ascii="Symbol" w:hAnsi="Symbol" w:hint="default"/>
      </w:rPr>
    </w:lvl>
    <w:lvl w:ilvl="4" w:tplc="04140003" w:tentative="1">
      <w:start w:val="1"/>
      <w:numFmt w:val="bullet"/>
      <w:lvlText w:val="o"/>
      <w:lvlJc w:val="left"/>
      <w:pPr>
        <w:ind w:left="4140" w:hanging="360"/>
      </w:pPr>
      <w:rPr>
        <w:rFonts w:ascii="Courier New" w:hAnsi="Courier New" w:cs="Courier New" w:hint="default"/>
      </w:rPr>
    </w:lvl>
    <w:lvl w:ilvl="5" w:tplc="04140005" w:tentative="1">
      <w:start w:val="1"/>
      <w:numFmt w:val="bullet"/>
      <w:lvlText w:val=""/>
      <w:lvlJc w:val="left"/>
      <w:pPr>
        <w:ind w:left="4860" w:hanging="360"/>
      </w:pPr>
      <w:rPr>
        <w:rFonts w:ascii="Wingdings" w:hAnsi="Wingdings" w:hint="default"/>
      </w:rPr>
    </w:lvl>
    <w:lvl w:ilvl="6" w:tplc="04140001" w:tentative="1">
      <w:start w:val="1"/>
      <w:numFmt w:val="bullet"/>
      <w:lvlText w:val=""/>
      <w:lvlJc w:val="left"/>
      <w:pPr>
        <w:ind w:left="5580" w:hanging="360"/>
      </w:pPr>
      <w:rPr>
        <w:rFonts w:ascii="Symbol" w:hAnsi="Symbol" w:hint="default"/>
      </w:rPr>
    </w:lvl>
    <w:lvl w:ilvl="7" w:tplc="04140003" w:tentative="1">
      <w:start w:val="1"/>
      <w:numFmt w:val="bullet"/>
      <w:lvlText w:val="o"/>
      <w:lvlJc w:val="left"/>
      <w:pPr>
        <w:ind w:left="6300" w:hanging="360"/>
      </w:pPr>
      <w:rPr>
        <w:rFonts w:ascii="Courier New" w:hAnsi="Courier New" w:cs="Courier New" w:hint="default"/>
      </w:rPr>
    </w:lvl>
    <w:lvl w:ilvl="8" w:tplc="04140005" w:tentative="1">
      <w:start w:val="1"/>
      <w:numFmt w:val="bullet"/>
      <w:lvlText w:val=""/>
      <w:lvlJc w:val="left"/>
      <w:pPr>
        <w:ind w:left="7020" w:hanging="360"/>
      </w:pPr>
      <w:rPr>
        <w:rFonts w:ascii="Wingdings" w:hAnsi="Wingdings" w:hint="default"/>
      </w:rPr>
    </w:lvl>
  </w:abstractNum>
  <w:abstractNum w:abstractNumId="33" w15:restartNumberingAfterBreak="0">
    <w:nsid w:val="5D4A2CB6"/>
    <w:multiLevelType w:val="hybridMultilevel"/>
    <w:tmpl w:val="E56E4F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E3554FC"/>
    <w:multiLevelType w:val="hybridMultilevel"/>
    <w:tmpl w:val="3FB0B056"/>
    <w:lvl w:ilvl="0" w:tplc="85D6C9C6">
      <w:start w:val="69"/>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31E4FF9"/>
    <w:multiLevelType w:val="hybridMultilevel"/>
    <w:tmpl w:val="6D5A8A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3667A49"/>
    <w:multiLevelType w:val="hybridMultilevel"/>
    <w:tmpl w:val="0F08EBD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37D0112"/>
    <w:multiLevelType w:val="hybridMultilevel"/>
    <w:tmpl w:val="69681B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5A529AA"/>
    <w:multiLevelType w:val="hybridMultilevel"/>
    <w:tmpl w:val="39B05E0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9" w15:restartNumberingAfterBreak="0">
    <w:nsid w:val="67B72635"/>
    <w:multiLevelType w:val="hybridMultilevel"/>
    <w:tmpl w:val="F2C640D2"/>
    <w:lvl w:ilvl="0" w:tplc="5CB63CE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9EB322B"/>
    <w:multiLevelType w:val="hybridMultilevel"/>
    <w:tmpl w:val="08F644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BFE302D"/>
    <w:multiLevelType w:val="hybridMultilevel"/>
    <w:tmpl w:val="B2E692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2" w15:restartNumberingAfterBreak="0">
    <w:nsid w:val="6D116E0F"/>
    <w:multiLevelType w:val="hybridMultilevel"/>
    <w:tmpl w:val="25C2D822"/>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43" w15:restartNumberingAfterBreak="0">
    <w:nsid w:val="6FD636F5"/>
    <w:multiLevelType w:val="hybridMultilevel"/>
    <w:tmpl w:val="9F2CDF4C"/>
    <w:lvl w:ilvl="0" w:tplc="7FD0DFB4">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4D84DA8"/>
    <w:multiLevelType w:val="hybridMultilevel"/>
    <w:tmpl w:val="EAEE3DEA"/>
    <w:lvl w:ilvl="0" w:tplc="DD8CF718">
      <w:numFmt w:val="bullet"/>
      <w:lvlText w:val="•"/>
      <w:lvlJc w:val="left"/>
      <w:pPr>
        <w:ind w:left="1060" w:hanging="70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7205B53"/>
    <w:multiLevelType w:val="hybridMultilevel"/>
    <w:tmpl w:val="9EAA8FFE"/>
    <w:lvl w:ilvl="0" w:tplc="5CB63CE6">
      <w:numFmt w:val="bullet"/>
      <w:lvlText w:val="-"/>
      <w:lvlJc w:val="left"/>
      <w:pPr>
        <w:ind w:left="1065" w:hanging="360"/>
      </w:pPr>
      <w:rPr>
        <w:rFonts w:ascii="Arial" w:eastAsia="Times New Roman" w:hAnsi="Aria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46" w15:restartNumberingAfterBreak="0">
    <w:nsid w:val="7C7726A3"/>
    <w:multiLevelType w:val="hybridMultilevel"/>
    <w:tmpl w:val="C3CAB2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1"/>
  </w:num>
  <w:num w:numId="5">
    <w:abstractNumId w:val="9"/>
  </w:num>
  <w:num w:numId="6">
    <w:abstractNumId w:val="8"/>
  </w:num>
  <w:num w:numId="7">
    <w:abstractNumId w:val="42"/>
  </w:num>
  <w:num w:numId="8">
    <w:abstractNumId w:val="43"/>
  </w:num>
  <w:num w:numId="9">
    <w:abstractNumId w:val="32"/>
  </w:num>
  <w:num w:numId="10">
    <w:abstractNumId w:val="24"/>
  </w:num>
  <w:num w:numId="11">
    <w:abstractNumId w:val="10"/>
  </w:num>
  <w:num w:numId="12">
    <w:abstractNumId w:val="33"/>
  </w:num>
  <w:num w:numId="13">
    <w:abstractNumId w:val="4"/>
  </w:num>
  <w:num w:numId="14">
    <w:abstractNumId w:val="30"/>
  </w:num>
  <w:num w:numId="15">
    <w:abstractNumId w:val="34"/>
  </w:num>
  <w:num w:numId="16">
    <w:abstractNumId w:val="17"/>
  </w:num>
  <w:num w:numId="17">
    <w:abstractNumId w:val="36"/>
  </w:num>
  <w:num w:numId="18">
    <w:abstractNumId w:val="26"/>
  </w:num>
  <w:num w:numId="19">
    <w:abstractNumId w:val="45"/>
  </w:num>
  <w:num w:numId="20">
    <w:abstractNumId w:val="39"/>
  </w:num>
  <w:num w:numId="21">
    <w:abstractNumId w:val="0"/>
  </w:num>
  <w:num w:numId="22">
    <w:abstractNumId w:val="25"/>
  </w:num>
  <w:num w:numId="23">
    <w:abstractNumId w:val="22"/>
  </w:num>
  <w:num w:numId="24">
    <w:abstractNumId w:val="38"/>
  </w:num>
  <w:num w:numId="25">
    <w:abstractNumId w:val="18"/>
  </w:num>
  <w:num w:numId="26">
    <w:abstractNumId w:val="31"/>
  </w:num>
  <w:num w:numId="27">
    <w:abstractNumId w:val="41"/>
  </w:num>
  <w:num w:numId="28">
    <w:abstractNumId w:val="37"/>
  </w:num>
  <w:num w:numId="29">
    <w:abstractNumId w:val="6"/>
  </w:num>
  <w:num w:numId="30">
    <w:abstractNumId w:val="16"/>
  </w:num>
  <w:num w:numId="31">
    <w:abstractNumId w:val="19"/>
  </w:num>
  <w:num w:numId="32">
    <w:abstractNumId w:val="46"/>
  </w:num>
  <w:num w:numId="33">
    <w:abstractNumId w:val="40"/>
  </w:num>
  <w:num w:numId="34">
    <w:abstractNumId w:val="35"/>
  </w:num>
  <w:num w:numId="35">
    <w:abstractNumId w:val="7"/>
  </w:num>
  <w:num w:numId="36">
    <w:abstractNumId w:val="14"/>
  </w:num>
  <w:num w:numId="37">
    <w:abstractNumId w:val="1"/>
  </w:num>
  <w:num w:numId="38">
    <w:abstractNumId w:val="44"/>
  </w:num>
  <w:num w:numId="39">
    <w:abstractNumId w:val="28"/>
  </w:num>
  <w:num w:numId="40">
    <w:abstractNumId w:val="3"/>
  </w:num>
  <w:num w:numId="41">
    <w:abstractNumId w:val="11"/>
  </w:num>
  <w:num w:numId="42">
    <w:abstractNumId w:val="20"/>
  </w:num>
  <w:num w:numId="43">
    <w:abstractNumId w:val="15"/>
  </w:num>
  <w:num w:numId="44">
    <w:abstractNumId w:val="5"/>
  </w:num>
  <w:num w:numId="45">
    <w:abstractNumId w:val="13"/>
  </w:num>
  <w:num w:numId="46">
    <w:abstractNumId w:val="2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166"/>
    <w:rsid w:val="00005D7E"/>
    <w:rsid w:val="00005E6F"/>
    <w:rsid w:val="00006B4F"/>
    <w:rsid w:val="00011C1C"/>
    <w:rsid w:val="00014678"/>
    <w:rsid w:val="0001481A"/>
    <w:rsid w:val="00014B0C"/>
    <w:rsid w:val="000160D1"/>
    <w:rsid w:val="00016271"/>
    <w:rsid w:val="000219F7"/>
    <w:rsid w:val="00022446"/>
    <w:rsid w:val="00033B86"/>
    <w:rsid w:val="00034B74"/>
    <w:rsid w:val="00035B59"/>
    <w:rsid w:val="00035FEF"/>
    <w:rsid w:val="000361F2"/>
    <w:rsid w:val="000369FB"/>
    <w:rsid w:val="00040873"/>
    <w:rsid w:val="00040FD6"/>
    <w:rsid w:val="000413FB"/>
    <w:rsid w:val="00042EB7"/>
    <w:rsid w:val="0004653C"/>
    <w:rsid w:val="00051021"/>
    <w:rsid w:val="000524AF"/>
    <w:rsid w:val="000576E7"/>
    <w:rsid w:val="0006054F"/>
    <w:rsid w:val="00061CBD"/>
    <w:rsid w:val="00062798"/>
    <w:rsid w:val="00067641"/>
    <w:rsid w:val="00075B04"/>
    <w:rsid w:val="00083390"/>
    <w:rsid w:val="00083D9E"/>
    <w:rsid w:val="0008411D"/>
    <w:rsid w:val="00084EB5"/>
    <w:rsid w:val="000857E1"/>
    <w:rsid w:val="0008695C"/>
    <w:rsid w:val="00087243"/>
    <w:rsid w:val="00090743"/>
    <w:rsid w:val="00090DFF"/>
    <w:rsid w:val="00095553"/>
    <w:rsid w:val="00096288"/>
    <w:rsid w:val="000A1C15"/>
    <w:rsid w:val="000A5D0A"/>
    <w:rsid w:val="000A7056"/>
    <w:rsid w:val="000A7C5E"/>
    <w:rsid w:val="000B05CC"/>
    <w:rsid w:val="000B2336"/>
    <w:rsid w:val="000B23E4"/>
    <w:rsid w:val="000B57D3"/>
    <w:rsid w:val="000B5848"/>
    <w:rsid w:val="000B64C7"/>
    <w:rsid w:val="000B6D22"/>
    <w:rsid w:val="000C1E9C"/>
    <w:rsid w:val="000C2926"/>
    <w:rsid w:val="000C2CF7"/>
    <w:rsid w:val="000C319D"/>
    <w:rsid w:val="000C74AC"/>
    <w:rsid w:val="000D0B8A"/>
    <w:rsid w:val="000D1365"/>
    <w:rsid w:val="000D2C70"/>
    <w:rsid w:val="000D49FD"/>
    <w:rsid w:val="000D5B73"/>
    <w:rsid w:val="000D69BD"/>
    <w:rsid w:val="000E3CB0"/>
    <w:rsid w:val="000F2546"/>
    <w:rsid w:val="000F5F84"/>
    <w:rsid w:val="00101DB0"/>
    <w:rsid w:val="001031F6"/>
    <w:rsid w:val="001108B6"/>
    <w:rsid w:val="00112626"/>
    <w:rsid w:val="00115E11"/>
    <w:rsid w:val="001165B3"/>
    <w:rsid w:val="001233A1"/>
    <w:rsid w:val="001241B1"/>
    <w:rsid w:val="001246D4"/>
    <w:rsid w:val="0012485E"/>
    <w:rsid w:val="00126169"/>
    <w:rsid w:val="001271F3"/>
    <w:rsid w:val="0013041B"/>
    <w:rsid w:val="00131847"/>
    <w:rsid w:val="00131F30"/>
    <w:rsid w:val="00131F8F"/>
    <w:rsid w:val="00134CD3"/>
    <w:rsid w:val="00135A87"/>
    <w:rsid w:val="00137882"/>
    <w:rsid w:val="00137EDC"/>
    <w:rsid w:val="00141384"/>
    <w:rsid w:val="001433D5"/>
    <w:rsid w:val="001438FA"/>
    <w:rsid w:val="0015365F"/>
    <w:rsid w:val="00160EC7"/>
    <w:rsid w:val="00163955"/>
    <w:rsid w:val="001658B7"/>
    <w:rsid w:val="0017133E"/>
    <w:rsid w:val="001721BF"/>
    <w:rsid w:val="001724B2"/>
    <w:rsid w:val="00172A93"/>
    <w:rsid w:val="00175871"/>
    <w:rsid w:val="001774CB"/>
    <w:rsid w:val="001809DC"/>
    <w:rsid w:val="00181739"/>
    <w:rsid w:val="00181D2E"/>
    <w:rsid w:val="00182211"/>
    <w:rsid w:val="00182A44"/>
    <w:rsid w:val="001839F6"/>
    <w:rsid w:val="00186547"/>
    <w:rsid w:val="001869D1"/>
    <w:rsid w:val="00192AF3"/>
    <w:rsid w:val="00192DB0"/>
    <w:rsid w:val="0019772B"/>
    <w:rsid w:val="001A0605"/>
    <w:rsid w:val="001A35F1"/>
    <w:rsid w:val="001A4819"/>
    <w:rsid w:val="001A5D20"/>
    <w:rsid w:val="001A6797"/>
    <w:rsid w:val="001A770F"/>
    <w:rsid w:val="001B380C"/>
    <w:rsid w:val="001B510F"/>
    <w:rsid w:val="001B5ABE"/>
    <w:rsid w:val="001C0DB1"/>
    <w:rsid w:val="001C3D5B"/>
    <w:rsid w:val="001C4032"/>
    <w:rsid w:val="001D16D4"/>
    <w:rsid w:val="001D2E17"/>
    <w:rsid w:val="001D5B7F"/>
    <w:rsid w:val="001D6253"/>
    <w:rsid w:val="001E2539"/>
    <w:rsid w:val="001E532B"/>
    <w:rsid w:val="001E5823"/>
    <w:rsid w:val="001F09EE"/>
    <w:rsid w:val="001F1251"/>
    <w:rsid w:val="001F1E4D"/>
    <w:rsid w:val="001F2849"/>
    <w:rsid w:val="001F5741"/>
    <w:rsid w:val="001F65B9"/>
    <w:rsid w:val="001F707E"/>
    <w:rsid w:val="001F7C74"/>
    <w:rsid w:val="0020146D"/>
    <w:rsid w:val="00204513"/>
    <w:rsid w:val="002049B1"/>
    <w:rsid w:val="002055D3"/>
    <w:rsid w:val="00211A8F"/>
    <w:rsid w:val="002152CA"/>
    <w:rsid w:val="00217173"/>
    <w:rsid w:val="00220634"/>
    <w:rsid w:val="0022633E"/>
    <w:rsid w:val="002334DA"/>
    <w:rsid w:val="002366C6"/>
    <w:rsid w:val="00240626"/>
    <w:rsid w:val="00240F72"/>
    <w:rsid w:val="00241364"/>
    <w:rsid w:val="002416EF"/>
    <w:rsid w:val="00241FC5"/>
    <w:rsid w:val="00244C7F"/>
    <w:rsid w:val="00244EE4"/>
    <w:rsid w:val="00245748"/>
    <w:rsid w:val="0024583C"/>
    <w:rsid w:val="00251D5F"/>
    <w:rsid w:val="002564D0"/>
    <w:rsid w:val="00260454"/>
    <w:rsid w:val="0026183A"/>
    <w:rsid w:val="00261D1C"/>
    <w:rsid w:val="00266FE0"/>
    <w:rsid w:val="002671B7"/>
    <w:rsid w:val="00272055"/>
    <w:rsid w:val="002720FF"/>
    <w:rsid w:val="00273452"/>
    <w:rsid w:val="00273C4F"/>
    <w:rsid w:val="002751D6"/>
    <w:rsid w:val="002762C4"/>
    <w:rsid w:val="0027750A"/>
    <w:rsid w:val="0027794F"/>
    <w:rsid w:val="0028169A"/>
    <w:rsid w:val="00290352"/>
    <w:rsid w:val="002929B1"/>
    <w:rsid w:val="002951CE"/>
    <w:rsid w:val="002962BE"/>
    <w:rsid w:val="00296AED"/>
    <w:rsid w:val="00297EA6"/>
    <w:rsid w:val="002A0BD8"/>
    <w:rsid w:val="002A33AB"/>
    <w:rsid w:val="002A62D3"/>
    <w:rsid w:val="002B1341"/>
    <w:rsid w:val="002B186C"/>
    <w:rsid w:val="002B2B1C"/>
    <w:rsid w:val="002B453D"/>
    <w:rsid w:val="002B6545"/>
    <w:rsid w:val="002C1C76"/>
    <w:rsid w:val="002C3435"/>
    <w:rsid w:val="002C5B78"/>
    <w:rsid w:val="002D0A03"/>
    <w:rsid w:val="002D0A93"/>
    <w:rsid w:val="002D14DC"/>
    <w:rsid w:val="002D358D"/>
    <w:rsid w:val="002D44C1"/>
    <w:rsid w:val="002D7626"/>
    <w:rsid w:val="002E5467"/>
    <w:rsid w:val="002F0C76"/>
    <w:rsid w:val="002F595F"/>
    <w:rsid w:val="00303A9F"/>
    <w:rsid w:val="00303F24"/>
    <w:rsid w:val="00304ACD"/>
    <w:rsid w:val="00304C80"/>
    <w:rsid w:val="003054F7"/>
    <w:rsid w:val="00305FB8"/>
    <w:rsid w:val="00312B90"/>
    <w:rsid w:val="00321E1F"/>
    <w:rsid w:val="0032275D"/>
    <w:rsid w:val="00322EFC"/>
    <w:rsid w:val="003254E2"/>
    <w:rsid w:val="00327E1B"/>
    <w:rsid w:val="003346C5"/>
    <w:rsid w:val="003358BE"/>
    <w:rsid w:val="003366AC"/>
    <w:rsid w:val="00336731"/>
    <w:rsid w:val="00337C8B"/>
    <w:rsid w:val="00337CA4"/>
    <w:rsid w:val="00341C85"/>
    <w:rsid w:val="00343586"/>
    <w:rsid w:val="0035005E"/>
    <w:rsid w:val="003501C5"/>
    <w:rsid w:val="00350FEA"/>
    <w:rsid w:val="00351452"/>
    <w:rsid w:val="00352866"/>
    <w:rsid w:val="0035331B"/>
    <w:rsid w:val="00356437"/>
    <w:rsid w:val="00361ED9"/>
    <w:rsid w:val="00365BB4"/>
    <w:rsid w:val="00366614"/>
    <w:rsid w:val="00370B24"/>
    <w:rsid w:val="0037156A"/>
    <w:rsid w:val="0037161D"/>
    <w:rsid w:val="00375946"/>
    <w:rsid w:val="00384AE9"/>
    <w:rsid w:val="00384EDD"/>
    <w:rsid w:val="00386172"/>
    <w:rsid w:val="00386206"/>
    <w:rsid w:val="00386B9E"/>
    <w:rsid w:val="00390266"/>
    <w:rsid w:val="0039073C"/>
    <w:rsid w:val="003920C0"/>
    <w:rsid w:val="00392C89"/>
    <w:rsid w:val="003A081C"/>
    <w:rsid w:val="003A63CA"/>
    <w:rsid w:val="003A6C6A"/>
    <w:rsid w:val="003B0062"/>
    <w:rsid w:val="003B404B"/>
    <w:rsid w:val="003C094F"/>
    <w:rsid w:val="003C432B"/>
    <w:rsid w:val="003C5071"/>
    <w:rsid w:val="003C7356"/>
    <w:rsid w:val="003D4E62"/>
    <w:rsid w:val="003D75B1"/>
    <w:rsid w:val="003D78FF"/>
    <w:rsid w:val="003E09FE"/>
    <w:rsid w:val="003E40AB"/>
    <w:rsid w:val="003E57E1"/>
    <w:rsid w:val="003E5A81"/>
    <w:rsid w:val="003E6AA3"/>
    <w:rsid w:val="003F14F8"/>
    <w:rsid w:val="003F2641"/>
    <w:rsid w:val="003F3AF7"/>
    <w:rsid w:val="003F5088"/>
    <w:rsid w:val="003F6825"/>
    <w:rsid w:val="003F6899"/>
    <w:rsid w:val="004006F1"/>
    <w:rsid w:val="00402B1C"/>
    <w:rsid w:val="00403255"/>
    <w:rsid w:val="004058EB"/>
    <w:rsid w:val="004071D0"/>
    <w:rsid w:val="004104A1"/>
    <w:rsid w:val="0041133E"/>
    <w:rsid w:val="00412501"/>
    <w:rsid w:val="00412F6B"/>
    <w:rsid w:val="00414374"/>
    <w:rsid w:val="00414921"/>
    <w:rsid w:val="00414C5A"/>
    <w:rsid w:val="00414E3E"/>
    <w:rsid w:val="004206D7"/>
    <w:rsid w:val="00420837"/>
    <w:rsid w:val="00421ACD"/>
    <w:rsid w:val="00422141"/>
    <w:rsid w:val="00431971"/>
    <w:rsid w:val="00431C26"/>
    <w:rsid w:val="00435688"/>
    <w:rsid w:val="0043727C"/>
    <w:rsid w:val="00437C6D"/>
    <w:rsid w:val="004423A5"/>
    <w:rsid w:val="00443381"/>
    <w:rsid w:val="004437C0"/>
    <w:rsid w:val="00443A72"/>
    <w:rsid w:val="00443F99"/>
    <w:rsid w:val="004456DE"/>
    <w:rsid w:val="00446112"/>
    <w:rsid w:val="00446E99"/>
    <w:rsid w:val="00451EAF"/>
    <w:rsid w:val="00456733"/>
    <w:rsid w:val="00457704"/>
    <w:rsid w:val="00457F60"/>
    <w:rsid w:val="00463703"/>
    <w:rsid w:val="00463F1D"/>
    <w:rsid w:val="00464D3E"/>
    <w:rsid w:val="004709DA"/>
    <w:rsid w:val="00472591"/>
    <w:rsid w:val="004739C2"/>
    <w:rsid w:val="00473CDB"/>
    <w:rsid w:val="004765E0"/>
    <w:rsid w:val="00476626"/>
    <w:rsid w:val="004768D5"/>
    <w:rsid w:val="00480BB6"/>
    <w:rsid w:val="00482363"/>
    <w:rsid w:val="0048552D"/>
    <w:rsid w:val="004859F0"/>
    <w:rsid w:val="004864A3"/>
    <w:rsid w:val="00486EA6"/>
    <w:rsid w:val="00487A04"/>
    <w:rsid w:val="00491A48"/>
    <w:rsid w:val="004922A7"/>
    <w:rsid w:val="00492364"/>
    <w:rsid w:val="0049369C"/>
    <w:rsid w:val="00495ECF"/>
    <w:rsid w:val="004961B1"/>
    <w:rsid w:val="004972C4"/>
    <w:rsid w:val="004A3C32"/>
    <w:rsid w:val="004A4B9A"/>
    <w:rsid w:val="004A5732"/>
    <w:rsid w:val="004A71DD"/>
    <w:rsid w:val="004A7586"/>
    <w:rsid w:val="004A75FF"/>
    <w:rsid w:val="004B56B9"/>
    <w:rsid w:val="004B5EA0"/>
    <w:rsid w:val="004B72B1"/>
    <w:rsid w:val="004B7723"/>
    <w:rsid w:val="004C0530"/>
    <w:rsid w:val="004C0F1C"/>
    <w:rsid w:val="004C0F7C"/>
    <w:rsid w:val="004C5A92"/>
    <w:rsid w:val="004C78BB"/>
    <w:rsid w:val="004D0364"/>
    <w:rsid w:val="004D08A6"/>
    <w:rsid w:val="004D1795"/>
    <w:rsid w:val="004D317C"/>
    <w:rsid w:val="004D3C4A"/>
    <w:rsid w:val="004D3E30"/>
    <w:rsid w:val="004D5325"/>
    <w:rsid w:val="004D5EED"/>
    <w:rsid w:val="004D6D9F"/>
    <w:rsid w:val="004E0307"/>
    <w:rsid w:val="004E1CF3"/>
    <w:rsid w:val="004E29B1"/>
    <w:rsid w:val="004E2E44"/>
    <w:rsid w:val="004E3527"/>
    <w:rsid w:val="004E5A61"/>
    <w:rsid w:val="004E68CB"/>
    <w:rsid w:val="004E7AB7"/>
    <w:rsid w:val="004F05A5"/>
    <w:rsid w:val="004F259F"/>
    <w:rsid w:val="004F4886"/>
    <w:rsid w:val="004F6553"/>
    <w:rsid w:val="00500348"/>
    <w:rsid w:val="00501E51"/>
    <w:rsid w:val="00501EA4"/>
    <w:rsid w:val="00502128"/>
    <w:rsid w:val="00502196"/>
    <w:rsid w:val="00502A21"/>
    <w:rsid w:val="00516767"/>
    <w:rsid w:val="00520256"/>
    <w:rsid w:val="00520A57"/>
    <w:rsid w:val="005221C8"/>
    <w:rsid w:val="00523662"/>
    <w:rsid w:val="005258DB"/>
    <w:rsid w:val="005308D3"/>
    <w:rsid w:val="00532243"/>
    <w:rsid w:val="00532BAC"/>
    <w:rsid w:val="00533906"/>
    <w:rsid w:val="00537942"/>
    <w:rsid w:val="00544357"/>
    <w:rsid w:val="005458EC"/>
    <w:rsid w:val="00545F24"/>
    <w:rsid w:val="00546DA7"/>
    <w:rsid w:val="00546F7E"/>
    <w:rsid w:val="005473DA"/>
    <w:rsid w:val="00547E6D"/>
    <w:rsid w:val="00551CD1"/>
    <w:rsid w:val="005526E0"/>
    <w:rsid w:val="00553F87"/>
    <w:rsid w:val="00563870"/>
    <w:rsid w:val="005649A1"/>
    <w:rsid w:val="00564D80"/>
    <w:rsid w:val="00567B91"/>
    <w:rsid w:val="00571950"/>
    <w:rsid w:val="005726F8"/>
    <w:rsid w:val="005745C1"/>
    <w:rsid w:val="00581E10"/>
    <w:rsid w:val="00583589"/>
    <w:rsid w:val="00592FA5"/>
    <w:rsid w:val="005931E0"/>
    <w:rsid w:val="005932A3"/>
    <w:rsid w:val="00594C4B"/>
    <w:rsid w:val="00596482"/>
    <w:rsid w:val="00597C46"/>
    <w:rsid w:val="005A1B9F"/>
    <w:rsid w:val="005A1D24"/>
    <w:rsid w:val="005A1E1F"/>
    <w:rsid w:val="005A215E"/>
    <w:rsid w:val="005A3CC3"/>
    <w:rsid w:val="005A5D30"/>
    <w:rsid w:val="005A6EF1"/>
    <w:rsid w:val="005A7F94"/>
    <w:rsid w:val="005B169F"/>
    <w:rsid w:val="005B3D43"/>
    <w:rsid w:val="005C17B9"/>
    <w:rsid w:val="005C314D"/>
    <w:rsid w:val="005C3FFF"/>
    <w:rsid w:val="005C55BD"/>
    <w:rsid w:val="005D3989"/>
    <w:rsid w:val="005D4F00"/>
    <w:rsid w:val="005D5413"/>
    <w:rsid w:val="005D624B"/>
    <w:rsid w:val="005D66D1"/>
    <w:rsid w:val="005D6725"/>
    <w:rsid w:val="005E02D7"/>
    <w:rsid w:val="005E1C36"/>
    <w:rsid w:val="005E20D0"/>
    <w:rsid w:val="005E5CC3"/>
    <w:rsid w:val="005F21BF"/>
    <w:rsid w:val="005F2A89"/>
    <w:rsid w:val="005F43B8"/>
    <w:rsid w:val="005F46B7"/>
    <w:rsid w:val="00600690"/>
    <w:rsid w:val="0060315F"/>
    <w:rsid w:val="00606F24"/>
    <w:rsid w:val="00610FBA"/>
    <w:rsid w:val="00613652"/>
    <w:rsid w:val="00613C93"/>
    <w:rsid w:val="00614D06"/>
    <w:rsid w:val="006159F6"/>
    <w:rsid w:val="00621546"/>
    <w:rsid w:val="00624C68"/>
    <w:rsid w:val="00630D3B"/>
    <w:rsid w:val="00633536"/>
    <w:rsid w:val="00641F53"/>
    <w:rsid w:val="0064276E"/>
    <w:rsid w:val="00643002"/>
    <w:rsid w:val="0064401D"/>
    <w:rsid w:val="006451B0"/>
    <w:rsid w:val="00650215"/>
    <w:rsid w:val="00657832"/>
    <w:rsid w:val="00660088"/>
    <w:rsid w:val="00660D84"/>
    <w:rsid w:val="00661F53"/>
    <w:rsid w:val="00662789"/>
    <w:rsid w:val="0066308C"/>
    <w:rsid w:val="006634C7"/>
    <w:rsid w:val="0066490F"/>
    <w:rsid w:val="00665987"/>
    <w:rsid w:val="006710A8"/>
    <w:rsid w:val="00671A32"/>
    <w:rsid w:val="00671D95"/>
    <w:rsid w:val="0067217E"/>
    <w:rsid w:val="00672E77"/>
    <w:rsid w:val="00674F5F"/>
    <w:rsid w:val="00675A70"/>
    <w:rsid w:val="00680A18"/>
    <w:rsid w:val="00683DCB"/>
    <w:rsid w:val="00684FB3"/>
    <w:rsid w:val="00686BD0"/>
    <w:rsid w:val="0069069F"/>
    <w:rsid w:val="00690FD1"/>
    <w:rsid w:val="00691E97"/>
    <w:rsid w:val="006A1084"/>
    <w:rsid w:val="006A4C41"/>
    <w:rsid w:val="006A573C"/>
    <w:rsid w:val="006A73BF"/>
    <w:rsid w:val="006B2882"/>
    <w:rsid w:val="006B2A1D"/>
    <w:rsid w:val="006B567D"/>
    <w:rsid w:val="006C2351"/>
    <w:rsid w:val="006C2959"/>
    <w:rsid w:val="006C2A9D"/>
    <w:rsid w:val="006C4BEB"/>
    <w:rsid w:val="006D0055"/>
    <w:rsid w:val="006D1771"/>
    <w:rsid w:val="006D3F35"/>
    <w:rsid w:val="006D5892"/>
    <w:rsid w:val="006D627B"/>
    <w:rsid w:val="006D6AD1"/>
    <w:rsid w:val="006D703B"/>
    <w:rsid w:val="006E1380"/>
    <w:rsid w:val="006E73AF"/>
    <w:rsid w:val="006F1B8E"/>
    <w:rsid w:val="006F4429"/>
    <w:rsid w:val="006F6A6D"/>
    <w:rsid w:val="006F6E24"/>
    <w:rsid w:val="006F7BC0"/>
    <w:rsid w:val="00703E09"/>
    <w:rsid w:val="00704A89"/>
    <w:rsid w:val="00705166"/>
    <w:rsid w:val="007058A5"/>
    <w:rsid w:val="007111B4"/>
    <w:rsid w:val="0071324A"/>
    <w:rsid w:val="00713B4B"/>
    <w:rsid w:val="007225B1"/>
    <w:rsid w:val="00722922"/>
    <w:rsid w:val="00732556"/>
    <w:rsid w:val="007338D0"/>
    <w:rsid w:val="007343DF"/>
    <w:rsid w:val="00734653"/>
    <w:rsid w:val="007362E4"/>
    <w:rsid w:val="00740BF2"/>
    <w:rsid w:val="00741B65"/>
    <w:rsid w:val="0074547B"/>
    <w:rsid w:val="007463C2"/>
    <w:rsid w:val="0074773D"/>
    <w:rsid w:val="007508C6"/>
    <w:rsid w:val="00752724"/>
    <w:rsid w:val="00753AE8"/>
    <w:rsid w:val="00754AF7"/>
    <w:rsid w:val="007550A8"/>
    <w:rsid w:val="00756AE0"/>
    <w:rsid w:val="007618CB"/>
    <w:rsid w:val="007632AB"/>
    <w:rsid w:val="007672BA"/>
    <w:rsid w:val="0077117B"/>
    <w:rsid w:val="007730C1"/>
    <w:rsid w:val="00773305"/>
    <w:rsid w:val="00783FAB"/>
    <w:rsid w:val="00784B57"/>
    <w:rsid w:val="0079018D"/>
    <w:rsid w:val="00790CA8"/>
    <w:rsid w:val="00795F68"/>
    <w:rsid w:val="007A0669"/>
    <w:rsid w:val="007A0AA3"/>
    <w:rsid w:val="007A36A7"/>
    <w:rsid w:val="007A4BDB"/>
    <w:rsid w:val="007A5771"/>
    <w:rsid w:val="007A62E1"/>
    <w:rsid w:val="007A66FF"/>
    <w:rsid w:val="007B2440"/>
    <w:rsid w:val="007B31CF"/>
    <w:rsid w:val="007B3994"/>
    <w:rsid w:val="007B439A"/>
    <w:rsid w:val="007B5FD9"/>
    <w:rsid w:val="007B7E26"/>
    <w:rsid w:val="007C0715"/>
    <w:rsid w:val="007C32DE"/>
    <w:rsid w:val="007C4972"/>
    <w:rsid w:val="007D3F6D"/>
    <w:rsid w:val="007D46DE"/>
    <w:rsid w:val="007D480D"/>
    <w:rsid w:val="007D628F"/>
    <w:rsid w:val="007D659B"/>
    <w:rsid w:val="007E09C4"/>
    <w:rsid w:val="007E5322"/>
    <w:rsid w:val="007E6492"/>
    <w:rsid w:val="007F0B11"/>
    <w:rsid w:val="007F2294"/>
    <w:rsid w:val="008059E5"/>
    <w:rsid w:val="00805D21"/>
    <w:rsid w:val="00810C03"/>
    <w:rsid w:val="008126D6"/>
    <w:rsid w:val="00816CD4"/>
    <w:rsid w:val="00817BF8"/>
    <w:rsid w:val="00822A4E"/>
    <w:rsid w:val="00823704"/>
    <w:rsid w:val="00825206"/>
    <w:rsid w:val="00827BF3"/>
    <w:rsid w:val="00830B51"/>
    <w:rsid w:val="0083282F"/>
    <w:rsid w:val="00836888"/>
    <w:rsid w:val="00836898"/>
    <w:rsid w:val="0083787D"/>
    <w:rsid w:val="00844688"/>
    <w:rsid w:val="008450BE"/>
    <w:rsid w:val="008452E4"/>
    <w:rsid w:val="00845401"/>
    <w:rsid w:val="00852274"/>
    <w:rsid w:val="00854EF0"/>
    <w:rsid w:val="0085577F"/>
    <w:rsid w:val="00856F92"/>
    <w:rsid w:val="00857592"/>
    <w:rsid w:val="00861E83"/>
    <w:rsid w:val="0086288A"/>
    <w:rsid w:val="00865993"/>
    <w:rsid w:val="00866F2F"/>
    <w:rsid w:val="00871EA8"/>
    <w:rsid w:val="00874609"/>
    <w:rsid w:val="00877778"/>
    <w:rsid w:val="008866D7"/>
    <w:rsid w:val="00890102"/>
    <w:rsid w:val="00890C54"/>
    <w:rsid w:val="008937C9"/>
    <w:rsid w:val="00895461"/>
    <w:rsid w:val="008A12F1"/>
    <w:rsid w:val="008A2B8E"/>
    <w:rsid w:val="008A3E27"/>
    <w:rsid w:val="008A4112"/>
    <w:rsid w:val="008A5C7B"/>
    <w:rsid w:val="008B0D02"/>
    <w:rsid w:val="008B24EA"/>
    <w:rsid w:val="008B3A1B"/>
    <w:rsid w:val="008B417A"/>
    <w:rsid w:val="008B430A"/>
    <w:rsid w:val="008B7070"/>
    <w:rsid w:val="008C04BF"/>
    <w:rsid w:val="008C2789"/>
    <w:rsid w:val="008C2FEA"/>
    <w:rsid w:val="008C3F45"/>
    <w:rsid w:val="008C4B3A"/>
    <w:rsid w:val="008D1422"/>
    <w:rsid w:val="008D2ED0"/>
    <w:rsid w:val="008D3130"/>
    <w:rsid w:val="008D766F"/>
    <w:rsid w:val="008D7E0C"/>
    <w:rsid w:val="008E19C3"/>
    <w:rsid w:val="008E2DF9"/>
    <w:rsid w:val="008E4912"/>
    <w:rsid w:val="008F0325"/>
    <w:rsid w:val="008F3B5F"/>
    <w:rsid w:val="008F4B3E"/>
    <w:rsid w:val="008F72A3"/>
    <w:rsid w:val="008F7A3C"/>
    <w:rsid w:val="00900D9E"/>
    <w:rsid w:val="00901103"/>
    <w:rsid w:val="00901598"/>
    <w:rsid w:val="0090175D"/>
    <w:rsid w:val="00901E0E"/>
    <w:rsid w:val="00903F5E"/>
    <w:rsid w:val="009050D1"/>
    <w:rsid w:val="009102D6"/>
    <w:rsid w:val="0091091E"/>
    <w:rsid w:val="00910923"/>
    <w:rsid w:val="0091128F"/>
    <w:rsid w:val="00911FD1"/>
    <w:rsid w:val="00912D03"/>
    <w:rsid w:val="00914CB2"/>
    <w:rsid w:val="0091776A"/>
    <w:rsid w:val="009215B5"/>
    <w:rsid w:val="00922668"/>
    <w:rsid w:val="0092467B"/>
    <w:rsid w:val="0092550D"/>
    <w:rsid w:val="00930509"/>
    <w:rsid w:val="00932857"/>
    <w:rsid w:val="00937BC9"/>
    <w:rsid w:val="0094077F"/>
    <w:rsid w:val="00942B17"/>
    <w:rsid w:val="009451EF"/>
    <w:rsid w:val="00946CC5"/>
    <w:rsid w:val="0095093B"/>
    <w:rsid w:val="00952EC0"/>
    <w:rsid w:val="00953E2B"/>
    <w:rsid w:val="0095513D"/>
    <w:rsid w:val="00957909"/>
    <w:rsid w:val="00960C61"/>
    <w:rsid w:val="00960C82"/>
    <w:rsid w:val="00961128"/>
    <w:rsid w:val="00963009"/>
    <w:rsid w:val="00971612"/>
    <w:rsid w:val="00971EC3"/>
    <w:rsid w:val="00973452"/>
    <w:rsid w:val="0097435E"/>
    <w:rsid w:val="009764DC"/>
    <w:rsid w:val="00976D1D"/>
    <w:rsid w:val="00981C4C"/>
    <w:rsid w:val="0098221D"/>
    <w:rsid w:val="00983A94"/>
    <w:rsid w:val="0098411C"/>
    <w:rsid w:val="009843B7"/>
    <w:rsid w:val="009858B5"/>
    <w:rsid w:val="00985D7C"/>
    <w:rsid w:val="009912EC"/>
    <w:rsid w:val="00993E6C"/>
    <w:rsid w:val="0099520D"/>
    <w:rsid w:val="00996770"/>
    <w:rsid w:val="00996EC8"/>
    <w:rsid w:val="009972F9"/>
    <w:rsid w:val="009A0CEB"/>
    <w:rsid w:val="009A2E7B"/>
    <w:rsid w:val="009A3038"/>
    <w:rsid w:val="009A3415"/>
    <w:rsid w:val="009A778A"/>
    <w:rsid w:val="009A78E3"/>
    <w:rsid w:val="009B00B0"/>
    <w:rsid w:val="009B1756"/>
    <w:rsid w:val="009B4580"/>
    <w:rsid w:val="009B49E8"/>
    <w:rsid w:val="009B6F7E"/>
    <w:rsid w:val="009B7DB3"/>
    <w:rsid w:val="009C0622"/>
    <w:rsid w:val="009C27E6"/>
    <w:rsid w:val="009C2C8F"/>
    <w:rsid w:val="009D334B"/>
    <w:rsid w:val="009D4580"/>
    <w:rsid w:val="009D62A0"/>
    <w:rsid w:val="009D7042"/>
    <w:rsid w:val="009D7F73"/>
    <w:rsid w:val="009E041A"/>
    <w:rsid w:val="009E30CF"/>
    <w:rsid w:val="009E37BF"/>
    <w:rsid w:val="009F0AFA"/>
    <w:rsid w:val="009F0B54"/>
    <w:rsid w:val="009F3D29"/>
    <w:rsid w:val="00A01E2D"/>
    <w:rsid w:val="00A03E57"/>
    <w:rsid w:val="00A06484"/>
    <w:rsid w:val="00A06F2A"/>
    <w:rsid w:val="00A106D4"/>
    <w:rsid w:val="00A11692"/>
    <w:rsid w:val="00A1359E"/>
    <w:rsid w:val="00A13A1B"/>
    <w:rsid w:val="00A13F44"/>
    <w:rsid w:val="00A16D64"/>
    <w:rsid w:val="00A242A0"/>
    <w:rsid w:val="00A267EC"/>
    <w:rsid w:val="00A26F15"/>
    <w:rsid w:val="00A27AFC"/>
    <w:rsid w:val="00A3077B"/>
    <w:rsid w:val="00A3096A"/>
    <w:rsid w:val="00A338A2"/>
    <w:rsid w:val="00A451E3"/>
    <w:rsid w:val="00A46485"/>
    <w:rsid w:val="00A47570"/>
    <w:rsid w:val="00A50B4A"/>
    <w:rsid w:val="00A5101D"/>
    <w:rsid w:val="00A5405F"/>
    <w:rsid w:val="00A56207"/>
    <w:rsid w:val="00A607BA"/>
    <w:rsid w:val="00A62971"/>
    <w:rsid w:val="00A63237"/>
    <w:rsid w:val="00A64588"/>
    <w:rsid w:val="00A645AD"/>
    <w:rsid w:val="00A64865"/>
    <w:rsid w:val="00A70AFB"/>
    <w:rsid w:val="00A72089"/>
    <w:rsid w:val="00A776BC"/>
    <w:rsid w:val="00A801C4"/>
    <w:rsid w:val="00A839E4"/>
    <w:rsid w:val="00A83CFE"/>
    <w:rsid w:val="00A95191"/>
    <w:rsid w:val="00A95AC2"/>
    <w:rsid w:val="00A97037"/>
    <w:rsid w:val="00AA3F4A"/>
    <w:rsid w:val="00AA62BC"/>
    <w:rsid w:val="00AA6A8C"/>
    <w:rsid w:val="00AB0C00"/>
    <w:rsid w:val="00AB122B"/>
    <w:rsid w:val="00AB13D6"/>
    <w:rsid w:val="00AB4E61"/>
    <w:rsid w:val="00AC5E50"/>
    <w:rsid w:val="00AC6998"/>
    <w:rsid w:val="00AD438E"/>
    <w:rsid w:val="00AD584F"/>
    <w:rsid w:val="00AD667E"/>
    <w:rsid w:val="00AE08AA"/>
    <w:rsid w:val="00AE2C91"/>
    <w:rsid w:val="00AE3B20"/>
    <w:rsid w:val="00AE6702"/>
    <w:rsid w:val="00AE76D3"/>
    <w:rsid w:val="00AF0452"/>
    <w:rsid w:val="00AF199C"/>
    <w:rsid w:val="00AF19B1"/>
    <w:rsid w:val="00AF3F2E"/>
    <w:rsid w:val="00AF3F30"/>
    <w:rsid w:val="00AF7A63"/>
    <w:rsid w:val="00B00FA4"/>
    <w:rsid w:val="00B0432C"/>
    <w:rsid w:val="00B04ED4"/>
    <w:rsid w:val="00B059A1"/>
    <w:rsid w:val="00B062EA"/>
    <w:rsid w:val="00B07017"/>
    <w:rsid w:val="00B1253D"/>
    <w:rsid w:val="00B1314D"/>
    <w:rsid w:val="00B14324"/>
    <w:rsid w:val="00B15579"/>
    <w:rsid w:val="00B20538"/>
    <w:rsid w:val="00B21A26"/>
    <w:rsid w:val="00B24BCE"/>
    <w:rsid w:val="00B30A56"/>
    <w:rsid w:val="00B320B6"/>
    <w:rsid w:val="00B35DE8"/>
    <w:rsid w:val="00B360D7"/>
    <w:rsid w:val="00B36714"/>
    <w:rsid w:val="00B40116"/>
    <w:rsid w:val="00B44182"/>
    <w:rsid w:val="00B4577E"/>
    <w:rsid w:val="00B46484"/>
    <w:rsid w:val="00B46AB2"/>
    <w:rsid w:val="00B5368C"/>
    <w:rsid w:val="00B555FF"/>
    <w:rsid w:val="00B569AE"/>
    <w:rsid w:val="00B57E3D"/>
    <w:rsid w:val="00B61CC0"/>
    <w:rsid w:val="00B64B9A"/>
    <w:rsid w:val="00B655DE"/>
    <w:rsid w:val="00B66339"/>
    <w:rsid w:val="00B66548"/>
    <w:rsid w:val="00B66B52"/>
    <w:rsid w:val="00B70839"/>
    <w:rsid w:val="00B743F2"/>
    <w:rsid w:val="00B764F4"/>
    <w:rsid w:val="00B80FF6"/>
    <w:rsid w:val="00B828DE"/>
    <w:rsid w:val="00B87FF7"/>
    <w:rsid w:val="00B927D8"/>
    <w:rsid w:val="00B93022"/>
    <w:rsid w:val="00B946D6"/>
    <w:rsid w:val="00B94F8E"/>
    <w:rsid w:val="00B9600D"/>
    <w:rsid w:val="00B9691B"/>
    <w:rsid w:val="00B970AA"/>
    <w:rsid w:val="00BA1CC7"/>
    <w:rsid w:val="00BA2A45"/>
    <w:rsid w:val="00BA2B55"/>
    <w:rsid w:val="00BA4263"/>
    <w:rsid w:val="00BA67E4"/>
    <w:rsid w:val="00BA68BA"/>
    <w:rsid w:val="00BA68FD"/>
    <w:rsid w:val="00BB1BAA"/>
    <w:rsid w:val="00BB7911"/>
    <w:rsid w:val="00BC1687"/>
    <w:rsid w:val="00BC3D8C"/>
    <w:rsid w:val="00BC3EED"/>
    <w:rsid w:val="00BC46B3"/>
    <w:rsid w:val="00BD627A"/>
    <w:rsid w:val="00BE01FF"/>
    <w:rsid w:val="00BE167C"/>
    <w:rsid w:val="00BE1C1D"/>
    <w:rsid w:val="00BE7AE1"/>
    <w:rsid w:val="00BF0B4A"/>
    <w:rsid w:val="00BF5706"/>
    <w:rsid w:val="00BF5ED4"/>
    <w:rsid w:val="00C01B1C"/>
    <w:rsid w:val="00C01E43"/>
    <w:rsid w:val="00C05F39"/>
    <w:rsid w:val="00C06A1A"/>
    <w:rsid w:val="00C07098"/>
    <w:rsid w:val="00C12CD5"/>
    <w:rsid w:val="00C14C12"/>
    <w:rsid w:val="00C1759B"/>
    <w:rsid w:val="00C2084F"/>
    <w:rsid w:val="00C21DD8"/>
    <w:rsid w:val="00C264BF"/>
    <w:rsid w:val="00C2739E"/>
    <w:rsid w:val="00C27C63"/>
    <w:rsid w:val="00C310D4"/>
    <w:rsid w:val="00C31D8B"/>
    <w:rsid w:val="00C329DC"/>
    <w:rsid w:val="00C33142"/>
    <w:rsid w:val="00C34885"/>
    <w:rsid w:val="00C36452"/>
    <w:rsid w:val="00C3749D"/>
    <w:rsid w:val="00C37BC8"/>
    <w:rsid w:val="00C37E48"/>
    <w:rsid w:val="00C41FF6"/>
    <w:rsid w:val="00C4349A"/>
    <w:rsid w:val="00C445DE"/>
    <w:rsid w:val="00C45713"/>
    <w:rsid w:val="00C46295"/>
    <w:rsid w:val="00C50723"/>
    <w:rsid w:val="00C54346"/>
    <w:rsid w:val="00C558E6"/>
    <w:rsid w:val="00C63C42"/>
    <w:rsid w:val="00C645A9"/>
    <w:rsid w:val="00C67654"/>
    <w:rsid w:val="00C73CF9"/>
    <w:rsid w:val="00C8359E"/>
    <w:rsid w:val="00C84906"/>
    <w:rsid w:val="00C8789C"/>
    <w:rsid w:val="00C90997"/>
    <w:rsid w:val="00C9113D"/>
    <w:rsid w:val="00C918AC"/>
    <w:rsid w:val="00C92808"/>
    <w:rsid w:val="00C94461"/>
    <w:rsid w:val="00C94B0C"/>
    <w:rsid w:val="00C96303"/>
    <w:rsid w:val="00C97747"/>
    <w:rsid w:val="00CA1341"/>
    <w:rsid w:val="00CA3FB4"/>
    <w:rsid w:val="00CA5C1E"/>
    <w:rsid w:val="00CA6550"/>
    <w:rsid w:val="00CB195A"/>
    <w:rsid w:val="00CB1F04"/>
    <w:rsid w:val="00CB1F72"/>
    <w:rsid w:val="00CB4F92"/>
    <w:rsid w:val="00CC64F0"/>
    <w:rsid w:val="00CD33FF"/>
    <w:rsid w:val="00CD4196"/>
    <w:rsid w:val="00CD56D1"/>
    <w:rsid w:val="00CE2B14"/>
    <w:rsid w:val="00CE2C9D"/>
    <w:rsid w:val="00CE342C"/>
    <w:rsid w:val="00CE377E"/>
    <w:rsid w:val="00CE7192"/>
    <w:rsid w:val="00CE7AB8"/>
    <w:rsid w:val="00CF1497"/>
    <w:rsid w:val="00CF7AE8"/>
    <w:rsid w:val="00D01E11"/>
    <w:rsid w:val="00D02F0F"/>
    <w:rsid w:val="00D04542"/>
    <w:rsid w:val="00D07411"/>
    <w:rsid w:val="00D1033F"/>
    <w:rsid w:val="00D12C85"/>
    <w:rsid w:val="00D13742"/>
    <w:rsid w:val="00D15325"/>
    <w:rsid w:val="00D15708"/>
    <w:rsid w:val="00D177BF"/>
    <w:rsid w:val="00D205CC"/>
    <w:rsid w:val="00D20692"/>
    <w:rsid w:val="00D21193"/>
    <w:rsid w:val="00D262C8"/>
    <w:rsid w:val="00D32779"/>
    <w:rsid w:val="00D3277F"/>
    <w:rsid w:val="00D33329"/>
    <w:rsid w:val="00D36580"/>
    <w:rsid w:val="00D417ED"/>
    <w:rsid w:val="00D4226D"/>
    <w:rsid w:val="00D424F1"/>
    <w:rsid w:val="00D42B88"/>
    <w:rsid w:val="00D43715"/>
    <w:rsid w:val="00D43E80"/>
    <w:rsid w:val="00D46B2D"/>
    <w:rsid w:val="00D47C58"/>
    <w:rsid w:val="00D56530"/>
    <w:rsid w:val="00D60E52"/>
    <w:rsid w:val="00D617C8"/>
    <w:rsid w:val="00D64245"/>
    <w:rsid w:val="00D64545"/>
    <w:rsid w:val="00D66DA9"/>
    <w:rsid w:val="00D677B8"/>
    <w:rsid w:val="00D76C21"/>
    <w:rsid w:val="00D81920"/>
    <w:rsid w:val="00D8296A"/>
    <w:rsid w:val="00D877CA"/>
    <w:rsid w:val="00D91454"/>
    <w:rsid w:val="00D95519"/>
    <w:rsid w:val="00D95523"/>
    <w:rsid w:val="00D95FD9"/>
    <w:rsid w:val="00D96612"/>
    <w:rsid w:val="00DA0BB3"/>
    <w:rsid w:val="00DA11DE"/>
    <w:rsid w:val="00DA262C"/>
    <w:rsid w:val="00DA2A8C"/>
    <w:rsid w:val="00DA31AD"/>
    <w:rsid w:val="00DA37F9"/>
    <w:rsid w:val="00DA4C08"/>
    <w:rsid w:val="00DA5FA4"/>
    <w:rsid w:val="00DB03D4"/>
    <w:rsid w:val="00DB5E8F"/>
    <w:rsid w:val="00DB7588"/>
    <w:rsid w:val="00DC2ADF"/>
    <w:rsid w:val="00DC31F2"/>
    <w:rsid w:val="00DD0D35"/>
    <w:rsid w:val="00DD3854"/>
    <w:rsid w:val="00DD3ED0"/>
    <w:rsid w:val="00DD603B"/>
    <w:rsid w:val="00DD6D4E"/>
    <w:rsid w:val="00DE1796"/>
    <w:rsid w:val="00DE285A"/>
    <w:rsid w:val="00DE49F9"/>
    <w:rsid w:val="00DE4F34"/>
    <w:rsid w:val="00DE5BEB"/>
    <w:rsid w:val="00DF31CF"/>
    <w:rsid w:val="00DF4873"/>
    <w:rsid w:val="00DF679C"/>
    <w:rsid w:val="00E03D0D"/>
    <w:rsid w:val="00E053BB"/>
    <w:rsid w:val="00E056D8"/>
    <w:rsid w:val="00E05D81"/>
    <w:rsid w:val="00E07F76"/>
    <w:rsid w:val="00E12034"/>
    <w:rsid w:val="00E2575F"/>
    <w:rsid w:val="00E321B7"/>
    <w:rsid w:val="00E33C8E"/>
    <w:rsid w:val="00E403BC"/>
    <w:rsid w:val="00E40A78"/>
    <w:rsid w:val="00E41ECD"/>
    <w:rsid w:val="00E443A3"/>
    <w:rsid w:val="00E44857"/>
    <w:rsid w:val="00E46EE2"/>
    <w:rsid w:val="00E50662"/>
    <w:rsid w:val="00E57377"/>
    <w:rsid w:val="00E61513"/>
    <w:rsid w:val="00E636B5"/>
    <w:rsid w:val="00E649F7"/>
    <w:rsid w:val="00E65298"/>
    <w:rsid w:val="00E704CA"/>
    <w:rsid w:val="00E70F14"/>
    <w:rsid w:val="00E713E5"/>
    <w:rsid w:val="00E71D76"/>
    <w:rsid w:val="00E72F66"/>
    <w:rsid w:val="00E73884"/>
    <w:rsid w:val="00E73F1C"/>
    <w:rsid w:val="00E75A85"/>
    <w:rsid w:val="00E75D11"/>
    <w:rsid w:val="00E775C6"/>
    <w:rsid w:val="00E83019"/>
    <w:rsid w:val="00E86577"/>
    <w:rsid w:val="00E955C9"/>
    <w:rsid w:val="00E96141"/>
    <w:rsid w:val="00E9771D"/>
    <w:rsid w:val="00EA15F8"/>
    <w:rsid w:val="00EA1F41"/>
    <w:rsid w:val="00EA3E86"/>
    <w:rsid w:val="00EA5EF0"/>
    <w:rsid w:val="00EB1F7B"/>
    <w:rsid w:val="00EB2ABE"/>
    <w:rsid w:val="00EB3861"/>
    <w:rsid w:val="00EB6385"/>
    <w:rsid w:val="00EB76E2"/>
    <w:rsid w:val="00EC2983"/>
    <w:rsid w:val="00EC3304"/>
    <w:rsid w:val="00EC3E33"/>
    <w:rsid w:val="00EC6782"/>
    <w:rsid w:val="00EC6D87"/>
    <w:rsid w:val="00ED01C2"/>
    <w:rsid w:val="00ED1318"/>
    <w:rsid w:val="00ED1C9F"/>
    <w:rsid w:val="00ED1F52"/>
    <w:rsid w:val="00ED7C31"/>
    <w:rsid w:val="00EE0142"/>
    <w:rsid w:val="00EE02FC"/>
    <w:rsid w:val="00EE0DA2"/>
    <w:rsid w:val="00EE119F"/>
    <w:rsid w:val="00EE2543"/>
    <w:rsid w:val="00EE270E"/>
    <w:rsid w:val="00EE27E9"/>
    <w:rsid w:val="00EE2DC1"/>
    <w:rsid w:val="00EE348A"/>
    <w:rsid w:val="00EE470D"/>
    <w:rsid w:val="00EE5190"/>
    <w:rsid w:val="00EE5DA1"/>
    <w:rsid w:val="00EE5FBE"/>
    <w:rsid w:val="00EF03AF"/>
    <w:rsid w:val="00EF1509"/>
    <w:rsid w:val="00EF65EC"/>
    <w:rsid w:val="00EF7265"/>
    <w:rsid w:val="00F0056E"/>
    <w:rsid w:val="00F07287"/>
    <w:rsid w:val="00F115F0"/>
    <w:rsid w:val="00F121EC"/>
    <w:rsid w:val="00F14F71"/>
    <w:rsid w:val="00F15946"/>
    <w:rsid w:val="00F2060A"/>
    <w:rsid w:val="00F214E0"/>
    <w:rsid w:val="00F276A2"/>
    <w:rsid w:val="00F30C9F"/>
    <w:rsid w:val="00F32E96"/>
    <w:rsid w:val="00F35012"/>
    <w:rsid w:val="00F36BA3"/>
    <w:rsid w:val="00F37C9E"/>
    <w:rsid w:val="00F43155"/>
    <w:rsid w:val="00F47C53"/>
    <w:rsid w:val="00F51AEF"/>
    <w:rsid w:val="00F539F2"/>
    <w:rsid w:val="00F60255"/>
    <w:rsid w:val="00F6055C"/>
    <w:rsid w:val="00F66891"/>
    <w:rsid w:val="00F67B01"/>
    <w:rsid w:val="00F70DF7"/>
    <w:rsid w:val="00F83678"/>
    <w:rsid w:val="00F87B0F"/>
    <w:rsid w:val="00F92107"/>
    <w:rsid w:val="00F93684"/>
    <w:rsid w:val="00F936A7"/>
    <w:rsid w:val="00F940D9"/>
    <w:rsid w:val="00F947AD"/>
    <w:rsid w:val="00FA1FC0"/>
    <w:rsid w:val="00FA3BDD"/>
    <w:rsid w:val="00FB05C7"/>
    <w:rsid w:val="00FB3894"/>
    <w:rsid w:val="00FB6119"/>
    <w:rsid w:val="00FC29E4"/>
    <w:rsid w:val="00FC2B43"/>
    <w:rsid w:val="00FC2F0D"/>
    <w:rsid w:val="00FC5350"/>
    <w:rsid w:val="00FC799F"/>
    <w:rsid w:val="00FD0072"/>
    <w:rsid w:val="00FD0BD6"/>
    <w:rsid w:val="00FD29AD"/>
    <w:rsid w:val="00FD2D77"/>
    <w:rsid w:val="00FD3638"/>
    <w:rsid w:val="00FD3EE4"/>
    <w:rsid w:val="00FD40DE"/>
    <w:rsid w:val="00FD4E55"/>
    <w:rsid w:val="00FD5F99"/>
    <w:rsid w:val="00FD6782"/>
    <w:rsid w:val="00FE0F38"/>
    <w:rsid w:val="00FE141B"/>
    <w:rsid w:val="00FE29D4"/>
    <w:rsid w:val="00FE2C98"/>
    <w:rsid w:val="00FE2E47"/>
    <w:rsid w:val="00FE44EF"/>
    <w:rsid w:val="00FE5B6F"/>
    <w:rsid w:val="00FE6B79"/>
    <w:rsid w:val="00FF1D30"/>
    <w:rsid w:val="00FF5A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67A1E"/>
  <w15:docId w15:val="{0115C62D-AA49-4B24-9ED9-AF5A2FF2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B2"/>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B57E3D"/>
    <w:pPr>
      <w:keepNext/>
      <w:spacing w:before="240" w:after="60"/>
      <w:contextualSpacing/>
      <w:outlineLvl w:val="0"/>
    </w:pPr>
    <w:rPr>
      <w:rFonts w:ascii="Helvetica 55 Roman" w:hAnsi="Helvetica 55 Roman" w:cs="Arial"/>
      <w:b/>
      <w:bCs/>
      <w:kern w:val="32"/>
      <w:sz w:val="32"/>
      <w:szCs w:val="32"/>
    </w:rPr>
  </w:style>
  <w:style w:type="paragraph" w:styleId="Overskrift2">
    <w:name w:val="heading 2"/>
    <w:basedOn w:val="Normal"/>
    <w:next w:val="Normal"/>
    <w:link w:val="Overskrift2Tegn"/>
    <w:uiPriority w:val="9"/>
    <w:unhideWhenUsed/>
    <w:qFormat/>
    <w:rsid w:val="00FE29D4"/>
    <w:pPr>
      <w:keepNext/>
      <w:keepLines/>
      <w:spacing w:before="40"/>
      <w:contextualSpacing/>
      <w:outlineLvl w:val="1"/>
    </w:pPr>
    <w:rPr>
      <w:rFonts w:asciiTheme="majorHAnsi" w:eastAsiaTheme="majorEastAsia" w:hAnsiTheme="majorHAnsi" w:cstheme="majorBidi"/>
      <w:color w:val="FF0000"/>
      <w:sz w:val="26"/>
      <w:szCs w:val="26"/>
      <w:lang w:eastAsia="en-US"/>
    </w:rPr>
  </w:style>
  <w:style w:type="paragraph" w:styleId="Overskrift3">
    <w:name w:val="heading 3"/>
    <w:basedOn w:val="Normal"/>
    <w:next w:val="Normal"/>
    <w:link w:val="Overskrift3Tegn"/>
    <w:qFormat/>
    <w:rsid w:val="00B57E3D"/>
    <w:pPr>
      <w:keepNext/>
      <w:spacing w:before="240" w:after="60"/>
      <w:contextualSpacing/>
      <w:outlineLvl w:val="2"/>
    </w:pPr>
    <w:rPr>
      <w:rFonts w:ascii="Helvetica 55 Roman" w:hAnsi="Helvetica 55 Roman" w:cs="Arial"/>
      <w:b/>
      <w:bCs/>
      <w:sz w:val="26"/>
      <w:szCs w:val="26"/>
    </w:rPr>
  </w:style>
  <w:style w:type="paragraph" w:styleId="Overskrift4">
    <w:name w:val="heading 4"/>
    <w:basedOn w:val="Normal"/>
    <w:next w:val="Normal"/>
    <w:link w:val="Overskrift4Tegn"/>
    <w:uiPriority w:val="9"/>
    <w:unhideWhenUsed/>
    <w:qFormat/>
    <w:rsid w:val="00D262C8"/>
    <w:pPr>
      <w:keepNext/>
      <w:keepLines/>
      <w:spacing w:before="40"/>
      <w:contextualSpacing/>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05166"/>
    <w:pPr>
      <w:contextualSpacing/>
    </w:pPr>
    <w:rPr>
      <w:rFonts w:ascii="Tahoma" w:eastAsia="Calibri" w:hAnsi="Tahoma" w:cs="Tahoma"/>
      <w:sz w:val="16"/>
      <w:szCs w:val="16"/>
      <w:lang w:eastAsia="en-US"/>
    </w:rPr>
  </w:style>
  <w:style w:type="character" w:customStyle="1" w:styleId="BobletekstTegn">
    <w:name w:val="Bobletekst Tegn"/>
    <w:basedOn w:val="Standardskriftforavsnitt"/>
    <w:link w:val="Bobletekst"/>
    <w:uiPriority w:val="99"/>
    <w:semiHidden/>
    <w:rsid w:val="00705166"/>
    <w:rPr>
      <w:rFonts w:ascii="Tahoma" w:eastAsia="Calibri" w:hAnsi="Tahoma" w:cs="Tahoma"/>
      <w:sz w:val="16"/>
      <w:szCs w:val="16"/>
    </w:rPr>
  </w:style>
  <w:style w:type="paragraph" w:styleId="Listeavsnitt">
    <w:name w:val="List Paragraph"/>
    <w:basedOn w:val="Normal"/>
    <w:uiPriority w:val="34"/>
    <w:qFormat/>
    <w:rsid w:val="001D5B7F"/>
    <w:pPr>
      <w:spacing w:after="200"/>
      <w:ind w:left="720"/>
      <w:contextualSpacing/>
    </w:pPr>
    <w:rPr>
      <w:rFonts w:asciiTheme="minorHAnsi" w:eastAsiaTheme="minorHAnsi" w:hAnsiTheme="minorHAnsi" w:cstheme="minorBidi"/>
      <w:sz w:val="22"/>
      <w:szCs w:val="22"/>
      <w:lang w:eastAsia="en-US"/>
    </w:rPr>
  </w:style>
  <w:style w:type="character" w:customStyle="1" w:styleId="Overskrift1Tegn">
    <w:name w:val="Overskrift 1 Tegn"/>
    <w:basedOn w:val="Standardskriftforavsnitt"/>
    <w:link w:val="Overskrift1"/>
    <w:rsid w:val="00B57E3D"/>
    <w:rPr>
      <w:rFonts w:ascii="Helvetica 55 Roman" w:eastAsia="Times New Roman" w:hAnsi="Helvetica 55 Roman" w:cs="Arial"/>
      <w:b/>
      <w:bCs/>
      <w:kern w:val="32"/>
      <w:sz w:val="32"/>
      <w:szCs w:val="32"/>
      <w:lang w:eastAsia="nb-NO"/>
    </w:rPr>
  </w:style>
  <w:style w:type="character" w:customStyle="1" w:styleId="Overskrift3Tegn">
    <w:name w:val="Overskrift 3 Tegn"/>
    <w:basedOn w:val="Standardskriftforavsnitt"/>
    <w:link w:val="Overskrift3"/>
    <w:rsid w:val="00B57E3D"/>
    <w:rPr>
      <w:rFonts w:ascii="Helvetica 55 Roman" w:eastAsia="Times New Roman" w:hAnsi="Helvetica 55 Roman" w:cs="Arial"/>
      <w:b/>
      <w:bCs/>
      <w:sz w:val="26"/>
      <w:szCs w:val="26"/>
      <w:lang w:eastAsia="nb-NO"/>
    </w:rPr>
  </w:style>
  <w:style w:type="paragraph" w:styleId="NormalWeb">
    <w:name w:val="Normal (Web)"/>
    <w:basedOn w:val="Normal"/>
    <w:uiPriority w:val="99"/>
    <w:rsid w:val="00B57E3D"/>
    <w:pPr>
      <w:ind w:left="360" w:right="108"/>
      <w:contextualSpacing/>
    </w:pPr>
    <w:rPr>
      <w:rFonts w:ascii="Helvetica 55 Roman" w:hAnsi="Helvetica 55 Roman"/>
      <w:iCs/>
      <w:sz w:val="22"/>
    </w:rPr>
  </w:style>
  <w:style w:type="paragraph" w:styleId="Brdtekst3">
    <w:name w:val="Body Text 3"/>
    <w:basedOn w:val="Normal"/>
    <w:link w:val="Brdtekst3Tegn"/>
    <w:autoRedefine/>
    <w:rsid w:val="00B57E3D"/>
    <w:pPr>
      <w:contextualSpacing/>
    </w:pPr>
    <w:rPr>
      <w:rFonts w:ascii="Arial" w:hAnsi="Arial" w:cs="Arial"/>
      <w:iCs/>
      <w:sz w:val="22"/>
    </w:rPr>
  </w:style>
  <w:style w:type="character" w:customStyle="1" w:styleId="Brdtekst3Tegn">
    <w:name w:val="Brødtekst 3 Tegn"/>
    <w:basedOn w:val="Standardskriftforavsnitt"/>
    <w:link w:val="Brdtekst3"/>
    <w:rsid w:val="00B57E3D"/>
    <w:rPr>
      <w:rFonts w:ascii="Arial" w:eastAsia="Times New Roman" w:hAnsi="Arial" w:cs="Arial"/>
      <w:iCs/>
      <w:szCs w:val="24"/>
      <w:lang w:eastAsia="nb-NO"/>
    </w:rPr>
  </w:style>
  <w:style w:type="paragraph" w:styleId="Topptekst">
    <w:name w:val="header"/>
    <w:basedOn w:val="Normal"/>
    <w:link w:val="TopptekstTegn"/>
    <w:uiPriority w:val="99"/>
    <w:unhideWhenUsed/>
    <w:rsid w:val="00546F7E"/>
    <w:pPr>
      <w:tabs>
        <w:tab w:val="center" w:pos="4536"/>
        <w:tab w:val="right" w:pos="9072"/>
      </w:tabs>
      <w:contextualSpacing/>
    </w:pPr>
    <w:rPr>
      <w:rFonts w:ascii="Arial" w:eastAsia="Calibri" w:hAnsi="Arial"/>
      <w:sz w:val="22"/>
      <w:szCs w:val="22"/>
      <w:lang w:eastAsia="en-US"/>
    </w:rPr>
  </w:style>
  <w:style w:type="character" w:customStyle="1" w:styleId="TopptekstTegn">
    <w:name w:val="Topptekst Tegn"/>
    <w:basedOn w:val="Standardskriftforavsnitt"/>
    <w:link w:val="Topptekst"/>
    <w:uiPriority w:val="99"/>
    <w:rsid w:val="00546F7E"/>
    <w:rPr>
      <w:rFonts w:ascii="Calibri" w:eastAsia="Calibri" w:hAnsi="Calibri" w:cs="Times New Roman"/>
    </w:rPr>
  </w:style>
  <w:style w:type="paragraph" w:styleId="Bunntekst">
    <w:name w:val="footer"/>
    <w:basedOn w:val="Normal"/>
    <w:link w:val="BunntekstTegn"/>
    <w:uiPriority w:val="99"/>
    <w:unhideWhenUsed/>
    <w:rsid w:val="00546F7E"/>
    <w:pPr>
      <w:tabs>
        <w:tab w:val="center" w:pos="4536"/>
        <w:tab w:val="right" w:pos="9072"/>
      </w:tabs>
      <w:contextualSpacing/>
    </w:pPr>
    <w:rPr>
      <w:rFonts w:ascii="Arial" w:eastAsia="Calibri" w:hAnsi="Arial"/>
      <w:sz w:val="22"/>
      <w:szCs w:val="22"/>
      <w:lang w:eastAsia="en-US"/>
    </w:rPr>
  </w:style>
  <w:style w:type="character" w:customStyle="1" w:styleId="BunntekstTegn">
    <w:name w:val="Bunntekst Tegn"/>
    <w:basedOn w:val="Standardskriftforavsnitt"/>
    <w:link w:val="Bunntekst"/>
    <w:uiPriority w:val="99"/>
    <w:rsid w:val="00546F7E"/>
    <w:rPr>
      <w:rFonts w:ascii="Calibri" w:eastAsia="Calibri" w:hAnsi="Calibri" w:cs="Times New Roman"/>
    </w:rPr>
  </w:style>
  <w:style w:type="table" w:styleId="Tabellrutenett">
    <w:name w:val="Table Grid"/>
    <w:basedOn w:val="Vanligtabell"/>
    <w:uiPriority w:val="39"/>
    <w:rsid w:val="008A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FE29D4"/>
    <w:rPr>
      <w:rFonts w:asciiTheme="majorHAnsi" w:eastAsiaTheme="majorEastAsia" w:hAnsiTheme="majorHAnsi" w:cstheme="majorBidi"/>
      <w:color w:val="FF0000"/>
      <w:sz w:val="26"/>
      <w:szCs w:val="26"/>
    </w:rPr>
  </w:style>
  <w:style w:type="paragraph" w:styleId="Overskriftforinnholdsfortegnelse">
    <w:name w:val="TOC Heading"/>
    <w:basedOn w:val="Overskrift1"/>
    <w:next w:val="Normal"/>
    <w:uiPriority w:val="39"/>
    <w:unhideWhenUsed/>
    <w:qFormat/>
    <w:rsid w:val="00996EC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NH2">
    <w:name w:val="toc 2"/>
    <w:basedOn w:val="Normal"/>
    <w:next w:val="Normal"/>
    <w:autoRedefine/>
    <w:uiPriority w:val="39"/>
    <w:unhideWhenUsed/>
    <w:rsid w:val="00996EC8"/>
    <w:pPr>
      <w:spacing w:before="240"/>
      <w:contextualSpacing/>
    </w:pPr>
    <w:rPr>
      <w:rFonts w:asciiTheme="minorHAnsi" w:eastAsia="Calibri" w:hAnsiTheme="minorHAnsi" w:cstheme="minorHAnsi"/>
      <w:b/>
      <w:bCs/>
      <w:sz w:val="20"/>
      <w:szCs w:val="20"/>
      <w:lang w:eastAsia="en-US"/>
    </w:rPr>
  </w:style>
  <w:style w:type="paragraph" w:styleId="INNH3">
    <w:name w:val="toc 3"/>
    <w:basedOn w:val="Normal"/>
    <w:next w:val="Normal"/>
    <w:autoRedefine/>
    <w:uiPriority w:val="39"/>
    <w:unhideWhenUsed/>
    <w:rsid w:val="00996EC8"/>
    <w:pPr>
      <w:ind w:left="220"/>
      <w:contextualSpacing/>
    </w:pPr>
    <w:rPr>
      <w:rFonts w:asciiTheme="minorHAnsi" w:eastAsia="Calibri" w:hAnsiTheme="minorHAnsi" w:cstheme="minorHAnsi"/>
      <w:sz w:val="20"/>
      <w:szCs w:val="20"/>
      <w:lang w:eastAsia="en-US"/>
    </w:rPr>
  </w:style>
  <w:style w:type="character" w:styleId="Hyperkobling">
    <w:name w:val="Hyperlink"/>
    <w:basedOn w:val="Standardskriftforavsnitt"/>
    <w:uiPriority w:val="99"/>
    <w:unhideWhenUsed/>
    <w:rsid w:val="00996EC8"/>
    <w:rPr>
      <w:color w:val="0000FF" w:themeColor="hyperlink"/>
      <w:u w:val="single"/>
    </w:rPr>
  </w:style>
  <w:style w:type="paragraph" w:styleId="Tittel">
    <w:name w:val="Title"/>
    <w:basedOn w:val="Normal"/>
    <w:next w:val="Normal"/>
    <w:link w:val="TittelTegn"/>
    <w:uiPriority w:val="10"/>
    <w:qFormat/>
    <w:rsid w:val="00F66891"/>
    <w:pPr>
      <w:contextualSpacing/>
    </w:pPr>
    <w:rPr>
      <w:rFonts w:asciiTheme="majorHAnsi" w:eastAsiaTheme="majorEastAsia" w:hAnsiTheme="majorHAnsi" w:cstheme="majorBidi"/>
      <w:spacing w:val="-10"/>
      <w:kern w:val="28"/>
      <w:sz w:val="56"/>
      <w:szCs w:val="56"/>
      <w:lang w:eastAsia="en-US"/>
    </w:rPr>
  </w:style>
  <w:style w:type="character" w:customStyle="1" w:styleId="TittelTegn">
    <w:name w:val="Tittel Tegn"/>
    <w:basedOn w:val="Standardskriftforavsnitt"/>
    <w:link w:val="Tittel"/>
    <w:uiPriority w:val="10"/>
    <w:rsid w:val="00F66891"/>
    <w:rPr>
      <w:rFonts w:asciiTheme="majorHAnsi" w:eastAsiaTheme="majorEastAsia" w:hAnsiTheme="majorHAnsi" w:cstheme="majorBidi"/>
      <w:spacing w:val="-10"/>
      <w:kern w:val="28"/>
      <w:sz w:val="56"/>
      <w:szCs w:val="56"/>
    </w:rPr>
  </w:style>
  <w:style w:type="paragraph" w:styleId="INNH1">
    <w:name w:val="toc 1"/>
    <w:basedOn w:val="Normal"/>
    <w:next w:val="Normal"/>
    <w:autoRedefine/>
    <w:uiPriority w:val="39"/>
    <w:unhideWhenUsed/>
    <w:rsid w:val="00B1253D"/>
    <w:pPr>
      <w:spacing w:before="360"/>
      <w:contextualSpacing/>
    </w:pPr>
    <w:rPr>
      <w:rFonts w:asciiTheme="majorHAnsi" w:eastAsia="Calibri" w:hAnsiTheme="majorHAnsi"/>
      <w:b/>
      <w:bCs/>
      <w:caps/>
      <w:lang w:eastAsia="en-US"/>
    </w:rPr>
  </w:style>
  <w:style w:type="paragraph" w:customStyle="1" w:styleId="lpcontentrow1">
    <w:name w:val="lp_contentrow1"/>
    <w:basedOn w:val="Normal"/>
    <w:rsid w:val="00083390"/>
    <w:pPr>
      <w:spacing w:before="100" w:beforeAutospacing="1" w:after="100" w:afterAutospacing="1"/>
    </w:pPr>
  </w:style>
  <w:style w:type="paragraph" w:customStyle="1" w:styleId="lpcontentrow2">
    <w:name w:val="lp_contentrow2"/>
    <w:basedOn w:val="Normal"/>
    <w:rsid w:val="00083390"/>
    <w:pPr>
      <w:spacing w:before="100" w:beforeAutospacing="1" w:after="100" w:afterAutospacing="1"/>
    </w:pPr>
  </w:style>
  <w:style w:type="paragraph" w:customStyle="1" w:styleId="lpcontentrow3">
    <w:name w:val="lp_contentrow3"/>
    <w:basedOn w:val="Normal"/>
    <w:rsid w:val="00083390"/>
    <w:pPr>
      <w:spacing w:before="100" w:beforeAutospacing="1" w:after="100" w:afterAutospacing="1"/>
    </w:pPr>
  </w:style>
  <w:style w:type="paragraph" w:customStyle="1" w:styleId="lpcontentrow4">
    <w:name w:val="lp_contentrow4"/>
    <w:basedOn w:val="Normal"/>
    <w:rsid w:val="00083390"/>
    <w:pPr>
      <w:spacing w:before="100" w:beforeAutospacing="1" w:after="100" w:afterAutospacing="1"/>
    </w:pPr>
  </w:style>
  <w:style w:type="paragraph" w:customStyle="1" w:styleId="lpcontentrow5">
    <w:name w:val="lp_contentrow5"/>
    <w:basedOn w:val="Normal"/>
    <w:rsid w:val="00083390"/>
    <w:pPr>
      <w:spacing w:before="100" w:beforeAutospacing="1" w:after="100" w:afterAutospacing="1"/>
    </w:pPr>
  </w:style>
  <w:style w:type="paragraph" w:customStyle="1" w:styleId="lpcontentrow6">
    <w:name w:val="lp_contentrow6"/>
    <w:basedOn w:val="Normal"/>
    <w:rsid w:val="00083390"/>
    <w:pPr>
      <w:spacing w:before="100" w:beforeAutospacing="1" w:after="100" w:afterAutospacing="1"/>
    </w:pPr>
  </w:style>
  <w:style w:type="paragraph" w:customStyle="1" w:styleId="lpcontentrow7">
    <w:name w:val="lp_contentrow7"/>
    <w:basedOn w:val="Normal"/>
    <w:rsid w:val="00083390"/>
    <w:pPr>
      <w:spacing w:before="100" w:beforeAutospacing="1" w:after="100" w:afterAutospacing="1"/>
    </w:pPr>
  </w:style>
  <w:style w:type="paragraph" w:customStyle="1" w:styleId="lpcontentrow8">
    <w:name w:val="lp_contentrow8"/>
    <w:basedOn w:val="Normal"/>
    <w:rsid w:val="00083390"/>
    <w:pPr>
      <w:spacing w:before="100" w:beforeAutospacing="1" w:after="100" w:afterAutospacing="1"/>
    </w:pPr>
  </w:style>
  <w:style w:type="paragraph" w:customStyle="1" w:styleId="lpcontentrow9">
    <w:name w:val="lp_contentrow9"/>
    <w:basedOn w:val="Normal"/>
    <w:rsid w:val="00083390"/>
    <w:pPr>
      <w:spacing w:before="100" w:beforeAutospacing="1" w:after="100" w:afterAutospacing="1"/>
    </w:pPr>
  </w:style>
  <w:style w:type="paragraph" w:customStyle="1" w:styleId="lpcontentrow10">
    <w:name w:val="lp_contentrow10"/>
    <w:basedOn w:val="Normal"/>
    <w:rsid w:val="00083390"/>
    <w:pPr>
      <w:spacing w:before="100" w:beforeAutospacing="1" w:after="100" w:afterAutospacing="1"/>
    </w:pPr>
  </w:style>
  <w:style w:type="paragraph" w:customStyle="1" w:styleId="lpcontentrow11">
    <w:name w:val="lp_contentrow11"/>
    <w:basedOn w:val="Normal"/>
    <w:rsid w:val="00083390"/>
    <w:pPr>
      <w:spacing w:before="100" w:beforeAutospacing="1" w:after="100" w:afterAutospacing="1"/>
    </w:pPr>
  </w:style>
  <w:style w:type="paragraph" w:customStyle="1" w:styleId="Default">
    <w:name w:val="Default"/>
    <w:rsid w:val="00E955C9"/>
    <w:pPr>
      <w:autoSpaceDE w:val="0"/>
      <w:autoSpaceDN w:val="0"/>
      <w:adjustRightInd w:val="0"/>
      <w:spacing w:after="0" w:line="240" w:lineRule="auto"/>
    </w:pPr>
    <w:rPr>
      <w:rFonts w:ascii="Arial" w:eastAsia="Calibri" w:hAnsi="Arial" w:cs="Arial"/>
      <w:color w:val="000000"/>
      <w:sz w:val="24"/>
      <w:szCs w:val="24"/>
    </w:rPr>
  </w:style>
  <w:style w:type="character" w:customStyle="1" w:styleId="Overskrift4Tegn">
    <w:name w:val="Overskrift 4 Tegn"/>
    <w:basedOn w:val="Standardskriftforavsnitt"/>
    <w:link w:val="Overskrift4"/>
    <w:uiPriority w:val="9"/>
    <w:rsid w:val="00D262C8"/>
    <w:rPr>
      <w:rFonts w:asciiTheme="majorHAnsi" w:eastAsiaTheme="majorEastAsia" w:hAnsiTheme="majorHAnsi" w:cstheme="majorBidi"/>
      <w:i/>
      <w:iCs/>
      <w:color w:val="365F91" w:themeColor="accent1" w:themeShade="BF"/>
    </w:rPr>
  </w:style>
  <w:style w:type="paragraph" w:styleId="INNH4">
    <w:name w:val="toc 4"/>
    <w:basedOn w:val="Normal"/>
    <w:next w:val="Normal"/>
    <w:autoRedefine/>
    <w:uiPriority w:val="39"/>
    <w:unhideWhenUsed/>
    <w:rsid w:val="00FF1D30"/>
    <w:pPr>
      <w:ind w:left="440"/>
      <w:contextualSpacing/>
    </w:pPr>
    <w:rPr>
      <w:rFonts w:asciiTheme="minorHAnsi" w:eastAsia="Calibri" w:hAnsiTheme="minorHAnsi" w:cstheme="minorHAnsi"/>
      <w:sz w:val="20"/>
      <w:szCs w:val="20"/>
      <w:lang w:eastAsia="en-US"/>
    </w:rPr>
  </w:style>
  <w:style w:type="paragraph" w:styleId="INNH5">
    <w:name w:val="toc 5"/>
    <w:basedOn w:val="Normal"/>
    <w:next w:val="Normal"/>
    <w:autoRedefine/>
    <w:uiPriority w:val="39"/>
    <w:unhideWhenUsed/>
    <w:rsid w:val="00FF1D30"/>
    <w:pPr>
      <w:ind w:left="660"/>
      <w:contextualSpacing/>
    </w:pPr>
    <w:rPr>
      <w:rFonts w:asciiTheme="minorHAnsi" w:eastAsia="Calibri" w:hAnsiTheme="minorHAnsi" w:cstheme="minorHAnsi"/>
      <w:sz w:val="20"/>
      <w:szCs w:val="20"/>
      <w:lang w:eastAsia="en-US"/>
    </w:rPr>
  </w:style>
  <w:style w:type="paragraph" w:styleId="INNH6">
    <w:name w:val="toc 6"/>
    <w:basedOn w:val="Normal"/>
    <w:next w:val="Normal"/>
    <w:autoRedefine/>
    <w:uiPriority w:val="39"/>
    <w:unhideWhenUsed/>
    <w:rsid w:val="00FF1D30"/>
    <w:pPr>
      <w:ind w:left="880"/>
      <w:contextualSpacing/>
    </w:pPr>
    <w:rPr>
      <w:rFonts w:asciiTheme="minorHAnsi" w:eastAsia="Calibri" w:hAnsiTheme="minorHAnsi" w:cstheme="minorHAnsi"/>
      <w:sz w:val="20"/>
      <w:szCs w:val="20"/>
      <w:lang w:eastAsia="en-US"/>
    </w:rPr>
  </w:style>
  <w:style w:type="paragraph" w:styleId="INNH7">
    <w:name w:val="toc 7"/>
    <w:basedOn w:val="Normal"/>
    <w:next w:val="Normal"/>
    <w:autoRedefine/>
    <w:uiPriority w:val="39"/>
    <w:unhideWhenUsed/>
    <w:rsid w:val="00FF1D30"/>
    <w:pPr>
      <w:ind w:left="1100"/>
      <w:contextualSpacing/>
    </w:pPr>
    <w:rPr>
      <w:rFonts w:asciiTheme="minorHAnsi" w:eastAsia="Calibri" w:hAnsiTheme="minorHAnsi" w:cstheme="minorHAnsi"/>
      <w:sz w:val="20"/>
      <w:szCs w:val="20"/>
      <w:lang w:eastAsia="en-US"/>
    </w:rPr>
  </w:style>
  <w:style w:type="paragraph" w:styleId="INNH8">
    <w:name w:val="toc 8"/>
    <w:basedOn w:val="Normal"/>
    <w:next w:val="Normal"/>
    <w:autoRedefine/>
    <w:uiPriority w:val="39"/>
    <w:unhideWhenUsed/>
    <w:rsid w:val="00FF1D30"/>
    <w:pPr>
      <w:ind w:left="1320"/>
      <w:contextualSpacing/>
    </w:pPr>
    <w:rPr>
      <w:rFonts w:asciiTheme="minorHAnsi" w:eastAsia="Calibri" w:hAnsiTheme="minorHAnsi" w:cstheme="minorHAnsi"/>
      <w:sz w:val="20"/>
      <w:szCs w:val="20"/>
      <w:lang w:eastAsia="en-US"/>
    </w:rPr>
  </w:style>
  <w:style w:type="paragraph" w:styleId="INNH9">
    <w:name w:val="toc 9"/>
    <w:basedOn w:val="Normal"/>
    <w:next w:val="Normal"/>
    <w:autoRedefine/>
    <w:uiPriority w:val="39"/>
    <w:unhideWhenUsed/>
    <w:rsid w:val="00FF1D30"/>
    <w:pPr>
      <w:ind w:left="1540"/>
      <w:contextualSpacing/>
    </w:pPr>
    <w:rPr>
      <w:rFonts w:asciiTheme="minorHAnsi" w:eastAsia="Calibri" w:hAnsiTheme="minorHAnsi" w:cstheme="minorHAnsi"/>
      <w:sz w:val="20"/>
      <w:szCs w:val="20"/>
      <w:lang w:eastAsia="en-US"/>
    </w:rPr>
  </w:style>
  <w:style w:type="character" w:customStyle="1" w:styleId="apple-tab-span">
    <w:name w:val="apple-tab-span"/>
    <w:basedOn w:val="Standardskriftforavsnitt"/>
    <w:rsid w:val="00866F2F"/>
  </w:style>
  <w:style w:type="character" w:styleId="Sidetall">
    <w:name w:val="page number"/>
    <w:basedOn w:val="Standardskriftforavsnitt"/>
    <w:uiPriority w:val="99"/>
    <w:semiHidden/>
    <w:unhideWhenUsed/>
    <w:rsid w:val="0086288A"/>
  </w:style>
  <w:style w:type="character" w:customStyle="1" w:styleId="apple-converted-space">
    <w:name w:val="apple-converted-space"/>
    <w:basedOn w:val="Standardskriftforavsnitt"/>
    <w:rsid w:val="001D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6730">
      <w:bodyDiv w:val="1"/>
      <w:marLeft w:val="0"/>
      <w:marRight w:val="0"/>
      <w:marTop w:val="0"/>
      <w:marBottom w:val="0"/>
      <w:divBdr>
        <w:top w:val="none" w:sz="0" w:space="0" w:color="auto"/>
        <w:left w:val="none" w:sz="0" w:space="0" w:color="auto"/>
        <w:bottom w:val="none" w:sz="0" w:space="0" w:color="auto"/>
        <w:right w:val="none" w:sz="0" w:space="0" w:color="auto"/>
      </w:divBdr>
    </w:div>
    <w:div w:id="52124040">
      <w:bodyDiv w:val="1"/>
      <w:marLeft w:val="0"/>
      <w:marRight w:val="0"/>
      <w:marTop w:val="0"/>
      <w:marBottom w:val="0"/>
      <w:divBdr>
        <w:top w:val="none" w:sz="0" w:space="0" w:color="auto"/>
        <w:left w:val="none" w:sz="0" w:space="0" w:color="auto"/>
        <w:bottom w:val="none" w:sz="0" w:space="0" w:color="auto"/>
        <w:right w:val="none" w:sz="0" w:space="0" w:color="auto"/>
      </w:divBdr>
    </w:div>
    <w:div w:id="118378682">
      <w:bodyDiv w:val="1"/>
      <w:marLeft w:val="0"/>
      <w:marRight w:val="0"/>
      <w:marTop w:val="0"/>
      <w:marBottom w:val="0"/>
      <w:divBdr>
        <w:top w:val="none" w:sz="0" w:space="0" w:color="auto"/>
        <w:left w:val="none" w:sz="0" w:space="0" w:color="auto"/>
        <w:bottom w:val="none" w:sz="0" w:space="0" w:color="auto"/>
        <w:right w:val="none" w:sz="0" w:space="0" w:color="auto"/>
      </w:divBdr>
    </w:div>
    <w:div w:id="160656787">
      <w:bodyDiv w:val="1"/>
      <w:marLeft w:val="0"/>
      <w:marRight w:val="0"/>
      <w:marTop w:val="0"/>
      <w:marBottom w:val="0"/>
      <w:divBdr>
        <w:top w:val="none" w:sz="0" w:space="0" w:color="auto"/>
        <w:left w:val="none" w:sz="0" w:space="0" w:color="auto"/>
        <w:bottom w:val="none" w:sz="0" w:space="0" w:color="auto"/>
        <w:right w:val="none" w:sz="0" w:space="0" w:color="auto"/>
      </w:divBdr>
    </w:div>
    <w:div w:id="182283615">
      <w:bodyDiv w:val="1"/>
      <w:marLeft w:val="0"/>
      <w:marRight w:val="0"/>
      <w:marTop w:val="0"/>
      <w:marBottom w:val="0"/>
      <w:divBdr>
        <w:top w:val="none" w:sz="0" w:space="0" w:color="auto"/>
        <w:left w:val="none" w:sz="0" w:space="0" w:color="auto"/>
        <w:bottom w:val="none" w:sz="0" w:space="0" w:color="auto"/>
        <w:right w:val="none" w:sz="0" w:space="0" w:color="auto"/>
      </w:divBdr>
    </w:div>
    <w:div w:id="186602774">
      <w:bodyDiv w:val="1"/>
      <w:marLeft w:val="0"/>
      <w:marRight w:val="0"/>
      <w:marTop w:val="0"/>
      <w:marBottom w:val="0"/>
      <w:divBdr>
        <w:top w:val="none" w:sz="0" w:space="0" w:color="auto"/>
        <w:left w:val="none" w:sz="0" w:space="0" w:color="auto"/>
        <w:bottom w:val="none" w:sz="0" w:space="0" w:color="auto"/>
        <w:right w:val="none" w:sz="0" w:space="0" w:color="auto"/>
      </w:divBdr>
    </w:div>
    <w:div w:id="319430817">
      <w:bodyDiv w:val="1"/>
      <w:marLeft w:val="0"/>
      <w:marRight w:val="0"/>
      <w:marTop w:val="0"/>
      <w:marBottom w:val="0"/>
      <w:divBdr>
        <w:top w:val="none" w:sz="0" w:space="0" w:color="auto"/>
        <w:left w:val="none" w:sz="0" w:space="0" w:color="auto"/>
        <w:bottom w:val="none" w:sz="0" w:space="0" w:color="auto"/>
        <w:right w:val="none" w:sz="0" w:space="0" w:color="auto"/>
      </w:divBdr>
    </w:div>
    <w:div w:id="383916125">
      <w:bodyDiv w:val="1"/>
      <w:marLeft w:val="0"/>
      <w:marRight w:val="0"/>
      <w:marTop w:val="0"/>
      <w:marBottom w:val="0"/>
      <w:divBdr>
        <w:top w:val="none" w:sz="0" w:space="0" w:color="auto"/>
        <w:left w:val="none" w:sz="0" w:space="0" w:color="auto"/>
        <w:bottom w:val="none" w:sz="0" w:space="0" w:color="auto"/>
        <w:right w:val="none" w:sz="0" w:space="0" w:color="auto"/>
      </w:divBdr>
    </w:div>
    <w:div w:id="426779250">
      <w:bodyDiv w:val="1"/>
      <w:marLeft w:val="0"/>
      <w:marRight w:val="0"/>
      <w:marTop w:val="0"/>
      <w:marBottom w:val="0"/>
      <w:divBdr>
        <w:top w:val="none" w:sz="0" w:space="0" w:color="auto"/>
        <w:left w:val="none" w:sz="0" w:space="0" w:color="auto"/>
        <w:bottom w:val="none" w:sz="0" w:space="0" w:color="auto"/>
        <w:right w:val="none" w:sz="0" w:space="0" w:color="auto"/>
      </w:divBdr>
    </w:div>
    <w:div w:id="662969124">
      <w:bodyDiv w:val="1"/>
      <w:marLeft w:val="0"/>
      <w:marRight w:val="0"/>
      <w:marTop w:val="0"/>
      <w:marBottom w:val="0"/>
      <w:divBdr>
        <w:top w:val="none" w:sz="0" w:space="0" w:color="auto"/>
        <w:left w:val="none" w:sz="0" w:space="0" w:color="auto"/>
        <w:bottom w:val="none" w:sz="0" w:space="0" w:color="auto"/>
        <w:right w:val="none" w:sz="0" w:space="0" w:color="auto"/>
      </w:divBdr>
    </w:div>
    <w:div w:id="683944744">
      <w:bodyDiv w:val="1"/>
      <w:marLeft w:val="0"/>
      <w:marRight w:val="0"/>
      <w:marTop w:val="0"/>
      <w:marBottom w:val="0"/>
      <w:divBdr>
        <w:top w:val="none" w:sz="0" w:space="0" w:color="auto"/>
        <w:left w:val="none" w:sz="0" w:space="0" w:color="auto"/>
        <w:bottom w:val="none" w:sz="0" w:space="0" w:color="auto"/>
        <w:right w:val="none" w:sz="0" w:space="0" w:color="auto"/>
      </w:divBdr>
      <w:divsChild>
        <w:div w:id="518202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8964">
              <w:marLeft w:val="0"/>
              <w:marRight w:val="0"/>
              <w:marTop w:val="0"/>
              <w:marBottom w:val="0"/>
              <w:divBdr>
                <w:top w:val="none" w:sz="0" w:space="0" w:color="auto"/>
                <w:left w:val="none" w:sz="0" w:space="0" w:color="auto"/>
                <w:bottom w:val="none" w:sz="0" w:space="0" w:color="auto"/>
                <w:right w:val="none" w:sz="0" w:space="0" w:color="auto"/>
              </w:divBdr>
              <w:divsChild>
                <w:div w:id="1406803073">
                  <w:marLeft w:val="0"/>
                  <w:marRight w:val="0"/>
                  <w:marTop w:val="0"/>
                  <w:marBottom w:val="0"/>
                  <w:divBdr>
                    <w:top w:val="none" w:sz="0" w:space="0" w:color="auto"/>
                    <w:left w:val="none" w:sz="0" w:space="0" w:color="auto"/>
                    <w:bottom w:val="none" w:sz="0" w:space="0" w:color="auto"/>
                    <w:right w:val="none" w:sz="0" w:space="0" w:color="auto"/>
                  </w:divBdr>
                  <w:divsChild>
                    <w:div w:id="61762022">
                      <w:marLeft w:val="0"/>
                      <w:marRight w:val="0"/>
                      <w:marTop w:val="0"/>
                      <w:marBottom w:val="0"/>
                      <w:divBdr>
                        <w:top w:val="none" w:sz="0" w:space="0" w:color="auto"/>
                        <w:left w:val="none" w:sz="0" w:space="0" w:color="auto"/>
                        <w:bottom w:val="none" w:sz="0" w:space="0" w:color="auto"/>
                        <w:right w:val="none" w:sz="0" w:space="0" w:color="auto"/>
                      </w:divBdr>
                      <w:divsChild>
                        <w:div w:id="1111978479">
                          <w:blockQuote w:val="1"/>
                          <w:marLeft w:val="96"/>
                          <w:marRight w:val="0"/>
                          <w:marTop w:val="100"/>
                          <w:marBottom w:val="100"/>
                          <w:divBdr>
                            <w:top w:val="none" w:sz="0" w:space="0" w:color="auto"/>
                            <w:left w:val="single" w:sz="8" w:space="6" w:color="CCCCCC"/>
                            <w:bottom w:val="none" w:sz="0" w:space="0" w:color="auto"/>
                            <w:right w:val="none" w:sz="0" w:space="0" w:color="auto"/>
                          </w:divBdr>
                        </w:div>
                      </w:divsChild>
                    </w:div>
                  </w:divsChild>
                </w:div>
              </w:divsChild>
            </w:div>
          </w:divsChild>
        </w:div>
      </w:divsChild>
    </w:div>
    <w:div w:id="687366387">
      <w:bodyDiv w:val="1"/>
      <w:marLeft w:val="0"/>
      <w:marRight w:val="0"/>
      <w:marTop w:val="0"/>
      <w:marBottom w:val="0"/>
      <w:divBdr>
        <w:top w:val="none" w:sz="0" w:space="0" w:color="auto"/>
        <w:left w:val="none" w:sz="0" w:space="0" w:color="auto"/>
        <w:bottom w:val="none" w:sz="0" w:space="0" w:color="auto"/>
        <w:right w:val="none" w:sz="0" w:space="0" w:color="auto"/>
      </w:divBdr>
    </w:div>
    <w:div w:id="1080711575">
      <w:bodyDiv w:val="1"/>
      <w:marLeft w:val="0"/>
      <w:marRight w:val="0"/>
      <w:marTop w:val="0"/>
      <w:marBottom w:val="0"/>
      <w:divBdr>
        <w:top w:val="none" w:sz="0" w:space="0" w:color="auto"/>
        <w:left w:val="none" w:sz="0" w:space="0" w:color="auto"/>
        <w:bottom w:val="none" w:sz="0" w:space="0" w:color="auto"/>
        <w:right w:val="none" w:sz="0" w:space="0" w:color="auto"/>
      </w:divBdr>
    </w:div>
    <w:div w:id="1132283464">
      <w:bodyDiv w:val="1"/>
      <w:marLeft w:val="0"/>
      <w:marRight w:val="0"/>
      <w:marTop w:val="0"/>
      <w:marBottom w:val="0"/>
      <w:divBdr>
        <w:top w:val="none" w:sz="0" w:space="0" w:color="auto"/>
        <w:left w:val="none" w:sz="0" w:space="0" w:color="auto"/>
        <w:bottom w:val="none" w:sz="0" w:space="0" w:color="auto"/>
        <w:right w:val="none" w:sz="0" w:space="0" w:color="auto"/>
      </w:divBdr>
    </w:div>
    <w:div w:id="1221669530">
      <w:bodyDiv w:val="1"/>
      <w:marLeft w:val="0"/>
      <w:marRight w:val="0"/>
      <w:marTop w:val="0"/>
      <w:marBottom w:val="0"/>
      <w:divBdr>
        <w:top w:val="none" w:sz="0" w:space="0" w:color="auto"/>
        <w:left w:val="none" w:sz="0" w:space="0" w:color="auto"/>
        <w:bottom w:val="none" w:sz="0" w:space="0" w:color="auto"/>
        <w:right w:val="none" w:sz="0" w:space="0" w:color="auto"/>
      </w:divBdr>
    </w:div>
    <w:div w:id="1323124021">
      <w:bodyDiv w:val="1"/>
      <w:marLeft w:val="0"/>
      <w:marRight w:val="0"/>
      <w:marTop w:val="0"/>
      <w:marBottom w:val="0"/>
      <w:divBdr>
        <w:top w:val="none" w:sz="0" w:space="0" w:color="auto"/>
        <w:left w:val="none" w:sz="0" w:space="0" w:color="auto"/>
        <w:bottom w:val="none" w:sz="0" w:space="0" w:color="auto"/>
        <w:right w:val="none" w:sz="0" w:space="0" w:color="auto"/>
      </w:divBdr>
    </w:div>
    <w:div w:id="1478886253">
      <w:bodyDiv w:val="1"/>
      <w:marLeft w:val="0"/>
      <w:marRight w:val="0"/>
      <w:marTop w:val="0"/>
      <w:marBottom w:val="0"/>
      <w:divBdr>
        <w:top w:val="none" w:sz="0" w:space="0" w:color="auto"/>
        <w:left w:val="none" w:sz="0" w:space="0" w:color="auto"/>
        <w:bottom w:val="none" w:sz="0" w:space="0" w:color="auto"/>
        <w:right w:val="none" w:sz="0" w:space="0" w:color="auto"/>
      </w:divBdr>
    </w:div>
    <w:div w:id="1543253156">
      <w:bodyDiv w:val="1"/>
      <w:marLeft w:val="0"/>
      <w:marRight w:val="0"/>
      <w:marTop w:val="0"/>
      <w:marBottom w:val="0"/>
      <w:divBdr>
        <w:top w:val="none" w:sz="0" w:space="0" w:color="auto"/>
        <w:left w:val="none" w:sz="0" w:space="0" w:color="auto"/>
        <w:bottom w:val="none" w:sz="0" w:space="0" w:color="auto"/>
        <w:right w:val="none" w:sz="0" w:space="0" w:color="auto"/>
      </w:divBdr>
      <w:divsChild>
        <w:div w:id="410008499">
          <w:marLeft w:val="0"/>
          <w:marRight w:val="0"/>
          <w:marTop w:val="0"/>
          <w:marBottom w:val="0"/>
          <w:divBdr>
            <w:top w:val="none" w:sz="0" w:space="0" w:color="auto"/>
            <w:left w:val="none" w:sz="0" w:space="0" w:color="auto"/>
            <w:bottom w:val="none" w:sz="0" w:space="0" w:color="auto"/>
            <w:right w:val="none" w:sz="0" w:space="0" w:color="auto"/>
          </w:divBdr>
        </w:div>
        <w:div w:id="1824203418">
          <w:marLeft w:val="0"/>
          <w:marRight w:val="0"/>
          <w:marTop w:val="0"/>
          <w:marBottom w:val="0"/>
          <w:divBdr>
            <w:top w:val="none" w:sz="0" w:space="0" w:color="auto"/>
            <w:left w:val="none" w:sz="0" w:space="0" w:color="auto"/>
            <w:bottom w:val="none" w:sz="0" w:space="0" w:color="auto"/>
            <w:right w:val="none" w:sz="0" w:space="0" w:color="auto"/>
          </w:divBdr>
        </w:div>
        <w:div w:id="178277950">
          <w:marLeft w:val="0"/>
          <w:marRight w:val="0"/>
          <w:marTop w:val="0"/>
          <w:marBottom w:val="0"/>
          <w:divBdr>
            <w:top w:val="none" w:sz="0" w:space="0" w:color="auto"/>
            <w:left w:val="none" w:sz="0" w:space="0" w:color="auto"/>
            <w:bottom w:val="none" w:sz="0" w:space="0" w:color="auto"/>
            <w:right w:val="none" w:sz="0" w:space="0" w:color="auto"/>
          </w:divBdr>
        </w:div>
      </w:divsChild>
    </w:div>
    <w:div w:id="1653563642">
      <w:bodyDiv w:val="1"/>
      <w:marLeft w:val="0"/>
      <w:marRight w:val="0"/>
      <w:marTop w:val="0"/>
      <w:marBottom w:val="0"/>
      <w:divBdr>
        <w:top w:val="none" w:sz="0" w:space="0" w:color="auto"/>
        <w:left w:val="none" w:sz="0" w:space="0" w:color="auto"/>
        <w:bottom w:val="none" w:sz="0" w:space="0" w:color="auto"/>
        <w:right w:val="none" w:sz="0" w:space="0" w:color="auto"/>
      </w:divBdr>
    </w:div>
    <w:div w:id="1842692700">
      <w:bodyDiv w:val="1"/>
      <w:marLeft w:val="0"/>
      <w:marRight w:val="0"/>
      <w:marTop w:val="0"/>
      <w:marBottom w:val="0"/>
      <w:divBdr>
        <w:top w:val="none" w:sz="0" w:space="0" w:color="auto"/>
        <w:left w:val="none" w:sz="0" w:space="0" w:color="auto"/>
        <w:bottom w:val="none" w:sz="0" w:space="0" w:color="auto"/>
        <w:right w:val="none" w:sz="0" w:space="0" w:color="auto"/>
      </w:divBdr>
    </w:div>
    <w:div w:id="1929381006">
      <w:bodyDiv w:val="1"/>
      <w:marLeft w:val="0"/>
      <w:marRight w:val="0"/>
      <w:marTop w:val="0"/>
      <w:marBottom w:val="0"/>
      <w:divBdr>
        <w:top w:val="none" w:sz="0" w:space="0" w:color="auto"/>
        <w:left w:val="none" w:sz="0" w:space="0" w:color="auto"/>
        <w:bottom w:val="none" w:sz="0" w:space="0" w:color="auto"/>
        <w:right w:val="none" w:sz="0" w:space="0" w:color="auto"/>
      </w:divBdr>
    </w:div>
    <w:div w:id="19805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CF75B-26CF-1C45-8E10-BE57062E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13281</Words>
  <Characters>70394</Characters>
  <Application>Microsoft Office Word</Application>
  <DocSecurity>0</DocSecurity>
  <Lines>586</Lines>
  <Paragraphs>167</Paragraphs>
  <ScaleCrop>false</ScaleCrop>
  <HeadingPairs>
    <vt:vector size="2" baseType="variant">
      <vt:variant>
        <vt:lpstr>Tittel</vt:lpstr>
      </vt:variant>
      <vt:variant>
        <vt:i4>1</vt:i4>
      </vt:variant>
    </vt:vector>
  </HeadingPairs>
  <TitlesOfParts>
    <vt:vector size="1" baseType="lpstr">
      <vt:lpstr/>
    </vt:vector>
  </TitlesOfParts>
  <Company>Intility AS</Company>
  <LinksUpToDate>false</LinksUpToDate>
  <CharactersWithSpaces>83508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Kristian Enge</dc:creator>
  <cp:lastModifiedBy>Mads Furu</cp:lastModifiedBy>
  <cp:revision>2</cp:revision>
  <cp:lastPrinted>2019-02-12T14:56:00Z</cp:lastPrinted>
  <dcterms:created xsi:type="dcterms:W3CDTF">2020-02-05T20:34:00Z</dcterms:created>
  <dcterms:modified xsi:type="dcterms:W3CDTF">2020-02-05T20:34:00Z</dcterms:modified>
</cp:coreProperties>
</file>