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2FA28" w14:textId="57465F81" w:rsidR="00E62CD8" w:rsidRDefault="00B00C12">
      <w:r>
        <w:rPr>
          <w:noProof/>
        </w:rPr>
        <w:drawing>
          <wp:anchor distT="0" distB="0" distL="114300" distR="114300" simplePos="0" relativeHeight="251662336" behindDoc="0" locked="0" layoutInCell="1" allowOverlap="1" wp14:anchorId="0A85485E" wp14:editId="277EF1EA">
            <wp:simplePos x="0" y="0"/>
            <wp:positionH relativeFrom="margin">
              <wp:posOffset>4845685</wp:posOffset>
            </wp:positionH>
            <wp:positionV relativeFrom="page">
              <wp:posOffset>304165</wp:posOffset>
            </wp:positionV>
            <wp:extent cx="1325880" cy="1441450"/>
            <wp:effectExtent l="0" t="0" r="7620" b="6350"/>
            <wp:wrapSquare wrapText="bothSides"/>
            <wp:docPr id="9" name="Grafik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k 9"/>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25880" cy="1441450"/>
                    </a:xfrm>
                    <a:prstGeom prst="rect">
                      <a:avLst/>
                    </a:prstGeom>
                  </pic:spPr>
                </pic:pic>
              </a:graphicData>
            </a:graphic>
            <wp14:sizeRelH relativeFrom="margin">
              <wp14:pctWidth>0</wp14:pctWidth>
            </wp14:sizeRelH>
            <wp14:sizeRelV relativeFrom="margin">
              <wp14:pctHeight>0</wp14:pctHeight>
            </wp14:sizeRelV>
          </wp:anchor>
        </w:drawing>
      </w:r>
      <w:r w:rsidR="00A74A7F" w:rsidRPr="00B00C12">
        <w:rPr>
          <w:b/>
          <w:bCs/>
          <w:sz w:val="28"/>
          <w:szCs w:val="28"/>
        </w:rPr>
        <w:t>Årsmøte i Holmestrand Arbeiderparti, mandag 8. februar</w:t>
      </w:r>
      <w:r w:rsidR="00A74A7F" w:rsidRPr="00B00C12">
        <w:rPr>
          <w:b/>
          <w:bCs/>
        </w:rPr>
        <w:br/>
        <w:t>digitalt</w:t>
      </w:r>
      <w:r w:rsidR="00A74A7F" w:rsidRPr="00B00C12">
        <w:br/>
      </w:r>
    </w:p>
    <w:p w14:paraId="06B42247" w14:textId="4793BE75" w:rsidR="00A74A7F" w:rsidRDefault="00A74A7F"/>
    <w:p w14:paraId="1C193ED3" w14:textId="77777777" w:rsidR="00A74A7F" w:rsidRPr="00B0371E" w:rsidRDefault="00A74A7F" w:rsidP="00A74A7F">
      <w:pPr>
        <w:rPr>
          <w:b/>
          <w:sz w:val="40"/>
        </w:rPr>
      </w:pPr>
      <w:r w:rsidRPr="00B0371E">
        <w:rPr>
          <w:b/>
          <w:sz w:val="40"/>
        </w:rPr>
        <w:t>Saksliste:</w:t>
      </w:r>
    </w:p>
    <w:p w14:paraId="543C90F4" w14:textId="0C756DD8" w:rsidR="00A74A7F" w:rsidRDefault="00A74A7F" w:rsidP="00A74A7F">
      <w:pPr>
        <w:pStyle w:val="Listeavsnitt"/>
        <w:numPr>
          <w:ilvl w:val="0"/>
          <w:numId w:val="1"/>
        </w:numPr>
      </w:pPr>
      <w:r>
        <w:t>Konstituering av møtet, med valg av ordstyrer, sekretær, tellekorps og protokollsignaturer.</w:t>
      </w:r>
    </w:p>
    <w:p w14:paraId="4D10F1CD" w14:textId="036673CF" w:rsidR="00A74A7F" w:rsidRDefault="00A74A7F" w:rsidP="00A74A7F">
      <w:pPr>
        <w:pStyle w:val="Listeavsnitt"/>
        <w:numPr>
          <w:ilvl w:val="0"/>
          <w:numId w:val="1"/>
        </w:numPr>
      </w:pPr>
      <w:r>
        <w:t>Innledning ved fylkesleder Truls Vasvik.</w:t>
      </w:r>
    </w:p>
    <w:p w14:paraId="0F8BE339" w14:textId="1003C04D" w:rsidR="00A74A7F" w:rsidRDefault="00A74A7F" w:rsidP="00A74A7F">
      <w:pPr>
        <w:pStyle w:val="Listeavsnitt"/>
        <w:numPr>
          <w:ilvl w:val="0"/>
          <w:numId w:val="1"/>
        </w:numPr>
      </w:pPr>
      <w:r>
        <w:t>Godkjenning av innkalling og saksliste.</w:t>
      </w:r>
    </w:p>
    <w:p w14:paraId="6F85D399" w14:textId="77777777" w:rsidR="00A74A7F" w:rsidRDefault="00A74A7F" w:rsidP="00A74A7F">
      <w:pPr>
        <w:pStyle w:val="Listeavsnitt"/>
        <w:numPr>
          <w:ilvl w:val="0"/>
          <w:numId w:val="1"/>
        </w:numPr>
      </w:pPr>
      <w:r>
        <w:t>Beretninger:</w:t>
      </w:r>
    </w:p>
    <w:p w14:paraId="7C139A40" w14:textId="77777777" w:rsidR="00A74A7F" w:rsidRDefault="00A74A7F" w:rsidP="00A74A7F">
      <w:pPr>
        <w:pStyle w:val="Listeavsnitt"/>
        <w:numPr>
          <w:ilvl w:val="1"/>
          <w:numId w:val="1"/>
        </w:numPr>
      </w:pPr>
      <w:r>
        <w:t>Styrets</w:t>
      </w:r>
    </w:p>
    <w:p w14:paraId="17118B41" w14:textId="77777777" w:rsidR="00A74A7F" w:rsidRDefault="00A74A7F" w:rsidP="00A74A7F">
      <w:pPr>
        <w:pStyle w:val="Listeavsnitt"/>
        <w:numPr>
          <w:ilvl w:val="1"/>
          <w:numId w:val="1"/>
        </w:numPr>
      </w:pPr>
      <w:r>
        <w:t>Gruppa i Holmestrand</w:t>
      </w:r>
    </w:p>
    <w:p w14:paraId="0D3CEA34" w14:textId="77777777" w:rsidR="00A74A7F" w:rsidRDefault="00A74A7F" w:rsidP="00A74A7F">
      <w:pPr>
        <w:pStyle w:val="Listeavsnitt"/>
        <w:numPr>
          <w:ilvl w:val="0"/>
          <w:numId w:val="1"/>
        </w:numPr>
      </w:pPr>
      <w:r>
        <w:t>Søknad om driftsmidler AUF</w:t>
      </w:r>
    </w:p>
    <w:p w14:paraId="74F1799F" w14:textId="77777777" w:rsidR="00A74A7F" w:rsidRDefault="00A74A7F" w:rsidP="00A74A7F">
      <w:pPr>
        <w:pStyle w:val="Listeavsnitt"/>
        <w:numPr>
          <w:ilvl w:val="0"/>
          <w:numId w:val="1"/>
        </w:numPr>
      </w:pPr>
      <w:r>
        <w:t>Regnskap</w:t>
      </w:r>
    </w:p>
    <w:p w14:paraId="6ED3B375" w14:textId="77777777" w:rsidR="00A74A7F" w:rsidRDefault="00A74A7F" w:rsidP="00A74A7F">
      <w:pPr>
        <w:pStyle w:val="Listeavsnitt"/>
        <w:numPr>
          <w:ilvl w:val="0"/>
          <w:numId w:val="1"/>
        </w:numPr>
      </w:pPr>
      <w:r>
        <w:t>Budsjett</w:t>
      </w:r>
    </w:p>
    <w:p w14:paraId="57D3FB43" w14:textId="77777777" w:rsidR="00A74A7F" w:rsidRDefault="00A74A7F" w:rsidP="00A74A7F">
      <w:pPr>
        <w:pStyle w:val="Listeavsnitt"/>
        <w:numPr>
          <w:ilvl w:val="0"/>
          <w:numId w:val="1"/>
        </w:numPr>
      </w:pPr>
      <w:r>
        <w:t>Vedtektsendringer</w:t>
      </w:r>
    </w:p>
    <w:p w14:paraId="7A5B1619" w14:textId="77777777" w:rsidR="00A74A7F" w:rsidRDefault="00A74A7F" w:rsidP="00A74A7F">
      <w:pPr>
        <w:pStyle w:val="Listeavsnitt"/>
        <w:numPr>
          <w:ilvl w:val="0"/>
          <w:numId w:val="1"/>
        </w:numPr>
      </w:pPr>
      <w:r>
        <w:t>Innkomne forslag</w:t>
      </w:r>
    </w:p>
    <w:p w14:paraId="136BB858" w14:textId="1621AF80" w:rsidR="00A74A7F" w:rsidRPr="00671424" w:rsidRDefault="00D30BC3" w:rsidP="00A74A7F">
      <w:pPr>
        <w:pStyle w:val="Listeavsnitt"/>
        <w:numPr>
          <w:ilvl w:val="1"/>
          <w:numId w:val="1"/>
        </w:numPr>
        <w:rPr>
          <w:iCs/>
        </w:rPr>
      </w:pPr>
      <w:r>
        <w:rPr>
          <w:iCs/>
        </w:rPr>
        <w:t>Mer tilgjengelig skolehelsetjeneste</w:t>
      </w:r>
    </w:p>
    <w:p w14:paraId="268BB3CE" w14:textId="1C1CAF2A" w:rsidR="00A74A7F" w:rsidRDefault="00D30BC3" w:rsidP="00A74A7F">
      <w:pPr>
        <w:pStyle w:val="Listeavsnitt"/>
        <w:numPr>
          <w:ilvl w:val="1"/>
          <w:numId w:val="1"/>
        </w:numPr>
      </w:pPr>
      <w:r>
        <w:t>Eiendomsskatt</w:t>
      </w:r>
    </w:p>
    <w:p w14:paraId="587DA347" w14:textId="4A1EF7DD" w:rsidR="00A74A7F" w:rsidRDefault="00D30BC3" w:rsidP="00A74A7F">
      <w:pPr>
        <w:pStyle w:val="Listeavsnitt"/>
        <w:numPr>
          <w:ilvl w:val="1"/>
          <w:numId w:val="1"/>
        </w:numPr>
      </w:pPr>
      <w:r>
        <w:t>Sosial boligpolitikk</w:t>
      </w:r>
    </w:p>
    <w:p w14:paraId="47E70025" w14:textId="2263A647" w:rsidR="00A74A7F" w:rsidRDefault="002351DA" w:rsidP="00A74A7F">
      <w:pPr>
        <w:pStyle w:val="Listeavsnitt"/>
        <w:numPr>
          <w:ilvl w:val="1"/>
          <w:numId w:val="1"/>
        </w:numPr>
      </w:pPr>
      <w:r>
        <w:t>Handlingsplan for mottak av flykt</w:t>
      </w:r>
      <w:r w:rsidR="00E75F77">
        <w:t>n</w:t>
      </w:r>
      <w:r>
        <w:t>inger og integrering</w:t>
      </w:r>
    </w:p>
    <w:p w14:paraId="264695F4" w14:textId="209977F0" w:rsidR="002351DA" w:rsidRDefault="002351DA" w:rsidP="00A74A7F">
      <w:pPr>
        <w:pStyle w:val="Listeavsnitt"/>
        <w:numPr>
          <w:ilvl w:val="1"/>
          <w:numId w:val="1"/>
        </w:numPr>
      </w:pPr>
      <w:r>
        <w:t>Kommuneøkonomi</w:t>
      </w:r>
    </w:p>
    <w:p w14:paraId="0275B1D1" w14:textId="29F8FE02" w:rsidR="002351DA" w:rsidRDefault="002351DA" w:rsidP="00A74A7F">
      <w:pPr>
        <w:pStyle w:val="Listeavsnitt"/>
        <w:numPr>
          <w:ilvl w:val="1"/>
          <w:numId w:val="1"/>
        </w:numPr>
      </w:pPr>
      <w:r>
        <w:t xml:space="preserve">Utøya </w:t>
      </w:r>
    </w:p>
    <w:p w14:paraId="50355663" w14:textId="25AF97FF" w:rsidR="002351DA" w:rsidRDefault="002351DA" w:rsidP="005376D2">
      <w:pPr>
        <w:pStyle w:val="Listeavsnitt"/>
        <w:ind w:left="1440"/>
      </w:pPr>
    </w:p>
    <w:p w14:paraId="03FD6522" w14:textId="77777777" w:rsidR="00A74A7F" w:rsidRDefault="00A74A7F" w:rsidP="00A74A7F">
      <w:pPr>
        <w:pStyle w:val="Listeavsnitt"/>
        <w:numPr>
          <w:ilvl w:val="0"/>
          <w:numId w:val="1"/>
        </w:numPr>
      </w:pPr>
      <w:r>
        <w:t>Møteplan</w:t>
      </w:r>
    </w:p>
    <w:p w14:paraId="2B1D8D17" w14:textId="77777777" w:rsidR="00A74A7F" w:rsidRDefault="00A74A7F" w:rsidP="00A74A7F">
      <w:pPr>
        <w:pStyle w:val="Listeavsnitt"/>
        <w:numPr>
          <w:ilvl w:val="0"/>
          <w:numId w:val="1"/>
        </w:numPr>
      </w:pPr>
      <w:r>
        <w:t>Valg</w:t>
      </w:r>
    </w:p>
    <w:p w14:paraId="27BA66A0" w14:textId="77777777" w:rsidR="00A74A7F" w:rsidRDefault="00A74A7F" w:rsidP="00A74A7F">
      <w:pPr>
        <w:pStyle w:val="Listeavsnitt"/>
        <w:numPr>
          <w:ilvl w:val="1"/>
          <w:numId w:val="1"/>
        </w:numPr>
      </w:pPr>
      <w:r>
        <w:t>Innstilling fra valgkomite</w:t>
      </w:r>
    </w:p>
    <w:p w14:paraId="34FFD59A" w14:textId="77777777" w:rsidR="00A74A7F" w:rsidRDefault="00A74A7F" w:rsidP="00A74A7F">
      <w:pPr>
        <w:pStyle w:val="Listeavsnitt"/>
        <w:numPr>
          <w:ilvl w:val="1"/>
          <w:numId w:val="1"/>
        </w:numPr>
      </w:pPr>
      <w:r>
        <w:t>Innstilling fra styret</w:t>
      </w:r>
    </w:p>
    <w:p w14:paraId="55B247BD" w14:textId="4599F8C1" w:rsidR="00A74A7F" w:rsidRDefault="00A74A7F" w:rsidP="00A74A7F">
      <w:pPr>
        <w:pStyle w:val="Listeavsnitt"/>
        <w:numPr>
          <w:ilvl w:val="0"/>
          <w:numId w:val="1"/>
        </w:numPr>
      </w:pPr>
      <w:r>
        <w:t>Underskriving av protokoll</w:t>
      </w:r>
    </w:p>
    <w:p w14:paraId="3EE8D88F" w14:textId="05C8B4A1" w:rsidR="00A74A7F" w:rsidRDefault="00A74A7F" w:rsidP="00A74A7F">
      <w:pPr>
        <w:pStyle w:val="Listeavsnitt"/>
      </w:pPr>
    </w:p>
    <w:p w14:paraId="7FC62D52" w14:textId="70C5A2C4" w:rsidR="00A74A7F" w:rsidRDefault="00A74A7F" w:rsidP="00A74A7F">
      <w:pPr>
        <w:pStyle w:val="Listeavsnitt"/>
      </w:pPr>
    </w:p>
    <w:p w14:paraId="69021C55" w14:textId="1105CEB6" w:rsidR="00A74A7F" w:rsidRDefault="00A74A7F" w:rsidP="00A74A7F">
      <w:pPr>
        <w:pStyle w:val="Listeavsnitt"/>
      </w:pPr>
    </w:p>
    <w:p w14:paraId="26D7C9D3" w14:textId="3F6675D9" w:rsidR="00A74A7F" w:rsidRDefault="00A74A7F" w:rsidP="00A74A7F">
      <w:pPr>
        <w:pStyle w:val="Listeavsnitt"/>
      </w:pPr>
    </w:p>
    <w:p w14:paraId="58C3E9A3" w14:textId="6EE6E9F4" w:rsidR="00A74A7F" w:rsidRDefault="00A74A7F" w:rsidP="00A74A7F">
      <w:pPr>
        <w:pStyle w:val="Listeavsnitt"/>
      </w:pPr>
    </w:p>
    <w:p w14:paraId="2BAA2A61" w14:textId="3A28A514" w:rsidR="00A74A7F" w:rsidRDefault="00A74A7F" w:rsidP="00A74A7F">
      <w:pPr>
        <w:pStyle w:val="Listeavsnitt"/>
      </w:pPr>
    </w:p>
    <w:p w14:paraId="4451C1F0" w14:textId="0F89ED95" w:rsidR="00A74A7F" w:rsidRDefault="00A74A7F" w:rsidP="00A74A7F">
      <w:pPr>
        <w:pStyle w:val="Listeavsnitt"/>
      </w:pPr>
    </w:p>
    <w:p w14:paraId="396C14FE" w14:textId="026E2008" w:rsidR="00A74A7F" w:rsidRDefault="00A74A7F" w:rsidP="00A74A7F">
      <w:pPr>
        <w:pStyle w:val="Listeavsnitt"/>
      </w:pPr>
    </w:p>
    <w:p w14:paraId="55CF7885" w14:textId="134F6734" w:rsidR="00A74A7F" w:rsidRDefault="00A74A7F" w:rsidP="00A74A7F">
      <w:pPr>
        <w:pStyle w:val="Listeavsnitt"/>
      </w:pPr>
    </w:p>
    <w:p w14:paraId="6836FB0C" w14:textId="2049EE4D" w:rsidR="00A74A7F" w:rsidRDefault="00A74A7F" w:rsidP="00A74A7F">
      <w:pPr>
        <w:pStyle w:val="Listeavsnitt"/>
      </w:pPr>
    </w:p>
    <w:p w14:paraId="4F47CBE0" w14:textId="10652A4B" w:rsidR="00A74A7F" w:rsidRDefault="00A74A7F" w:rsidP="00A74A7F">
      <w:pPr>
        <w:pStyle w:val="Listeavsnitt"/>
      </w:pPr>
    </w:p>
    <w:p w14:paraId="14143187" w14:textId="65BCB6F2" w:rsidR="00A74A7F" w:rsidRDefault="00A74A7F" w:rsidP="00A74A7F">
      <w:pPr>
        <w:pStyle w:val="Listeavsnitt"/>
      </w:pPr>
    </w:p>
    <w:p w14:paraId="13C356E1" w14:textId="47E8BDF8" w:rsidR="00A74A7F" w:rsidRDefault="00A74A7F" w:rsidP="00A74A7F">
      <w:pPr>
        <w:pStyle w:val="Listeavsnitt"/>
      </w:pPr>
    </w:p>
    <w:p w14:paraId="46CCB0D4" w14:textId="35A897C6" w:rsidR="00A74A7F" w:rsidRDefault="00A74A7F" w:rsidP="00A74A7F">
      <w:pPr>
        <w:pStyle w:val="Listeavsnitt"/>
      </w:pPr>
    </w:p>
    <w:p w14:paraId="1FD349D8" w14:textId="07C49ED1" w:rsidR="00A74A7F" w:rsidRDefault="00A74A7F" w:rsidP="00A74A7F">
      <w:pPr>
        <w:pStyle w:val="Listeavsnitt"/>
      </w:pPr>
    </w:p>
    <w:p w14:paraId="1D0D6602" w14:textId="52118BD2" w:rsidR="00BB4D7F" w:rsidRDefault="00BB4D7F" w:rsidP="00A74A7F">
      <w:pPr>
        <w:pStyle w:val="Listeavsnitt"/>
      </w:pPr>
    </w:p>
    <w:p w14:paraId="23F374D7" w14:textId="77777777" w:rsidR="00AF236B" w:rsidRDefault="00AF236B" w:rsidP="00AF236B">
      <w:pPr>
        <w:pStyle w:val="Listeavsnitt"/>
        <w:rPr>
          <w:b/>
          <w:bCs/>
        </w:rPr>
      </w:pPr>
    </w:p>
    <w:p w14:paraId="0FEBD5E3" w14:textId="3FFB3A2C" w:rsidR="00AF236B" w:rsidRPr="00B30964" w:rsidRDefault="00AF236B" w:rsidP="00AF236B">
      <w:pPr>
        <w:pStyle w:val="Listeavsnitt"/>
        <w:rPr>
          <w:b/>
          <w:bCs/>
        </w:rPr>
      </w:pPr>
      <w:r w:rsidRPr="00B30964">
        <w:rPr>
          <w:b/>
          <w:bCs/>
        </w:rPr>
        <w:lastRenderedPageBreak/>
        <w:t>Årsberetning Holmestrand Arbeiderparti 2020</w:t>
      </w:r>
    </w:p>
    <w:p w14:paraId="6579109F" w14:textId="77777777" w:rsidR="00AF236B" w:rsidRDefault="00AF236B" w:rsidP="00AF236B">
      <w:pPr>
        <w:pStyle w:val="Listeavsnitt"/>
      </w:pPr>
    </w:p>
    <w:p w14:paraId="24C5184D" w14:textId="77777777" w:rsidR="00AF236B" w:rsidRDefault="00AF236B" w:rsidP="00AF236B">
      <w:pPr>
        <w:pStyle w:val="Listeavsnitt"/>
      </w:pPr>
    </w:p>
    <w:p w14:paraId="699A253B" w14:textId="77777777" w:rsidR="00AF236B" w:rsidRDefault="00AF236B" w:rsidP="00AF236B">
      <w:r>
        <w:t xml:space="preserve">Styrets medlemmer: </w:t>
      </w:r>
    </w:p>
    <w:p w14:paraId="599339F3" w14:textId="77777777" w:rsidR="00AF236B" w:rsidRDefault="00AF236B" w:rsidP="00AF236B">
      <w:r>
        <w:t>Leder: Kristine Flåtten</w:t>
      </w:r>
      <w:r w:rsidRPr="009964F5">
        <w:t xml:space="preserve"> </w:t>
      </w:r>
      <w:r>
        <w:tab/>
      </w:r>
      <w:r>
        <w:tab/>
      </w:r>
      <w:r>
        <w:tab/>
      </w:r>
      <w:r>
        <w:tab/>
        <w:t>Styremedlem: Jarle Georg Johannessen</w:t>
      </w:r>
      <w:r>
        <w:br/>
        <w:t>Nestleder: Ingar Aas-Haug</w:t>
      </w:r>
      <w:r w:rsidRPr="009964F5">
        <w:t xml:space="preserve"> </w:t>
      </w:r>
      <w:r>
        <w:tab/>
      </w:r>
      <w:r>
        <w:tab/>
      </w:r>
      <w:r>
        <w:tab/>
        <w:t>Styremedlem: Anne Lise Måge</w:t>
      </w:r>
      <w:r>
        <w:br/>
        <w:t>Sekretær: Camilla Maria Brekke</w:t>
      </w:r>
      <w:r>
        <w:tab/>
      </w:r>
      <w:r>
        <w:tab/>
      </w:r>
      <w:r>
        <w:tab/>
        <w:t>Styremedlem: Kjell Olav Baastad</w:t>
      </w:r>
      <w:r>
        <w:br/>
        <w:t>Studieleder: Christina Berg</w:t>
      </w:r>
      <w:r>
        <w:tab/>
      </w:r>
      <w:r>
        <w:tab/>
      </w:r>
      <w:r>
        <w:tab/>
        <w:t>AUF: Kristian Lekang</w:t>
      </w:r>
      <w:r>
        <w:br/>
        <w:t>Kvinnepolitisk ansvarlig: Ellen Grønseth</w:t>
      </w:r>
      <w:r w:rsidRPr="009964F5">
        <w:t xml:space="preserve"> </w:t>
      </w:r>
      <w:r>
        <w:tab/>
        <w:t>Varamedlem: Rolf Arnesen</w:t>
      </w:r>
      <w:r>
        <w:br/>
        <w:t>Kasserer: Sturla Enge Hovdal</w:t>
      </w:r>
      <w:r w:rsidRPr="009964F5">
        <w:t xml:space="preserve"> </w:t>
      </w:r>
      <w:r>
        <w:tab/>
      </w:r>
      <w:r>
        <w:tab/>
      </w:r>
      <w:r>
        <w:tab/>
        <w:t>Varamedlem: Marianne Tronrud</w:t>
      </w:r>
    </w:p>
    <w:p w14:paraId="0023003D" w14:textId="77777777" w:rsidR="00AF236B" w:rsidRDefault="00AF236B" w:rsidP="00AF236B"/>
    <w:p w14:paraId="59CCD948" w14:textId="77777777" w:rsidR="00AF236B" w:rsidRDefault="00AF236B" w:rsidP="00AF236B">
      <w:r>
        <w:t>Antall medlemmer per 01.01.2020 var 256.</w:t>
      </w:r>
    </w:p>
    <w:p w14:paraId="22B8970C" w14:textId="77777777" w:rsidR="00AF236B" w:rsidRDefault="00AF236B" w:rsidP="00AF236B">
      <w:pPr>
        <w:rPr>
          <w:rFonts w:cstheme="minorHAnsi"/>
          <w:color w:val="050505"/>
          <w:shd w:val="clear" w:color="auto" w:fill="FFFFFF"/>
        </w:rPr>
      </w:pPr>
      <w:r>
        <w:t xml:space="preserve">2020 var et travelt år for laget vårt. Vi begynte året med politisk verksted, der vi jobbet med forslag til årsmøtet. Det var godt oppmøte og et spennende og engasjert møte. Slike må vi ha flere av. </w:t>
      </w:r>
      <w:r>
        <w:br/>
        <w:t xml:space="preserve">Årsmøtet gikk av stabelen 12. februar på Borgen i Holmestrand. Vi hadde vårt første 8.mars arrangement noensinne i 2020. Tema var «Kvinnene som gikk foran». Her ble lokale kvinner som har satt sitt preg på kommunen vår trekket frem, fra hver av de gamle kommunene. Fra Hof hørte vi om Rakel Seweriin, stortingsrepresentanten fra Eidsfoss som var den første kvinnelige sosialminister på 1950-tallet. Vi hørte også om fagforeningene på Eidsfoss. Kvinnepolitisk ansvarlig, Ellen Grønseth fortalte fra Hof. Fra Sande snakket Aud Gunnestad om Sande Arbeiderpartis kvinneforening. </w:t>
      </w:r>
      <w:r w:rsidRPr="00632741">
        <w:rPr>
          <w:rFonts w:cstheme="minorHAnsi"/>
          <w:color w:val="050505"/>
          <w:shd w:val="clear" w:color="auto" w:fill="FFFFFF"/>
        </w:rPr>
        <w:t>Anne Marie Tønseth fortalte om Den kvindelige Haandværkerforeningen i Holmestrand.</w:t>
      </w:r>
      <w:r>
        <w:rPr>
          <w:rFonts w:cstheme="minorHAnsi"/>
          <w:color w:val="050505"/>
          <w:shd w:val="clear" w:color="auto" w:fill="FFFFFF"/>
        </w:rPr>
        <w:t xml:space="preserve"> </w:t>
      </w:r>
      <w:r>
        <w:rPr>
          <w:rFonts w:cstheme="minorHAnsi"/>
          <w:color w:val="050505"/>
          <w:shd w:val="clear" w:color="auto" w:fill="FFFFFF"/>
        </w:rPr>
        <w:br/>
        <w:t xml:space="preserve">Møtet ble avholdt i Holmestrand bibliotek og var, forhåpentligvis, det første møtet i det som blir en lang tradisjon. </w:t>
      </w:r>
    </w:p>
    <w:p w14:paraId="1E875AD6" w14:textId="77777777" w:rsidR="00AF236B" w:rsidRDefault="00AF236B" w:rsidP="00AF236B">
      <w:pPr>
        <w:rPr>
          <w:rFonts w:cstheme="minorHAnsi"/>
          <w:color w:val="050505"/>
          <w:shd w:val="clear" w:color="auto" w:fill="FFFFFF"/>
        </w:rPr>
      </w:pPr>
      <w:r>
        <w:rPr>
          <w:rFonts w:cstheme="minorHAnsi"/>
          <w:color w:val="050505"/>
          <w:shd w:val="clear" w:color="auto" w:fill="FFFFFF"/>
        </w:rPr>
        <w:t>Fire dager etter dette møtet, stengte Norge ned på grunn av koronapandemien. Det la en demper på en del planer, men resten av året ble like fullt ganske så aktivt.</w:t>
      </w:r>
    </w:p>
    <w:p w14:paraId="49B4956A" w14:textId="77777777" w:rsidR="00AF236B" w:rsidRDefault="00AF236B" w:rsidP="00AF236B">
      <w:pPr>
        <w:rPr>
          <w:rFonts w:cstheme="minorHAnsi"/>
          <w:color w:val="050505"/>
          <w:shd w:val="clear" w:color="auto" w:fill="FFFFFF"/>
        </w:rPr>
      </w:pPr>
      <w:r>
        <w:rPr>
          <w:rFonts w:cstheme="minorHAnsi"/>
          <w:color w:val="050505"/>
          <w:shd w:val="clear" w:color="auto" w:fill="FFFFFF"/>
        </w:rPr>
        <w:t>25.mai ble neste medlemsmøte avholdt. Tema for møtet var nominasjon av våre kandidater til stortingslista og hvordan vi ville jobbe med det nye programmet. Vi vedtok å nominere Camilla Maria Brekke og Kristine Ganz Flåtten til stortingslista, og ble enig om å dele programmet inn i deltema og jobbe gruppevis. Hovedtemaene ble da arbeid, utdanning/oppvekst, helse, klima/miljø og samfunn. Alle programmøtene våre ble avholdt digitalt mellom 27.oktober og 4.november og vi leverte fra oss rekordmange endringsforslag til programkomiteen. Det ble også utarbeidet en uttalelse fra partiet til sentral programkomite angående verdikapittelet. Siden førsteutkastet til nytt program var spesielt godt, det beste vi har sett på lenge, er vi spent på endelig utkast. Programmet er inspirerende, og et veldig godt grunnlag for valgkampen vi har foran oss i 2021.</w:t>
      </w:r>
    </w:p>
    <w:p w14:paraId="2FD4DCE6" w14:textId="77777777" w:rsidR="00AF236B" w:rsidRDefault="00AF236B" w:rsidP="00AF236B">
      <w:pPr>
        <w:rPr>
          <w:rFonts w:cstheme="minorHAnsi"/>
          <w:color w:val="050505"/>
          <w:shd w:val="clear" w:color="auto" w:fill="FFFFFF"/>
        </w:rPr>
      </w:pPr>
      <w:r>
        <w:rPr>
          <w:rFonts w:cstheme="minorHAnsi"/>
          <w:color w:val="050505"/>
          <w:shd w:val="clear" w:color="auto" w:fill="FFFFFF"/>
        </w:rPr>
        <w:t xml:space="preserve">I juni hadde vi også et temamøte med Kjersti Stenseng. Hun kom til Holmestrand og møtte med lokalt næringsliv og fagforeninger, for å snakke om situasjonen under pandemien og kommuneøkonomi. </w:t>
      </w:r>
    </w:p>
    <w:p w14:paraId="142B31C8" w14:textId="77777777" w:rsidR="00AF236B" w:rsidRDefault="00AF236B" w:rsidP="00AF236B">
      <w:pPr>
        <w:rPr>
          <w:rFonts w:cstheme="minorHAnsi"/>
          <w:color w:val="050505"/>
          <w:shd w:val="clear" w:color="auto" w:fill="FFFFFF"/>
        </w:rPr>
      </w:pPr>
      <w:r>
        <w:rPr>
          <w:rFonts w:cstheme="minorHAnsi"/>
          <w:color w:val="050505"/>
          <w:shd w:val="clear" w:color="auto" w:fill="FFFFFF"/>
        </w:rPr>
        <w:t>19.juni hadde vi sommeravslutningen vår på Hagemann i Holmestrand. Fint vær fikk vi og oppmøtet var veldig bra, en god blanding av barn og voksne. Et hyggelig treff.</w:t>
      </w:r>
    </w:p>
    <w:p w14:paraId="58219168" w14:textId="77777777" w:rsidR="00AF236B" w:rsidRDefault="00AF236B" w:rsidP="00AF236B">
      <w:pPr>
        <w:rPr>
          <w:rFonts w:cstheme="minorHAnsi"/>
          <w:color w:val="050505"/>
          <w:shd w:val="clear" w:color="auto" w:fill="FFFFFF"/>
        </w:rPr>
      </w:pPr>
      <w:r>
        <w:rPr>
          <w:rFonts w:cstheme="minorHAnsi"/>
          <w:color w:val="050505"/>
          <w:shd w:val="clear" w:color="auto" w:fill="FFFFFF"/>
        </w:rPr>
        <w:t xml:space="preserve">30.september hadde vi et medlemsmøte på Hof kro, der tema var status sammenslåing i fylket, både fylkeskommunen og partiet. Pluss den politiske situasjonen og nytt program. Fylkesleder Truls Vasvik </w:t>
      </w:r>
      <w:r>
        <w:rPr>
          <w:rFonts w:cstheme="minorHAnsi"/>
          <w:color w:val="050505"/>
          <w:shd w:val="clear" w:color="auto" w:fill="FFFFFF"/>
        </w:rPr>
        <w:lastRenderedPageBreak/>
        <w:t>innledet og Mette Kalve og ordfører Elin Weggesrud holdt også innledning. Møtet var fysisk, men man kunne også følge det hjemmefra via nett.</w:t>
      </w:r>
    </w:p>
    <w:p w14:paraId="1AD43520" w14:textId="77777777" w:rsidR="00AF236B" w:rsidRDefault="00AF236B" w:rsidP="00AF236B">
      <w:pPr>
        <w:rPr>
          <w:rFonts w:cstheme="minorHAnsi"/>
          <w:color w:val="050505"/>
          <w:shd w:val="clear" w:color="auto" w:fill="FFFFFF"/>
        </w:rPr>
      </w:pPr>
      <w:r>
        <w:rPr>
          <w:rFonts w:cstheme="minorHAnsi"/>
          <w:color w:val="050505"/>
          <w:shd w:val="clear" w:color="auto" w:fill="FFFFFF"/>
        </w:rPr>
        <w:t xml:space="preserve">6.oktober fikk partiets kvinner besøk av kvinnepolitisk talsperson, Annette Trettebergstuen. Ca 15 kvinner møtte Annette, som holdt en innledning om likestillings anno 2020. Etter innledningen fulgte en engasjert debatt. Et godt og inspirerende møte. </w:t>
      </w:r>
    </w:p>
    <w:p w14:paraId="5A06C725" w14:textId="77777777" w:rsidR="00AF236B" w:rsidRDefault="00AF236B" w:rsidP="00AF236B">
      <w:pPr>
        <w:rPr>
          <w:rFonts w:cstheme="minorHAnsi"/>
          <w:color w:val="050505"/>
          <w:shd w:val="clear" w:color="auto" w:fill="FFFFFF"/>
        </w:rPr>
      </w:pPr>
      <w:r>
        <w:rPr>
          <w:rFonts w:cstheme="minorHAnsi"/>
          <w:color w:val="050505"/>
          <w:shd w:val="clear" w:color="auto" w:fill="FFFFFF"/>
        </w:rPr>
        <w:t>21. november var det representantskap i Vestfold og Telemark Arbeiderparti, der nominasjon til Stortingslistene ble endelig vedtatt. Vi fikk begge våre kandidater inn på lista og Camilla Brekke fikk 3.plassen på lista. Vinner vi valget er sannsynligheten stor for at hun får fast plass på Stortinget, så nå er det bare å brette opp ermene og gjøre en god valgkamp!</w:t>
      </w:r>
    </w:p>
    <w:p w14:paraId="5112AAF6" w14:textId="77777777" w:rsidR="00AF236B" w:rsidRDefault="00AF236B" w:rsidP="00AF236B">
      <w:r>
        <w:rPr>
          <w:rFonts w:cstheme="minorHAnsi"/>
          <w:color w:val="050505"/>
          <w:shd w:val="clear" w:color="auto" w:fill="FFFFFF"/>
        </w:rPr>
        <w:t xml:space="preserve">Neste medlemsmøte hadde kommunebudsjett som tema og ble, på grunn av smittehensyn, avholdt digitalt. Det var et opphetet møte om særlig eiendomsskatt. Gruppa fikk mandat til å fortsette arbeidet frem mot neste medlemsmøte. Neste møte ble avholdt fysisk på Borgen, 8.desember. Her ga gruppeleder Mette Måge Olsen og ordfører Elin Weggesrud en grundig gjennomgang av rådmannens forslag, arbeidet med budsjett i gruppa og med samarbeidspartiene. Også dette møtet holdt en høy temperatur. Budsjettforslaget, med eiendomsskatt, ble vedtatt godkjent, 26 mot 7 stemmer. </w:t>
      </w:r>
    </w:p>
    <w:p w14:paraId="54357502" w14:textId="77777777" w:rsidR="00AF236B" w:rsidRDefault="00AF236B" w:rsidP="00AF236B">
      <w:r>
        <w:t xml:space="preserve">Vi avholdt 8 styremøter i 2020. </w:t>
      </w:r>
    </w:p>
    <w:p w14:paraId="21D6BF2C" w14:textId="77777777" w:rsidR="00AF236B" w:rsidRDefault="00AF236B" w:rsidP="00AF236B">
      <w:r w:rsidRPr="000E492F">
        <w:rPr>
          <w:b/>
          <w:bCs/>
        </w:rPr>
        <w:t>Seniorlag</w:t>
      </w:r>
      <w:r>
        <w:t xml:space="preserve">: </w:t>
      </w:r>
    </w:p>
    <w:p w14:paraId="4670AE9C" w14:textId="77777777" w:rsidR="00AF236B" w:rsidRDefault="00AF236B" w:rsidP="00AF236B">
      <w:r>
        <w:t xml:space="preserve">20.november 2019 ble et nytt seniorlag i Holmestrand Arbeiderparti etablert. De hadde møter 20.januar og 20. februar før pandemien traff. Etter det har aktiviteten naturlig nok, blitt satt på pause. Vi gleder oss til det er mulig for de engasjerte seniorene våre å treffes igjen og forventer stor aktivitet. </w:t>
      </w:r>
    </w:p>
    <w:p w14:paraId="6BE77647" w14:textId="77777777" w:rsidR="00AF236B" w:rsidRDefault="00AF236B" w:rsidP="00AF236B"/>
    <w:p w14:paraId="29B1794E" w14:textId="77777777" w:rsidR="00AF236B" w:rsidRDefault="00AF236B" w:rsidP="00AF236B">
      <w:r>
        <w:t>Kristine Ganz Flåtten</w:t>
      </w:r>
      <w:r>
        <w:br/>
        <w:t>Leder</w:t>
      </w:r>
      <w:r>
        <w:br/>
        <w:t>Holmestrand Arbeiderparti</w:t>
      </w:r>
    </w:p>
    <w:p w14:paraId="18877463" w14:textId="77777777" w:rsidR="00AF236B" w:rsidRDefault="00AF236B" w:rsidP="00AF236B">
      <w:pPr>
        <w:pStyle w:val="Listeavsnitt"/>
      </w:pPr>
    </w:p>
    <w:p w14:paraId="1F88C5A5" w14:textId="77777777" w:rsidR="00AF236B" w:rsidRDefault="00AF236B" w:rsidP="00AF236B">
      <w:pPr>
        <w:pStyle w:val="Listeavsnitt"/>
      </w:pPr>
    </w:p>
    <w:p w14:paraId="5D130FF3" w14:textId="77777777" w:rsidR="00AF236B" w:rsidRDefault="00AF236B" w:rsidP="00AF236B">
      <w:r>
        <w:br w:type="page"/>
      </w:r>
    </w:p>
    <w:p w14:paraId="49409BA1" w14:textId="77777777" w:rsidR="00403F40" w:rsidRPr="00403F40" w:rsidRDefault="00403F40" w:rsidP="00403F40">
      <w:pPr>
        <w:rPr>
          <w:b/>
          <w:bCs/>
        </w:rPr>
      </w:pPr>
      <w:r w:rsidRPr="00403F40">
        <w:rPr>
          <w:b/>
          <w:bCs/>
        </w:rPr>
        <w:lastRenderedPageBreak/>
        <w:t xml:space="preserve">Årsmelding fra kommunestyregruppen. </w:t>
      </w:r>
    </w:p>
    <w:p w14:paraId="523F90FE" w14:textId="77777777" w:rsidR="00403F40" w:rsidRDefault="00403F40" w:rsidP="00403F40">
      <w:pPr>
        <w:contextualSpacing/>
      </w:pPr>
      <w:r>
        <w:t xml:space="preserve">Kommunestyregruppens valgte leder, Thomas Rundbråten, deltok ikke på møter dette året. </w:t>
      </w:r>
    </w:p>
    <w:p w14:paraId="6BAA4FFD" w14:textId="77777777" w:rsidR="00403F40" w:rsidRDefault="00403F40" w:rsidP="00403F40">
      <w:pPr>
        <w:contextualSpacing/>
      </w:pPr>
      <w:r>
        <w:t>Han fikk innvilget permisjon fra sine folkevalgte verv i juni. Christina Berg fungerte som gruppeleder frem til Rundbråtens permisjon ble innvilget.</w:t>
      </w:r>
    </w:p>
    <w:p w14:paraId="7FCB9671" w14:textId="77777777" w:rsidR="00403F40" w:rsidRDefault="00403F40" w:rsidP="00403F40">
      <w:pPr>
        <w:contextualSpacing/>
      </w:pPr>
      <w:r>
        <w:t>Mette Måge Olsen fungerte i denne perioden som gruppas sekretær.</w:t>
      </w:r>
    </w:p>
    <w:p w14:paraId="40575EDE" w14:textId="77777777" w:rsidR="00403F40" w:rsidRDefault="00403F40" w:rsidP="00403F40">
      <w:pPr>
        <w:contextualSpacing/>
      </w:pPr>
    </w:p>
    <w:p w14:paraId="72DF4130" w14:textId="77777777" w:rsidR="00403F40" w:rsidRDefault="00403F40" w:rsidP="00403F40">
      <w:pPr>
        <w:contextualSpacing/>
      </w:pPr>
      <w:r>
        <w:t>Det ble innstilt representanter til Rundbråtens verv den 16. juni.</w:t>
      </w:r>
    </w:p>
    <w:p w14:paraId="79D4C6C5" w14:textId="77777777" w:rsidR="00403F40" w:rsidRDefault="00403F40" w:rsidP="00403F40">
      <w:pPr>
        <w:contextualSpacing/>
      </w:pPr>
      <w:r>
        <w:t>Mette Måge Olsen ble da valgt som gruppeleder og fullverdig medlem i formannskapet.</w:t>
      </w:r>
    </w:p>
    <w:p w14:paraId="72DA68FA" w14:textId="77777777" w:rsidR="00403F40" w:rsidRDefault="00403F40" w:rsidP="00403F40">
      <w:pPr>
        <w:contextualSpacing/>
      </w:pPr>
      <w:r>
        <w:t xml:space="preserve">Camilla Maria Brekke tok over jobben til Mette Måge Olsen som sekretær. </w:t>
      </w:r>
    </w:p>
    <w:p w14:paraId="3FFA30F0" w14:textId="77777777" w:rsidR="00403F40" w:rsidRDefault="00403F40" w:rsidP="00403F40">
      <w:pPr>
        <w:contextualSpacing/>
      </w:pPr>
    </w:p>
    <w:p w14:paraId="7C34333D" w14:textId="77777777" w:rsidR="00403F40" w:rsidRDefault="00403F40" w:rsidP="00403F40">
      <w:pPr>
        <w:contextualSpacing/>
      </w:pPr>
      <w:r>
        <w:t>Anne Lise Måge ble innvilget fritak fra sine verv fra desembermøtet.</w:t>
      </w:r>
    </w:p>
    <w:p w14:paraId="799E9302" w14:textId="77777777" w:rsidR="00403F40" w:rsidRDefault="00403F40" w:rsidP="00403F40">
      <w:pPr>
        <w:contextualSpacing/>
      </w:pPr>
    </w:p>
    <w:p w14:paraId="537AAAA3" w14:textId="77777777" w:rsidR="00403F40" w:rsidRDefault="00403F40" w:rsidP="00403F40">
      <w:pPr>
        <w:contextualSpacing/>
      </w:pPr>
      <w:r>
        <w:t>Bjørn Olav Maurstad har meldt seg ut av partiet i desember 2020, og vil være uavhengig resten av perioden.</w:t>
      </w:r>
    </w:p>
    <w:p w14:paraId="23F1133F" w14:textId="77777777" w:rsidR="00403F40" w:rsidRDefault="00403F40" w:rsidP="00403F40">
      <w:pPr>
        <w:contextualSpacing/>
      </w:pPr>
    </w:p>
    <w:p w14:paraId="727C1E2B" w14:textId="77777777" w:rsidR="00403F40" w:rsidRDefault="00403F40" w:rsidP="00403F40">
      <w:pPr>
        <w:contextualSpacing/>
      </w:pPr>
      <w:r>
        <w:t xml:space="preserve">Arbeiderpartiet har nå 10 representanter i kommunestyret. </w:t>
      </w:r>
    </w:p>
    <w:p w14:paraId="1E9E4000" w14:textId="77777777" w:rsidR="00403F40" w:rsidRDefault="00403F40" w:rsidP="00403F40">
      <w:pPr>
        <w:contextualSpacing/>
      </w:pPr>
    </w:p>
    <w:p w14:paraId="3809F487" w14:textId="77777777" w:rsidR="00403F40" w:rsidRDefault="00403F40" w:rsidP="00403F40">
      <w:pPr>
        <w:contextualSpacing/>
      </w:pPr>
      <w:r>
        <w:t>Det har vært et krevende år. Corona fra mars snudde opp ned på tilværelsen for mange, og vi hadde ikke mulighet til å gjennomføre fysiske møter i en periode.  Det var fint å kunne ha møtene på teams, fordi om vel de fleste av oss syns det er både hyggeligere og enklere å treffes fysisk til møtene.</w:t>
      </w:r>
    </w:p>
    <w:p w14:paraId="70F69F2E" w14:textId="77777777" w:rsidR="00403F40" w:rsidRDefault="00403F40" w:rsidP="00403F40">
      <w:pPr>
        <w:contextualSpacing/>
      </w:pPr>
      <w:r>
        <w:t>Møtene har vært avholdt i Sande på rådhuset – når det ikke har vært på teams.</w:t>
      </w:r>
    </w:p>
    <w:p w14:paraId="40459422" w14:textId="77777777" w:rsidR="00403F40" w:rsidRDefault="00403F40" w:rsidP="00403F40">
      <w:pPr>
        <w:contextualSpacing/>
      </w:pPr>
      <w:r>
        <w:t>Det har vært godt oppmøte på gruppemøtene.</w:t>
      </w:r>
    </w:p>
    <w:p w14:paraId="4850AFE5" w14:textId="77777777" w:rsidR="00403F40" w:rsidRDefault="00403F40" w:rsidP="00403F40">
      <w:pPr>
        <w:contextualSpacing/>
      </w:pPr>
    </w:p>
    <w:p w14:paraId="5A78D256" w14:textId="77777777" w:rsidR="00403F40" w:rsidRDefault="00403F40" w:rsidP="00403F40">
      <w:pPr>
        <w:contextualSpacing/>
      </w:pPr>
      <w:r>
        <w:t>Gruppemøtene har behandlet følgende antall saker i 2020:</w:t>
      </w:r>
    </w:p>
    <w:p w14:paraId="682A0787" w14:textId="77777777" w:rsidR="00403F40" w:rsidRDefault="00403F40" w:rsidP="00403F40">
      <w:pPr>
        <w:contextualSpacing/>
      </w:pPr>
      <w:r>
        <w:t xml:space="preserve">Kommunestyret  - 228 saker og det har vært avholdt 9 kommunestyremøter. </w:t>
      </w:r>
    </w:p>
    <w:p w14:paraId="2F6FC187" w14:textId="77777777" w:rsidR="00403F40" w:rsidRDefault="00403F40" w:rsidP="00403F40">
      <w:pPr>
        <w:contextualSpacing/>
      </w:pPr>
      <w:r>
        <w:t>Formannskapet – 103 saker og 7 møter</w:t>
      </w:r>
    </w:p>
    <w:p w14:paraId="6D6018B4" w14:textId="77777777" w:rsidR="00403F40" w:rsidRDefault="00403F40" w:rsidP="00403F40">
      <w:pPr>
        <w:contextualSpacing/>
      </w:pPr>
      <w:r>
        <w:t>Administrasjonsutvalget – 25 saker og 5 møter</w:t>
      </w:r>
    </w:p>
    <w:p w14:paraId="1AA0A83B" w14:textId="77777777" w:rsidR="00403F40" w:rsidRDefault="00403F40" w:rsidP="00403F40">
      <w:pPr>
        <w:contextualSpacing/>
      </w:pPr>
      <w:r>
        <w:t>Hovedutvalg kultur, oppvekst og frivillighet – 42 saker og 6 møter</w:t>
      </w:r>
    </w:p>
    <w:p w14:paraId="20629635" w14:textId="77777777" w:rsidR="00403F40" w:rsidRDefault="00403F40" w:rsidP="00403F40">
      <w:pPr>
        <w:contextualSpacing/>
      </w:pPr>
      <w:r>
        <w:t>Hovedutvalg regulering, kommunalteknikk og miljø – 101 saker og 6 møter</w:t>
      </w:r>
    </w:p>
    <w:p w14:paraId="012940A1" w14:textId="77777777" w:rsidR="00403F40" w:rsidRDefault="00403F40" w:rsidP="00403F40">
      <w:pPr>
        <w:contextualSpacing/>
      </w:pPr>
      <w:r>
        <w:t>Hovedutvalg helse, omsorg og velferd – 35 saker og 6 møter</w:t>
      </w:r>
    </w:p>
    <w:p w14:paraId="26A11E02" w14:textId="77777777" w:rsidR="00403F40" w:rsidRDefault="00403F40" w:rsidP="00403F40">
      <w:pPr>
        <w:contextualSpacing/>
      </w:pPr>
    </w:p>
    <w:p w14:paraId="0E08EB14" w14:textId="77777777" w:rsidR="00403F40" w:rsidRDefault="00403F40" w:rsidP="00403F40">
      <w:pPr>
        <w:contextualSpacing/>
      </w:pPr>
      <w:r>
        <w:t>Aktiviteten har vært høy.</w:t>
      </w:r>
    </w:p>
    <w:p w14:paraId="072F0DA9" w14:textId="77777777" w:rsidR="00403F40" w:rsidRDefault="00403F40" w:rsidP="00403F40"/>
    <w:p w14:paraId="332BCEBF" w14:textId="77777777" w:rsidR="00403F40" w:rsidRDefault="00403F40" w:rsidP="00403F40">
      <w:r>
        <w:t xml:space="preserve">Det har vært store og viktige saker som bla ; </w:t>
      </w:r>
    </w:p>
    <w:p w14:paraId="53CFF142" w14:textId="77777777" w:rsidR="00403F40" w:rsidRDefault="00403F40" w:rsidP="00403F40">
      <w:r>
        <w:t>Helhetlig innsatstrapp i Holmestrand kommune – som skal legge premisser for videre arbeide med å utvikle helse- og omsorg i kommunen vår.</w:t>
      </w:r>
    </w:p>
    <w:p w14:paraId="6B676334" w14:textId="77777777" w:rsidR="00403F40" w:rsidRDefault="00403F40" w:rsidP="00403F40">
      <w:r>
        <w:t>Leve hele livet – utvikling av aldersvennlige helse- og omsorgstjenester</w:t>
      </w:r>
    </w:p>
    <w:p w14:paraId="7855AB89" w14:textId="77777777" w:rsidR="00403F40" w:rsidRDefault="00403F40" w:rsidP="00403F40">
      <w:r>
        <w:t>Flere reguleringsplaner av større og mindre karakter</w:t>
      </w:r>
    </w:p>
    <w:p w14:paraId="09A2AB79" w14:textId="77777777" w:rsidR="00403F40" w:rsidRDefault="00403F40" w:rsidP="00403F40">
      <w:r>
        <w:t>2 skoleprosjekter – Kleiverud og Sentrumsskolene i Sande</w:t>
      </w:r>
    </w:p>
    <w:p w14:paraId="4098E872" w14:textId="77777777" w:rsidR="00403F40" w:rsidRDefault="00403F40" w:rsidP="00403F40">
      <w:r>
        <w:t>Helseforetakstilhørighet – Holmestrand kommune</w:t>
      </w:r>
    </w:p>
    <w:p w14:paraId="451A2CB0" w14:textId="77777777" w:rsidR="00403F40" w:rsidRDefault="00403F40" w:rsidP="00403F40">
      <w:r>
        <w:t>Beredskapsplaner</w:t>
      </w:r>
    </w:p>
    <w:p w14:paraId="18313C86" w14:textId="77777777" w:rsidR="00403F40" w:rsidRDefault="00403F40" w:rsidP="00403F40">
      <w:r>
        <w:t xml:space="preserve">Fremtidig strategi for Holmestrand kommunes eiendomsforvaltning </w:t>
      </w:r>
    </w:p>
    <w:p w14:paraId="33EB9954" w14:textId="77777777" w:rsidR="00403F40" w:rsidRDefault="00403F40" w:rsidP="00403F40">
      <w:r>
        <w:lastRenderedPageBreak/>
        <w:t>Og til slutt – den desidert vanskeligste og mest krevende saken i 2020 – Handlingsprogram for 2021 -2024 og budsjett 2021.</w:t>
      </w:r>
    </w:p>
    <w:p w14:paraId="7065EB47" w14:textId="77777777" w:rsidR="00403F40" w:rsidRDefault="00403F40" w:rsidP="00403F40">
      <w:r>
        <w:t xml:space="preserve">Det ble nedsatt en gruppe som skulle jobbe med budsjett, og rapportere til resten av gruppa.  Det var også viktig å få til godt samarbeid med våre samarbeidspartnere, SP, SV, MDG og Rødt for å komme i mål med det andre budsjettet for kommunen vår. </w:t>
      </w:r>
    </w:p>
    <w:p w14:paraId="10FFF2BD" w14:textId="77777777" w:rsidR="00403F40" w:rsidRDefault="00403F40" w:rsidP="00403F40">
      <w:r>
        <w:t>Vi hadde gått til valg på å ikke innføre eiendomsskatt.</w:t>
      </w:r>
    </w:p>
    <w:p w14:paraId="460FFE86" w14:textId="77777777" w:rsidR="00403F40" w:rsidRDefault="00403F40" w:rsidP="00403F40">
      <w:r>
        <w:t>Men allerede i februar fremkom det at administrasjonen hadde gjort en svært grov feil ved fremlegging av budsjett for 2020.  De hadde ikke konsekvensjustert budsjettet for overforbruk i 2019 – der helsesektoren alene hadde et overforbruk på 62 mill.</w:t>
      </w:r>
    </w:p>
    <w:p w14:paraId="6EA4278E" w14:textId="77777777" w:rsidR="00403F40" w:rsidRDefault="00403F40" w:rsidP="00403F40">
      <w:r>
        <w:t>2020 ble da et år hvor omstilling var særdeles nødvendig.  Men det vil også i 2020 bli et stort underskudd i kommunens regnskap.</w:t>
      </w:r>
    </w:p>
    <w:p w14:paraId="2A8E5A5D" w14:textId="77777777" w:rsidR="00403F40" w:rsidRDefault="00403F40" w:rsidP="00403F40">
      <w:r>
        <w:t>Vi kan ikke fortsette å tære på fonda våre.  Bruke sparepenger til drift er ikke en sunn økonomi.  Så i budsjettet fikk kommunedirektø\n mange marsjordre om å få kontroll på drifta.  Men siden vi måtte gjøre HELT NØDVENDIGE investeringer i skolebygg og barnehage/hall – så kom vi ikke utenom å innføre eiendomsskatt.</w:t>
      </w:r>
    </w:p>
    <w:p w14:paraId="322D6B4A" w14:textId="77777777" w:rsidR="00403F40" w:rsidRDefault="00403F40" w:rsidP="00403F40">
      <w:r>
        <w:t>Dette ble behandlet i 2 medlemsmøter – hvor det begge ganger ble avstemt hvorvidt arbeidsgruppa kunne arbeide videre med budsjett hvor eiendomsskatt var et premiss.</w:t>
      </w:r>
    </w:p>
    <w:p w14:paraId="1379D6FE" w14:textId="77777777" w:rsidR="00403F40" w:rsidRDefault="00403F40" w:rsidP="00403F40">
      <w:r>
        <w:t>Det fikk vi klarsignal for – og sammen med samarbeidspartiene kom vi i mål.  Det var mange og lange teamsmøter for å komme dit – og det ble leserinnlegg og selvsagt mange som var skuffet – også blant våre egne medlemmer.</w:t>
      </w:r>
    </w:p>
    <w:p w14:paraId="44399156" w14:textId="77777777" w:rsidR="00403F40" w:rsidRDefault="00403F40" w:rsidP="00403F40">
      <w:r>
        <w:t>Men de aller fleste så at det ikke var noen vei utenom.  Det ville blitt så store og inngripende kutt i tjenestene – som vi ikke kunne ha stått inne for.</w:t>
      </w:r>
    </w:p>
    <w:p w14:paraId="033C35E3" w14:textId="77777777" w:rsidR="00403F40" w:rsidRDefault="00403F40" w:rsidP="00403F40">
      <w:r>
        <w:t>Økonomien er stram, og det er nødvendig med tett oppfølging i 2021.  Men vi kan glede oss over 2 skoler og barnehage/hall – og ikke minst – at vi ikke har rokket ved skole- og barnehagestrukturen i kommunen vår.  Det var også rom for å satse på barn og unge, både innen helse, barnevern, skatepark og fritidsklubb og det blir satset på det grønne skiftet.</w:t>
      </w:r>
    </w:p>
    <w:p w14:paraId="712D5912" w14:textId="77777777" w:rsidR="00403F40" w:rsidRDefault="00403F40" w:rsidP="00403F40">
      <w:r>
        <w:t>Coronasituasjonen satte stopper for det planlagte julebordet hos Mette, men vi hadde en fin avslutning før sommeren i hagen til Elin.</w:t>
      </w:r>
    </w:p>
    <w:p w14:paraId="7F379CC5" w14:textId="77777777" w:rsidR="00403F40" w:rsidRDefault="00403F40" w:rsidP="00403F40">
      <w:r>
        <w:t xml:space="preserve">Det er å håpe at man nå får kontroll på corona – slik at vi kan komme tilbake til normale møter og også hyggelige sammenkomster for gruppa. </w:t>
      </w:r>
    </w:p>
    <w:p w14:paraId="138625C9" w14:textId="77777777" w:rsidR="00403F40" w:rsidRDefault="00403F40" w:rsidP="00403F40"/>
    <w:p w14:paraId="1C643902" w14:textId="77777777" w:rsidR="00403F40" w:rsidRDefault="00403F40" w:rsidP="00403F40"/>
    <w:p w14:paraId="4BEBC2EA" w14:textId="77777777" w:rsidR="00403F40" w:rsidRDefault="00403F40" w:rsidP="00403F40"/>
    <w:p w14:paraId="2EA165E6" w14:textId="77777777" w:rsidR="00403F40" w:rsidRDefault="00403F40" w:rsidP="00403F40">
      <w:pPr>
        <w:contextualSpacing/>
      </w:pPr>
      <w:r>
        <w:t>Eidsfoss, 310120</w:t>
      </w:r>
    </w:p>
    <w:p w14:paraId="00CEE8B3" w14:textId="77777777" w:rsidR="00403F40" w:rsidRDefault="00403F40" w:rsidP="00403F40">
      <w:pPr>
        <w:contextualSpacing/>
      </w:pPr>
    </w:p>
    <w:p w14:paraId="4F251EAD" w14:textId="77777777" w:rsidR="00403F40" w:rsidRDefault="00403F40" w:rsidP="00403F40">
      <w:pPr>
        <w:contextualSpacing/>
      </w:pPr>
      <w:r>
        <w:t>Mette Måge Olsen</w:t>
      </w:r>
    </w:p>
    <w:p w14:paraId="5E16C586" w14:textId="77777777" w:rsidR="00403F40" w:rsidRDefault="00403F40" w:rsidP="00403F40">
      <w:pPr>
        <w:contextualSpacing/>
      </w:pPr>
      <w:r>
        <w:t>gruppeleder</w:t>
      </w:r>
    </w:p>
    <w:p w14:paraId="2AA492C7" w14:textId="77777777" w:rsidR="00403F40" w:rsidRDefault="00403F40" w:rsidP="00403F40">
      <w:pPr>
        <w:contextualSpacing/>
      </w:pPr>
    </w:p>
    <w:p w14:paraId="062DC644" w14:textId="77777777" w:rsidR="00BB4D7F" w:rsidRDefault="00BB4D7F">
      <w:r>
        <w:br w:type="page"/>
      </w:r>
    </w:p>
    <w:p w14:paraId="6AA9B5BE" w14:textId="77777777" w:rsidR="00A74A7F" w:rsidRDefault="00A74A7F" w:rsidP="00A74A7F">
      <w:pPr>
        <w:pStyle w:val="Listeavsnitt"/>
      </w:pPr>
    </w:p>
    <w:p w14:paraId="600AD05F" w14:textId="0D569065" w:rsidR="007722E0" w:rsidRDefault="007722E0" w:rsidP="00A74A7F">
      <w:pPr>
        <w:pStyle w:val="Listeavsnitt"/>
      </w:pPr>
      <w:r>
        <w:rPr>
          <w:noProof/>
        </w:rPr>
        <w:drawing>
          <wp:anchor distT="0" distB="0" distL="114300" distR="114300" simplePos="0" relativeHeight="251658240" behindDoc="0" locked="0" layoutInCell="1" allowOverlap="1" wp14:anchorId="69C0C9A8" wp14:editId="6B6B51A7">
            <wp:simplePos x="0" y="0"/>
            <wp:positionH relativeFrom="margin">
              <wp:posOffset>-15240</wp:posOffset>
            </wp:positionH>
            <wp:positionV relativeFrom="page">
              <wp:posOffset>495300</wp:posOffset>
            </wp:positionV>
            <wp:extent cx="5760720" cy="8472805"/>
            <wp:effectExtent l="0" t="0" r="0" b="4445"/>
            <wp:wrapSquare wrapText="bothSides"/>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a:blip r:embed="rId9">
                      <a:extLst>
                        <a:ext uri="{28A0092B-C50C-407E-A947-70E740481C1C}">
                          <a14:useLocalDpi xmlns:a14="http://schemas.microsoft.com/office/drawing/2010/main" val="0"/>
                        </a:ext>
                      </a:extLst>
                    </a:blip>
                    <a:stretch>
                      <a:fillRect/>
                    </a:stretch>
                  </pic:blipFill>
                  <pic:spPr>
                    <a:xfrm>
                      <a:off x="0" y="0"/>
                      <a:ext cx="5760720" cy="8472805"/>
                    </a:xfrm>
                    <a:prstGeom prst="rect">
                      <a:avLst/>
                    </a:prstGeom>
                  </pic:spPr>
                </pic:pic>
              </a:graphicData>
            </a:graphic>
          </wp:anchor>
        </w:drawing>
      </w:r>
    </w:p>
    <w:p w14:paraId="11F7062F" w14:textId="77777777" w:rsidR="007722E0" w:rsidRDefault="007722E0" w:rsidP="00A74A7F">
      <w:pPr>
        <w:pStyle w:val="Listeavsnitt"/>
      </w:pPr>
    </w:p>
    <w:p w14:paraId="3086B319" w14:textId="63BD3488" w:rsidR="00403F40" w:rsidRPr="0094646B" w:rsidRDefault="007D2B73" w:rsidP="00A74A7F">
      <w:pPr>
        <w:pStyle w:val="Listeavsnitt"/>
        <w:rPr>
          <w:b/>
          <w:bCs/>
        </w:rPr>
      </w:pPr>
      <w:r w:rsidRPr="0094646B">
        <w:rPr>
          <w:b/>
          <w:bCs/>
        </w:rPr>
        <w:t xml:space="preserve">Styrets innstilling: </w:t>
      </w:r>
      <w:r w:rsidR="002C41BF" w:rsidRPr="0094646B">
        <w:rPr>
          <w:b/>
          <w:bCs/>
        </w:rPr>
        <w:t>vedtas</w:t>
      </w:r>
    </w:p>
    <w:p w14:paraId="6C9526D0" w14:textId="77777777" w:rsidR="00403F40" w:rsidRDefault="00403F40">
      <w:r>
        <w:lastRenderedPageBreak/>
        <w:br w:type="page"/>
      </w:r>
    </w:p>
    <w:p w14:paraId="06A9B071" w14:textId="77777777" w:rsidR="00F20626" w:rsidRDefault="00F20626" w:rsidP="00F20626">
      <w:pPr>
        <w:rPr>
          <w:b/>
          <w:bCs/>
          <w:sz w:val="28"/>
          <w:szCs w:val="28"/>
        </w:rPr>
      </w:pPr>
      <w:r>
        <w:rPr>
          <w:b/>
          <w:bCs/>
          <w:sz w:val="28"/>
          <w:szCs w:val="28"/>
        </w:rPr>
        <w:lastRenderedPageBreak/>
        <w:t>HOLMESTRAND ARBEIDERPARTI</w:t>
      </w:r>
    </w:p>
    <w:p w14:paraId="36E29F0B" w14:textId="77777777" w:rsidR="00F20626" w:rsidRDefault="00F20626" w:rsidP="00F20626"/>
    <w:p w14:paraId="2EFC381D" w14:textId="77777777" w:rsidR="00F20626" w:rsidRDefault="00F20626" w:rsidP="00F20626"/>
    <w:p w14:paraId="1D0173E6" w14:textId="77777777" w:rsidR="00F20626" w:rsidRDefault="00F20626" w:rsidP="00F20626"/>
    <w:p w14:paraId="5BC7FD58" w14:textId="77777777" w:rsidR="00F20626" w:rsidRDefault="00F20626" w:rsidP="00F20626"/>
    <w:p w14:paraId="224EFB0D" w14:textId="77777777" w:rsidR="00F20626" w:rsidRDefault="00F20626" w:rsidP="00F20626">
      <w:pPr>
        <w:rPr>
          <w:b/>
          <w:bCs/>
        </w:rPr>
      </w:pPr>
      <w:r>
        <w:rPr>
          <w:b/>
          <w:bCs/>
        </w:rPr>
        <w:t>REVISJONSBERETNING REGNSKAP 2020.</w:t>
      </w:r>
    </w:p>
    <w:p w14:paraId="4B01F2A5" w14:textId="77777777" w:rsidR="00F20626" w:rsidRDefault="00F20626" w:rsidP="00F20626">
      <w:r>
        <w:t xml:space="preserve">Vi har revidert regnskapet for perioden 01.01. 2020 – 31.12.2020. Resultatregnskapet viser et overskudd på kr. 27.653,33. Overskuddet er tilført egenkapitalen, som nå utgjør kr. 305.774,09. </w:t>
      </w:r>
    </w:p>
    <w:p w14:paraId="24C68460" w14:textId="77777777" w:rsidR="00F20626" w:rsidRDefault="00F20626" w:rsidP="00F20626">
      <w:r>
        <w:t>Vi har foretatt de revisjonshandlinger som vi anser nødvendig for å se etter at regnskapet ikke inneholder vesentlige feil eller mangler. Vi har også kontrollert at de bokførte bankbeholdningene stemmer med kontoutskrift fra bank.</w:t>
      </w:r>
    </w:p>
    <w:p w14:paraId="6ED127F2" w14:textId="77777777" w:rsidR="00F20626" w:rsidRDefault="00F20626" w:rsidP="00F20626">
      <w:r>
        <w:t>Av likviditetsgrunner ble det i 2020 «lånt» kr. 10.359,93 av Sparekontoen (Folkets hus fond). Dette må tilbakeføres i 2021. Bare årsmøtet kan i tilfelle disponere midler permanent av dette fondet.</w:t>
      </w:r>
    </w:p>
    <w:p w14:paraId="68F65D48" w14:textId="77777777" w:rsidR="00F20626" w:rsidRDefault="00F20626" w:rsidP="00F20626">
      <w:r>
        <w:t>Vi mener regnskapet gir et riktig bilde av foreningens drift i 2020 og økonomiske status ved utgangen av 2020. Årsmøtet anbefales å godkjenne regnskapet.</w:t>
      </w:r>
    </w:p>
    <w:p w14:paraId="4E65826D" w14:textId="77777777" w:rsidR="00F20626" w:rsidRDefault="00F20626" w:rsidP="00F20626"/>
    <w:p w14:paraId="27495F53" w14:textId="77777777" w:rsidR="00F20626" w:rsidRDefault="00F20626" w:rsidP="00F20626"/>
    <w:p w14:paraId="44DAB0D2" w14:textId="77777777" w:rsidR="00F20626" w:rsidRDefault="00F20626" w:rsidP="00F20626">
      <w:r>
        <w:t>Holmestrand 27.01.2021</w:t>
      </w:r>
    </w:p>
    <w:p w14:paraId="14BE2E93" w14:textId="77777777" w:rsidR="00F20626" w:rsidRDefault="00F20626" w:rsidP="00F20626"/>
    <w:p w14:paraId="5F0D7F6A" w14:textId="77777777" w:rsidR="00F20626" w:rsidRDefault="00F20626" w:rsidP="00F20626"/>
    <w:p w14:paraId="23DDE053" w14:textId="77777777" w:rsidR="00F20626" w:rsidRDefault="00F20626" w:rsidP="00F20626">
      <w:r>
        <w:t>Tove Johannessen</w:t>
      </w:r>
      <w:r>
        <w:tab/>
      </w:r>
      <w:r>
        <w:tab/>
      </w:r>
      <w:r>
        <w:tab/>
      </w:r>
      <w:r>
        <w:tab/>
      </w:r>
      <w:r>
        <w:tab/>
      </w:r>
      <w:r>
        <w:tab/>
        <w:t>Jan M. Gregersen</w:t>
      </w:r>
    </w:p>
    <w:p w14:paraId="11F38953" w14:textId="77777777" w:rsidR="00F20626" w:rsidRDefault="00F20626" w:rsidP="00F20626"/>
    <w:p w14:paraId="46E7FF55" w14:textId="77777777" w:rsidR="00F20626" w:rsidRDefault="00F20626" w:rsidP="00F20626"/>
    <w:p w14:paraId="400A3C6F" w14:textId="77777777" w:rsidR="00361B72" w:rsidRDefault="00361B72" w:rsidP="00A74A7F">
      <w:pPr>
        <w:pStyle w:val="Listeavsnitt"/>
      </w:pPr>
    </w:p>
    <w:p w14:paraId="64BE20B5" w14:textId="77777777" w:rsidR="00403F40" w:rsidRDefault="00403F40" w:rsidP="00A74A7F">
      <w:pPr>
        <w:pStyle w:val="Listeavsnitt"/>
      </w:pPr>
    </w:p>
    <w:p w14:paraId="42CD559E" w14:textId="77777777" w:rsidR="00635E46" w:rsidRDefault="00635E46"/>
    <w:p w14:paraId="588067CA" w14:textId="724AFC13" w:rsidR="00635E46" w:rsidRDefault="00635E46">
      <w:r>
        <w:br w:type="page"/>
      </w:r>
    </w:p>
    <w:p w14:paraId="03B3CD2F" w14:textId="54A92601" w:rsidR="00635E46" w:rsidRDefault="00635E46">
      <w:r w:rsidRPr="0094646B">
        <w:rPr>
          <w:b/>
          <w:bCs/>
          <w:noProof/>
        </w:rPr>
        <w:lastRenderedPageBreak/>
        <w:drawing>
          <wp:anchor distT="0" distB="0" distL="114300" distR="114300" simplePos="0" relativeHeight="251659264" behindDoc="0" locked="0" layoutInCell="1" allowOverlap="1" wp14:anchorId="6E0C06A5" wp14:editId="01F403EA">
            <wp:simplePos x="0" y="0"/>
            <wp:positionH relativeFrom="margin">
              <wp:align>center</wp:align>
            </wp:positionH>
            <wp:positionV relativeFrom="page">
              <wp:posOffset>708660</wp:posOffset>
            </wp:positionV>
            <wp:extent cx="6393180" cy="8787765"/>
            <wp:effectExtent l="0" t="0" r="762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3180" cy="8787765"/>
                    </a:xfrm>
                    <a:prstGeom prst="rect">
                      <a:avLst/>
                    </a:prstGeom>
                    <a:noFill/>
                    <a:ln>
                      <a:noFill/>
                    </a:ln>
                  </pic:spPr>
                </pic:pic>
              </a:graphicData>
            </a:graphic>
          </wp:anchor>
        </w:drawing>
      </w:r>
      <w:r w:rsidR="0094646B" w:rsidRPr="0094646B">
        <w:rPr>
          <w:b/>
          <w:bCs/>
        </w:rPr>
        <w:t>Styrets innstilling: Regnskapet tas til orientering</w:t>
      </w:r>
      <w:r w:rsidR="0094646B">
        <w:t>.</w:t>
      </w:r>
    </w:p>
    <w:tbl>
      <w:tblPr>
        <w:tblW w:w="7560" w:type="dxa"/>
        <w:tblCellMar>
          <w:left w:w="70" w:type="dxa"/>
          <w:right w:w="70" w:type="dxa"/>
        </w:tblCellMar>
        <w:tblLook w:val="04A0" w:firstRow="1" w:lastRow="0" w:firstColumn="1" w:lastColumn="0" w:noHBand="0" w:noVBand="1"/>
      </w:tblPr>
      <w:tblGrid>
        <w:gridCol w:w="3500"/>
        <w:gridCol w:w="1240"/>
        <w:gridCol w:w="1240"/>
        <w:gridCol w:w="1580"/>
      </w:tblGrid>
      <w:tr w:rsidR="008D72BF" w:rsidRPr="008D72BF" w14:paraId="5C8CA1AD" w14:textId="77777777" w:rsidTr="008D72BF">
        <w:trPr>
          <w:trHeight w:val="420"/>
        </w:trPr>
        <w:tc>
          <w:tcPr>
            <w:tcW w:w="3500" w:type="dxa"/>
            <w:tcBorders>
              <w:top w:val="nil"/>
              <w:left w:val="nil"/>
              <w:bottom w:val="nil"/>
              <w:right w:val="nil"/>
            </w:tcBorders>
            <w:shd w:val="clear" w:color="auto" w:fill="auto"/>
            <w:noWrap/>
            <w:vAlign w:val="bottom"/>
            <w:hideMark/>
          </w:tcPr>
          <w:p w14:paraId="4E4A0BDB" w14:textId="77777777" w:rsidR="008D72BF" w:rsidRPr="008D72BF" w:rsidRDefault="008D72BF" w:rsidP="008D72BF">
            <w:pPr>
              <w:spacing w:after="0" w:line="240" w:lineRule="auto"/>
              <w:rPr>
                <w:rFonts w:ascii="Calibri" w:eastAsia="Times New Roman" w:hAnsi="Calibri" w:cs="Calibri"/>
                <w:b/>
                <w:bCs/>
                <w:sz w:val="32"/>
                <w:szCs w:val="32"/>
                <w:lang w:eastAsia="nb-NO"/>
              </w:rPr>
            </w:pPr>
            <w:r w:rsidRPr="008D72BF">
              <w:rPr>
                <w:rFonts w:ascii="Calibri" w:eastAsia="Times New Roman" w:hAnsi="Calibri" w:cs="Calibri"/>
                <w:b/>
                <w:bCs/>
                <w:sz w:val="32"/>
                <w:szCs w:val="32"/>
                <w:lang w:eastAsia="nb-NO"/>
              </w:rPr>
              <w:lastRenderedPageBreak/>
              <w:t>Budsjettforslag for 2021</w:t>
            </w:r>
          </w:p>
        </w:tc>
        <w:tc>
          <w:tcPr>
            <w:tcW w:w="1240" w:type="dxa"/>
            <w:tcBorders>
              <w:top w:val="nil"/>
              <w:left w:val="nil"/>
              <w:bottom w:val="nil"/>
              <w:right w:val="nil"/>
            </w:tcBorders>
            <w:shd w:val="clear" w:color="auto" w:fill="auto"/>
            <w:noWrap/>
            <w:vAlign w:val="bottom"/>
            <w:hideMark/>
          </w:tcPr>
          <w:p w14:paraId="09B5BCE9" w14:textId="77777777" w:rsidR="008D72BF" w:rsidRPr="008D72BF" w:rsidRDefault="008D72BF" w:rsidP="008D72BF">
            <w:pPr>
              <w:spacing w:after="0" w:line="240" w:lineRule="auto"/>
              <w:rPr>
                <w:rFonts w:ascii="Calibri" w:eastAsia="Times New Roman" w:hAnsi="Calibri" w:cs="Calibri"/>
                <w:b/>
                <w:bCs/>
                <w:sz w:val="32"/>
                <w:szCs w:val="32"/>
                <w:lang w:eastAsia="nb-NO"/>
              </w:rPr>
            </w:pPr>
          </w:p>
        </w:tc>
        <w:tc>
          <w:tcPr>
            <w:tcW w:w="1240" w:type="dxa"/>
            <w:tcBorders>
              <w:top w:val="nil"/>
              <w:left w:val="nil"/>
              <w:bottom w:val="nil"/>
              <w:right w:val="nil"/>
            </w:tcBorders>
            <w:shd w:val="clear" w:color="auto" w:fill="auto"/>
            <w:noWrap/>
            <w:vAlign w:val="bottom"/>
            <w:hideMark/>
          </w:tcPr>
          <w:p w14:paraId="1C1CDCC9"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580" w:type="dxa"/>
            <w:tcBorders>
              <w:top w:val="nil"/>
              <w:left w:val="nil"/>
              <w:bottom w:val="nil"/>
              <w:right w:val="nil"/>
            </w:tcBorders>
            <w:shd w:val="clear" w:color="auto" w:fill="auto"/>
            <w:noWrap/>
            <w:vAlign w:val="bottom"/>
            <w:hideMark/>
          </w:tcPr>
          <w:p w14:paraId="1A4ECFF5"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r>
      <w:tr w:rsidR="008D72BF" w:rsidRPr="008D72BF" w14:paraId="6A28B6A2" w14:textId="77777777" w:rsidTr="008D72BF">
        <w:trPr>
          <w:trHeight w:val="288"/>
        </w:trPr>
        <w:tc>
          <w:tcPr>
            <w:tcW w:w="3500" w:type="dxa"/>
            <w:tcBorders>
              <w:top w:val="nil"/>
              <w:left w:val="nil"/>
              <w:bottom w:val="nil"/>
              <w:right w:val="nil"/>
            </w:tcBorders>
            <w:shd w:val="clear" w:color="auto" w:fill="auto"/>
            <w:noWrap/>
            <w:vAlign w:val="bottom"/>
            <w:hideMark/>
          </w:tcPr>
          <w:p w14:paraId="1A23421E"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240" w:type="dxa"/>
            <w:tcBorders>
              <w:top w:val="nil"/>
              <w:left w:val="nil"/>
              <w:bottom w:val="nil"/>
              <w:right w:val="nil"/>
            </w:tcBorders>
            <w:shd w:val="clear" w:color="auto" w:fill="auto"/>
            <w:noWrap/>
            <w:vAlign w:val="bottom"/>
            <w:hideMark/>
          </w:tcPr>
          <w:p w14:paraId="55AC2B53"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240" w:type="dxa"/>
            <w:tcBorders>
              <w:top w:val="nil"/>
              <w:left w:val="nil"/>
              <w:bottom w:val="nil"/>
              <w:right w:val="nil"/>
            </w:tcBorders>
            <w:shd w:val="clear" w:color="auto" w:fill="auto"/>
            <w:noWrap/>
            <w:vAlign w:val="bottom"/>
            <w:hideMark/>
          </w:tcPr>
          <w:p w14:paraId="4906F25B"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580" w:type="dxa"/>
            <w:tcBorders>
              <w:top w:val="nil"/>
              <w:left w:val="nil"/>
              <w:bottom w:val="nil"/>
              <w:right w:val="nil"/>
            </w:tcBorders>
            <w:shd w:val="clear" w:color="auto" w:fill="auto"/>
            <w:noWrap/>
            <w:vAlign w:val="bottom"/>
            <w:hideMark/>
          </w:tcPr>
          <w:p w14:paraId="2A8C79C8"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r>
      <w:tr w:rsidR="008D72BF" w:rsidRPr="008D72BF" w14:paraId="4D0F1BA1" w14:textId="77777777" w:rsidTr="008D72BF">
        <w:trPr>
          <w:trHeight w:val="288"/>
        </w:trPr>
        <w:tc>
          <w:tcPr>
            <w:tcW w:w="3500" w:type="dxa"/>
            <w:tcBorders>
              <w:top w:val="nil"/>
              <w:left w:val="nil"/>
              <w:bottom w:val="nil"/>
              <w:right w:val="nil"/>
            </w:tcBorders>
            <w:shd w:val="clear" w:color="auto" w:fill="auto"/>
            <w:noWrap/>
            <w:vAlign w:val="bottom"/>
            <w:hideMark/>
          </w:tcPr>
          <w:p w14:paraId="36F361E8" w14:textId="77777777" w:rsidR="008D72BF" w:rsidRPr="008D72BF" w:rsidRDefault="008D72BF" w:rsidP="008D72BF">
            <w:pPr>
              <w:spacing w:after="0" w:line="240" w:lineRule="auto"/>
              <w:rPr>
                <w:rFonts w:ascii="Calibri" w:eastAsia="Times New Roman" w:hAnsi="Calibri" w:cs="Calibri"/>
                <w:b/>
                <w:bCs/>
                <w:color w:val="000000"/>
                <w:lang w:eastAsia="nb-NO"/>
              </w:rPr>
            </w:pPr>
            <w:r w:rsidRPr="008D72BF">
              <w:rPr>
                <w:rFonts w:ascii="Calibri" w:eastAsia="Times New Roman" w:hAnsi="Calibri" w:cs="Calibri"/>
                <w:b/>
                <w:bCs/>
                <w:color w:val="000000"/>
                <w:lang w:eastAsia="nb-NO"/>
              </w:rPr>
              <w:t>Inntekter:</w:t>
            </w:r>
          </w:p>
        </w:tc>
        <w:tc>
          <w:tcPr>
            <w:tcW w:w="1240" w:type="dxa"/>
            <w:tcBorders>
              <w:top w:val="nil"/>
              <w:left w:val="nil"/>
              <w:bottom w:val="nil"/>
              <w:right w:val="nil"/>
            </w:tcBorders>
            <w:shd w:val="clear" w:color="auto" w:fill="auto"/>
            <w:noWrap/>
            <w:vAlign w:val="bottom"/>
            <w:hideMark/>
          </w:tcPr>
          <w:p w14:paraId="31FFE131" w14:textId="77777777" w:rsidR="008D72BF" w:rsidRPr="008D72BF" w:rsidRDefault="008D72BF" w:rsidP="008D72BF">
            <w:pPr>
              <w:spacing w:after="0" w:line="240" w:lineRule="auto"/>
              <w:rPr>
                <w:rFonts w:ascii="Calibri" w:eastAsia="Times New Roman" w:hAnsi="Calibri" w:cs="Calibri"/>
                <w:b/>
                <w:bCs/>
                <w:color w:val="000000"/>
                <w:lang w:eastAsia="nb-NO"/>
              </w:rPr>
            </w:pPr>
          </w:p>
        </w:tc>
        <w:tc>
          <w:tcPr>
            <w:tcW w:w="1240" w:type="dxa"/>
            <w:tcBorders>
              <w:top w:val="nil"/>
              <w:left w:val="nil"/>
              <w:bottom w:val="nil"/>
              <w:right w:val="nil"/>
            </w:tcBorders>
            <w:shd w:val="clear" w:color="auto" w:fill="auto"/>
            <w:noWrap/>
            <w:vAlign w:val="bottom"/>
            <w:hideMark/>
          </w:tcPr>
          <w:p w14:paraId="406EDB75"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580" w:type="dxa"/>
            <w:tcBorders>
              <w:top w:val="nil"/>
              <w:left w:val="nil"/>
              <w:bottom w:val="nil"/>
              <w:right w:val="nil"/>
            </w:tcBorders>
            <w:shd w:val="clear" w:color="auto" w:fill="auto"/>
            <w:noWrap/>
            <w:vAlign w:val="bottom"/>
            <w:hideMark/>
          </w:tcPr>
          <w:p w14:paraId="77E5FC5B"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r>
      <w:tr w:rsidR="008D72BF" w:rsidRPr="008D72BF" w14:paraId="6BA247E9" w14:textId="77777777" w:rsidTr="008D72BF">
        <w:trPr>
          <w:trHeight w:val="288"/>
        </w:trPr>
        <w:tc>
          <w:tcPr>
            <w:tcW w:w="3500" w:type="dxa"/>
            <w:tcBorders>
              <w:top w:val="nil"/>
              <w:left w:val="nil"/>
              <w:bottom w:val="nil"/>
              <w:right w:val="nil"/>
            </w:tcBorders>
            <w:shd w:val="clear" w:color="auto" w:fill="auto"/>
            <w:noWrap/>
            <w:vAlign w:val="bottom"/>
            <w:hideMark/>
          </w:tcPr>
          <w:p w14:paraId="57A3D0F8"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240" w:type="dxa"/>
            <w:tcBorders>
              <w:top w:val="nil"/>
              <w:left w:val="nil"/>
              <w:bottom w:val="nil"/>
              <w:right w:val="nil"/>
            </w:tcBorders>
            <w:shd w:val="clear" w:color="auto" w:fill="auto"/>
            <w:noWrap/>
            <w:vAlign w:val="bottom"/>
            <w:hideMark/>
          </w:tcPr>
          <w:p w14:paraId="42949FFF"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240" w:type="dxa"/>
            <w:tcBorders>
              <w:top w:val="nil"/>
              <w:left w:val="nil"/>
              <w:bottom w:val="nil"/>
              <w:right w:val="nil"/>
            </w:tcBorders>
            <w:shd w:val="clear" w:color="auto" w:fill="auto"/>
            <w:noWrap/>
            <w:vAlign w:val="bottom"/>
            <w:hideMark/>
          </w:tcPr>
          <w:p w14:paraId="5ACAD4AC" w14:textId="77777777" w:rsidR="008D72BF" w:rsidRPr="008D72BF" w:rsidRDefault="008D72BF" w:rsidP="008D72BF">
            <w:pPr>
              <w:spacing w:after="0" w:line="240" w:lineRule="auto"/>
              <w:rPr>
                <w:rFonts w:ascii="Calibri" w:eastAsia="Times New Roman" w:hAnsi="Calibri" w:cs="Calibri"/>
                <w:lang w:eastAsia="nb-NO"/>
              </w:rPr>
            </w:pPr>
            <w:r w:rsidRPr="008D72BF">
              <w:rPr>
                <w:rFonts w:ascii="Calibri" w:eastAsia="Times New Roman" w:hAnsi="Calibri" w:cs="Calibri"/>
                <w:lang w:eastAsia="nb-NO"/>
              </w:rPr>
              <w:t>Bruk 2020</w:t>
            </w:r>
          </w:p>
        </w:tc>
        <w:tc>
          <w:tcPr>
            <w:tcW w:w="1580" w:type="dxa"/>
            <w:tcBorders>
              <w:top w:val="nil"/>
              <w:left w:val="nil"/>
              <w:bottom w:val="nil"/>
              <w:right w:val="nil"/>
            </w:tcBorders>
            <w:shd w:val="clear" w:color="auto" w:fill="auto"/>
            <w:noWrap/>
            <w:vAlign w:val="bottom"/>
            <w:hideMark/>
          </w:tcPr>
          <w:p w14:paraId="324DBEED"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Forslag 2021</w:t>
            </w:r>
          </w:p>
        </w:tc>
      </w:tr>
      <w:tr w:rsidR="008D72BF" w:rsidRPr="008D72BF" w14:paraId="5BD0FB2F" w14:textId="77777777" w:rsidTr="008D72BF">
        <w:trPr>
          <w:trHeight w:val="288"/>
        </w:trPr>
        <w:tc>
          <w:tcPr>
            <w:tcW w:w="3500" w:type="dxa"/>
            <w:tcBorders>
              <w:top w:val="nil"/>
              <w:left w:val="nil"/>
              <w:bottom w:val="nil"/>
              <w:right w:val="nil"/>
            </w:tcBorders>
            <w:shd w:val="clear" w:color="auto" w:fill="auto"/>
            <w:noWrap/>
            <w:vAlign w:val="bottom"/>
            <w:hideMark/>
          </w:tcPr>
          <w:p w14:paraId="4BADB03A"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Statstilskudd</w:t>
            </w:r>
          </w:p>
        </w:tc>
        <w:tc>
          <w:tcPr>
            <w:tcW w:w="1240" w:type="dxa"/>
            <w:tcBorders>
              <w:top w:val="nil"/>
              <w:left w:val="nil"/>
              <w:bottom w:val="nil"/>
              <w:right w:val="nil"/>
            </w:tcBorders>
            <w:shd w:val="clear" w:color="auto" w:fill="auto"/>
            <w:noWrap/>
            <w:vAlign w:val="bottom"/>
            <w:hideMark/>
          </w:tcPr>
          <w:p w14:paraId="614E8134"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1BBF8375"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43853</w:t>
            </w:r>
          </w:p>
        </w:tc>
        <w:tc>
          <w:tcPr>
            <w:tcW w:w="1580" w:type="dxa"/>
            <w:tcBorders>
              <w:top w:val="nil"/>
              <w:left w:val="nil"/>
              <w:bottom w:val="nil"/>
              <w:right w:val="nil"/>
            </w:tcBorders>
            <w:shd w:val="clear" w:color="auto" w:fill="auto"/>
            <w:noWrap/>
            <w:vAlign w:val="bottom"/>
            <w:hideMark/>
          </w:tcPr>
          <w:p w14:paraId="1D22D1A2" w14:textId="77777777" w:rsidR="008D72BF" w:rsidRPr="008D72BF" w:rsidRDefault="008D72BF" w:rsidP="008D72BF">
            <w:pPr>
              <w:spacing w:after="0" w:line="240" w:lineRule="auto"/>
              <w:jc w:val="right"/>
              <w:rPr>
                <w:rFonts w:ascii="Calibri" w:eastAsia="Times New Roman" w:hAnsi="Calibri" w:cs="Calibri"/>
                <w:lang w:eastAsia="nb-NO"/>
              </w:rPr>
            </w:pPr>
            <w:r w:rsidRPr="008D72BF">
              <w:rPr>
                <w:rFonts w:ascii="Calibri" w:eastAsia="Times New Roman" w:hAnsi="Calibri" w:cs="Calibri"/>
                <w:lang w:eastAsia="nb-NO"/>
              </w:rPr>
              <w:t>43800</w:t>
            </w:r>
          </w:p>
        </w:tc>
      </w:tr>
      <w:tr w:rsidR="008D72BF" w:rsidRPr="008D72BF" w14:paraId="2523E3C3" w14:textId="77777777" w:rsidTr="008D72BF">
        <w:trPr>
          <w:trHeight w:val="288"/>
        </w:trPr>
        <w:tc>
          <w:tcPr>
            <w:tcW w:w="3500" w:type="dxa"/>
            <w:tcBorders>
              <w:top w:val="nil"/>
              <w:left w:val="nil"/>
              <w:bottom w:val="nil"/>
              <w:right w:val="nil"/>
            </w:tcBorders>
            <w:shd w:val="clear" w:color="auto" w:fill="auto"/>
            <w:noWrap/>
            <w:vAlign w:val="bottom"/>
            <w:hideMark/>
          </w:tcPr>
          <w:p w14:paraId="7B4110EA"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Kommunale tilskudd</w:t>
            </w:r>
          </w:p>
        </w:tc>
        <w:tc>
          <w:tcPr>
            <w:tcW w:w="1240" w:type="dxa"/>
            <w:tcBorders>
              <w:top w:val="nil"/>
              <w:left w:val="nil"/>
              <w:bottom w:val="nil"/>
              <w:right w:val="nil"/>
            </w:tcBorders>
            <w:shd w:val="clear" w:color="auto" w:fill="auto"/>
            <w:noWrap/>
            <w:vAlign w:val="bottom"/>
            <w:hideMark/>
          </w:tcPr>
          <w:p w14:paraId="0A32CEDB"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5A36661F"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43853</w:t>
            </w:r>
          </w:p>
        </w:tc>
        <w:tc>
          <w:tcPr>
            <w:tcW w:w="1580" w:type="dxa"/>
            <w:tcBorders>
              <w:top w:val="nil"/>
              <w:left w:val="nil"/>
              <w:bottom w:val="nil"/>
              <w:right w:val="nil"/>
            </w:tcBorders>
            <w:shd w:val="clear" w:color="auto" w:fill="auto"/>
            <w:noWrap/>
            <w:vAlign w:val="bottom"/>
            <w:hideMark/>
          </w:tcPr>
          <w:p w14:paraId="73F8A6CC"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43800</w:t>
            </w:r>
          </w:p>
        </w:tc>
      </w:tr>
      <w:tr w:rsidR="008D72BF" w:rsidRPr="008D72BF" w14:paraId="67AE3C21" w14:textId="77777777" w:rsidTr="008D72BF">
        <w:trPr>
          <w:trHeight w:val="300"/>
        </w:trPr>
        <w:tc>
          <w:tcPr>
            <w:tcW w:w="3500" w:type="dxa"/>
            <w:tcBorders>
              <w:top w:val="nil"/>
              <w:left w:val="nil"/>
              <w:bottom w:val="single" w:sz="8" w:space="0" w:color="auto"/>
              <w:right w:val="nil"/>
            </w:tcBorders>
            <w:shd w:val="clear" w:color="auto" w:fill="auto"/>
            <w:noWrap/>
            <w:vAlign w:val="bottom"/>
            <w:hideMark/>
          </w:tcPr>
          <w:p w14:paraId="6CE568DC"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Refusjon kontingent</w:t>
            </w:r>
          </w:p>
        </w:tc>
        <w:tc>
          <w:tcPr>
            <w:tcW w:w="1240" w:type="dxa"/>
            <w:tcBorders>
              <w:top w:val="nil"/>
              <w:left w:val="nil"/>
              <w:bottom w:val="single" w:sz="8" w:space="0" w:color="auto"/>
              <w:right w:val="nil"/>
            </w:tcBorders>
            <w:shd w:val="clear" w:color="auto" w:fill="auto"/>
            <w:noWrap/>
            <w:vAlign w:val="bottom"/>
            <w:hideMark/>
          </w:tcPr>
          <w:p w14:paraId="37F4A287"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 </w:t>
            </w:r>
          </w:p>
        </w:tc>
        <w:tc>
          <w:tcPr>
            <w:tcW w:w="1240" w:type="dxa"/>
            <w:tcBorders>
              <w:top w:val="nil"/>
              <w:left w:val="nil"/>
              <w:bottom w:val="single" w:sz="8" w:space="0" w:color="auto"/>
              <w:right w:val="nil"/>
            </w:tcBorders>
            <w:shd w:val="clear" w:color="auto" w:fill="auto"/>
            <w:noWrap/>
            <w:vAlign w:val="bottom"/>
            <w:hideMark/>
          </w:tcPr>
          <w:p w14:paraId="3F0BF062"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18094</w:t>
            </w:r>
          </w:p>
        </w:tc>
        <w:tc>
          <w:tcPr>
            <w:tcW w:w="1580" w:type="dxa"/>
            <w:tcBorders>
              <w:top w:val="nil"/>
              <w:left w:val="nil"/>
              <w:bottom w:val="single" w:sz="8" w:space="0" w:color="auto"/>
              <w:right w:val="nil"/>
            </w:tcBorders>
            <w:shd w:val="clear" w:color="auto" w:fill="auto"/>
            <w:noWrap/>
            <w:vAlign w:val="bottom"/>
            <w:hideMark/>
          </w:tcPr>
          <w:p w14:paraId="4811A330"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15000</w:t>
            </w:r>
          </w:p>
        </w:tc>
      </w:tr>
      <w:tr w:rsidR="008D72BF" w:rsidRPr="008D72BF" w14:paraId="34DC0668" w14:textId="77777777" w:rsidTr="008D72BF">
        <w:trPr>
          <w:trHeight w:val="288"/>
        </w:trPr>
        <w:tc>
          <w:tcPr>
            <w:tcW w:w="3500" w:type="dxa"/>
            <w:tcBorders>
              <w:top w:val="nil"/>
              <w:left w:val="nil"/>
              <w:bottom w:val="nil"/>
              <w:right w:val="nil"/>
            </w:tcBorders>
            <w:shd w:val="clear" w:color="auto" w:fill="auto"/>
            <w:noWrap/>
            <w:vAlign w:val="bottom"/>
            <w:hideMark/>
          </w:tcPr>
          <w:p w14:paraId="2245BA12"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Sum inntekter:</w:t>
            </w:r>
          </w:p>
        </w:tc>
        <w:tc>
          <w:tcPr>
            <w:tcW w:w="1240" w:type="dxa"/>
            <w:tcBorders>
              <w:top w:val="nil"/>
              <w:left w:val="nil"/>
              <w:bottom w:val="nil"/>
              <w:right w:val="nil"/>
            </w:tcBorders>
            <w:shd w:val="clear" w:color="auto" w:fill="auto"/>
            <w:noWrap/>
            <w:vAlign w:val="bottom"/>
            <w:hideMark/>
          </w:tcPr>
          <w:p w14:paraId="68001695"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666F4E5C"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105800</w:t>
            </w:r>
          </w:p>
        </w:tc>
        <w:tc>
          <w:tcPr>
            <w:tcW w:w="1580" w:type="dxa"/>
            <w:tcBorders>
              <w:top w:val="nil"/>
              <w:left w:val="nil"/>
              <w:bottom w:val="nil"/>
              <w:right w:val="nil"/>
            </w:tcBorders>
            <w:shd w:val="clear" w:color="auto" w:fill="auto"/>
            <w:noWrap/>
            <w:vAlign w:val="bottom"/>
            <w:hideMark/>
          </w:tcPr>
          <w:p w14:paraId="571DFF67"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102600</w:t>
            </w:r>
          </w:p>
        </w:tc>
      </w:tr>
      <w:tr w:rsidR="008D72BF" w:rsidRPr="008D72BF" w14:paraId="3548303D" w14:textId="77777777" w:rsidTr="008D72BF">
        <w:trPr>
          <w:trHeight w:val="288"/>
        </w:trPr>
        <w:tc>
          <w:tcPr>
            <w:tcW w:w="3500" w:type="dxa"/>
            <w:tcBorders>
              <w:top w:val="nil"/>
              <w:left w:val="nil"/>
              <w:bottom w:val="nil"/>
              <w:right w:val="nil"/>
            </w:tcBorders>
            <w:shd w:val="clear" w:color="auto" w:fill="auto"/>
            <w:noWrap/>
            <w:vAlign w:val="bottom"/>
            <w:hideMark/>
          </w:tcPr>
          <w:p w14:paraId="77EEA483" w14:textId="77777777" w:rsidR="008D72BF" w:rsidRPr="008D72BF" w:rsidRDefault="008D72BF" w:rsidP="008D72BF">
            <w:pPr>
              <w:spacing w:after="0" w:line="240" w:lineRule="auto"/>
              <w:jc w:val="right"/>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192A228A"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240" w:type="dxa"/>
            <w:tcBorders>
              <w:top w:val="nil"/>
              <w:left w:val="nil"/>
              <w:bottom w:val="nil"/>
              <w:right w:val="nil"/>
            </w:tcBorders>
            <w:shd w:val="clear" w:color="auto" w:fill="auto"/>
            <w:noWrap/>
            <w:vAlign w:val="bottom"/>
            <w:hideMark/>
          </w:tcPr>
          <w:p w14:paraId="007BBFCF"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580" w:type="dxa"/>
            <w:tcBorders>
              <w:top w:val="nil"/>
              <w:left w:val="nil"/>
              <w:bottom w:val="nil"/>
              <w:right w:val="nil"/>
            </w:tcBorders>
            <w:shd w:val="clear" w:color="auto" w:fill="auto"/>
            <w:noWrap/>
            <w:vAlign w:val="bottom"/>
            <w:hideMark/>
          </w:tcPr>
          <w:p w14:paraId="267A1A1A"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r>
      <w:tr w:rsidR="008D72BF" w:rsidRPr="008D72BF" w14:paraId="41DAAC13" w14:textId="77777777" w:rsidTr="008D72BF">
        <w:trPr>
          <w:trHeight w:val="288"/>
        </w:trPr>
        <w:tc>
          <w:tcPr>
            <w:tcW w:w="3500" w:type="dxa"/>
            <w:tcBorders>
              <w:top w:val="nil"/>
              <w:left w:val="nil"/>
              <w:bottom w:val="nil"/>
              <w:right w:val="nil"/>
            </w:tcBorders>
            <w:shd w:val="clear" w:color="auto" w:fill="auto"/>
            <w:noWrap/>
            <w:vAlign w:val="bottom"/>
            <w:hideMark/>
          </w:tcPr>
          <w:p w14:paraId="2D6F5C81" w14:textId="77777777" w:rsidR="008D72BF" w:rsidRPr="008D72BF" w:rsidRDefault="008D72BF" w:rsidP="008D72BF">
            <w:pPr>
              <w:spacing w:after="0" w:line="240" w:lineRule="auto"/>
              <w:rPr>
                <w:rFonts w:ascii="Calibri" w:eastAsia="Times New Roman" w:hAnsi="Calibri" w:cs="Calibri"/>
                <w:b/>
                <w:bCs/>
                <w:color w:val="000000"/>
                <w:lang w:eastAsia="nb-NO"/>
              </w:rPr>
            </w:pPr>
            <w:r w:rsidRPr="008D72BF">
              <w:rPr>
                <w:rFonts w:ascii="Calibri" w:eastAsia="Times New Roman" w:hAnsi="Calibri" w:cs="Calibri"/>
                <w:b/>
                <w:bCs/>
                <w:color w:val="000000"/>
                <w:lang w:eastAsia="nb-NO"/>
              </w:rPr>
              <w:t>Utgifter:</w:t>
            </w:r>
          </w:p>
        </w:tc>
        <w:tc>
          <w:tcPr>
            <w:tcW w:w="1240" w:type="dxa"/>
            <w:tcBorders>
              <w:top w:val="nil"/>
              <w:left w:val="nil"/>
              <w:bottom w:val="nil"/>
              <w:right w:val="nil"/>
            </w:tcBorders>
            <w:shd w:val="clear" w:color="auto" w:fill="auto"/>
            <w:noWrap/>
            <w:vAlign w:val="bottom"/>
            <w:hideMark/>
          </w:tcPr>
          <w:p w14:paraId="243C95DF" w14:textId="77777777" w:rsidR="008D72BF" w:rsidRPr="008D72BF" w:rsidRDefault="008D72BF" w:rsidP="008D72BF">
            <w:pPr>
              <w:spacing w:after="0" w:line="240" w:lineRule="auto"/>
              <w:rPr>
                <w:rFonts w:ascii="Calibri" w:eastAsia="Times New Roman" w:hAnsi="Calibri" w:cs="Calibri"/>
                <w:b/>
                <w:bCs/>
                <w:color w:val="000000"/>
                <w:lang w:eastAsia="nb-NO"/>
              </w:rPr>
            </w:pPr>
          </w:p>
        </w:tc>
        <w:tc>
          <w:tcPr>
            <w:tcW w:w="1240" w:type="dxa"/>
            <w:tcBorders>
              <w:top w:val="nil"/>
              <w:left w:val="nil"/>
              <w:bottom w:val="nil"/>
              <w:right w:val="nil"/>
            </w:tcBorders>
            <w:shd w:val="clear" w:color="auto" w:fill="auto"/>
            <w:noWrap/>
            <w:vAlign w:val="bottom"/>
            <w:hideMark/>
          </w:tcPr>
          <w:p w14:paraId="434E5567"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580" w:type="dxa"/>
            <w:tcBorders>
              <w:top w:val="nil"/>
              <w:left w:val="nil"/>
              <w:bottom w:val="nil"/>
              <w:right w:val="nil"/>
            </w:tcBorders>
            <w:shd w:val="clear" w:color="auto" w:fill="auto"/>
            <w:noWrap/>
            <w:vAlign w:val="bottom"/>
            <w:hideMark/>
          </w:tcPr>
          <w:p w14:paraId="2F2F3A41"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r>
      <w:tr w:rsidR="008D72BF" w:rsidRPr="008D72BF" w14:paraId="700F2B1F" w14:textId="77777777" w:rsidTr="008D72BF">
        <w:trPr>
          <w:trHeight w:val="288"/>
        </w:trPr>
        <w:tc>
          <w:tcPr>
            <w:tcW w:w="3500" w:type="dxa"/>
            <w:tcBorders>
              <w:top w:val="nil"/>
              <w:left w:val="nil"/>
              <w:bottom w:val="nil"/>
              <w:right w:val="nil"/>
            </w:tcBorders>
            <w:shd w:val="clear" w:color="auto" w:fill="auto"/>
            <w:noWrap/>
            <w:vAlign w:val="bottom"/>
            <w:hideMark/>
          </w:tcPr>
          <w:p w14:paraId="7D083448"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Kontor inkl. annonser</w:t>
            </w:r>
          </w:p>
        </w:tc>
        <w:tc>
          <w:tcPr>
            <w:tcW w:w="1240" w:type="dxa"/>
            <w:tcBorders>
              <w:top w:val="nil"/>
              <w:left w:val="nil"/>
              <w:bottom w:val="nil"/>
              <w:right w:val="nil"/>
            </w:tcBorders>
            <w:shd w:val="clear" w:color="auto" w:fill="auto"/>
            <w:noWrap/>
            <w:vAlign w:val="bottom"/>
            <w:hideMark/>
          </w:tcPr>
          <w:p w14:paraId="3ECAB720"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01E021F7"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24695</w:t>
            </w:r>
          </w:p>
        </w:tc>
        <w:tc>
          <w:tcPr>
            <w:tcW w:w="1580" w:type="dxa"/>
            <w:tcBorders>
              <w:top w:val="nil"/>
              <w:left w:val="nil"/>
              <w:bottom w:val="nil"/>
              <w:right w:val="nil"/>
            </w:tcBorders>
            <w:shd w:val="clear" w:color="auto" w:fill="auto"/>
            <w:noWrap/>
            <w:vAlign w:val="bottom"/>
            <w:hideMark/>
          </w:tcPr>
          <w:p w14:paraId="0E83C452"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15000</w:t>
            </w:r>
          </w:p>
        </w:tc>
      </w:tr>
      <w:tr w:rsidR="008D72BF" w:rsidRPr="008D72BF" w14:paraId="493FA91D" w14:textId="77777777" w:rsidTr="008D72BF">
        <w:trPr>
          <w:trHeight w:val="288"/>
        </w:trPr>
        <w:tc>
          <w:tcPr>
            <w:tcW w:w="3500" w:type="dxa"/>
            <w:tcBorders>
              <w:top w:val="nil"/>
              <w:left w:val="nil"/>
              <w:bottom w:val="nil"/>
              <w:right w:val="nil"/>
            </w:tcBorders>
            <w:shd w:val="clear" w:color="auto" w:fill="auto"/>
            <w:noWrap/>
            <w:vAlign w:val="bottom"/>
            <w:hideMark/>
          </w:tcPr>
          <w:p w14:paraId="10F630FC"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1. maifeiring</w:t>
            </w:r>
          </w:p>
        </w:tc>
        <w:tc>
          <w:tcPr>
            <w:tcW w:w="1240" w:type="dxa"/>
            <w:tcBorders>
              <w:top w:val="nil"/>
              <w:left w:val="nil"/>
              <w:bottom w:val="nil"/>
              <w:right w:val="nil"/>
            </w:tcBorders>
            <w:shd w:val="clear" w:color="auto" w:fill="auto"/>
            <w:noWrap/>
            <w:vAlign w:val="bottom"/>
            <w:hideMark/>
          </w:tcPr>
          <w:p w14:paraId="4FC1FC9A"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60047D9B"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6000</w:t>
            </w:r>
          </w:p>
        </w:tc>
        <w:tc>
          <w:tcPr>
            <w:tcW w:w="1580" w:type="dxa"/>
            <w:tcBorders>
              <w:top w:val="nil"/>
              <w:left w:val="nil"/>
              <w:bottom w:val="nil"/>
              <w:right w:val="nil"/>
            </w:tcBorders>
            <w:shd w:val="clear" w:color="auto" w:fill="auto"/>
            <w:noWrap/>
            <w:vAlign w:val="bottom"/>
            <w:hideMark/>
          </w:tcPr>
          <w:p w14:paraId="27537F19"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10000</w:t>
            </w:r>
          </w:p>
        </w:tc>
      </w:tr>
      <w:tr w:rsidR="008D72BF" w:rsidRPr="008D72BF" w14:paraId="2582A4F9" w14:textId="77777777" w:rsidTr="008D72BF">
        <w:trPr>
          <w:trHeight w:val="288"/>
        </w:trPr>
        <w:tc>
          <w:tcPr>
            <w:tcW w:w="3500" w:type="dxa"/>
            <w:tcBorders>
              <w:top w:val="nil"/>
              <w:left w:val="nil"/>
              <w:bottom w:val="nil"/>
              <w:right w:val="nil"/>
            </w:tcBorders>
            <w:shd w:val="clear" w:color="auto" w:fill="auto"/>
            <w:noWrap/>
            <w:vAlign w:val="bottom"/>
            <w:hideMark/>
          </w:tcPr>
          <w:p w14:paraId="2A479EDE"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Møter/kurs</w:t>
            </w:r>
          </w:p>
        </w:tc>
        <w:tc>
          <w:tcPr>
            <w:tcW w:w="1240" w:type="dxa"/>
            <w:tcBorders>
              <w:top w:val="nil"/>
              <w:left w:val="nil"/>
              <w:bottom w:val="nil"/>
              <w:right w:val="nil"/>
            </w:tcBorders>
            <w:shd w:val="clear" w:color="auto" w:fill="auto"/>
            <w:noWrap/>
            <w:vAlign w:val="bottom"/>
            <w:hideMark/>
          </w:tcPr>
          <w:p w14:paraId="18A6829E"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46EDA451"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25858</w:t>
            </w:r>
          </w:p>
        </w:tc>
        <w:tc>
          <w:tcPr>
            <w:tcW w:w="1580" w:type="dxa"/>
            <w:tcBorders>
              <w:top w:val="nil"/>
              <w:left w:val="nil"/>
              <w:bottom w:val="nil"/>
              <w:right w:val="nil"/>
            </w:tcBorders>
            <w:shd w:val="clear" w:color="auto" w:fill="auto"/>
            <w:noWrap/>
            <w:vAlign w:val="bottom"/>
            <w:hideMark/>
          </w:tcPr>
          <w:p w14:paraId="25C584C1"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20000</w:t>
            </w:r>
          </w:p>
        </w:tc>
      </w:tr>
      <w:tr w:rsidR="008D72BF" w:rsidRPr="008D72BF" w14:paraId="3FF01E18" w14:textId="77777777" w:rsidTr="008D72BF">
        <w:trPr>
          <w:trHeight w:val="288"/>
        </w:trPr>
        <w:tc>
          <w:tcPr>
            <w:tcW w:w="3500" w:type="dxa"/>
            <w:tcBorders>
              <w:top w:val="nil"/>
              <w:left w:val="nil"/>
              <w:bottom w:val="nil"/>
              <w:right w:val="nil"/>
            </w:tcBorders>
            <w:shd w:val="clear" w:color="auto" w:fill="auto"/>
            <w:noWrap/>
            <w:vAlign w:val="bottom"/>
            <w:hideMark/>
          </w:tcPr>
          <w:p w14:paraId="1FFFBB87"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Valg</w:t>
            </w:r>
          </w:p>
        </w:tc>
        <w:tc>
          <w:tcPr>
            <w:tcW w:w="1240" w:type="dxa"/>
            <w:tcBorders>
              <w:top w:val="nil"/>
              <w:left w:val="nil"/>
              <w:bottom w:val="nil"/>
              <w:right w:val="nil"/>
            </w:tcBorders>
            <w:shd w:val="clear" w:color="auto" w:fill="auto"/>
            <w:noWrap/>
            <w:vAlign w:val="bottom"/>
            <w:hideMark/>
          </w:tcPr>
          <w:p w14:paraId="30C9E011"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4BA5C497"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0</w:t>
            </w:r>
          </w:p>
        </w:tc>
        <w:tc>
          <w:tcPr>
            <w:tcW w:w="1580" w:type="dxa"/>
            <w:tcBorders>
              <w:top w:val="nil"/>
              <w:left w:val="nil"/>
              <w:bottom w:val="nil"/>
              <w:right w:val="nil"/>
            </w:tcBorders>
            <w:shd w:val="clear" w:color="auto" w:fill="auto"/>
            <w:noWrap/>
            <w:vAlign w:val="bottom"/>
            <w:hideMark/>
          </w:tcPr>
          <w:p w14:paraId="3173BB95"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20000</w:t>
            </w:r>
          </w:p>
        </w:tc>
      </w:tr>
      <w:tr w:rsidR="008D72BF" w:rsidRPr="008D72BF" w14:paraId="4A7AD232" w14:textId="77777777" w:rsidTr="008D72BF">
        <w:trPr>
          <w:trHeight w:val="288"/>
        </w:trPr>
        <w:tc>
          <w:tcPr>
            <w:tcW w:w="3500" w:type="dxa"/>
            <w:tcBorders>
              <w:top w:val="nil"/>
              <w:left w:val="nil"/>
              <w:bottom w:val="nil"/>
              <w:right w:val="nil"/>
            </w:tcBorders>
            <w:shd w:val="clear" w:color="auto" w:fill="auto"/>
            <w:noWrap/>
            <w:vAlign w:val="bottom"/>
            <w:hideMark/>
          </w:tcPr>
          <w:p w14:paraId="79BF45D3"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AUF</w:t>
            </w:r>
          </w:p>
        </w:tc>
        <w:tc>
          <w:tcPr>
            <w:tcW w:w="1240" w:type="dxa"/>
            <w:tcBorders>
              <w:top w:val="nil"/>
              <w:left w:val="nil"/>
              <w:bottom w:val="nil"/>
              <w:right w:val="nil"/>
            </w:tcBorders>
            <w:shd w:val="clear" w:color="auto" w:fill="auto"/>
            <w:noWrap/>
            <w:vAlign w:val="bottom"/>
            <w:hideMark/>
          </w:tcPr>
          <w:p w14:paraId="39E697F4"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5E603F7C"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19000</w:t>
            </w:r>
          </w:p>
        </w:tc>
        <w:tc>
          <w:tcPr>
            <w:tcW w:w="1580" w:type="dxa"/>
            <w:tcBorders>
              <w:top w:val="nil"/>
              <w:left w:val="nil"/>
              <w:bottom w:val="nil"/>
              <w:right w:val="nil"/>
            </w:tcBorders>
            <w:shd w:val="clear" w:color="auto" w:fill="auto"/>
            <w:noWrap/>
            <w:vAlign w:val="bottom"/>
            <w:hideMark/>
          </w:tcPr>
          <w:p w14:paraId="2D705BB4"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8000</w:t>
            </w:r>
          </w:p>
        </w:tc>
      </w:tr>
      <w:tr w:rsidR="008D72BF" w:rsidRPr="008D72BF" w14:paraId="48E0CBA6" w14:textId="77777777" w:rsidTr="008D72BF">
        <w:trPr>
          <w:trHeight w:val="288"/>
        </w:trPr>
        <w:tc>
          <w:tcPr>
            <w:tcW w:w="3500" w:type="dxa"/>
            <w:tcBorders>
              <w:top w:val="nil"/>
              <w:left w:val="nil"/>
              <w:bottom w:val="nil"/>
              <w:right w:val="nil"/>
            </w:tcBorders>
            <w:shd w:val="clear" w:color="auto" w:fill="auto"/>
            <w:noWrap/>
            <w:vAlign w:val="bottom"/>
            <w:hideMark/>
          </w:tcPr>
          <w:p w14:paraId="64DE9EC7"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Tilbakebetaling utlegg</w:t>
            </w:r>
          </w:p>
        </w:tc>
        <w:tc>
          <w:tcPr>
            <w:tcW w:w="1240" w:type="dxa"/>
            <w:tcBorders>
              <w:top w:val="nil"/>
              <w:left w:val="nil"/>
              <w:bottom w:val="nil"/>
              <w:right w:val="nil"/>
            </w:tcBorders>
            <w:shd w:val="clear" w:color="auto" w:fill="auto"/>
            <w:noWrap/>
            <w:vAlign w:val="bottom"/>
            <w:hideMark/>
          </w:tcPr>
          <w:p w14:paraId="4B7E3799"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4427B35C"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0</w:t>
            </w:r>
          </w:p>
        </w:tc>
        <w:tc>
          <w:tcPr>
            <w:tcW w:w="1580" w:type="dxa"/>
            <w:tcBorders>
              <w:top w:val="nil"/>
              <w:left w:val="nil"/>
              <w:bottom w:val="nil"/>
              <w:right w:val="nil"/>
            </w:tcBorders>
            <w:shd w:val="clear" w:color="auto" w:fill="auto"/>
            <w:noWrap/>
            <w:vAlign w:val="bottom"/>
            <w:hideMark/>
          </w:tcPr>
          <w:p w14:paraId="4218B4E7" w14:textId="77777777" w:rsidR="008D72BF" w:rsidRPr="008D72BF" w:rsidRDefault="008D72BF" w:rsidP="008D72BF">
            <w:pPr>
              <w:spacing w:after="0" w:line="240" w:lineRule="auto"/>
              <w:jc w:val="right"/>
              <w:rPr>
                <w:rFonts w:ascii="Calibri" w:eastAsia="Times New Roman" w:hAnsi="Calibri" w:cs="Calibri"/>
                <w:color w:val="000000"/>
                <w:lang w:eastAsia="nb-NO"/>
              </w:rPr>
            </w:pPr>
          </w:p>
        </w:tc>
      </w:tr>
      <w:tr w:rsidR="008D72BF" w:rsidRPr="008D72BF" w14:paraId="25708281" w14:textId="77777777" w:rsidTr="008D72BF">
        <w:trPr>
          <w:trHeight w:val="288"/>
        </w:trPr>
        <w:tc>
          <w:tcPr>
            <w:tcW w:w="3500" w:type="dxa"/>
            <w:tcBorders>
              <w:top w:val="nil"/>
              <w:left w:val="nil"/>
              <w:bottom w:val="nil"/>
              <w:right w:val="nil"/>
            </w:tcBorders>
            <w:shd w:val="clear" w:color="auto" w:fill="auto"/>
            <w:noWrap/>
            <w:vAlign w:val="bottom"/>
            <w:hideMark/>
          </w:tcPr>
          <w:p w14:paraId="72F16EF3"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Kontingent andre organisasjoner</w:t>
            </w:r>
          </w:p>
        </w:tc>
        <w:tc>
          <w:tcPr>
            <w:tcW w:w="1240" w:type="dxa"/>
            <w:tcBorders>
              <w:top w:val="nil"/>
              <w:left w:val="nil"/>
              <w:bottom w:val="nil"/>
              <w:right w:val="nil"/>
            </w:tcBorders>
            <w:shd w:val="clear" w:color="auto" w:fill="auto"/>
            <w:noWrap/>
            <w:vAlign w:val="bottom"/>
            <w:hideMark/>
          </w:tcPr>
          <w:p w14:paraId="333A63B4"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620FBAF1"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0</w:t>
            </w:r>
          </w:p>
        </w:tc>
        <w:tc>
          <w:tcPr>
            <w:tcW w:w="1580" w:type="dxa"/>
            <w:tcBorders>
              <w:top w:val="nil"/>
              <w:left w:val="nil"/>
              <w:bottom w:val="nil"/>
              <w:right w:val="nil"/>
            </w:tcBorders>
            <w:shd w:val="clear" w:color="auto" w:fill="auto"/>
            <w:noWrap/>
            <w:vAlign w:val="bottom"/>
            <w:hideMark/>
          </w:tcPr>
          <w:p w14:paraId="1083A57E"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1400</w:t>
            </w:r>
          </w:p>
        </w:tc>
      </w:tr>
      <w:tr w:rsidR="008D72BF" w:rsidRPr="008D72BF" w14:paraId="04A62D03" w14:textId="77777777" w:rsidTr="008D72BF">
        <w:trPr>
          <w:trHeight w:val="300"/>
        </w:trPr>
        <w:tc>
          <w:tcPr>
            <w:tcW w:w="3500" w:type="dxa"/>
            <w:tcBorders>
              <w:top w:val="nil"/>
              <w:left w:val="nil"/>
              <w:bottom w:val="single" w:sz="8" w:space="0" w:color="auto"/>
              <w:right w:val="nil"/>
            </w:tcBorders>
            <w:shd w:val="clear" w:color="auto" w:fill="auto"/>
            <w:noWrap/>
            <w:vAlign w:val="bottom"/>
            <w:hideMark/>
          </w:tcPr>
          <w:p w14:paraId="684B5D63"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Heder og Ære</w:t>
            </w:r>
          </w:p>
        </w:tc>
        <w:tc>
          <w:tcPr>
            <w:tcW w:w="1240" w:type="dxa"/>
            <w:tcBorders>
              <w:top w:val="nil"/>
              <w:left w:val="nil"/>
              <w:bottom w:val="single" w:sz="8" w:space="0" w:color="auto"/>
              <w:right w:val="nil"/>
            </w:tcBorders>
            <w:shd w:val="clear" w:color="auto" w:fill="auto"/>
            <w:noWrap/>
            <w:vAlign w:val="bottom"/>
            <w:hideMark/>
          </w:tcPr>
          <w:p w14:paraId="2E4A8698"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 </w:t>
            </w:r>
          </w:p>
        </w:tc>
        <w:tc>
          <w:tcPr>
            <w:tcW w:w="1240" w:type="dxa"/>
            <w:tcBorders>
              <w:top w:val="nil"/>
              <w:left w:val="nil"/>
              <w:bottom w:val="single" w:sz="8" w:space="0" w:color="auto"/>
              <w:right w:val="nil"/>
            </w:tcBorders>
            <w:shd w:val="clear" w:color="auto" w:fill="auto"/>
            <w:noWrap/>
            <w:vAlign w:val="bottom"/>
            <w:hideMark/>
          </w:tcPr>
          <w:p w14:paraId="7C1A30B5"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2593</w:t>
            </w:r>
          </w:p>
        </w:tc>
        <w:tc>
          <w:tcPr>
            <w:tcW w:w="1580" w:type="dxa"/>
            <w:tcBorders>
              <w:top w:val="nil"/>
              <w:left w:val="nil"/>
              <w:bottom w:val="single" w:sz="8" w:space="0" w:color="auto"/>
              <w:right w:val="nil"/>
            </w:tcBorders>
            <w:shd w:val="clear" w:color="auto" w:fill="auto"/>
            <w:noWrap/>
            <w:vAlign w:val="bottom"/>
            <w:hideMark/>
          </w:tcPr>
          <w:p w14:paraId="13CB9880"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3200</w:t>
            </w:r>
          </w:p>
        </w:tc>
      </w:tr>
      <w:tr w:rsidR="008D72BF" w:rsidRPr="008D72BF" w14:paraId="0BDE6594" w14:textId="77777777" w:rsidTr="008D72BF">
        <w:trPr>
          <w:trHeight w:val="288"/>
        </w:trPr>
        <w:tc>
          <w:tcPr>
            <w:tcW w:w="3500" w:type="dxa"/>
            <w:tcBorders>
              <w:top w:val="nil"/>
              <w:left w:val="nil"/>
              <w:bottom w:val="nil"/>
              <w:right w:val="nil"/>
            </w:tcBorders>
            <w:shd w:val="clear" w:color="auto" w:fill="auto"/>
            <w:noWrap/>
            <w:vAlign w:val="bottom"/>
            <w:hideMark/>
          </w:tcPr>
          <w:p w14:paraId="76197CA4"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Sum utgifter:</w:t>
            </w:r>
          </w:p>
        </w:tc>
        <w:tc>
          <w:tcPr>
            <w:tcW w:w="1240" w:type="dxa"/>
            <w:tcBorders>
              <w:top w:val="nil"/>
              <w:left w:val="nil"/>
              <w:bottom w:val="nil"/>
              <w:right w:val="nil"/>
            </w:tcBorders>
            <w:shd w:val="clear" w:color="auto" w:fill="auto"/>
            <w:noWrap/>
            <w:vAlign w:val="bottom"/>
            <w:hideMark/>
          </w:tcPr>
          <w:p w14:paraId="4ACF9464"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187CA110"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78146</w:t>
            </w:r>
          </w:p>
        </w:tc>
        <w:tc>
          <w:tcPr>
            <w:tcW w:w="1580" w:type="dxa"/>
            <w:tcBorders>
              <w:top w:val="nil"/>
              <w:left w:val="nil"/>
              <w:bottom w:val="nil"/>
              <w:right w:val="nil"/>
            </w:tcBorders>
            <w:shd w:val="clear" w:color="auto" w:fill="auto"/>
            <w:noWrap/>
            <w:vAlign w:val="bottom"/>
            <w:hideMark/>
          </w:tcPr>
          <w:p w14:paraId="003BA966"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77600</w:t>
            </w:r>
          </w:p>
        </w:tc>
      </w:tr>
      <w:tr w:rsidR="008D72BF" w:rsidRPr="008D72BF" w14:paraId="2F9CDBF3" w14:textId="77777777" w:rsidTr="008D72BF">
        <w:trPr>
          <w:trHeight w:val="288"/>
        </w:trPr>
        <w:tc>
          <w:tcPr>
            <w:tcW w:w="3500" w:type="dxa"/>
            <w:tcBorders>
              <w:top w:val="nil"/>
              <w:left w:val="nil"/>
              <w:bottom w:val="nil"/>
              <w:right w:val="nil"/>
            </w:tcBorders>
            <w:shd w:val="clear" w:color="auto" w:fill="auto"/>
            <w:noWrap/>
            <w:vAlign w:val="bottom"/>
            <w:hideMark/>
          </w:tcPr>
          <w:p w14:paraId="6DEBA918" w14:textId="77777777" w:rsidR="008D72BF" w:rsidRPr="008D72BF" w:rsidRDefault="008D72BF" w:rsidP="008D72BF">
            <w:pPr>
              <w:spacing w:after="0" w:line="240" w:lineRule="auto"/>
              <w:jc w:val="right"/>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04C2ED22"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240" w:type="dxa"/>
            <w:tcBorders>
              <w:top w:val="nil"/>
              <w:left w:val="nil"/>
              <w:bottom w:val="nil"/>
              <w:right w:val="nil"/>
            </w:tcBorders>
            <w:shd w:val="clear" w:color="auto" w:fill="auto"/>
            <w:noWrap/>
            <w:vAlign w:val="bottom"/>
            <w:hideMark/>
          </w:tcPr>
          <w:p w14:paraId="450FD970"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580" w:type="dxa"/>
            <w:tcBorders>
              <w:top w:val="nil"/>
              <w:left w:val="nil"/>
              <w:bottom w:val="nil"/>
              <w:right w:val="nil"/>
            </w:tcBorders>
            <w:shd w:val="clear" w:color="auto" w:fill="auto"/>
            <w:noWrap/>
            <w:vAlign w:val="bottom"/>
            <w:hideMark/>
          </w:tcPr>
          <w:p w14:paraId="0C157E59"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r>
      <w:tr w:rsidR="008D72BF" w:rsidRPr="008D72BF" w14:paraId="388CB27C" w14:textId="77777777" w:rsidTr="008D72BF">
        <w:trPr>
          <w:trHeight w:val="288"/>
        </w:trPr>
        <w:tc>
          <w:tcPr>
            <w:tcW w:w="3500" w:type="dxa"/>
            <w:tcBorders>
              <w:top w:val="nil"/>
              <w:left w:val="nil"/>
              <w:bottom w:val="nil"/>
              <w:right w:val="nil"/>
            </w:tcBorders>
            <w:shd w:val="clear" w:color="auto" w:fill="auto"/>
            <w:noWrap/>
            <w:vAlign w:val="bottom"/>
            <w:hideMark/>
          </w:tcPr>
          <w:p w14:paraId="2FAEB4EC"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240" w:type="dxa"/>
            <w:tcBorders>
              <w:top w:val="nil"/>
              <w:left w:val="nil"/>
              <w:bottom w:val="nil"/>
              <w:right w:val="nil"/>
            </w:tcBorders>
            <w:shd w:val="clear" w:color="auto" w:fill="auto"/>
            <w:noWrap/>
            <w:vAlign w:val="bottom"/>
            <w:hideMark/>
          </w:tcPr>
          <w:p w14:paraId="5C5F8BB0"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240" w:type="dxa"/>
            <w:tcBorders>
              <w:top w:val="nil"/>
              <w:left w:val="nil"/>
              <w:bottom w:val="nil"/>
              <w:right w:val="nil"/>
            </w:tcBorders>
            <w:shd w:val="clear" w:color="auto" w:fill="auto"/>
            <w:noWrap/>
            <w:vAlign w:val="bottom"/>
            <w:hideMark/>
          </w:tcPr>
          <w:p w14:paraId="587EC37D"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c>
          <w:tcPr>
            <w:tcW w:w="1580" w:type="dxa"/>
            <w:tcBorders>
              <w:top w:val="nil"/>
              <w:left w:val="nil"/>
              <w:bottom w:val="nil"/>
              <w:right w:val="nil"/>
            </w:tcBorders>
            <w:shd w:val="clear" w:color="auto" w:fill="auto"/>
            <w:noWrap/>
            <w:vAlign w:val="bottom"/>
            <w:hideMark/>
          </w:tcPr>
          <w:p w14:paraId="121E8979" w14:textId="77777777" w:rsidR="008D72BF" w:rsidRPr="008D72BF" w:rsidRDefault="008D72BF" w:rsidP="008D72BF">
            <w:pPr>
              <w:spacing w:after="0" w:line="240" w:lineRule="auto"/>
              <w:rPr>
                <w:rFonts w:ascii="Times New Roman" w:eastAsia="Times New Roman" w:hAnsi="Times New Roman" w:cs="Times New Roman"/>
                <w:sz w:val="20"/>
                <w:szCs w:val="20"/>
                <w:lang w:eastAsia="nb-NO"/>
              </w:rPr>
            </w:pPr>
          </w:p>
        </w:tc>
      </w:tr>
      <w:tr w:rsidR="008D72BF" w:rsidRPr="008D72BF" w14:paraId="679C56BB" w14:textId="77777777" w:rsidTr="008D72BF">
        <w:trPr>
          <w:trHeight w:val="288"/>
        </w:trPr>
        <w:tc>
          <w:tcPr>
            <w:tcW w:w="3500" w:type="dxa"/>
            <w:tcBorders>
              <w:top w:val="nil"/>
              <w:left w:val="nil"/>
              <w:bottom w:val="nil"/>
              <w:right w:val="nil"/>
            </w:tcBorders>
            <w:shd w:val="clear" w:color="auto" w:fill="auto"/>
            <w:noWrap/>
            <w:vAlign w:val="bottom"/>
            <w:hideMark/>
          </w:tcPr>
          <w:p w14:paraId="08A81C7C" w14:textId="77777777" w:rsidR="008D72BF" w:rsidRPr="008D72BF" w:rsidRDefault="008D72BF" w:rsidP="008D72BF">
            <w:pPr>
              <w:spacing w:after="0" w:line="240" w:lineRule="auto"/>
              <w:rPr>
                <w:rFonts w:ascii="Calibri" w:eastAsia="Times New Roman" w:hAnsi="Calibri" w:cs="Calibri"/>
                <w:color w:val="000000"/>
                <w:lang w:eastAsia="nb-NO"/>
              </w:rPr>
            </w:pPr>
            <w:r w:rsidRPr="008D72BF">
              <w:rPr>
                <w:rFonts w:ascii="Calibri" w:eastAsia="Times New Roman" w:hAnsi="Calibri" w:cs="Calibri"/>
                <w:color w:val="000000"/>
                <w:lang w:eastAsia="nb-NO"/>
              </w:rPr>
              <w:t>Overskudd</w:t>
            </w:r>
          </w:p>
        </w:tc>
        <w:tc>
          <w:tcPr>
            <w:tcW w:w="1240" w:type="dxa"/>
            <w:tcBorders>
              <w:top w:val="nil"/>
              <w:left w:val="nil"/>
              <w:bottom w:val="nil"/>
              <w:right w:val="nil"/>
            </w:tcBorders>
            <w:shd w:val="clear" w:color="auto" w:fill="auto"/>
            <w:noWrap/>
            <w:vAlign w:val="bottom"/>
            <w:hideMark/>
          </w:tcPr>
          <w:p w14:paraId="345987EE" w14:textId="77777777" w:rsidR="008D72BF" w:rsidRPr="008D72BF" w:rsidRDefault="008D72BF" w:rsidP="008D72BF">
            <w:pPr>
              <w:spacing w:after="0" w:line="240" w:lineRule="auto"/>
              <w:rPr>
                <w:rFonts w:ascii="Calibri" w:eastAsia="Times New Roman" w:hAnsi="Calibri" w:cs="Calibri"/>
                <w:color w:val="000000"/>
                <w:lang w:eastAsia="nb-NO"/>
              </w:rPr>
            </w:pPr>
          </w:p>
        </w:tc>
        <w:tc>
          <w:tcPr>
            <w:tcW w:w="1240" w:type="dxa"/>
            <w:tcBorders>
              <w:top w:val="nil"/>
              <w:left w:val="nil"/>
              <w:bottom w:val="nil"/>
              <w:right w:val="nil"/>
            </w:tcBorders>
            <w:shd w:val="clear" w:color="auto" w:fill="auto"/>
            <w:noWrap/>
            <w:vAlign w:val="bottom"/>
            <w:hideMark/>
          </w:tcPr>
          <w:p w14:paraId="69C088DB"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27654</w:t>
            </w:r>
          </w:p>
        </w:tc>
        <w:tc>
          <w:tcPr>
            <w:tcW w:w="1580" w:type="dxa"/>
            <w:tcBorders>
              <w:top w:val="nil"/>
              <w:left w:val="nil"/>
              <w:bottom w:val="nil"/>
              <w:right w:val="nil"/>
            </w:tcBorders>
            <w:shd w:val="clear" w:color="auto" w:fill="auto"/>
            <w:noWrap/>
            <w:vAlign w:val="bottom"/>
            <w:hideMark/>
          </w:tcPr>
          <w:p w14:paraId="1A4F19C5" w14:textId="77777777" w:rsidR="008D72BF" w:rsidRPr="008D72BF" w:rsidRDefault="008D72BF" w:rsidP="008D72BF">
            <w:pPr>
              <w:spacing w:after="0" w:line="240" w:lineRule="auto"/>
              <w:jc w:val="right"/>
              <w:rPr>
                <w:rFonts w:ascii="Calibri" w:eastAsia="Times New Roman" w:hAnsi="Calibri" w:cs="Calibri"/>
                <w:color w:val="000000"/>
                <w:lang w:eastAsia="nb-NO"/>
              </w:rPr>
            </w:pPr>
            <w:r w:rsidRPr="008D72BF">
              <w:rPr>
                <w:rFonts w:ascii="Calibri" w:eastAsia="Times New Roman" w:hAnsi="Calibri" w:cs="Calibri"/>
                <w:color w:val="000000"/>
                <w:lang w:eastAsia="nb-NO"/>
              </w:rPr>
              <w:t>25000</w:t>
            </w:r>
          </w:p>
        </w:tc>
      </w:tr>
    </w:tbl>
    <w:p w14:paraId="13EEECEF" w14:textId="77777777" w:rsidR="0094646B" w:rsidRDefault="0094646B"/>
    <w:p w14:paraId="4C96ED7E" w14:textId="77777777" w:rsidR="0094646B" w:rsidRDefault="0094646B"/>
    <w:p w14:paraId="774F21AE" w14:textId="3DB34E78" w:rsidR="00635E46" w:rsidRPr="0094646B" w:rsidRDefault="0094646B">
      <w:pPr>
        <w:rPr>
          <w:b/>
          <w:bCs/>
        </w:rPr>
      </w:pPr>
      <w:r w:rsidRPr="0094646B">
        <w:rPr>
          <w:b/>
          <w:bCs/>
        </w:rPr>
        <w:t>Styrets innstilling: Budsjett for 2021 vedtas</w:t>
      </w:r>
      <w:r w:rsidR="00635E46" w:rsidRPr="0094646B">
        <w:rPr>
          <w:b/>
          <w:bCs/>
        </w:rPr>
        <w:br w:type="page"/>
      </w:r>
    </w:p>
    <w:p w14:paraId="0A50A3C0" w14:textId="5E66F8A8" w:rsidR="0094646B" w:rsidRPr="00A6076A" w:rsidRDefault="0094646B">
      <w:pPr>
        <w:rPr>
          <w:b/>
          <w:bCs/>
        </w:rPr>
      </w:pPr>
      <w:r w:rsidRPr="00A6076A">
        <w:rPr>
          <w:b/>
          <w:bCs/>
        </w:rPr>
        <w:lastRenderedPageBreak/>
        <w:t>Vedtektsendringer</w:t>
      </w:r>
    </w:p>
    <w:p w14:paraId="5EA6DF8B" w14:textId="50E35612" w:rsidR="0094646B" w:rsidRDefault="00464A83">
      <w:r>
        <w:t xml:space="preserve">Ved årsmøtet i 2019 ble regler for bruk av sparemidler vedtatt. </w:t>
      </w:r>
    </w:p>
    <w:p w14:paraId="3C69CE93" w14:textId="30597273" w:rsidR="000B009C" w:rsidRDefault="00A6076A">
      <w:r>
        <w:t>Følgende ble vedtatt:</w:t>
      </w:r>
    </w:p>
    <w:p w14:paraId="3CFE82DA" w14:textId="77777777" w:rsidR="000B009C" w:rsidRDefault="000B009C" w:rsidP="000B009C">
      <w:r>
        <w:t>Tilgang til midler på sparekonto skjer ved søknad til styret, med dokumentert begrunnelse og beskrivelse av formål. Midlene kan brukes til:</w:t>
      </w:r>
    </w:p>
    <w:p w14:paraId="0AEEAB8E" w14:textId="77777777" w:rsidR="000B009C" w:rsidRDefault="000B009C" w:rsidP="000B009C">
      <w:pPr>
        <w:pStyle w:val="Listeavsnitt"/>
        <w:numPr>
          <w:ilvl w:val="0"/>
          <w:numId w:val="4"/>
        </w:numPr>
      </w:pPr>
      <w:r>
        <w:t>Skolerings- og opplysningsarbeid basert på Arbeiderpartiets grunnsyn og opplegg.</w:t>
      </w:r>
    </w:p>
    <w:p w14:paraId="01382F92" w14:textId="77777777" w:rsidR="000B009C" w:rsidRDefault="000B009C" w:rsidP="000B009C">
      <w:pPr>
        <w:pStyle w:val="Listeavsnitt"/>
        <w:numPr>
          <w:ilvl w:val="0"/>
          <w:numId w:val="4"/>
        </w:numPr>
      </w:pPr>
      <w:r>
        <w:t>Tiltak med sikte på å styrke Arbeiderpartiets lokal partipolitiske arbeid</w:t>
      </w:r>
    </w:p>
    <w:p w14:paraId="6385A45E" w14:textId="77777777" w:rsidR="000B009C" w:rsidRDefault="000B009C" w:rsidP="000B009C">
      <w:pPr>
        <w:pStyle w:val="Listeavsnitt"/>
        <w:numPr>
          <w:ilvl w:val="0"/>
          <w:numId w:val="4"/>
        </w:numPr>
      </w:pPr>
      <w:r>
        <w:t>Støtte til politisk skolering av partimedlemmer når det vil være til nytte i vedkommende sitt arbeid som tillitsvalgt i partiet</w:t>
      </w:r>
    </w:p>
    <w:p w14:paraId="18FF8A0F" w14:textId="77777777" w:rsidR="000B009C" w:rsidRDefault="000B009C" w:rsidP="000B009C">
      <w:r>
        <w:t xml:space="preserve">Medlemmer i Holmestrand og Sande Arbeiderparti, samt tilknyttet AUF-lag, har mulighet til å søke etter disse kriteriene. </w:t>
      </w:r>
    </w:p>
    <w:p w14:paraId="621439E9" w14:textId="0B0A213E" w:rsidR="000B009C" w:rsidRDefault="000B009C"/>
    <w:p w14:paraId="1EA9EF50" w14:textId="6B38F806" w:rsidR="000B009C" w:rsidRDefault="000B009C">
      <w:r>
        <w:t xml:space="preserve">Det foreslås at disse reglene inngår i </w:t>
      </w:r>
      <w:r w:rsidR="00A6076A">
        <w:t>våre lokale vedtekter, enten som ny paragraf, eller som vedlegg. Dette for å sikre at reglene er lett tilgjengelig, både for medlemmer og fremtidig tillitsvalgte. Partiets navn i teksten må selvfølgelig rettes.</w:t>
      </w:r>
    </w:p>
    <w:p w14:paraId="038FE79C" w14:textId="42B4EEAA" w:rsidR="00A6076A" w:rsidRDefault="00A6076A"/>
    <w:p w14:paraId="3234C2EE" w14:textId="2DC9E090" w:rsidR="00A6076A" w:rsidRPr="00A6076A" w:rsidRDefault="00A6076A">
      <w:pPr>
        <w:rPr>
          <w:b/>
          <w:bCs/>
        </w:rPr>
      </w:pPr>
      <w:r w:rsidRPr="00A6076A">
        <w:rPr>
          <w:b/>
          <w:bCs/>
        </w:rPr>
        <w:t>Styrets innstilling: Vedtas</w:t>
      </w:r>
    </w:p>
    <w:p w14:paraId="49C8FABC" w14:textId="77777777" w:rsidR="00A6076A" w:rsidRDefault="00A6076A"/>
    <w:p w14:paraId="2D254AB8" w14:textId="52A6A8CF" w:rsidR="00361B72" w:rsidRDefault="00361B72">
      <w:r>
        <w:br w:type="page"/>
      </w:r>
    </w:p>
    <w:p w14:paraId="1339EB07" w14:textId="77777777" w:rsidR="007722E0" w:rsidRDefault="007722E0" w:rsidP="00A74A7F">
      <w:pPr>
        <w:pStyle w:val="Listeavsnitt"/>
      </w:pPr>
    </w:p>
    <w:p w14:paraId="7E1CBF4E" w14:textId="4ABEB1F8" w:rsidR="00730CD5" w:rsidRDefault="00730CD5" w:rsidP="00730CD5">
      <w:pPr>
        <w:pStyle w:val="Overskrift1"/>
      </w:pPr>
      <w:r>
        <w:t>Innkomne forslag:</w:t>
      </w:r>
    </w:p>
    <w:p w14:paraId="5C720D84" w14:textId="0A29BBF8" w:rsidR="00A035F7" w:rsidRDefault="00A035F7" w:rsidP="00837F30">
      <w:pPr>
        <w:spacing w:before="100" w:beforeAutospacing="1" w:after="100" w:afterAutospacing="1"/>
        <w:rPr>
          <w:b/>
          <w:bCs/>
          <w:color w:val="313131"/>
          <w:u w:val="single"/>
        </w:rPr>
      </w:pPr>
      <w:r>
        <w:rPr>
          <w:b/>
          <w:bCs/>
          <w:color w:val="313131"/>
          <w:u w:val="single"/>
        </w:rPr>
        <w:t>Fra AUF:</w:t>
      </w:r>
    </w:p>
    <w:p w14:paraId="1D5510A4" w14:textId="7C7981B6" w:rsidR="00837F30" w:rsidRDefault="00837F30" w:rsidP="00837F30">
      <w:pPr>
        <w:spacing w:before="100" w:beforeAutospacing="1" w:after="100" w:afterAutospacing="1"/>
        <w:rPr>
          <w:color w:val="313131"/>
        </w:rPr>
      </w:pPr>
      <w:r>
        <w:rPr>
          <w:b/>
          <w:bCs/>
          <w:color w:val="313131"/>
          <w:u w:val="single"/>
        </w:rPr>
        <w:t>En mer tilgjengelig skolehelsetjeneste</w:t>
      </w:r>
    </w:p>
    <w:p w14:paraId="636C1840" w14:textId="77777777" w:rsidR="00837F30" w:rsidRDefault="00837F30" w:rsidP="00837F30">
      <w:pPr>
        <w:spacing w:before="100" w:beforeAutospacing="1" w:after="100" w:afterAutospacing="1"/>
        <w:rPr>
          <w:color w:val="313131"/>
        </w:rPr>
      </w:pPr>
      <w:r>
        <w:rPr>
          <w:color w:val="313131"/>
        </w:rPr>
        <w:t>Et godt lavterskeltilbud for unges psykiske helse er svært viktig for elevers læring og livskvalitet. Mange unge opplever lang helsekø for å kunne få hjelp. Derfor er vi avhengig av å ha et bedre lavterskeltilbud på skolen med flere helsesøstere og i tillegg innføre en digital helsesøstertjeneste. Et tilbud hvor helsesøster kun er tilgjengelig to dager i uken er altfor dårlig. Vi trenger bedre forebygging og et raskere og bedre tilbud når det faktisk trengs, for ingen skal måtte møte en lukket dør.</w:t>
      </w:r>
    </w:p>
    <w:p w14:paraId="44EB43B0" w14:textId="77777777" w:rsidR="00837F30" w:rsidRDefault="00837F30" w:rsidP="00837F30">
      <w:pPr>
        <w:spacing w:before="100" w:beforeAutospacing="1" w:after="100" w:afterAutospacing="1"/>
        <w:rPr>
          <w:color w:val="313131"/>
        </w:rPr>
      </w:pPr>
      <w:r>
        <w:rPr>
          <w:color w:val="313131"/>
        </w:rPr>
        <w:t> </w:t>
      </w:r>
    </w:p>
    <w:p w14:paraId="10909B1F" w14:textId="77777777" w:rsidR="00837F30" w:rsidRDefault="00837F30" w:rsidP="00837F30">
      <w:pPr>
        <w:spacing w:before="100" w:beforeAutospacing="1" w:after="100" w:afterAutospacing="1"/>
        <w:rPr>
          <w:color w:val="313131"/>
        </w:rPr>
      </w:pPr>
      <w:r>
        <w:rPr>
          <w:color w:val="313131"/>
          <w:u w:val="single"/>
        </w:rPr>
        <w:t>Holmestrand AUF vil:</w:t>
      </w:r>
    </w:p>
    <w:p w14:paraId="169BA21F" w14:textId="77777777" w:rsidR="00837F30" w:rsidRDefault="00837F30" w:rsidP="00837F30">
      <w:pPr>
        <w:numPr>
          <w:ilvl w:val="0"/>
          <w:numId w:val="2"/>
        </w:numPr>
        <w:spacing w:after="0" w:line="330" w:lineRule="atLeast"/>
        <w:rPr>
          <w:color w:val="313131"/>
        </w:rPr>
      </w:pPr>
      <w:r>
        <w:rPr>
          <w:color w:val="313131"/>
        </w:rPr>
        <w:t>Sørge for at helsesøstrene har fast stilling</w:t>
      </w:r>
    </w:p>
    <w:p w14:paraId="6BA73907" w14:textId="3711BCF4" w:rsidR="00837F30" w:rsidRDefault="00837F30" w:rsidP="00837F30">
      <w:pPr>
        <w:numPr>
          <w:ilvl w:val="0"/>
          <w:numId w:val="2"/>
        </w:numPr>
        <w:spacing w:after="0" w:line="330" w:lineRule="atLeast"/>
        <w:rPr>
          <w:color w:val="313131"/>
        </w:rPr>
      </w:pPr>
      <w:r>
        <w:rPr>
          <w:color w:val="313131"/>
        </w:rPr>
        <w:t>Ansette flere helsesøst</w:t>
      </w:r>
      <w:r w:rsidR="00A035F7">
        <w:rPr>
          <w:color w:val="313131"/>
        </w:rPr>
        <w:t>r</w:t>
      </w:r>
      <w:r>
        <w:rPr>
          <w:color w:val="313131"/>
        </w:rPr>
        <w:t>e på større skoler</w:t>
      </w:r>
    </w:p>
    <w:p w14:paraId="0943C379" w14:textId="77777777" w:rsidR="00837F30" w:rsidRDefault="00837F30" w:rsidP="00837F30">
      <w:pPr>
        <w:numPr>
          <w:ilvl w:val="0"/>
          <w:numId w:val="2"/>
        </w:numPr>
        <w:spacing w:after="0" w:line="330" w:lineRule="atLeast"/>
        <w:rPr>
          <w:color w:val="313131"/>
        </w:rPr>
      </w:pPr>
      <w:r>
        <w:rPr>
          <w:color w:val="313131"/>
        </w:rPr>
        <w:t>Helsesøster skal kunne henvise direkte til BUPA. </w:t>
      </w:r>
    </w:p>
    <w:p w14:paraId="07AEAB3D" w14:textId="77777777" w:rsidR="00837F30" w:rsidRDefault="00837F30" w:rsidP="00837F30">
      <w:pPr>
        <w:numPr>
          <w:ilvl w:val="0"/>
          <w:numId w:val="2"/>
        </w:numPr>
        <w:spacing w:after="0" w:line="330" w:lineRule="atLeast"/>
        <w:rPr>
          <w:color w:val="313131"/>
        </w:rPr>
      </w:pPr>
      <w:r>
        <w:rPr>
          <w:color w:val="313131"/>
        </w:rPr>
        <w:t>Øremerke pengene til skolehelsetjenesten</w:t>
      </w:r>
    </w:p>
    <w:p w14:paraId="52EBF210" w14:textId="77777777" w:rsidR="00837F30" w:rsidRDefault="00837F30" w:rsidP="00837F30">
      <w:pPr>
        <w:numPr>
          <w:ilvl w:val="0"/>
          <w:numId w:val="2"/>
        </w:numPr>
        <w:spacing w:line="330" w:lineRule="atLeast"/>
        <w:rPr>
          <w:color w:val="313131"/>
        </w:rPr>
      </w:pPr>
      <w:r>
        <w:rPr>
          <w:color w:val="313131"/>
        </w:rPr>
        <w:t>Innføre digital helsesøstertjeneste</w:t>
      </w:r>
    </w:p>
    <w:p w14:paraId="1B5AA287" w14:textId="77777777" w:rsidR="00E40793" w:rsidRDefault="00E40793"/>
    <w:p w14:paraId="1DE608B2" w14:textId="77777777" w:rsidR="00E40793" w:rsidRDefault="00E40793"/>
    <w:p w14:paraId="176855B5" w14:textId="5EDBF4D9" w:rsidR="007722E0" w:rsidRPr="00BE5395" w:rsidRDefault="00E40793">
      <w:pPr>
        <w:rPr>
          <w:b/>
          <w:bCs/>
        </w:rPr>
      </w:pPr>
      <w:r w:rsidRPr="00BE5395">
        <w:rPr>
          <w:b/>
          <w:bCs/>
        </w:rPr>
        <w:t xml:space="preserve">Styrets innstilling: </w:t>
      </w:r>
      <w:r w:rsidR="002858A8" w:rsidRPr="00BE5395">
        <w:rPr>
          <w:b/>
          <w:bCs/>
        </w:rPr>
        <w:t xml:space="preserve">Forslaget støttes og </w:t>
      </w:r>
      <w:r w:rsidR="00BE5395" w:rsidRPr="00BE5395">
        <w:rPr>
          <w:b/>
          <w:bCs/>
        </w:rPr>
        <w:t>sendes som forslag til årsmøtet i Vestfold og Telemark Arbeiderparti</w:t>
      </w:r>
      <w:r w:rsidR="000E263F">
        <w:rPr>
          <w:b/>
          <w:bCs/>
        </w:rPr>
        <w:t xml:space="preserve">. </w:t>
      </w:r>
      <w:r w:rsidR="00647F46">
        <w:rPr>
          <w:b/>
          <w:bCs/>
        </w:rPr>
        <w:t>Sendes også til gruppa.</w:t>
      </w:r>
      <w:r w:rsidR="007722E0" w:rsidRPr="00BE5395">
        <w:rPr>
          <w:b/>
          <w:bCs/>
        </w:rPr>
        <w:br w:type="page"/>
      </w:r>
    </w:p>
    <w:p w14:paraId="11B6479F" w14:textId="77777777" w:rsidR="003177CC" w:rsidRDefault="003177CC" w:rsidP="003177CC">
      <w:pPr>
        <w:pStyle w:val="NormalWeb"/>
        <w:spacing w:before="0" w:beforeAutospacing="0" w:after="0" w:afterAutospacing="0" w:line="324" w:lineRule="atLeast"/>
        <w:rPr>
          <w:sz w:val="27"/>
          <w:szCs w:val="27"/>
        </w:rPr>
      </w:pPr>
      <w:r>
        <w:rPr>
          <w:b/>
          <w:bCs/>
          <w:sz w:val="27"/>
          <w:szCs w:val="27"/>
        </w:rPr>
        <w:lastRenderedPageBreak/>
        <w:t>Holmestrand Arbeiderparti - forslag til årsmøte 8/2</w:t>
      </w:r>
    </w:p>
    <w:p w14:paraId="18E657EF" w14:textId="77777777" w:rsidR="003177CC" w:rsidRDefault="003177CC" w:rsidP="003177CC">
      <w:pPr>
        <w:pStyle w:val="NormalWeb"/>
        <w:spacing w:before="0" w:beforeAutospacing="0" w:after="0" w:afterAutospacing="0" w:line="324" w:lineRule="atLeast"/>
        <w:rPr>
          <w:sz w:val="27"/>
          <w:szCs w:val="27"/>
        </w:rPr>
      </w:pPr>
    </w:p>
    <w:p w14:paraId="57C83601" w14:textId="77777777" w:rsidR="003177CC" w:rsidRDefault="003177CC" w:rsidP="003177CC">
      <w:pPr>
        <w:pStyle w:val="NormalWeb"/>
        <w:spacing w:before="0" w:beforeAutospacing="0" w:after="0" w:afterAutospacing="0" w:line="324" w:lineRule="atLeast"/>
        <w:rPr>
          <w:sz w:val="27"/>
          <w:szCs w:val="27"/>
        </w:rPr>
      </w:pPr>
      <w:r>
        <w:rPr>
          <w:sz w:val="27"/>
          <w:szCs w:val="27"/>
        </w:rPr>
        <w:t>Med at Eiendomsskatt ble/er innført i Holmestrand kommune fra i år 2021, ønskes det å få til en så lav promille som mulig. At inntektene deles mellom alle på sikt. Torfinn Frostad sa det så godt og hadde noen kloke tanker fra forrige medlemsmøte.</w:t>
      </w:r>
    </w:p>
    <w:p w14:paraId="36CC9776" w14:textId="77777777" w:rsidR="003177CC" w:rsidRDefault="003177CC" w:rsidP="003177CC">
      <w:pPr>
        <w:pStyle w:val="NormalWeb"/>
        <w:spacing w:before="0" w:beforeAutospacing="0" w:after="0" w:afterAutospacing="0" w:line="324" w:lineRule="atLeast"/>
        <w:rPr>
          <w:sz w:val="27"/>
          <w:szCs w:val="27"/>
        </w:rPr>
      </w:pPr>
      <w:r>
        <w:rPr>
          <w:sz w:val="27"/>
          <w:szCs w:val="27"/>
        </w:rPr>
        <w:t>Inntektene fra eiendomsskatt kan kommunene selv bestemme bruken av, og i Holmestrand brukes inntektene til å opprettholde gode tjenester for barn og unge, samt eldre for innbyggerne.</w:t>
      </w:r>
    </w:p>
    <w:p w14:paraId="61DB4E33" w14:textId="77777777" w:rsidR="003177CC" w:rsidRDefault="003177CC" w:rsidP="003177CC">
      <w:pPr>
        <w:pStyle w:val="NormalWeb"/>
        <w:spacing w:before="0" w:beforeAutospacing="0" w:after="0" w:afterAutospacing="0" w:line="324" w:lineRule="atLeast"/>
        <w:rPr>
          <w:sz w:val="27"/>
          <w:szCs w:val="27"/>
        </w:rPr>
      </w:pPr>
    </w:p>
    <w:p w14:paraId="3553ED8B" w14:textId="77777777" w:rsidR="003177CC" w:rsidRDefault="003177CC" w:rsidP="003177CC">
      <w:pPr>
        <w:rPr>
          <w:sz w:val="27"/>
          <w:szCs w:val="27"/>
        </w:rPr>
      </w:pPr>
      <w:r>
        <w:rPr>
          <w:rFonts w:ascii="Symbol" w:hAnsi="Symbol"/>
          <w:sz w:val="27"/>
          <w:szCs w:val="27"/>
        </w:rPr>
        <w:t></w:t>
      </w:r>
      <w:r>
        <w:rPr>
          <w:rFonts w:ascii="Symbol"/>
          <w:sz w:val="27"/>
          <w:szCs w:val="27"/>
        </w:rPr>
        <w:t> </w:t>
      </w:r>
      <w:r>
        <w:rPr>
          <w:sz w:val="27"/>
          <w:szCs w:val="27"/>
        </w:rPr>
        <w:t>Vi vet at det finnes grupper med lav betalingsevne</w:t>
      </w:r>
    </w:p>
    <w:p w14:paraId="6FCCC05D" w14:textId="77777777" w:rsidR="003177CC" w:rsidRDefault="003177CC" w:rsidP="003177CC">
      <w:pPr>
        <w:rPr>
          <w:sz w:val="27"/>
          <w:szCs w:val="27"/>
        </w:rPr>
      </w:pPr>
      <w:r>
        <w:rPr>
          <w:rFonts w:ascii="Symbol" w:hAnsi="Symbol"/>
          <w:sz w:val="27"/>
          <w:szCs w:val="27"/>
        </w:rPr>
        <w:t></w:t>
      </w:r>
      <w:r>
        <w:rPr>
          <w:rFonts w:ascii="Symbol"/>
          <w:sz w:val="27"/>
          <w:szCs w:val="27"/>
        </w:rPr>
        <w:t> </w:t>
      </w:r>
      <w:r>
        <w:rPr>
          <w:sz w:val="27"/>
          <w:szCs w:val="27"/>
        </w:rPr>
        <w:t>Fredete og verneverdige eiendommer bør fritas</w:t>
      </w:r>
    </w:p>
    <w:p w14:paraId="1CFCABF2" w14:textId="77777777" w:rsidR="003177CC" w:rsidRDefault="003177CC" w:rsidP="003177CC">
      <w:pPr>
        <w:rPr>
          <w:sz w:val="27"/>
          <w:szCs w:val="27"/>
        </w:rPr>
      </w:pPr>
      <w:r>
        <w:rPr>
          <w:rFonts w:ascii="Symbol" w:hAnsi="Symbol"/>
          <w:sz w:val="27"/>
          <w:szCs w:val="27"/>
        </w:rPr>
        <w:t></w:t>
      </w:r>
      <w:r>
        <w:rPr>
          <w:rFonts w:ascii="Symbol"/>
          <w:sz w:val="27"/>
          <w:szCs w:val="27"/>
        </w:rPr>
        <w:t> </w:t>
      </w:r>
      <w:r>
        <w:rPr>
          <w:sz w:val="27"/>
          <w:szCs w:val="27"/>
        </w:rPr>
        <w:t>Og de familiene som er storfamilier med stort hus</w:t>
      </w:r>
    </w:p>
    <w:p w14:paraId="245D15A4" w14:textId="77777777" w:rsidR="003177CC" w:rsidRDefault="003177CC" w:rsidP="003177CC">
      <w:pPr>
        <w:rPr>
          <w:sz w:val="27"/>
          <w:szCs w:val="27"/>
        </w:rPr>
      </w:pPr>
      <w:r>
        <w:rPr>
          <w:rFonts w:ascii="Symbol" w:hAnsi="Symbol"/>
          <w:sz w:val="27"/>
          <w:szCs w:val="27"/>
        </w:rPr>
        <w:t></w:t>
      </w:r>
      <w:r>
        <w:rPr>
          <w:rFonts w:ascii="Symbol"/>
          <w:sz w:val="27"/>
          <w:szCs w:val="27"/>
        </w:rPr>
        <w:t> </w:t>
      </w:r>
      <w:r>
        <w:rPr>
          <w:sz w:val="27"/>
          <w:szCs w:val="27"/>
        </w:rPr>
        <w:t>Minstepensjonister/enker med egne boliger</w:t>
      </w:r>
    </w:p>
    <w:p w14:paraId="22140D4C" w14:textId="77777777" w:rsidR="003177CC" w:rsidRDefault="003177CC" w:rsidP="003177CC">
      <w:pPr>
        <w:rPr>
          <w:sz w:val="27"/>
          <w:szCs w:val="27"/>
        </w:rPr>
      </w:pPr>
    </w:p>
    <w:p w14:paraId="764ED27B" w14:textId="77777777" w:rsidR="003177CC" w:rsidRDefault="003177CC" w:rsidP="003177CC">
      <w:pPr>
        <w:pStyle w:val="NormalWeb"/>
        <w:spacing w:before="0" w:beforeAutospacing="0" w:after="0" w:afterAutospacing="0" w:line="324" w:lineRule="atLeast"/>
        <w:rPr>
          <w:sz w:val="27"/>
          <w:szCs w:val="27"/>
        </w:rPr>
      </w:pPr>
      <w:r>
        <w:rPr>
          <w:sz w:val="27"/>
          <w:szCs w:val="27"/>
        </w:rPr>
        <w:t>Alle disse gruppene vil bli påvirket at hvor stor promillen er og som skal betales inn årlig.</w:t>
      </w:r>
    </w:p>
    <w:p w14:paraId="48EDA987" w14:textId="77777777" w:rsidR="003177CC" w:rsidRDefault="003177CC" w:rsidP="003177CC">
      <w:pPr>
        <w:pStyle w:val="NormalWeb"/>
        <w:spacing w:before="0" w:beforeAutospacing="0" w:after="0" w:afterAutospacing="0" w:line="324" w:lineRule="atLeast"/>
        <w:rPr>
          <w:sz w:val="27"/>
          <w:szCs w:val="27"/>
        </w:rPr>
      </w:pPr>
      <w:r>
        <w:rPr>
          <w:sz w:val="27"/>
          <w:szCs w:val="27"/>
        </w:rPr>
        <w:t>I denne omgangen ble ikke næring, verker og bruk tatt med – de skånes inntil videre.</w:t>
      </w:r>
    </w:p>
    <w:p w14:paraId="608D68CC" w14:textId="77777777" w:rsidR="003177CC" w:rsidRDefault="003177CC" w:rsidP="003177CC">
      <w:pPr>
        <w:pStyle w:val="NormalWeb"/>
        <w:spacing w:before="0" w:beforeAutospacing="0" w:after="0" w:afterAutospacing="0" w:line="324" w:lineRule="atLeast"/>
        <w:rPr>
          <w:sz w:val="27"/>
          <w:szCs w:val="27"/>
        </w:rPr>
      </w:pPr>
      <w:r>
        <w:rPr>
          <w:sz w:val="27"/>
          <w:szCs w:val="27"/>
        </w:rPr>
        <w:t> </w:t>
      </w:r>
    </w:p>
    <w:p w14:paraId="2BFA4243" w14:textId="77777777" w:rsidR="003177CC" w:rsidRDefault="003177CC" w:rsidP="003177CC">
      <w:pPr>
        <w:pStyle w:val="NormalWeb"/>
        <w:spacing w:before="0" w:beforeAutospacing="0" w:after="0" w:afterAutospacing="0" w:line="324" w:lineRule="atLeast"/>
        <w:rPr>
          <w:sz w:val="27"/>
          <w:szCs w:val="27"/>
        </w:rPr>
      </w:pPr>
      <w:r>
        <w:rPr>
          <w:b/>
          <w:bCs/>
          <w:sz w:val="27"/>
          <w:szCs w:val="27"/>
        </w:rPr>
        <w:t>Forslag til årsmøtet</w:t>
      </w:r>
    </w:p>
    <w:p w14:paraId="3ACCCA40" w14:textId="77777777" w:rsidR="003177CC" w:rsidRDefault="003177CC" w:rsidP="003177CC">
      <w:pPr>
        <w:rPr>
          <w:sz w:val="27"/>
          <w:szCs w:val="27"/>
        </w:rPr>
      </w:pPr>
      <w:r>
        <w:rPr>
          <w:sz w:val="27"/>
          <w:szCs w:val="27"/>
        </w:rPr>
        <w:t>1. Det settes en maksgrense på 2,5 promille på eiendomsskatt på boliger, ut resten av kommunestyreperioden (frem til 2024) , for det vil de fleste klare.</w:t>
      </w:r>
    </w:p>
    <w:p w14:paraId="5D77BEC8" w14:textId="77777777" w:rsidR="003177CC" w:rsidRDefault="003177CC" w:rsidP="003177CC">
      <w:pPr>
        <w:rPr>
          <w:sz w:val="27"/>
          <w:szCs w:val="27"/>
        </w:rPr>
      </w:pPr>
      <w:r>
        <w:rPr>
          <w:sz w:val="27"/>
          <w:szCs w:val="27"/>
        </w:rPr>
        <w:t>2. Det sees på å få innført næringslivskatt fra neste år, på samme premisser for fritak av eiendomsskatt. For å dekke opp for at promillen på boliger ikke overstiges 2,5.</w:t>
      </w:r>
    </w:p>
    <w:p w14:paraId="55DEEE13" w14:textId="77777777" w:rsidR="003177CC" w:rsidRDefault="003177CC" w:rsidP="003177CC">
      <w:pPr>
        <w:pStyle w:val="NormalWeb"/>
        <w:spacing w:before="0" w:beforeAutospacing="0" w:after="0" w:afterAutospacing="0" w:line="324" w:lineRule="atLeast"/>
        <w:rPr>
          <w:sz w:val="27"/>
          <w:szCs w:val="27"/>
        </w:rPr>
      </w:pPr>
      <w:r>
        <w:rPr>
          <w:sz w:val="27"/>
          <w:szCs w:val="27"/>
        </w:rPr>
        <w:t> </w:t>
      </w:r>
    </w:p>
    <w:p w14:paraId="64602C90" w14:textId="77777777" w:rsidR="003177CC" w:rsidRDefault="003177CC" w:rsidP="003177CC">
      <w:pPr>
        <w:pStyle w:val="NormalWeb"/>
        <w:spacing w:before="0" w:beforeAutospacing="0" w:after="0" w:afterAutospacing="0" w:line="324" w:lineRule="atLeast"/>
        <w:rPr>
          <w:sz w:val="27"/>
          <w:szCs w:val="27"/>
        </w:rPr>
      </w:pPr>
      <w:r>
        <w:rPr>
          <w:sz w:val="27"/>
          <w:szCs w:val="27"/>
        </w:rPr>
        <w:t>Holmestrand, 25.1.2021</w:t>
      </w:r>
    </w:p>
    <w:p w14:paraId="589A6C19" w14:textId="77777777" w:rsidR="003177CC" w:rsidRDefault="003177CC" w:rsidP="003177CC">
      <w:pPr>
        <w:pStyle w:val="NormalWeb"/>
        <w:spacing w:before="0" w:beforeAutospacing="0" w:after="0" w:afterAutospacing="0" w:line="324" w:lineRule="atLeast"/>
        <w:rPr>
          <w:sz w:val="27"/>
          <w:szCs w:val="27"/>
        </w:rPr>
      </w:pPr>
    </w:p>
    <w:p w14:paraId="3731E87A" w14:textId="77777777" w:rsidR="003177CC" w:rsidRDefault="003177CC" w:rsidP="003177CC">
      <w:pPr>
        <w:pStyle w:val="NormalWeb"/>
        <w:spacing w:before="0" w:beforeAutospacing="0" w:after="0" w:afterAutospacing="0" w:line="324" w:lineRule="atLeast"/>
        <w:rPr>
          <w:sz w:val="27"/>
          <w:szCs w:val="27"/>
        </w:rPr>
      </w:pPr>
      <w:r>
        <w:rPr>
          <w:sz w:val="27"/>
          <w:szCs w:val="27"/>
        </w:rPr>
        <w:t>Hanna Therese Berg </w:t>
      </w:r>
    </w:p>
    <w:p w14:paraId="72AC160B" w14:textId="77777777" w:rsidR="00730CD5" w:rsidRDefault="00730CD5"/>
    <w:p w14:paraId="684C2501" w14:textId="4E3D20CB" w:rsidR="00A74A7F" w:rsidRPr="00D23AEC" w:rsidRDefault="003544B0" w:rsidP="003544B0">
      <w:pPr>
        <w:rPr>
          <w:b/>
          <w:bCs/>
          <w:sz w:val="24"/>
          <w:szCs w:val="24"/>
        </w:rPr>
      </w:pPr>
      <w:r w:rsidRPr="00D23AEC">
        <w:rPr>
          <w:b/>
          <w:bCs/>
          <w:sz w:val="24"/>
          <w:szCs w:val="24"/>
        </w:rPr>
        <w:t xml:space="preserve">Styrets innstilling: </w:t>
      </w:r>
      <w:r w:rsidR="00231AA6" w:rsidRPr="00D23AEC">
        <w:rPr>
          <w:b/>
          <w:bCs/>
          <w:sz w:val="24"/>
          <w:szCs w:val="24"/>
        </w:rPr>
        <w:t>Forslaget støttes</w:t>
      </w:r>
      <w:r w:rsidR="00D55692" w:rsidRPr="00D23AEC">
        <w:rPr>
          <w:b/>
          <w:bCs/>
          <w:sz w:val="24"/>
          <w:szCs w:val="24"/>
        </w:rPr>
        <w:t xml:space="preserve"> og oversendes gruppa</w:t>
      </w:r>
    </w:p>
    <w:p w14:paraId="2C85DBBB" w14:textId="264B66E8" w:rsidR="0026712E" w:rsidRDefault="0026712E" w:rsidP="00A74A7F">
      <w:pPr>
        <w:pStyle w:val="Listeavsnitt"/>
      </w:pPr>
    </w:p>
    <w:p w14:paraId="35B7A12F" w14:textId="60AF45D0" w:rsidR="0026712E" w:rsidRDefault="0026712E" w:rsidP="00A74A7F">
      <w:pPr>
        <w:pStyle w:val="Listeavsnitt"/>
      </w:pPr>
    </w:p>
    <w:p w14:paraId="3F16302D" w14:textId="5143129A" w:rsidR="0026712E" w:rsidRDefault="0026712E" w:rsidP="00A74A7F">
      <w:pPr>
        <w:pStyle w:val="Listeavsnitt"/>
      </w:pPr>
    </w:p>
    <w:p w14:paraId="152D7923" w14:textId="0C8CE95E" w:rsidR="0026712E" w:rsidRDefault="0026712E" w:rsidP="00A74A7F">
      <w:pPr>
        <w:pStyle w:val="Listeavsnitt"/>
      </w:pPr>
    </w:p>
    <w:p w14:paraId="14E170BA" w14:textId="27AE3E2D" w:rsidR="0026712E" w:rsidRDefault="0026712E" w:rsidP="00A74A7F">
      <w:pPr>
        <w:pStyle w:val="Listeavsnitt"/>
      </w:pPr>
    </w:p>
    <w:p w14:paraId="62941D70" w14:textId="6173762A" w:rsidR="0026712E" w:rsidRPr="00096D83" w:rsidRDefault="00D8079A" w:rsidP="00A74A7F">
      <w:pPr>
        <w:pStyle w:val="Listeavsnitt"/>
        <w:rPr>
          <w:b/>
          <w:bCs/>
        </w:rPr>
      </w:pPr>
      <w:r w:rsidRPr="00096D83">
        <w:rPr>
          <w:b/>
          <w:bCs/>
        </w:rPr>
        <w:t>Sosial Boligpolitikk</w:t>
      </w:r>
      <w:r w:rsidR="00A6076A">
        <w:rPr>
          <w:b/>
          <w:bCs/>
        </w:rPr>
        <w:t xml:space="preserve"> (vedtatt på årsmøtet 2020, noe redigert og oppdatert for ny innsending)</w:t>
      </w:r>
    </w:p>
    <w:p w14:paraId="4B9ECDCE" w14:textId="264A3F77" w:rsidR="00D8079A" w:rsidRDefault="00D8079A" w:rsidP="00A74A7F">
      <w:pPr>
        <w:pStyle w:val="Listeavsnitt"/>
      </w:pPr>
    </w:p>
    <w:p w14:paraId="60716296" w14:textId="262F5876" w:rsidR="00D8079A" w:rsidRDefault="00D8079A" w:rsidP="00D8079A">
      <w:r>
        <w:t xml:space="preserve">Dagens boligmarked er hardt. Bolig har blitt svært dyrt og da særlig i byene. Det norske boligmarkedet er svært underregulert og mekanismene i tilbud og etterspørsel setter pris nærmest alene. Dette er vanskelig for de aller fleste, men særlig for unge og andre grupper som økonomisk vanskeligstilte, funksjonshemmede, eldre m. fl. Kommunene har et ansvar for å sikre sine innbyggere trygge boliger og å styrke muligheten til å kunne eie egen bolig. Derfor ønsker vi et sterkt fokus på sosial boligpolitikk, både lokalt og sentralt, som bidrar til å motvirke de økende forskjellene mellom rik og fattig i landet vårt. </w:t>
      </w:r>
    </w:p>
    <w:p w14:paraId="0A0004CA" w14:textId="77777777" w:rsidR="000721B2" w:rsidRDefault="00D5567A" w:rsidP="00D5567A">
      <w:pPr>
        <w:contextualSpacing/>
      </w:pPr>
      <w:r>
        <w:t xml:space="preserve">-Vi ønsker at det utarbeides en modell </w:t>
      </w:r>
      <w:r w:rsidR="007D1B39">
        <w:t xml:space="preserve">som </w:t>
      </w:r>
      <w:r w:rsidR="004D02D4">
        <w:t>gjør det lettere for personer med lav inntekt, unge nyutdannede og andre</w:t>
      </w:r>
      <w:r w:rsidR="007361FE">
        <w:t xml:space="preserve"> å komme inn på boligmarkedet. </w:t>
      </w:r>
      <w:r w:rsidR="00BB6559">
        <w:t xml:space="preserve">Behov for støtteordninger, både med tanke på </w:t>
      </w:r>
      <w:r w:rsidR="00414F56">
        <w:t xml:space="preserve">størrelse og innhold, og hvilke boligformer som er hensiktsmessig, varierer fra kommune til kommune. </w:t>
      </w:r>
      <w:r w:rsidR="00F04DC0">
        <w:t xml:space="preserve">Alt etter kommunens størrelse, befolkningssammensetning og beliggenhet. </w:t>
      </w:r>
      <w:r w:rsidR="0043763F">
        <w:t xml:space="preserve">Derfor er det viktig at nye modeller er fleksible og kan tilpasses. </w:t>
      </w:r>
    </w:p>
    <w:p w14:paraId="12490BD0" w14:textId="65A68637" w:rsidR="00D5567A" w:rsidRDefault="000721B2" w:rsidP="00D5567A">
      <w:pPr>
        <w:contextualSpacing/>
      </w:pPr>
      <w:r>
        <w:t xml:space="preserve">-Vi ønsker at kommuner i større grad skal kunne sette krav til </w:t>
      </w:r>
      <w:r w:rsidR="004B5B52">
        <w:t>utbyggere av boligprosjekter</w:t>
      </w:r>
      <w:r w:rsidR="002F10F6">
        <w:t xml:space="preserve">. Både med tanke på fordeling leie-/eierboliger, men også </w:t>
      </w:r>
      <w:r w:rsidR="003535F7">
        <w:t>til andel boliger i lavprissjiktet.</w:t>
      </w:r>
      <w:r w:rsidR="00D65689">
        <w:t xml:space="preserve"> </w:t>
      </w:r>
      <w:r w:rsidR="00946BFC">
        <w:t xml:space="preserve">Dette er eneste måten kommunen kan få gjennomført en styrt sosial boligpolitikk som </w:t>
      </w:r>
      <w:r w:rsidR="003B3971">
        <w:t xml:space="preserve">dekker </w:t>
      </w:r>
      <w:r w:rsidR="00096D83">
        <w:t xml:space="preserve">det reelle behovet. </w:t>
      </w:r>
      <w:r w:rsidR="00D65689">
        <w:t xml:space="preserve">Kommunene </w:t>
      </w:r>
      <w:r w:rsidR="009D22DE">
        <w:t>må</w:t>
      </w:r>
      <w:r w:rsidR="00D65689">
        <w:t xml:space="preserve"> </w:t>
      </w:r>
      <w:r w:rsidR="00817332">
        <w:t xml:space="preserve">også </w:t>
      </w:r>
      <w:r w:rsidR="00D65689">
        <w:t>få bedre verktøy til å etablere alternative boligmodeller</w:t>
      </w:r>
      <w:r w:rsidR="00817332">
        <w:t xml:space="preserve">. Kompetanseheving </w:t>
      </w:r>
      <w:r w:rsidR="009D22DE">
        <w:t xml:space="preserve">i kommunene skal styrkes. </w:t>
      </w:r>
    </w:p>
    <w:p w14:paraId="1756DA4C" w14:textId="77777777" w:rsidR="00D5567A" w:rsidRDefault="00D5567A" w:rsidP="00D5567A">
      <w:pPr>
        <w:contextualSpacing/>
      </w:pPr>
      <w:r>
        <w:t>-Antallet mottakere av bostøtte har vært nedadgående siden styrkingen av ordningen i 2009.</w:t>
      </w:r>
    </w:p>
    <w:p w14:paraId="7A014945" w14:textId="77777777" w:rsidR="00D5567A" w:rsidRDefault="00D5567A" w:rsidP="00D5567A">
      <w:pPr>
        <w:contextualSpacing/>
      </w:pPr>
      <w:r>
        <w:t xml:space="preserve"> Skal bostøtten fortsette å være et relevant boligpolitisk instrument må ordningen styrkes.</w:t>
      </w:r>
    </w:p>
    <w:p w14:paraId="0161716D" w14:textId="1E64D258" w:rsidR="00D5567A" w:rsidRDefault="00D5567A" w:rsidP="00D5567A">
      <w:r>
        <w:t>-Det må lovfestes at barnetrygd holdes utenfor beregning av sosialstønad</w:t>
      </w:r>
    </w:p>
    <w:p w14:paraId="17F56358" w14:textId="5BF26F75" w:rsidR="00082D69" w:rsidRPr="00A6076A" w:rsidRDefault="00182CEA" w:rsidP="00082D69">
      <w:pPr>
        <w:rPr>
          <w:b/>
          <w:bCs/>
        </w:rPr>
      </w:pPr>
      <w:r w:rsidRPr="00A6076A">
        <w:rPr>
          <w:b/>
          <w:bCs/>
        </w:rPr>
        <w:t xml:space="preserve">Styret: </w:t>
      </w:r>
      <w:r w:rsidR="007476F8" w:rsidRPr="00A6076A">
        <w:rPr>
          <w:b/>
          <w:bCs/>
        </w:rPr>
        <w:t xml:space="preserve">Forslaget støttes og sendes til </w:t>
      </w:r>
      <w:r w:rsidR="00A6076A">
        <w:rPr>
          <w:b/>
          <w:bCs/>
        </w:rPr>
        <w:t xml:space="preserve">årsmøtet </w:t>
      </w:r>
      <w:r w:rsidR="00174CB8">
        <w:rPr>
          <w:b/>
          <w:bCs/>
        </w:rPr>
        <w:t>i Vestfold og Telemark Arbeiderparti</w:t>
      </w:r>
    </w:p>
    <w:p w14:paraId="6EAC040D" w14:textId="58244CD9" w:rsidR="00082D69" w:rsidRDefault="00082D69" w:rsidP="00082D69"/>
    <w:p w14:paraId="6E8443E0" w14:textId="27E4EDDA" w:rsidR="00082D69" w:rsidRPr="00C11862" w:rsidRDefault="00082D69" w:rsidP="00082D69">
      <w:pPr>
        <w:rPr>
          <w:b/>
          <w:bCs/>
        </w:rPr>
      </w:pPr>
      <w:r w:rsidRPr="00C11862">
        <w:rPr>
          <w:b/>
          <w:bCs/>
        </w:rPr>
        <w:t>10. oktober, verdens psykisk helse-dag</w:t>
      </w:r>
      <w:r w:rsidR="00174CB8">
        <w:rPr>
          <w:b/>
          <w:bCs/>
        </w:rPr>
        <w:t xml:space="preserve"> </w:t>
      </w:r>
    </w:p>
    <w:p w14:paraId="632CC98E" w14:textId="77777777" w:rsidR="00082D69" w:rsidRDefault="00082D69" w:rsidP="00082D69">
      <w:r>
        <w:t>Denne dagen markeres i vårt nærmiljø, med foredrag o.l. på kveldstid. Foredragene er gjerne gode, men det er frivillig å delta. Med tanke på dagens utfordringer knyttet til ung mental helse, mener vi det er viktig og riktig at 10. oktober markeres i skoletiden, hele dagen, på alle videregående skoler. Fra 08.30 til 14.00 skal hele skolen delta på aktiviteter, stands og høre aktuelle foredrag. Dagen skal være obligatorisk på lik linje med alle andre skoledager.</w:t>
      </w:r>
    </w:p>
    <w:p w14:paraId="483D3D0E" w14:textId="77777777" w:rsidR="00082D69" w:rsidRDefault="00082D69" w:rsidP="00082D69">
      <w:r>
        <w:t xml:space="preserve">Kunnskap, sammen med det å senke terskelen for å ta kontakt med noen, er viktige virkemidler for å motarbeide og forebygge for eksempel selvmord og selvskading. En slik dag vil også kunne bidra til å svekke følelsen av tabu knyttet til mental helse. </w:t>
      </w:r>
    </w:p>
    <w:p w14:paraId="705C0E36" w14:textId="77777777" w:rsidR="00082D69" w:rsidRDefault="00082D69" w:rsidP="00082D69">
      <w:r>
        <w:t xml:space="preserve">Dagen arrangeres i samarbeid med fylkeskommunen og hjelpeorganisasjoner som Mental Helse, Røde Kors, Amnesty og Norsk Folkehjelp. </w:t>
      </w:r>
    </w:p>
    <w:p w14:paraId="03A510DB" w14:textId="429779FE" w:rsidR="00082D69" w:rsidRDefault="00082D69" w:rsidP="00082D69"/>
    <w:p w14:paraId="482FEB8D" w14:textId="7AAFC67D" w:rsidR="00082D69" w:rsidRPr="00174CB8" w:rsidRDefault="00561B1B" w:rsidP="00082D69">
      <w:pPr>
        <w:rPr>
          <w:b/>
          <w:bCs/>
        </w:rPr>
      </w:pPr>
      <w:r w:rsidRPr="00174CB8">
        <w:rPr>
          <w:b/>
          <w:bCs/>
        </w:rPr>
        <w:t xml:space="preserve">Styrets innstilling: forslaget støttes, </w:t>
      </w:r>
      <w:r w:rsidR="00371DE1" w:rsidRPr="00174CB8">
        <w:rPr>
          <w:b/>
          <w:bCs/>
        </w:rPr>
        <w:t>oversendes fylkestingsgruppa.</w:t>
      </w:r>
    </w:p>
    <w:p w14:paraId="646ECD7E" w14:textId="09CE40E8" w:rsidR="00082D69" w:rsidRDefault="00082D69" w:rsidP="00082D69"/>
    <w:p w14:paraId="489CA77F" w14:textId="3CD29B36" w:rsidR="00082D69" w:rsidRDefault="00082D69" w:rsidP="00082D69"/>
    <w:p w14:paraId="76994BEB" w14:textId="72026663" w:rsidR="00082D69" w:rsidRDefault="00082D69" w:rsidP="00082D69"/>
    <w:p w14:paraId="611ED315" w14:textId="4CEF6CCC" w:rsidR="00082D69" w:rsidRDefault="00660E84" w:rsidP="00082D69">
      <w:pPr>
        <w:rPr>
          <w:b/>
          <w:bCs/>
        </w:rPr>
      </w:pPr>
      <w:r>
        <w:rPr>
          <w:b/>
          <w:bCs/>
        </w:rPr>
        <w:lastRenderedPageBreak/>
        <w:t>Handlingsplan for integrering og mottak av flykt</w:t>
      </w:r>
      <w:r w:rsidR="00933188">
        <w:rPr>
          <w:b/>
          <w:bCs/>
        </w:rPr>
        <w:t>n</w:t>
      </w:r>
      <w:r>
        <w:rPr>
          <w:b/>
          <w:bCs/>
        </w:rPr>
        <w:t>inger</w:t>
      </w:r>
    </w:p>
    <w:p w14:paraId="0090F34C" w14:textId="4431361A" w:rsidR="00660E84" w:rsidRDefault="006E47F1" w:rsidP="00082D69">
      <w:r>
        <w:t>Norge som nasjon</w:t>
      </w:r>
      <w:r w:rsidR="00501B36">
        <w:t xml:space="preserve"> har en humanitær og internasjonal plikt til å hjelpe folk som er på flukt</w:t>
      </w:r>
      <w:r w:rsidR="008325A7">
        <w:t>. Krig, politisk-, økonomisk-</w:t>
      </w:r>
      <w:r w:rsidR="00B243B6">
        <w:t xml:space="preserve"> og etnisk forfølgelse, miljøødeleggelser og naturkatastrofer er </w:t>
      </w:r>
      <w:r w:rsidR="00B60BD2">
        <w:t>årsaker som driver folk på flukt. Vi ser at det stadig blåser en kald</w:t>
      </w:r>
      <w:r w:rsidR="006263E0">
        <w:t xml:space="preserve"> vind, en høyrebølge over verden</w:t>
      </w:r>
      <w:r w:rsidR="00203AEF">
        <w:t>.</w:t>
      </w:r>
      <w:r w:rsidR="006263E0">
        <w:t xml:space="preserve"> </w:t>
      </w:r>
      <w:r w:rsidR="00203AEF">
        <w:t>S</w:t>
      </w:r>
      <w:r w:rsidR="006263E0">
        <w:t xml:space="preserve">amtidig </w:t>
      </w:r>
      <w:r w:rsidR="00203AEF">
        <w:t xml:space="preserve">blir det ikke færre </w:t>
      </w:r>
      <w:r w:rsidR="006263E0">
        <w:t>utfordringer knyttet til klima</w:t>
      </w:r>
      <w:r w:rsidR="00203AEF">
        <w:t>, eller mindre</w:t>
      </w:r>
      <w:r w:rsidR="006263E0">
        <w:t xml:space="preserve"> </w:t>
      </w:r>
      <w:r w:rsidR="009F21CB">
        <w:t>maktkamp</w:t>
      </w:r>
      <w:r w:rsidR="00203AEF">
        <w:t xml:space="preserve"> og krig</w:t>
      </w:r>
      <w:r w:rsidR="009F21CB">
        <w:t>.</w:t>
      </w:r>
      <w:r w:rsidR="003A76C3">
        <w:t xml:space="preserve"> Vi tror at behovet for hjelp og solidaritet bare vil øke i tiden fremover</w:t>
      </w:r>
      <w:r w:rsidR="009E10D6">
        <w:t>, og vi skal hjelpe!</w:t>
      </w:r>
    </w:p>
    <w:p w14:paraId="2EF561B5" w14:textId="5FA5B57D" w:rsidR="009E10D6" w:rsidRDefault="009E10D6" w:rsidP="00082D69">
      <w:r>
        <w:t>Det er viktig at flyktninger som kommer til Norge blir tatt godt imot</w:t>
      </w:r>
      <w:r w:rsidR="006A5C18">
        <w:t>, får oppfølging og veilednin</w:t>
      </w:r>
      <w:r w:rsidR="00F54C7C">
        <w:t xml:space="preserve">g og skolering. </w:t>
      </w:r>
      <w:r w:rsidR="002C777D">
        <w:t xml:space="preserve">Det skal være et mål med vårt arbeid med mottak at flyktningene som kommer til oss, </w:t>
      </w:r>
      <w:r w:rsidR="009E3888">
        <w:t>skal integreres</w:t>
      </w:r>
      <w:r w:rsidR="00392B36">
        <w:t>, bli trygge</w:t>
      </w:r>
      <w:r w:rsidR="009E3888">
        <w:t xml:space="preserve"> og gis mulighet til å bli</w:t>
      </w:r>
      <w:r w:rsidR="00B05102">
        <w:t xml:space="preserve"> sterke samfunnsborgere. </w:t>
      </w:r>
      <w:r w:rsidR="00703788">
        <w:t xml:space="preserve">Ved siden av språkopplæring og annen utdanning, </w:t>
      </w:r>
      <w:r w:rsidR="00BD3056">
        <w:t xml:space="preserve">er mål som arbeid og å eie egen bolig sentrale. </w:t>
      </w:r>
    </w:p>
    <w:p w14:paraId="73305379" w14:textId="62D2D3B8" w:rsidR="00BD3056" w:rsidRDefault="00BD3056" w:rsidP="00082D69">
      <w:r>
        <w:t xml:space="preserve">Det er ikke lett for </w:t>
      </w:r>
      <w:r w:rsidR="00A53EDD">
        <w:t xml:space="preserve">en med utenlandsk bakgrunn hverken å få jobb, eller å få leie bolig i dag. Det er kanskje lettere i større byer, men </w:t>
      </w:r>
      <w:r w:rsidR="00F21877">
        <w:t>i kommuner som vår, Holmestrand, er det utfordrende.</w:t>
      </w:r>
      <w:r w:rsidR="006D315D">
        <w:t xml:space="preserve"> For eksempel er det mange</w:t>
      </w:r>
      <w:r w:rsidR="00F21877">
        <w:t xml:space="preserve"> bolig</w:t>
      </w:r>
      <w:r w:rsidR="006D315D">
        <w:t xml:space="preserve">eiere som ikke ønsker å leie ut til flyktninger. </w:t>
      </w:r>
      <w:r w:rsidR="00602394">
        <w:t>Både leie- og arbeidsmarkedet er trangt i kommunen. Det er også vanskelig å få ta opp lån</w:t>
      </w:r>
      <w:r w:rsidR="00CF619E">
        <w:t xml:space="preserve"> til å kjøpe egen bolig. I noen kommuner, som Drammen, regnes integreringsstønaden som inntekt. Det gjør det letter</w:t>
      </w:r>
      <w:r w:rsidR="00AD4A8D">
        <w:t>e</w:t>
      </w:r>
      <w:r w:rsidR="00CF619E">
        <w:t xml:space="preserve"> å realisere boligdrømmen. </w:t>
      </w:r>
      <w:r w:rsidR="00AD4A8D">
        <w:t>I Holmestrand er det ikke slik. Dette må endres nasjonalt</w:t>
      </w:r>
      <w:r w:rsidR="00B54EEE">
        <w:t xml:space="preserve">. </w:t>
      </w:r>
    </w:p>
    <w:p w14:paraId="110B9175" w14:textId="3F06B778" w:rsidR="00B54EEE" w:rsidRDefault="00B54EEE" w:rsidP="00082D69">
      <w:r>
        <w:t>Det finnes også en rekke tilskuddsmidler en kommune kan søke på</w:t>
      </w:r>
      <w:r w:rsidR="00E90ECF">
        <w:t xml:space="preserve"> via imdi</w:t>
      </w:r>
      <w:r>
        <w:t xml:space="preserve">, som er rettet mot både </w:t>
      </w:r>
      <w:r w:rsidR="0094698F">
        <w:t>målet om arbeid og bolig. Kunnskapen om dette må styrkes</w:t>
      </w:r>
      <w:r w:rsidR="00E90ECF">
        <w:t xml:space="preserve"> i kommunene. </w:t>
      </w:r>
    </w:p>
    <w:p w14:paraId="7FB93F1F" w14:textId="5BF6ABBE" w:rsidR="00E90ECF" w:rsidRDefault="00E90ECF" w:rsidP="00082D69">
      <w:r>
        <w:t xml:space="preserve">Arbeidet med integrering og mottak av flyktninger </w:t>
      </w:r>
      <w:r w:rsidR="006B434B">
        <w:t>i kommunen må være planmessig og tverrfaglig forankret for å lykkes.</w:t>
      </w:r>
      <w:r w:rsidR="00A4538F">
        <w:t xml:space="preserve"> I gamle Sande kommune</w:t>
      </w:r>
      <w:r w:rsidR="00EC633B">
        <w:t xml:space="preserve"> ble det vedtatt en handlingsplan for bosetting og integrering av flyktninger i 2016. Denne har vært </w:t>
      </w:r>
      <w:r w:rsidR="00C91EA7">
        <w:t xml:space="preserve">en </w:t>
      </w:r>
      <w:r w:rsidR="00EC633B">
        <w:t xml:space="preserve">avgjørende </w:t>
      </w:r>
      <w:r w:rsidR="00C91EA7">
        <w:t xml:space="preserve">faktor i det vellykkede integreringsarbeidet i kommunen. </w:t>
      </w:r>
      <w:r w:rsidR="00CF3152">
        <w:t xml:space="preserve">En slik plan bør gjøres gjeldene for Holmestrand kommune. </w:t>
      </w:r>
    </w:p>
    <w:p w14:paraId="7CE27B56" w14:textId="7876FAF1" w:rsidR="006B434B" w:rsidRDefault="00A4538F" w:rsidP="00082D69">
      <w:r>
        <w:t>Vi ønsker at:</w:t>
      </w:r>
    </w:p>
    <w:p w14:paraId="0785F29B" w14:textId="3C485865" w:rsidR="00A4538F" w:rsidRDefault="00CF3152" w:rsidP="00A4538F">
      <w:pPr>
        <w:pStyle w:val="Listeavsnitt"/>
        <w:numPr>
          <w:ilvl w:val="0"/>
          <w:numId w:val="3"/>
        </w:numPr>
      </w:pPr>
      <w:r>
        <w:t xml:space="preserve">Holmestrand kommune skal utarbeide og </w:t>
      </w:r>
      <w:r w:rsidR="00222D79">
        <w:t>vedta en handlingsplan for bosetting og integrering av flyktninger. Basert på planen fra Sande, men tilpasset ny kommune.</w:t>
      </w:r>
      <w:r w:rsidR="009D64A1">
        <w:t xml:space="preserve"> Vi legger vekt på at det settes fokus på å søke om tilskuddsmidler fra imdi, til prosjekter knyttet til </w:t>
      </w:r>
      <w:r w:rsidR="00673137">
        <w:t xml:space="preserve">veien til arbeid og egen bolig. </w:t>
      </w:r>
    </w:p>
    <w:p w14:paraId="3E73E672" w14:textId="3858061F" w:rsidR="00673137" w:rsidRDefault="00673137" w:rsidP="00A4538F">
      <w:pPr>
        <w:pStyle w:val="Listeavsnitt"/>
        <w:numPr>
          <w:ilvl w:val="0"/>
          <w:numId w:val="3"/>
        </w:numPr>
      </w:pPr>
      <w:r>
        <w:t>Integreringsstønaden må telle som inntekt</w:t>
      </w:r>
      <w:r w:rsidR="00643B40">
        <w:t xml:space="preserve"> i Holmestrand kommune. Dette bør også festes i nasjonalt regelverk.</w:t>
      </w:r>
    </w:p>
    <w:p w14:paraId="23EFA383" w14:textId="74C1D700" w:rsidR="00D01556" w:rsidRDefault="00356D4F" w:rsidP="00A4538F">
      <w:pPr>
        <w:pStyle w:val="Listeavsnitt"/>
        <w:numPr>
          <w:ilvl w:val="0"/>
          <w:numId w:val="3"/>
        </w:numPr>
      </w:pPr>
      <w:r>
        <w:t xml:space="preserve">Ordningen med kommunal garanti for husleie, i Holmestrand, er ikke tilpasset </w:t>
      </w:r>
      <w:r w:rsidR="00A6764D">
        <w:t xml:space="preserve">det lokale leiemarkedet. Leieprisene i Holmestrand er høye. Denne ordningen må være realistisk og vi ber om </w:t>
      </w:r>
      <w:r w:rsidR="0067149F">
        <w:t>en gjennomgang og justering av den.</w:t>
      </w:r>
    </w:p>
    <w:p w14:paraId="1B644487" w14:textId="41395E13" w:rsidR="00643B40" w:rsidRDefault="00643B40" w:rsidP="004B1296">
      <w:pPr>
        <w:pStyle w:val="Listeavsnitt"/>
      </w:pPr>
    </w:p>
    <w:p w14:paraId="50DAD272" w14:textId="75C84D8E" w:rsidR="004B1296" w:rsidRDefault="004B1296" w:rsidP="004B1296">
      <w:pPr>
        <w:pStyle w:val="Listeavsnitt"/>
      </w:pPr>
    </w:p>
    <w:p w14:paraId="2054413D" w14:textId="360FE7F6" w:rsidR="004B1296" w:rsidRDefault="004B1296" w:rsidP="004B1296">
      <w:r>
        <w:t>Aud Gunnestad</w:t>
      </w:r>
    </w:p>
    <w:p w14:paraId="1B42AAC0" w14:textId="679D4E2E" w:rsidR="00F44062" w:rsidRDefault="00F44062" w:rsidP="004B1296"/>
    <w:p w14:paraId="18CD3107" w14:textId="6BB3DC85" w:rsidR="00F44062" w:rsidRPr="009145C3" w:rsidRDefault="00DC339B" w:rsidP="004B1296">
      <w:pPr>
        <w:rPr>
          <w:b/>
          <w:bCs/>
        </w:rPr>
      </w:pPr>
      <w:r w:rsidRPr="009145C3">
        <w:rPr>
          <w:b/>
          <w:bCs/>
        </w:rPr>
        <w:t xml:space="preserve">Styrets innstilling: </w:t>
      </w:r>
      <w:r w:rsidR="000228FA" w:rsidRPr="009145C3">
        <w:rPr>
          <w:b/>
          <w:bCs/>
        </w:rPr>
        <w:t xml:space="preserve">Forslaget støttes og oversendes gruppa. </w:t>
      </w:r>
      <w:r w:rsidR="00A24466" w:rsidRPr="009145C3">
        <w:rPr>
          <w:b/>
          <w:bCs/>
        </w:rPr>
        <w:t xml:space="preserve">Styret får mandat til å gjøre redaksjonelle endringer før det sendes til </w:t>
      </w:r>
      <w:r w:rsidR="00BF4532" w:rsidRPr="009145C3">
        <w:rPr>
          <w:b/>
          <w:bCs/>
        </w:rPr>
        <w:t xml:space="preserve">fylkestingsgruppa og eventuelt stortingsgruppa. </w:t>
      </w:r>
    </w:p>
    <w:p w14:paraId="7DBDF708" w14:textId="7BBAD767" w:rsidR="00F44062" w:rsidRDefault="00F44062" w:rsidP="004B1296"/>
    <w:p w14:paraId="49E68107" w14:textId="2AF0D810" w:rsidR="00F44062" w:rsidRDefault="00F44062" w:rsidP="004B1296"/>
    <w:p w14:paraId="749DB494" w14:textId="612578A4" w:rsidR="00F44062" w:rsidRDefault="00F44062" w:rsidP="004B1296"/>
    <w:p w14:paraId="7592148D" w14:textId="54DD9C8C" w:rsidR="00F44062" w:rsidRPr="00A75B3E" w:rsidRDefault="009145C3" w:rsidP="004B1296">
      <w:pPr>
        <w:rPr>
          <w:b/>
          <w:bCs/>
        </w:rPr>
      </w:pPr>
      <w:r w:rsidRPr="00A75B3E">
        <w:rPr>
          <w:b/>
          <w:bCs/>
        </w:rPr>
        <w:lastRenderedPageBreak/>
        <w:t xml:space="preserve">Uttalelse </w:t>
      </w:r>
      <w:r w:rsidR="00A75B3E" w:rsidRPr="00A75B3E">
        <w:rPr>
          <w:b/>
          <w:bCs/>
        </w:rPr>
        <w:t xml:space="preserve">angående </w:t>
      </w:r>
      <w:r w:rsidR="00F44062" w:rsidRPr="00A75B3E">
        <w:rPr>
          <w:b/>
          <w:bCs/>
        </w:rPr>
        <w:t>Kommuneøkonomi</w:t>
      </w:r>
    </w:p>
    <w:p w14:paraId="3FF8123C" w14:textId="2AE06A54" w:rsidR="00F44062" w:rsidRDefault="00F44062" w:rsidP="004B1296"/>
    <w:p w14:paraId="1A1BD97F" w14:textId="77777777" w:rsidR="00E03F36" w:rsidRDefault="00E03F36" w:rsidP="00E03F36">
      <w:pPr>
        <w:pStyle w:val="Ingenmellomrom"/>
      </w:pPr>
      <w:r>
        <w:t xml:space="preserve">Vi bor alle i en kommune. Det er i kommunen foreldre har sine barn i barnehage og skole, det er i kommunen psykisk utviklingshemmede får sine tjenester levert, det er i kommunen gamle og skjøre får stell og omsorg i den lokale hjemmetjenesten eller på våre helsehus. Det er i kommunen vi sørger for at veien er vinterbrøyta og at vannet i springen er rent, at ungdom får tilbud hvis de opplever utenforskap og innvandrere får oppfølging eller veiledning. </w:t>
      </w:r>
    </w:p>
    <w:p w14:paraId="5F04EB33" w14:textId="48EDAAEF" w:rsidR="00E03F36" w:rsidRDefault="00E03F36" w:rsidP="00E03F36">
      <w:pPr>
        <w:pStyle w:val="Ingenmellomrom"/>
        <w:rPr>
          <w:color w:val="000000"/>
          <w:shd w:val="clear" w:color="auto" w:fill="FFFFFF"/>
        </w:rPr>
      </w:pPr>
      <w:r>
        <w:t>Gjentatte ganger har regjeringa svekket kommunens rammer</w:t>
      </w:r>
      <w:r w:rsidR="007A2DC6">
        <w:t>. Blir det</w:t>
      </w:r>
      <w:r>
        <w:t xml:space="preserve"> for mye går det direkte utover de menneskene som bor i våre kommuner. </w:t>
      </w:r>
      <w:r>
        <w:rPr>
          <w:color w:val="000000"/>
          <w:shd w:val="clear" w:color="auto" w:fill="FFFFFF"/>
        </w:rPr>
        <w:t xml:space="preserve">Vi er redd for at vi nå må kutte i tjenester. I de tjenestene som er så viktige for våre innbyggere. </w:t>
      </w:r>
    </w:p>
    <w:p w14:paraId="5ABFEBD4" w14:textId="77777777" w:rsidR="00E03F36" w:rsidRDefault="00E03F36" w:rsidP="00E03F36">
      <w:pPr>
        <w:pStyle w:val="Ingenmellomrom"/>
      </w:pPr>
      <w:r>
        <w:rPr>
          <w:shd w:val="clear" w:color="auto" w:fill="FFFFFF"/>
        </w:rPr>
        <w:t> </w:t>
      </w:r>
    </w:p>
    <w:p w14:paraId="59E07592" w14:textId="3E5236C8" w:rsidR="00E03F36" w:rsidRDefault="00FA68A7" w:rsidP="00E03F36">
      <w:pPr>
        <w:pStyle w:val="Ingenmellomrom"/>
        <w:rPr>
          <w:color w:val="000000"/>
          <w:shd w:val="clear" w:color="auto" w:fill="FFFFFF"/>
        </w:rPr>
      </w:pPr>
      <w:r>
        <w:rPr>
          <w:color w:val="000000"/>
          <w:shd w:val="clear" w:color="auto" w:fill="FFFFFF"/>
        </w:rPr>
        <w:t xml:space="preserve">Pandemien har ført med seg </w:t>
      </w:r>
      <w:r w:rsidR="00401012">
        <w:rPr>
          <w:color w:val="000000"/>
          <w:shd w:val="clear" w:color="auto" w:fill="FFFFFF"/>
        </w:rPr>
        <w:t xml:space="preserve">ekstra belastninger </w:t>
      </w:r>
      <w:r>
        <w:rPr>
          <w:color w:val="000000"/>
          <w:shd w:val="clear" w:color="auto" w:fill="FFFFFF"/>
        </w:rPr>
        <w:t>for kommunene</w:t>
      </w:r>
      <w:r w:rsidR="00E03F36">
        <w:rPr>
          <w:color w:val="000000"/>
          <w:shd w:val="clear" w:color="auto" w:fill="FFFFFF"/>
        </w:rPr>
        <w:t xml:space="preserve">. Belastningen er stor for våre ansatte, for folkevalgte og for innbyggere. Det er hos kommunene ansvaret for håndteringen av pandemien ligger. </w:t>
      </w:r>
      <w:r w:rsidR="00BB2890">
        <w:rPr>
          <w:color w:val="000000"/>
          <w:shd w:val="clear" w:color="auto" w:fill="FFFFFF"/>
        </w:rPr>
        <w:t>I</w:t>
      </w:r>
      <w:r w:rsidR="00E03F36">
        <w:rPr>
          <w:color w:val="000000"/>
          <w:shd w:val="clear" w:color="auto" w:fill="FFFFFF"/>
        </w:rPr>
        <w:t xml:space="preserve"> tillegg til anstrengt økonomi, effektiviseringskrav, stadig nye oppgaver fra staten som ikke er fullfinansiert</w:t>
      </w:r>
      <w:r w:rsidR="00460B82">
        <w:rPr>
          <w:color w:val="000000"/>
          <w:shd w:val="clear" w:color="auto" w:fill="FFFFFF"/>
        </w:rPr>
        <w:t>, får vi</w:t>
      </w:r>
      <w:r w:rsidR="00E03F36">
        <w:rPr>
          <w:color w:val="000000"/>
          <w:shd w:val="clear" w:color="auto" w:fill="FFFFFF"/>
        </w:rPr>
        <w:t xml:space="preserve"> svært uklare signaler om vi vil få dekket inn ekstrakostnadene og bortfallet av inntekter</w:t>
      </w:r>
      <w:r w:rsidR="00460B82">
        <w:rPr>
          <w:color w:val="000000"/>
          <w:shd w:val="clear" w:color="auto" w:fill="FFFFFF"/>
        </w:rPr>
        <w:t xml:space="preserve"> knyttet til pandemien. Dette</w:t>
      </w:r>
      <w:r w:rsidR="00E03F36">
        <w:rPr>
          <w:color w:val="000000"/>
          <w:shd w:val="clear" w:color="auto" w:fill="FFFFFF"/>
        </w:rPr>
        <w:t xml:space="preserve"> tvinger oss nå til å utsette viktige investeringer og foreta innstramninger og gjøre store kutt i tjenestene. Dette vil føre til økt arbeidsledighet og redusert verdiskaping for landet vårt, i tillegg til at det selvsagt er dramatisk for innbyggerne.</w:t>
      </w:r>
    </w:p>
    <w:p w14:paraId="730C68B3" w14:textId="3E199742" w:rsidR="006B2540" w:rsidRDefault="006B2540" w:rsidP="00E03F36">
      <w:pPr>
        <w:pStyle w:val="Ingenmellomrom"/>
        <w:rPr>
          <w:color w:val="000000"/>
          <w:shd w:val="clear" w:color="auto" w:fill="FFFFFF"/>
        </w:rPr>
      </w:pPr>
    </w:p>
    <w:p w14:paraId="76CC9F1B" w14:textId="402100D8" w:rsidR="006B2540" w:rsidRDefault="006B2540" w:rsidP="00E03F36">
      <w:pPr>
        <w:pStyle w:val="Ingenmellomrom"/>
        <w:rPr>
          <w:color w:val="000000"/>
          <w:shd w:val="clear" w:color="auto" w:fill="FFFFFF"/>
        </w:rPr>
      </w:pPr>
      <w:r>
        <w:rPr>
          <w:color w:val="000000"/>
          <w:shd w:val="clear" w:color="auto" w:fill="FFFFFF"/>
        </w:rPr>
        <w:t xml:space="preserve">Det er nok nå! Regjeringen må slutte å strupe vilkårene i kommunene for å </w:t>
      </w:r>
      <w:r w:rsidR="00867367">
        <w:rPr>
          <w:color w:val="000000"/>
          <w:shd w:val="clear" w:color="auto" w:fill="FFFFFF"/>
        </w:rPr>
        <w:t xml:space="preserve">dekke inn skatteletter til de rikeste. </w:t>
      </w:r>
      <w:r w:rsidR="00BA2966">
        <w:rPr>
          <w:color w:val="000000"/>
          <w:shd w:val="clear" w:color="auto" w:fill="FFFFFF"/>
        </w:rPr>
        <w:t>Summen er at de rikestes lommer f</w:t>
      </w:r>
      <w:r w:rsidR="0055462C">
        <w:rPr>
          <w:color w:val="000000"/>
          <w:shd w:val="clear" w:color="auto" w:fill="FFFFFF"/>
        </w:rPr>
        <w:t>ylles</w:t>
      </w:r>
      <w:r w:rsidR="00BA2966">
        <w:rPr>
          <w:color w:val="000000"/>
          <w:shd w:val="clear" w:color="auto" w:fill="FFFFFF"/>
        </w:rPr>
        <w:t xml:space="preserve"> med </w:t>
      </w:r>
      <w:r w:rsidR="00E101D4">
        <w:rPr>
          <w:color w:val="000000"/>
          <w:shd w:val="clear" w:color="auto" w:fill="FFFFFF"/>
        </w:rPr>
        <w:t>vanlige folks skattepenger</w:t>
      </w:r>
      <w:r w:rsidR="00F62346">
        <w:rPr>
          <w:color w:val="000000"/>
          <w:shd w:val="clear" w:color="auto" w:fill="FFFFFF"/>
        </w:rPr>
        <w:t>. Det er villet politikk og det er uakseptabelt!</w:t>
      </w:r>
    </w:p>
    <w:p w14:paraId="7E5BECE2" w14:textId="54CB7B4D" w:rsidR="00F44062" w:rsidRDefault="00F44062" w:rsidP="004B1296"/>
    <w:p w14:paraId="1D462E03" w14:textId="696CFF22" w:rsidR="00A75B3E" w:rsidRDefault="00A75B3E" w:rsidP="004B1296">
      <w:r>
        <w:t>Elin Weggesrud</w:t>
      </w:r>
    </w:p>
    <w:p w14:paraId="18DF5ACD" w14:textId="0F084BB0" w:rsidR="00F44062" w:rsidRPr="00A75B3E" w:rsidRDefault="00A8176A" w:rsidP="004B1296">
      <w:pPr>
        <w:rPr>
          <w:b/>
          <w:bCs/>
        </w:rPr>
      </w:pPr>
      <w:r w:rsidRPr="00A75B3E">
        <w:rPr>
          <w:b/>
          <w:bCs/>
        </w:rPr>
        <w:t xml:space="preserve">Styrets innstilling: </w:t>
      </w:r>
      <w:r w:rsidR="00735308" w:rsidRPr="00A75B3E">
        <w:rPr>
          <w:b/>
          <w:bCs/>
        </w:rPr>
        <w:t>Uttalelsen støttes og oversendes årsmøtet i Vestfold og Telemark Ap.</w:t>
      </w:r>
    </w:p>
    <w:p w14:paraId="738A459C" w14:textId="1A9D7865" w:rsidR="00BB4D7F" w:rsidRDefault="00BB4D7F" w:rsidP="004B1296"/>
    <w:p w14:paraId="262084F2" w14:textId="489911FA" w:rsidR="00BB4D7F" w:rsidRDefault="00BB4D7F" w:rsidP="004B1296"/>
    <w:p w14:paraId="33538A66" w14:textId="26F13815" w:rsidR="00BB4D7F" w:rsidRDefault="00BB4D7F" w:rsidP="004B1296"/>
    <w:p w14:paraId="0F014CFB" w14:textId="3FF2FA5F" w:rsidR="00BB4D7F" w:rsidRDefault="00BB4D7F" w:rsidP="004B1296"/>
    <w:p w14:paraId="677BE966" w14:textId="17B5D48F" w:rsidR="00BB4D7F" w:rsidRDefault="00BB4D7F" w:rsidP="004B1296"/>
    <w:p w14:paraId="35A83802" w14:textId="11797833" w:rsidR="00BB4D7F" w:rsidRDefault="00BB4D7F" w:rsidP="004B1296"/>
    <w:p w14:paraId="7C04FD56" w14:textId="6677D103" w:rsidR="00BB4D7F" w:rsidRDefault="00BB4D7F" w:rsidP="004B1296"/>
    <w:p w14:paraId="1D9A5B33" w14:textId="45A977B6" w:rsidR="00BB4D7F" w:rsidRDefault="00BB4D7F" w:rsidP="004B1296"/>
    <w:p w14:paraId="11626633" w14:textId="06F76748" w:rsidR="00BB4D7F" w:rsidRDefault="00BB4D7F" w:rsidP="004B1296"/>
    <w:p w14:paraId="5C41E3D6" w14:textId="66CE68CC" w:rsidR="00BB4D7F" w:rsidRDefault="00BB4D7F" w:rsidP="004B1296"/>
    <w:p w14:paraId="17975512" w14:textId="23A749CA" w:rsidR="00BB4D7F" w:rsidRDefault="00BB4D7F" w:rsidP="004B1296"/>
    <w:p w14:paraId="63C69157" w14:textId="53C290F8" w:rsidR="00BB4D7F" w:rsidRDefault="00BB4D7F" w:rsidP="004B1296"/>
    <w:p w14:paraId="6A40562E" w14:textId="4137059E" w:rsidR="00BB4D7F" w:rsidRDefault="00BB4D7F" w:rsidP="004B1296"/>
    <w:p w14:paraId="76DF4F3E" w14:textId="6FEFFD59" w:rsidR="00BB4D7F" w:rsidRDefault="00BB4D7F" w:rsidP="004B1296"/>
    <w:p w14:paraId="64D73B09" w14:textId="3000C447" w:rsidR="00BB4D7F" w:rsidRDefault="00BB4D7F" w:rsidP="004B1296"/>
    <w:p w14:paraId="2876A2DF" w14:textId="6DBF3499" w:rsidR="00BB4D7F" w:rsidRPr="00A75B3E" w:rsidRDefault="006C28BF" w:rsidP="004B1296">
      <w:pPr>
        <w:rPr>
          <w:b/>
          <w:bCs/>
        </w:rPr>
      </w:pPr>
      <w:r w:rsidRPr="00A75B3E">
        <w:rPr>
          <w:b/>
          <w:bCs/>
        </w:rPr>
        <w:t>Utøya</w:t>
      </w:r>
    </w:p>
    <w:p w14:paraId="5B51B682" w14:textId="65BFD59A" w:rsidR="006C28BF" w:rsidRDefault="00A75B3E" w:rsidP="004B1296">
      <w:r>
        <w:t xml:space="preserve">I år er det 10 år siden </w:t>
      </w:r>
      <w:r w:rsidR="00A84434">
        <w:t>høyreekstremistisk hat rammet ungdommen vår og oss</w:t>
      </w:r>
      <w:r w:rsidR="00B63DE3">
        <w:t>. I tiden etter 22. juli 2011, har vi ikke sett</w:t>
      </w:r>
      <w:r w:rsidR="003347CC">
        <w:t xml:space="preserve"> at hatefulle ytringer og høyreekstremisme har </w:t>
      </w:r>
      <w:r w:rsidR="00D60093">
        <w:t xml:space="preserve">blitt svekket, eller mindre synlig. Tvert imot. </w:t>
      </w:r>
      <w:r w:rsidR="002D21D9">
        <w:t xml:space="preserve">Bare to år etter valgte folket en ny regjering og </w:t>
      </w:r>
      <w:r w:rsidR="0000248A">
        <w:t>den mest høyrevridde regjering noen sinne var et faktum. Personangrep</w:t>
      </w:r>
      <w:r w:rsidR="005D5997">
        <w:t xml:space="preserve"> i stedet for uenighet om sak, </w:t>
      </w:r>
      <w:r w:rsidR="00940B09">
        <w:t xml:space="preserve">politisk reklame med </w:t>
      </w:r>
      <w:r w:rsidR="005007F8">
        <w:t>slagord mot sosialdemokratiet ble stadig mer vanlig</w:t>
      </w:r>
      <w:r w:rsidR="002D2B11">
        <w:t>. Dette har bidratt til økt polarisering og en legitimering av å uttrykke hat</w:t>
      </w:r>
      <w:r w:rsidR="00ED7BA7">
        <w:t xml:space="preserve"> og fordommer, landet vårt ikke er tjent med.</w:t>
      </w:r>
      <w:r w:rsidR="00FA4514">
        <w:t xml:space="preserve"> Vi har sett uttalelser som</w:t>
      </w:r>
      <w:r w:rsidR="00ED7BA7">
        <w:t xml:space="preserve"> </w:t>
      </w:r>
      <w:r w:rsidR="006B55E5">
        <w:t>«</w:t>
      </w:r>
      <w:r w:rsidR="00C62FA1">
        <w:t xml:space="preserve">Arbeiderpartiet ønsker </w:t>
      </w:r>
      <w:r w:rsidR="00FE6463">
        <w:t>sharialover i Norge</w:t>
      </w:r>
      <w:r w:rsidR="006B55E5">
        <w:t>»</w:t>
      </w:r>
      <w:r w:rsidR="00FE6463">
        <w:t xml:space="preserve">, </w:t>
      </w:r>
      <w:r w:rsidR="0041398D">
        <w:t xml:space="preserve">at </w:t>
      </w:r>
      <w:r w:rsidR="00FA4514">
        <w:t>«</w:t>
      </w:r>
      <w:r w:rsidR="00DD283B">
        <w:t>godhetstyranniet rir Norge som en mare</w:t>
      </w:r>
      <w:r w:rsidR="00FA4514">
        <w:t>»</w:t>
      </w:r>
      <w:r w:rsidR="00DD283B">
        <w:t xml:space="preserve">, eller </w:t>
      </w:r>
      <w:r w:rsidR="00EE4E50">
        <w:t xml:space="preserve">at </w:t>
      </w:r>
      <w:r w:rsidR="00FA4514">
        <w:t>«</w:t>
      </w:r>
      <w:r w:rsidR="00EE4E50">
        <w:t>Arbeiderpartiet er mer opptatt av terroristers rettsikkerhet enn Norges sikkerhet.</w:t>
      </w:r>
      <w:r w:rsidR="00FA4514">
        <w:t>»</w:t>
      </w:r>
      <w:r w:rsidR="006B55E5">
        <w:t xml:space="preserve"> Dette fra prominente politikere på Stortinget. Når de kan si slikt, så er det jo fritt frem, og meninger som fremmer hat, mistillit og </w:t>
      </w:r>
      <w:r w:rsidR="0092699A">
        <w:t xml:space="preserve">fordommer får legitimitet. </w:t>
      </w:r>
    </w:p>
    <w:p w14:paraId="0B725203" w14:textId="6E3ABF5A" w:rsidR="0092699A" w:rsidRDefault="0092699A" w:rsidP="004B1296">
      <w:r>
        <w:t xml:space="preserve">Tiden etter 22.juli 2011 burde det i større grad ha vært fokus på å bekjempe slike holdninger. Snakke om dem, heller enn å </w:t>
      </w:r>
      <w:r w:rsidR="00BF7064">
        <w:t>dokumentere dem og ta et oppgjør med det. Mye har blitt gjort, men har det vært nok?</w:t>
      </w:r>
    </w:p>
    <w:p w14:paraId="0DD191F6" w14:textId="24015547" w:rsidR="00BF7064" w:rsidRDefault="00BF7064" w:rsidP="004B1296">
      <w:r>
        <w:t xml:space="preserve">Vi mener at </w:t>
      </w:r>
      <w:r w:rsidR="001D72ED">
        <w:t xml:space="preserve">tiden er inne for å rette et skarpt søkelys mot </w:t>
      </w:r>
      <w:r w:rsidR="003662EE">
        <w:t xml:space="preserve">hatefulle ytringer og konsekvensene av dem. Hva er årsaken til at dette </w:t>
      </w:r>
      <w:r w:rsidR="00D217AA">
        <w:t xml:space="preserve">nå bobler til overflaten, handler det om mer enn inngrodde </w:t>
      </w:r>
      <w:r w:rsidR="000B4AAF">
        <w:t xml:space="preserve">meninger? Det er et kjent fenomen at når innbyggere ikke føler seg hørt og ivaretatt av sin myndighet, </w:t>
      </w:r>
      <w:r w:rsidR="001111F9">
        <w:t>fører det over tid til økt mistillit og ekstreme uttrykk. Er det dette som foregår i Norge?</w:t>
      </w:r>
      <w:r w:rsidR="00B5556A">
        <w:t xml:space="preserve"> Handler det mer om mangel på kunnskap? Uansett årsak, </w:t>
      </w:r>
      <w:r w:rsidR="006C66DE">
        <w:t>dette må vi gripe fatt i. Det må VI gripe fatt i. Sosialdemokratiet</w:t>
      </w:r>
      <w:r w:rsidR="00232788">
        <w:t>, AUF og Arbeiderpartiet har blitt direkte rammet</w:t>
      </w:r>
      <w:r w:rsidR="00E017DF">
        <w:t xml:space="preserve">, truffet </w:t>
      </w:r>
      <w:r w:rsidR="00EF7438">
        <w:t>hardt i hjertet av bevegelsen vår. Dette må løses m</w:t>
      </w:r>
      <w:r w:rsidR="00C02E08">
        <w:t>ed tålmodighet, solidaritet, likeverd og frihet</w:t>
      </w:r>
      <w:r w:rsidR="003B0FFB">
        <w:t>.</w:t>
      </w:r>
    </w:p>
    <w:p w14:paraId="62315C62" w14:textId="1AB20268" w:rsidR="003B0FFB" w:rsidRDefault="003B0FFB" w:rsidP="004B1296"/>
    <w:p w14:paraId="3A130B5A" w14:textId="6E316EAE" w:rsidR="003B0FFB" w:rsidRDefault="003B0FFB" w:rsidP="004B1296">
      <w:r>
        <w:t>Holmestrand Arbeiderparti mener at tiden er inne for en aktiv innsats mot hatefulle ytringer</w:t>
      </w:r>
      <w:r w:rsidR="00AC3232">
        <w:t>. Blant annet ved å opprette en årlig konferanse som tar for seg relevante emner</w:t>
      </w:r>
      <w:r w:rsidR="00271EBD">
        <w:t xml:space="preserve">, og som holdes på Utøya. En konferanse på lik linje med for eksempel Brattli-seminaret eller Fernanda Nissen. Vi mener også at partiet i større grad bør ta i bruk Utøya som møteplass og konferansesenter, og at det gjøres </w:t>
      </w:r>
      <w:r w:rsidR="005152C5">
        <w:t xml:space="preserve">lettere for fylkes- og kommunepartier å gjøre det samme. Det vil ikke svar på utfordringen alene, men vi mener det er viktig </w:t>
      </w:r>
      <w:r w:rsidR="00AF2B67">
        <w:t>å markere motstand også slik.</w:t>
      </w:r>
    </w:p>
    <w:p w14:paraId="796FF421" w14:textId="56F59DFB" w:rsidR="00AF2B67" w:rsidRDefault="00AF2B67" w:rsidP="004B1296"/>
    <w:p w14:paraId="27BA9A19" w14:textId="10530F6E" w:rsidR="00AF2B67" w:rsidRDefault="00AF2B67" w:rsidP="004B1296">
      <w:r>
        <w:t>Styret</w:t>
      </w:r>
      <w:r>
        <w:br/>
        <w:t>Holmestrand Arbeiderparti</w:t>
      </w:r>
    </w:p>
    <w:p w14:paraId="5D83A056" w14:textId="1DAAF7FC" w:rsidR="00AF2B67" w:rsidRDefault="00AF2B67" w:rsidP="004B1296"/>
    <w:p w14:paraId="42F831DF" w14:textId="596F5596" w:rsidR="000411AD" w:rsidRDefault="00B00C12" w:rsidP="004B1296">
      <w:r w:rsidRPr="00B00C12">
        <w:rPr>
          <w:b/>
          <w:bCs/>
        </w:rPr>
        <w:t>Styrets innstilling: Uttalelsen støttes og sendes til årsmøtet i Vestfold og Telemark Arbeide</w:t>
      </w:r>
      <w:r>
        <w:rPr>
          <w:b/>
          <w:bCs/>
        </w:rPr>
        <w:t>r</w:t>
      </w:r>
      <w:r w:rsidRPr="00B00C12">
        <w:rPr>
          <w:b/>
          <w:bCs/>
        </w:rPr>
        <w:t>parti</w:t>
      </w:r>
    </w:p>
    <w:p w14:paraId="12B126AF" w14:textId="77777777" w:rsidR="00B135A8" w:rsidRDefault="00B135A8"/>
    <w:p w14:paraId="12E6EC78" w14:textId="77777777" w:rsidR="00B135A8" w:rsidRDefault="00B135A8">
      <w:r>
        <w:br w:type="page"/>
      </w:r>
    </w:p>
    <w:p w14:paraId="503EC327" w14:textId="2AB61A44" w:rsidR="00B135A8" w:rsidRDefault="00B135A8">
      <w:r>
        <w:lastRenderedPageBreak/>
        <w:t>Uttalelse</w:t>
      </w:r>
      <w:r w:rsidR="00B00C12">
        <w:t>.</w:t>
      </w:r>
      <w:r w:rsidR="00B00C12">
        <w:br/>
      </w:r>
      <w:r>
        <w:t xml:space="preserve"> Arbeiderpartiets prosjekt</w:t>
      </w:r>
    </w:p>
    <w:p w14:paraId="0E1705A8" w14:textId="77777777" w:rsidR="00B135A8" w:rsidRDefault="00B135A8"/>
    <w:p w14:paraId="69DC5371" w14:textId="77777777" w:rsidR="00DB5DE1" w:rsidRDefault="000238AD">
      <w:r>
        <w:t xml:space="preserve">I år er det stortingsvalg. Det innebærer at det jobbes med nytt partiprogram og valgkampen er </w:t>
      </w:r>
      <w:r w:rsidR="003E12B6">
        <w:t xml:space="preserve">allerede i gang. Mer enn noen gang er vi avhengig av å </w:t>
      </w:r>
      <w:r w:rsidR="00DB5DE1">
        <w:t xml:space="preserve">fremme et tydelig budskap, vise med klare ord hva som er vårt prosjekt. </w:t>
      </w:r>
    </w:p>
    <w:p w14:paraId="71A79909" w14:textId="77777777" w:rsidR="00A8797A" w:rsidRDefault="00DB5DE1">
      <w:r>
        <w:t>Arbeiderpartiet er et reformparti. Vi ønsker utvikling</w:t>
      </w:r>
      <w:r w:rsidR="0080545B">
        <w:t xml:space="preserve">, både samfunnsmessig og teknologisk, velkommen. Vi har en lang tradisjon bak oss med diverse reformer, nettopp for å imøtekomme ny utvikling. </w:t>
      </w:r>
      <w:r w:rsidR="00A8797A">
        <w:t xml:space="preserve">Vi har svaret på vår tids utfordringer. </w:t>
      </w:r>
    </w:p>
    <w:p w14:paraId="29ADE926" w14:textId="77777777" w:rsidR="00464185" w:rsidRDefault="00A8797A">
      <w:r>
        <w:t xml:space="preserve">Utfordringen for oss nå, </w:t>
      </w:r>
      <w:r w:rsidR="002479CD">
        <w:t>er at det er ikke så lett å sette fingeren på et bestemt område som trenger fornyelse</w:t>
      </w:r>
      <w:r w:rsidR="00BD04DB">
        <w:t xml:space="preserve">. </w:t>
      </w:r>
      <w:r w:rsidR="00247B5B">
        <w:t xml:space="preserve">Med </w:t>
      </w:r>
      <w:r w:rsidR="000567A2">
        <w:t xml:space="preserve">høyrestyrt regjering i snart 8 år, har vilkårene for normale folk blitt svekket. </w:t>
      </w:r>
      <w:r w:rsidR="00C73F86">
        <w:t xml:space="preserve">De svakeste faller ifra fortere enn før, og avstanden i levestandard mellom fattig og rik blir stadig større. </w:t>
      </w:r>
      <w:r w:rsidR="00B45C42">
        <w:t xml:space="preserve">Det er ikke kun en skattereform, eller innsats rettet mot arbeidsvilkår som vil løse dette. Svaret er </w:t>
      </w:r>
      <w:r w:rsidR="00464185">
        <w:t xml:space="preserve">helhetlig, og det må også vårt prosjekt være. </w:t>
      </w:r>
    </w:p>
    <w:p w14:paraId="63C9BAF0" w14:textId="77777777" w:rsidR="005E5FCA" w:rsidRDefault="00464185">
      <w:r>
        <w:t xml:space="preserve">Holmestrand Arbeiderparti mener at </w:t>
      </w:r>
      <w:r w:rsidR="001F7A91">
        <w:t xml:space="preserve">prosjektet vårt må være å skape trygghet på alle områder. Trygget for arbeid, trygghet i arbeid, trygghet i velferd og trygghet for utdanning. </w:t>
      </w:r>
      <w:r w:rsidR="00C033C0">
        <w:t>Trygge liv</w:t>
      </w:r>
      <w:r w:rsidR="00220829">
        <w:t xml:space="preserve">. </w:t>
      </w:r>
      <w:r w:rsidR="00220829">
        <w:br/>
        <w:t xml:space="preserve">Vi mener også at vi må snakke mer om likeverd. I en tid der forskjellene øker, må det gjøres klart at Arbeiderpartiet </w:t>
      </w:r>
      <w:r w:rsidR="005E5FCA">
        <w:t>har likeverd som grunnverdi, et prinsipp som danner grunnlaget for alle vår politikk.</w:t>
      </w:r>
    </w:p>
    <w:p w14:paraId="44411BF7" w14:textId="77777777" w:rsidR="005E5FCA" w:rsidRDefault="005E5FCA">
      <w:r>
        <w:t>Styret</w:t>
      </w:r>
      <w:r>
        <w:br/>
        <w:t>Holmestrand Arbeiderparti</w:t>
      </w:r>
    </w:p>
    <w:p w14:paraId="3245F5C1" w14:textId="77777777" w:rsidR="005E5FCA" w:rsidRDefault="005E5FCA"/>
    <w:p w14:paraId="5FDE8F31" w14:textId="1F334A04" w:rsidR="000411AD" w:rsidRPr="00B00C12" w:rsidRDefault="005E5FCA">
      <w:pPr>
        <w:rPr>
          <w:b/>
          <w:bCs/>
        </w:rPr>
      </w:pPr>
      <w:r w:rsidRPr="00B00C12">
        <w:rPr>
          <w:b/>
          <w:bCs/>
        </w:rPr>
        <w:t xml:space="preserve">Styrets innstilling: </w:t>
      </w:r>
      <w:r w:rsidR="00B00C12" w:rsidRPr="00B00C12">
        <w:rPr>
          <w:b/>
          <w:bCs/>
        </w:rPr>
        <w:t>Uttalelsen støttes og sendes til årsmøtet i Vestfold og Telemark Arbeide</w:t>
      </w:r>
      <w:r w:rsidR="00B00C12">
        <w:rPr>
          <w:b/>
          <w:bCs/>
        </w:rPr>
        <w:t>r</w:t>
      </w:r>
      <w:r w:rsidR="00B00C12" w:rsidRPr="00B00C12">
        <w:rPr>
          <w:b/>
          <w:bCs/>
        </w:rPr>
        <w:t>parti</w:t>
      </w:r>
      <w:r w:rsidR="000411AD" w:rsidRPr="00B00C12">
        <w:rPr>
          <w:b/>
          <w:bCs/>
        </w:rPr>
        <w:br w:type="page"/>
      </w:r>
    </w:p>
    <w:p w14:paraId="755DCC29" w14:textId="544E94F9" w:rsidR="000411AD" w:rsidRPr="00B135A8" w:rsidRDefault="00B135A8" w:rsidP="004B1296">
      <w:pPr>
        <w:rPr>
          <w:b/>
          <w:bCs/>
          <w:sz w:val="24"/>
          <w:szCs w:val="24"/>
        </w:rPr>
      </w:pPr>
      <w:r w:rsidRPr="00B135A8">
        <w:rPr>
          <w:b/>
          <w:bCs/>
          <w:sz w:val="24"/>
          <w:szCs w:val="24"/>
        </w:rPr>
        <w:lastRenderedPageBreak/>
        <w:t>Møteplan 1.halvår 2021</w:t>
      </w:r>
    </w:p>
    <w:p w14:paraId="44CEDE87" w14:textId="72DB80A9" w:rsidR="000411AD" w:rsidRDefault="00B135A8">
      <w:r w:rsidRPr="00B135A8">
        <w:rPr>
          <w:noProof/>
        </w:rPr>
        <w:drawing>
          <wp:anchor distT="0" distB="0" distL="114300" distR="114300" simplePos="0" relativeHeight="251661312" behindDoc="0" locked="0" layoutInCell="1" allowOverlap="1" wp14:anchorId="279D1C7E" wp14:editId="4868D126">
            <wp:simplePos x="0" y="0"/>
            <wp:positionH relativeFrom="margin">
              <wp:posOffset>3093085</wp:posOffset>
            </wp:positionH>
            <wp:positionV relativeFrom="margin">
              <wp:posOffset>952500</wp:posOffset>
            </wp:positionV>
            <wp:extent cx="3467100" cy="4533900"/>
            <wp:effectExtent l="0" t="0" r="0" b="0"/>
            <wp:wrapSquare wrapText="bothSides"/>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453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74B">
        <w:rPr>
          <w:noProof/>
        </w:rPr>
        <w:drawing>
          <wp:anchor distT="0" distB="0" distL="114300" distR="114300" simplePos="0" relativeHeight="251660288" behindDoc="0" locked="0" layoutInCell="1" allowOverlap="1" wp14:anchorId="05FD7281" wp14:editId="53A72918">
            <wp:simplePos x="0" y="0"/>
            <wp:positionH relativeFrom="margin">
              <wp:posOffset>-457835</wp:posOffset>
            </wp:positionH>
            <wp:positionV relativeFrom="margin">
              <wp:posOffset>937260</wp:posOffset>
            </wp:positionV>
            <wp:extent cx="3505835" cy="6537960"/>
            <wp:effectExtent l="0" t="0" r="0" b="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835" cy="653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AD">
        <w:br w:type="page"/>
      </w:r>
    </w:p>
    <w:p w14:paraId="3C289EAA" w14:textId="77777777" w:rsidR="00AF2B67" w:rsidRDefault="00AF2B67" w:rsidP="004B1296"/>
    <w:p w14:paraId="3B8F6DCE" w14:textId="08744551" w:rsidR="00AF2B67" w:rsidRDefault="00AF2B67" w:rsidP="004B1296"/>
    <w:p w14:paraId="6F93E0DB" w14:textId="172626C0" w:rsidR="00AF2B67" w:rsidRDefault="00AF2B67" w:rsidP="004B1296"/>
    <w:p w14:paraId="2DA94A86" w14:textId="529CC80D" w:rsidR="00AF2B67" w:rsidRDefault="00AF2B67" w:rsidP="004B1296"/>
    <w:p w14:paraId="63B37E9A" w14:textId="780CB8A7" w:rsidR="00AF2B67" w:rsidRDefault="00AF2B67" w:rsidP="004B1296"/>
    <w:p w14:paraId="1B14CF4A" w14:textId="0860FDA9" w:rsidR="00AF2B67" w:rsidRDefault="00AF2B67" w:rsidP="004B1296"/>
    <w:tbl>
      <w:tblPr>
        <w:tblStyle w:val="Vanligtabell1"/>
        <w:tblpPr w:leftFromText="141" w:rightFromText="141" w:vertAnchor="page" w:horzAnchor="margin" w:tblpY="2845"/>
        <w:tblW w:w="9209" w:type="dxa"/>
        <w:tblLook w:val="04A0" w:firstRow="1" w:lastRow="0" w:firstColumn="1" w:lastColumn="0" w:noHBand="0" w:noVBand="1"/>
      </w:tblPr>
      <w:tblGrid>
        <w:gridCol w:w="3069"/>
        <w:gridCol w:w="3264"/>
        <w:gridCol w:w="2876"/>
      </w:tblGrid>
      <w:tr w:rsidR="00E55500" w:rsidRPr="00BE461A" w14:paraId="243CA54B" w14:textId="77777777" w:rsidTr="00FF506E">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069" w:type="dxa"/>
          </w:tcPr>
          <w:p w14:paraId="20ED5C96" w14:textId="77777777" w:rsidR="00E55500" w:rsidRPr="00BE461A" w:rsidRDefault="00E55500" w:rsidP="00FF506E">
            <w:pPr>
              <w:spacing w:line="360" w:lineRule="auto"/>
              <w:rPr>
                <w:rFonts w:cstheme="minorHAnsi"/>
                <w:sz w:val="24"/>
                <w:szCs w:val="24"/>
              </w:rPr>
            </w:pPr>
            <w:r>
              <w:rPr>
                <w:rFonts w:cstheme="minorHAnsi"/>
                <w:sz w:val="24"/>
                <w:szCs w:val="24"/>
              </w:rPr>
              <w:t>VERV</w:t>
            </w:r>
          </w:p>
        </w:tc>
        <w:tc>
          <w:tcPr>
            <w:tcW w:w="3264" w:type="dxa"/>
          </w:tcPr>
          <w:p w14:paraId="4D0598EC" w14:textId="77777777" w:rsidR="00E55500" w:rsidRPr="00BE461A" w:rsidRDefault="00E55500" w:rsidP="00FF506E">
            <w:pPr>
              <w:spacing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E461A">
              <w:rPr>
                <w:rFonts w:cstheme="minorHAnsi"/>
                <w:sz w:val="24"/>
                <w:szCs w:val="24"/>
              </w:rPr>
              <w:t>NAVN</w:t>
            </w:r>
          </w:p>
        </w:tc>
        <w:tc>
          <w:tcPr>
            <w:tcW w:w="2876" w:type="dxa"/>
          </w:tcPr>
          <w:p w14:paraId="6AC860F6" w14:textId="77777777" w:rsidR="00E55500" w:rsidRPr="00BE461A" w:rsidRDefault="00E55500" w:rsidP="00FF506E">
            <w:pPr>
              <w:spacing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E461A">
              <w:rPr>
                <w:rFonts w:cstheme="minorHAnsi"/>
                <w:sz w:val="24"/>
                <w:szCs w:val="24"/>
              </w:rPr>
              <w:t>VELGES FOR</w:t>
            </w:r>
          </w:p>
        </w:tc>
      </w:tr>
      <w:tr w:rsidR="00E55500" w:rsidRPr="00EC7AC1" w14:paraId="712C8D8A" w14:textId="77777777" w:rsidTr="00FF506E">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069" w:type="dxa"/>
          </w:tcPr>
          <w:p w14:paraId="459E05B0" w14:textId="77777777" w:rsidR="00E55500" w:rsidRPr="00EC7AC1" w:rsidRDefault="00E55500" w:rsidP="00FF506E">
            <w:pPr>
              <w:spacing w:line="360" w:lineRule="auto"/>
              <w:rPr>
                <w:rFonts w:cstheme="minorHAnsi"/>
                <w:b w:val="0"/>
                <w:bCs w:val="0"/>
                <w:sz w:val="24"/>
                <w:szCs w:val="24"/>
              </w:rPr>
            </w:pPr>
            <w:r w:rsidRPr="00EC7AC1">
              <w:rPr>
                <w:rFonts w:cstheme="minorHAnsi"/>
                <w:b w:val="0"/>
                <w:bCs w:val="0"/>
                <w:sz w:val="24"/>
                <w:szCs w:val="24"/>
              </w:rPr>
              <w:t>Leder</w:t>
            </w:r>
          </w:p>
        </w:tc>
        <w:tc>
          <w:tcPr>
            <w:tcW w:w="3264" w:type="dxa"/>
          </w:tcPr>
          <w:p w14:paraId="5A4D09CD" w14:textId="77777777" w:rsidR="00E55500" w:rsidRPr="00EC7AC1"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C7AC1">
              <w:rPr>
                <w:rFonts w:cstheme="minorHAnsi"/>
                <w:sz w:val="24"/>
                <w:szCs w:val="24"/>
              </w:rPr>
              <w:t>Kristine Flåtten</w:t>
            </w:r>
          </w:p>
        </w:tc>
        <w:tc>
          <w:tcPr>
            <w:tcW w:w="2876" w:type="dxa"/>
          </w:tcPr>
          <w:p w14:paraId="587DE7A5" w14:textId="77777777" w:rsidR="00E55500" w:rsidRPr="00EC7AC1"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C7AC1">
              <w:rPr>
                <w:rFonts w:cstheme="minorHAnsi"/>
                <w:sz w:val="24"/>
                <w:szCs w:val="24"/>
              </w:rPr>
              <w:t>Ikke på valg</w:t>
            </w:r>
          </w:p>
        </w:tc>
      </w:tr>
      <w:tr w:rsidR="00E55500" w:rsidRPr="00EC7AC1" w14:paraId="71B66D8F" w14:textId="77777777" w:rsidTr="00FF506E">
        <w:trPr>
          <w:trHeight w:val="464"/>
        </w:trPr>
        <w:tc>
          <w:tcPr>
            <w:cnfStyle w:val="001000000000" w:firstRow="0" w:lastRow="0" w:firstColumn="1" w:lastColumn="0" w:oddVBand="0" w:evenVBand="0" w:oddHBand="0" w:evenHBand="0" w:firstRowFirstColumn="0" w:firstRowLastColumn="0" w:lastRowFirstColumn="0" w:lastRowLastColumn="0"/>
            <w:tcW w:w="3069" w:type="dxa"/>
          </w:tcPr>
          <w:p w14:paraId="553ED6DA" w14:textId="77777777" w:rsidR="00E55500" w:rsidRPr="008A6AE8" w:rsidRDefault="00E55500" w:rsidP="00FF506E">
            <w:pPr>
              <w:spacing w:line="360" w:lineRule="auto"/>
              <w:rPr>
                <w:rFonts w:cstheme="minorHAnsi"/>
                <w:bCs w:val="0"/>
                <w:sz w:val="24"/>
                <w:szCs w:val="24"/>
              </w:rPr>
            </w:pPr>
            <w:r w:rsidRPr="008A6AE8">
              <w:rPr>
                <w:rFonts w:cstheme="minorHAnsi"/>
                <w:bCs w:val="0"/>
                <w:sz w:val="24"/>
                <w:szCs w:val="24"/>
              </w:rPr>
              <w:t>Nestleder</w:t>
            </w:r>
          </w:p>
        </w:tc>
        <w:tc>
          <w:tcPr>
            <w:tcW w:w="3264" w:type="dxa"/>
          </w:tcPr>
          <w:p w14:paraId="66C53C70" w14:textId="77777777" w:rsidR="00E55500" w:rsidRPr="008A6AE8" w:rsidRDefault="00E55500"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8A6AE8">
              <w:rPr>
                <w:rFonts w:cstheme="minorHAnsi"/>
                <w:b/>
                <w:sz w:val="24"/>
                <w:szCs w:val="24"/>
              </w:rPr>
              <w:t>Arne Kristian Ohrem</w:t>
            </w:r>
          </w:p>
        </w:tc>
        <w:tc>
          <w:tcPr>
            <w:tcW w:w="2876" w:type="dxa"/>
          </w:tcPr>
          <w:p w14:paraId="37AC8D53" w14:textId="77777777" w:rsidR="00E55500" w:rsidRPr="008A6AE8" w:rsidRDefault="00E55500"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 xml:space="preserve">Velges for 1 år. </w:t>
            </w:r>
          </w:p>
        </w:tc>
      </w:tr>
      <w:tr w:rsidR="00E55500" w:rsidRPr="00EC7AC1" w14:paraId="2C1BB668" w14:textId="77777777" w:rsidTr="00FF506E">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069" w:type="dxa"/>
          </w:tcPr>
          <w:p w14:paraId="7E9600EE" w14:textId="77777777" w:rsidR="00E55500" w:rsidRPr="00EC7AC1" w:rsidRDefault="00E55500" w:rsidP="00FF506E">
            <w:pPr>
              <w:spacing w:line="360" w:lineRule="auto"/>
              <w:rPr>
                <w:rFonts w:cstheme="minorHAnsi"/>
                <w:sz w:val="24"/>
                <w:szCs w:val="24"/>
              </w:rPr>
            </w:pPr>
            <w:r w:rsidRPr="00EC7AC1">
              <w:rPr>
                <w:rFonts w:cstheme="minorHAnsi"/>
                <w:sz w:val="24"/>
                <w:szCs w:val="24"/>
              </w:rPr>
              <w:t>Kasserer</w:t>
            </w:r>
          </w:p>
        </w:tc>
        <w:tc>
          <w:tcPr>
            <w:tcW w:w="3264" w:type="dxa"/>
          </w:tcPr>
          <w:p w14:paraId="5BAE9F93" w14:textId="77777777" w:rsidR="00E55500" w:rsidRPr="00EC7AC1"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C7AC1">
              <w:rPr>
                <w:rFonts w:cstheme="minorHAnsi"/>
                <w:b/>
                <w:bCs/>
                <w:sz w:val="24"/>
                <w:szCs w:val="24"/>
              </w:rPr>
              <w:t>Sturla Enge Hovdal</w:t>
            </w:r>
          </w:p>
        </w:tc>
        <w:tc>
          <w:tcPr>
            <w:tcW w:w="2876" w:type="dxa"/>
          </w:tcPr>
          <w:p w14:paraId="552CA0A5" w14:textId="77777777" w:rsidR="00E55500" w:rsidRPr="00EC7AC1"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i/>
                <w:sz w:val="24"/>
                <w:szCs w:val="24"/>
              </w:rPr>
            </w:pPr>
            <w:r w:rsidRPr="00EC7AC1">
              <w:rPr>
                <w:rFonts w:cstheme="minorHAnsi"/>
                <w:b/>
                <w:bCs/>
                <w:i/>
                <w:sz w:val="24"/>
                <w:szCs w:val="24"/>
              </w:rPr>
              <w:t>Gjenvalgt for 2år</w:t>
            </w:r>
          </w:p>
        </w:tc>
      </w:tr>
      <w:tr w:rsidR="00E55500" w:rsidRPr="00EC7AC1" w14:paraId="4D44FEE5" w14:textId="77777777" w:rsidTr="00FF506E">
        <w:trPr>
          <w:trHeight w:val="464"/>
        </w:trPr>
        <w:tc>
          <w:tcPr>
            <w:cnfStyle w:val="001000000000" w:firstRow="0" w:lastRow="0" w:firstColumn="1" w:lastColumn="0" w:oddVBand="0" w:evenVBand="0" w:oddHBand="0" w:evenHBand="0" w:firstRowFirstColumn="0" w:firstRowLastColumn="0" w:lastRowFirstColumn="0" w:lastRowLastColumn="0"/>
            <w:tcW w:w="3069" w:type="dxa"/>
          </w:tcPr>
          <w:p w14:paraId="3E316CCD" w14:textId="77777777" w:rsidR="00E55500" w:rsidRPr="00EC7AC1" w:rsidRDefault="00E55500" w:rsidP="00FF506E">
            <w:pPr>
              <w:spacing w:line="360" w:lineRule="auto"/>
              <w:rPr>
                <w:rFonts w:cstheme="minorHAnsi"/>
                <w:b w:val="0"/>
                <w:bCs w:val="0"/>
                <w:sz w:val="24"/>
                <w:szCs w:val="24"/>
              </w:rPr>
            </w:pPr>
            <w:r w:rsidRPr="00EC7AC1">
              <w:rPr>
                <w:rFonts w:cstheme="minorHAnsi"/>
                <w:b w:val="0"/>
                <w:bCs w:val="0"/>
                <w:sz w:val="24"/>
                <w:szCs w:val="24"/>
              </w:rPr>
              <w:t>Sekretær</w:t>
            </w:r>
          </w:p>
        </w:tc>
        <w:tc>
          <w:tcPr>
            <w:tcW w:w="3264" w:type="dxa"/>
          </w:tcPr>
          <w:p w14:paraId="0927D715" w14:textId="77777777" w:rsidR="00E55500" w:rsidRPr="00EC7AC1" w:rsidRDefault="00E55500"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C7AC1">
              <w:rPr>
                <w:rFonts w:cstheme="minorHAnsi"/>
                <w:sz w:val="24"/>
                <w:szCs w:val="24"/>
              </w:rPr>
              <w:t>Camilla Maria Brekke</w:t>
            </w:r>
          </w:p>
        </w:tc>
        <w:tc>
          <w:tcPr>
            <w:tcW w:w="2876" w:type="dxa"/>
          </w:tcPr>
          <w:p w14:paraId="5872F59A" w14:textId="77777777" w:rsidR="00E55500" w:rsidRPr="00EC7AC1" w:rsidRDefault="00E55500"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C7AC1">
              <w:rPr>
                <w:rFonts w:cstheme="minorHAnsi"/>
                <w:sz w:val="24"/>
                <w:szCs w:val="24"/>
              </w:rPr>
              <w:t>Ikke på valg</w:t>
            </w:r>
          </w:p>
        </w:tc>
      </w:tr>
      <w:tr w:rsidR="00E55500" w:rsidRPr="00EC7AC1" w14:paraId="18630022" w14:textId="77777777" w:rsidTr="00FF506E">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069" w:type="dxa"/>
          </w:tcPr>
          <w:p w14:paraId="6AF36AE2" w14:textId="77777777" w:rsidR="00E55500" w:rsidRPr="003C6656" w:rsidRDefault="00E55500" w:rsidP="00FF506E">
            <w:pPr>
              <w:spacing w:line="360" w:lineRule="auto"/>
              <w:rPr>
                <w:rFonts w:cstheme="minorHAnsi"/>
                <w:sz w:val="24"/>
                <w:szCs w:val="24"/>
              </w:rPr>
            </w:pPr>
            <w:r w:rsidRPr="003C6656">
              <w:rPr>
                <w:rFonts w:cstheme="minorHAnsi"/>
                <w:sz w:val="24"/>
                <w:szCs w:val="24"/>
              </w:rPr>
              <w:t>Kvinnepolitisk</w:t>
            </w:r>
          </w:p>
        </w:tc>
        <w:tc>
          <w:tcPr>
            <w:tcW w:w="3264" w:type="dxa"/>
          </w:tcPr>
          <w:p w14:paraId="17585C30" w14:textId="77777777" w:rsidR="00E55500" w:rsidRPr="003C6656"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3C6656">
              <w:rPr>
                <w:rFonts w:cstheme="minorHAnsi"/>
                <w:b/>
                <w:bCs/>
                <w:sz w:val="24"/>
                <w:szCs w:val="24"/>
              </w:rPr>
              <w:t>Ellen Grønseth</w:t>
            </w:r>
          </w:p>
        </w:tc>
        <w:tc>
          <w:tcPr>
            <w:tcW w:w="2876" w:type="dxa"/>
          </w:tcPr>
          <w:p w14:paraId="33D5491F" w14:textId="77777777" w:rsidR="00E55500" w:rsidRPr="003C6656"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i/>
                <w:sz w:val="24"/>
                <w:szCs w:val="24"/>
              </w:rPr>
            </w:pPr>
            <w:r w:rsidRPr="003C6656">
              <w:rPr>
                <w:rFonts w:cstheme="minorHAnsi"/>
                <w:b/>
                <w:bCs/>
                <w:i/>
                <w:sz w:val="24"/>
                <w:szCs w:val="24"/>
              </w:rPr>
              <w:t>Gjenvalgt for 2 år</w:t>
            </w:r>
          </w:p>
        </w:tc>
      </w:tr>
      <w:tr w:rsidR="00E55500" w:rsidRPr="00EC7AC1" w14:paraId="00C4875F" w14:textId="77777777" w:rsidTr="00FF506E">
        <w:trPr>
          <w:trHeight w:val="464"/>
        </w:trPr>
        <w:tc>
          <w:tcPr>
            <w:cnfStyle w:val="001000000000" w:firstRow="0" w:lastRow="0" w:firstColumn="1" w:lastColumn="0" w:oddVBand="0" w:evenVBand="0" w:oddHBand="0" w:evenHBand="0" w:firstRowFirstColumn="0" w:firstRowLastColumn="0" w:lastRowFirstColumn="0" w:lastRowLastColumn="0"/>
            <w:tcW w:w="3069" w:type="dxa"/>
          </w:tcPr>
          <w:p w14:paraId="2908D1F9" w14:textId="77777777" w:rsidR="00E55500" w:rsidRPr="00EC7AC1" w:rsidRDefault="00E55500" w:rsidP="00FF506E">
            <w:pPr>
              <w:spacing w:line="360" w:lineRule="auto"/>
              <w:rPr>
                <w:rFonts w:cstheme="minorHAnsi"/>
                <w:sz w:val="24"/>
                <w:szCs w:val="24"/>
              </w:rPr>
            </w:pPr>
            <w:r w:rsidRPr="00EC7AC1">
              <w:rPr>
                <w:rFonts w:cstheme="minorHAnsi"/>
                <w:sz w:val="24"/>
                <w:szCs w:val="24"/>
              </w:rPr>
              <w:t>Medlemsansvarlig</w:t>
            </w:r>
          </w:p>
        </w:tc>
        <w:tc>
          <w:tcPr>
            <w:tcW w:w="3264" w:type="dxa"/>
          </w:tcPr>
          <w:p w14:paraId="526C0B15" w14:textId="77777777" w:rsidR="00E55500" w:rsidRPr="00EC7AC1" w:rsidRDefault="00E55500"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Marianne Tronrud</w:t>
            </w:r>
          </w:p>
        </w:tc>
        <w:tc>
          <w:tcPr>
            <w:tcW w:w="2876" w:type="dxa"/>
          </w:tcPr>
          <w:p w14:paraId="15F2055D" w14:textId="77777777" w:rsidR="00E55500" w:rsidRPr="00EC7AC1" w:rsidRDefault="00E55500"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EC7AC1">
              <w:rPr>
                <w:rFonts w:cstheme="minorHAnsi"/>
                <w:b/>
                <w:bCs/>
                <w:i/>
                <w:sz w:val="24"/>
                <w:szCs w:val="24"/>
              </w:rPr>
              <w:t>Velges for 1 år</w:t>
            </w:r>
          </w:p>
        </w:tc>
      </w:tr>
      <w:tr w:rsidR="00E55500" w:rsidRPr="00EC7AC1" w14:paraId="594DF1AD" w14:textId="77777777" w:rsidTr="00FF506E">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069" w:type="dxa"/>
          </w:tcPr>
          <w:p w14:paraId="0E89FF09" w14:textId="77777777" w:rsidR="00E55500" w:rsidRPr="00EC7AC1" w:rsidRDefault="00E55500" w:rsidP="00FF506E">
            <w:pPr>
              <w:spacing w:line="360" w:lineRule="auto"/>
              <w:rPr>
                <w:rFonts w:cstheme="minorHAnsi"/>
                <w:b w:val="0"/>
                <w:bCs w:val="0"/>
                <w:sz w:val="24"/>
                <w:szCs w:val="24"/>
              </w:rPr>
            </w:pPr>
            <w:r w:rsidRPr="00EC7AC1">
              <w:rPr>
                <w:rFonts w:cstheme="minorHAnsi"/>
                <w:b w:val="0"/>
                <w:bCs w:val="0"/>
                <w:sz w:val="24"/>
                <w:szCs w:val="24"/>
              </w:rPr>
              <w:t>Styremedlem</w:t>
            </w:r>
          </w:p>
        </w:tc>
        <w:tc>
          <w:tcPr>
            <w:tcW w:w="3264" w:type="dxa"/>
          </w:tcPr>
          <w:p w14:paraId="5F09C699" w14:textId="77777777" w:rsidR="00E55500" w:rsidRPr="00EC7AC1"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C7AC1">
              <w:rPr>
                <w:rFonts w:cstheme="minorHAnsi"/>
                <w:sz w:val="24"/>
                <w:szCs w:val="24"/>
              </w:rPr>
              <w:t>Kjell Olav Baastad</w:t>
            </w:r>
          </w:p>
        </w:tc>
        <w:tc>
          <w:tcPr>
            <w:tcW w:w="2876" w:type="dxa"/>
          </w:tcPr>
          <w:p w14:paraId="1514C81E" w14:textId="77777777" w:rsidR="00E55500" w:rsidRPr="00EC7AC1"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C7AC1">
              <w:rPr>
                <w:rFonts w:cstheme="minorHAnsi"/>
                <w:sz w:val="24"/>
                <w:szCs w:val="24"/>
              </w:rPr>
              <w:t>Ikke på valg</w:t>
            </w:r>
          </w:p>
        </w:tc>
      </w:tr>
      <w:tr w:rsidR="00E55500" w:rsidRPr="00EC7AC1" w14:paraId="6525DAD4" w14:textId="77777777" w:rsidTr="00FF506E">
        <w:trPr>
          <w:trHeight w:val="464"/>
        </w:trPr>
        <w:tc>
          <w:tcPr>
            <w:cnfStyle w:val="001000000000" w:firstRow="0" w:lastRow="0" w:firstColumn="1" w:lastColumn="0" w:oddVBand="0" w:evenVBand="0" w:oddHBand="0" w:evenHBand="0" w:firstRowFirstColumn="0" w:firstRowLastColumn="0" w:lastRowFirstColumn="0" w:lastRowLastColumn="0"/>
            <w:tcW w:w="3069" w:type="dxa"/>
          </w:tcPr>
          <w:p w14:paraId="1E3D5E54" w14:textId="77777777" w:rsidR="00E55500" w:rsidRPr="00EC7AC1" w:rsidRDefault="00E55500" w:rsidP="00FF506E">
            <w:pPr>
              <w:spacing w:line="360" w:lineRule="auto"/>
              <w:rPr>
                <w:rFonts w:cstheme="minorHAnsi"/>
                <w:b w:val="0"/>
                <w:bCs w:val="0"/>
                <w:sz w:val="24"/>
                <w:szCs w:val="24"/>
              </w:rPr>
            </w:pPr>
            <w:r w:rsidRPr="00EC7AC1">
              <w:rPr>
                <w:rFonts w:cstheme="minorHAnsi"/>
                <w:b w:val="0"/>
                <w:bCs w:val="0"/>
                <w:sz w:val="24"/>
                <w:szCs w:val="24"/>
              </w:rPr>
              <w:t>Styremedlem</w:t>
            </w:r>
          </w:p>
        </w:tc>
        <w:tc>
          <w:tcPr>
            <w:tcW w:w="3264" w:type="dxa"/>
          </w:tcPr>
          <w:p w14:paraId="3358863F" w14:textId="77777777" w:rsidR="00E55500" w:rsidRPr="00EC7AC1" w:rsidRDefault="00E55500"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C7AC1">
              <w:rPr>
                <w:rFonts w:cstheme="minorHAnsi"/>
                <w:sz w:val="24"/>
                <w:szCs w:val="24"/>
              </w:rPr>
              <w:t>Jarle Georg Johannessen</w:t>
            </w:r>
          </w:p>
        </w:tc>
        <w:tc>
          <w:tcPr>
            <w:tcW w:w="2876" w:type="dxa"/>
          </w:tcPr>
          <w:p w14:paraId="6622EE89" w14:textId="77777777" w:rsidR="00E55500" w:rsidRPr="00EC7AC1" w:rsidRDefault="00E55500"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C7AC1">
              <w:rPr>
                <w:rFonts w:cstheme="minorHAnsi"/>
                <w:sz w:val="24"/>
                <w:szCs w:val="24"/>
              </w:rPr>
              <w:t>Ikke på valg</w:t>
            </w:r>
          </w:p>
        </w:tc>
      </w:tr>
      <w:tr w:rsidR="00E55500" w:rsidRPr="00EC7AC1" w14:paraId="6C7D45EC" w14:textId="77777777" w:rsidTr="00FF506E">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069" w:type="dxa"/>
          </w:tcPr>
          <w:p w14:paraId="7848E7C8" w14:textId="77777777" w:rsidR="00E55500" w:rsidRPr="00EC7AC1" w:rsidRDefault="00E55500" w:rsidP="00FF506E">
            <w:pPr>
              <w:spacing w:line="360" w:lineRule="auto"/>
              <w:rPr>
                <w:rFonts w:cstheme="minorHAnsi"/>
                <w:sz w:val="24"/>
                <w:szCs w:val="24"/>
              </w:rPr>
            </w:pPr>
            <w:r w:rsidRPr="00EC7AC1">
              <w:rPr>
                <w:rFonts w:cstheme="minorHAnsi"/>
                <w:sz w:val="24"/>
                <w:szCs w:val="24"/>
              </w:rPr>
              <w:t>Styremedlem</w:t>
            </w:r>
          </w:p>
        </w:tc>
        <w:tc>
          <w:tcPr>
            <w:tcW w:w="3264" w:type="dxa"/>
          </w:tcPr>
          <w:p w14:paraId="1FF0CBA9" w14:textId="77777777" w:rsidR="00E55500" w:rsidRPr="00EC7AC1"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C7AC1">
              <w:rPr>
                <w:rFonts w:cstheme="minorHAnsi"/>
                <w:b/>
                <w:bCs/>
                <w:sz w:val="24"/>
                <w:szCs w:val="24"/>
              </w:rPr>
              <w:t>Marthe Aasmundseth</w:t>
            </w:r>
          </w:p>
        </w:tc>
        <w:tc>
          <w:tcPr>
            <w:tcW w:w="2876" w:type="dxa"/>
          </w:tcPr>
          <w:p w14:paraId="73C1CA5D" w14:textId="77777777" w:rsidR="00E55500" w:rsidRPr="00EC7AC1"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i/>
                <w:sz w:val="24"/>
                <w:szCs w:val="24"/>
              </w:rPr>
            </w:pPr>
            <w:r w:rsidRPr="00EC7AC1">
              <w:rPr>
                <w:rFonts w:cstheme="minorHAnsi"/>
                <w:b/>
                <w:bCs/>
                <w:i/>
                <w:sz w:val="24"/>
                <w:szCs w:val="24"/>
              </w:rPr>
              <w:t>Velges for 2 år</w:t>
            </w:r>
          </w:p>
        </w:tc>
      </w:tr>
      <w:tr w:rsidR="00E55500" w:rsidRPr="00EC7AC1" w14:paraId="5E78A123" w14:textId="77777777" w:rsidTr="00FF506E">
        <w:trPr>
          <w:trHeight w:val="464"/>
        </w:trPr>
        <w:tc>
          <w:tcPr>
            <w:cnfStyle w:val="001000000000" w:firstRow="0" w:lastRow="0" w:firstColumn="1" w:lastColumn="0" w:oddVBand="0" w:evenVBand="0" w:oddHBand="0" w:evenHBand="0" w:firstRowFirstColumn="0" w:firstRowLastColumn="0" w:lastRowFirstColumn="0" w:lastRowLastColumn="0"/>
            <w:tcW w:w="3069" w:type="dxa"/>
          </w:tcPr>
          <w:p w14:paraId="1CF05D8E" w14:textId="77777777" w:rsidR="00E55500" w:rsidRPr="00EC7AC1" w:rsidRDefault="00E55500" w:rsidP="00FF506E">
            <w:pPr>
              <w:spacing w:line="360" w:lineRule="auto"/>
              <w:rPr>
                <w:rFonts w:cstheme="minorHAnsi"/>
                <w:b w:val="0"/>
                <w:bCs w:val="0"/>
                <w:sz w:val="24"/>
                <w:szCs w:val="24"/>
              </w:rPr>
            </w:pPr>
            <w:r w:rsidRPr="00EC7AC1">
              <w:rPr>
                <w:rFonts w:cstheme="minorHAnsi"/>
                <w:b w:val="0"/>
                <w:bCs w:val="0"/>
                <w:sz w:val="24"/>
                <w:szCs w:val="24"/>
              </w:rPr>
              <w:t>Varamedlem</w:t>
            </w:r>
          </w:p>
        </w:tc>
        <w:tc>
          <w:tcPr>
            <w:tcW w:w="3264" w:type="dxa"/>
          </w:tcPr>
          <w:p w14:paraId="4C41DCF0" w14:textId="77777777" w:rsidR="00E55500" w:rsidRPr="00EC7AC1" w:rsidRDefault="00E55500"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Kristian Lekang</w:t>
            </w:r>
          </w:p>
        </w:tc>
        <w:tc>
          <w:tcPr>
            <w:tcW w:w="2876" w:type="dxa"/>
          </w:tcPr>
          <w:p w14:paraId="15C5C08D" w14:textId="77777777" w:rsidR="00E55500" w:rsidRPr="003C6656" w:rsidRDefault="00E55500"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i/>
                <w:iCs/>
                <w:sz w:val="24"/>
                <w:szCs w:val="24"/>
              </w:rPr>
            </w:pPr>
            <w:r>
              <w:rPr>
                <w:rFonts w:cstheme="minorHAnsi"/>
                <w:b/>
                <w:bCs/>
                <w:i/>
                <w:iCs/>
                <w:sz w:val="24"/>
                <w:szCs w:val="24"/>
              </w:rPr>
              <w:t>V</w:t>
            </w:r>
            <w:r w:rsidRPr="003C6656">
              <w:rPr>
                <w:rFonts w:cstheme="minorHAnsi"/>
                <w:b/>
                <w:bCs/>
                <w:i/>
                <w:iCs/>
                <w:sz w:val="24"/>
                <w:szCs w:val="24"/>
              </w:rPr>
              <w:t>elges for 1 år</w:t>
            </w:r>
          </w:p>
        </w:tc>
      </w:tr>
      <w:tr w:rsidR="00E55500" w:rsidRPr="00EC7AC1" w14:paraId="48C5613D" w14:textId="77777777" w:rsidTr="00FF506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069" w:type="dxa"/>
          </w:tcPr>
          <w:p w14:paraId="54CA933B" w14:textId="77777777" w:rsidR="00E55500" w:rsidRPr="00EC7AC1" w:rsidRDefault="00E55500" w:rsidP="00FF506E">
            <w:pPr>
              <w:spacing w:line="360" w:lineRule="auto"/>
              <w:rPr>
                <w:rFonts w:cstheme="minorHAnsi"/>
                <w:b w:val="0"/>
                <w:bCs w:val="0"/>
                <w:sz w:val="24"/>
                <w:szCs w:val="24"/>
              </w:rPr>
            </w:pPr>
            <w:r w:rsidRPr="00EC7AC1">
              <w:rPr>
                <w:rFonts w:cstheme="minorHAnsi"/>
                <w:b w:val="0"/>
                <w:bCs w:val="0"/>
                <w:sz w:val="24"/>
                <w:szCs w:val="24"/>
              </w:rPr>
              <w:t>Varamedlem</w:t>
            </w:r>
          </w:p>
        </w:tc>
        <w:tc>
          <w:tcPr>
            <w:tcW w:w="3264" w:type="dxa"/>
          </w:tcPr>
          <w:p w14:paraId="7A7F1E43" w14:textId="77777777" w:rsidR="00E55500" w:rsidRPr="00EC7AC1"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Ola Buan</w:t>
            </w:r>
          </w:p>
        </w:tc>
        <w:tc>
          <w:tcPr>
            <w:tcW w:w="2876" w:type="dxa"/>
          </w:tcPr>
          <w:p w14:paraId="79B8FCC1" w14:textId="77777777" w:rsidR="00E55500" w:rsidRPr="003C6656"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r>
              <w:rPr>
                <w:rFonts w:cstheme="minorHAnsi"/>
                <w:b/>
                <w:bCs/>
                <w:i/>
                <w:iCs/>
                <w:sz w:val="24"/>
                <w:szCs w:val="24"/>
              </w:rPr>
              <w:t>V</w:t>
            </w:r>
            <w:r w:rsidRPr="003C6656">
              <w:rPr>
                <w:rFonts w:cstheme="minorHAnsi"/>
                <w:b/>
                <w:bCs/>
                <w:i/>
                <w:iCs/>
                <w:sz w:val="24"/>
                <w:szCs w:val="24"/>
              </w:rPr>
              <w:t>elges for 1 år</w:t>
            </w:r>
          </w:p>
        </w:tc>
      </w:tr>
      <w:tr w:rsidR="00EB644F" w:rsidRPr="00EC7AC1" w14:paraId="3B892704" w14:textId="77777777" w:rsidTr="00FF506E">
        <w:trPr>
          <w:trHeight w:val="447"/>
        </w:trPr>
        <w:tc>
          <w:tcPr>
            <w:cnfStyle w:val="001000000000" w:firstRow="0" w:lastRow="0" w:firstColumn="1" w:lastColumn="0" w:oddVBand="0" w:evenVBand="0" w:oddHBand="0" w:evenHBand="0" w:firstRowFirstColumn="0" w:firstRowLastColumn="0" w:lastRowFirstColumn="0" w:lastRowLastColumn="0"/>
            <w:tcW w:w="3069" w:type="dxa"/>
          </w:tcPr>
          <w:p w14:paraId="0F1A1F94" w14:textId="69138C8C" w:rsidR="00EB644F" w:rsidRPr="00EB644F" w:rsidRDefault="00EB644F" w:rsidP="00FF506E">
            <w:pPr>
              <w:spacing w:line="360" w:lineRule="auto"/>
              <w:rPr>
                <w:rFonts w:cstheme="minorHAnsi"/>
                <w:b w:val="0"/>
                <w:bCs w:val="0"/>
                <w:sz w:val="24"/>
                <w:szCs w:val="24"/>
              </w:rPr>
            </w:pPr>
            <w:r>
              <w:rPr>
                <w:rFonts w:cstheme="minorHAnsi"/>
                <w:b w:val="0"/>
                <w:bCs w:val="0"/>
                <w:sz w:val="24"/>
                <w:szCs w:val="24"/>
              </w:rPr>
              <w:t>Varamedlem</w:t>
            </w:r>
          </w:p>
        </w:tc>
        <w:tc>
          <w:tcPr>
            <w:tcW w:w="3264" w:type="dxa"/>
          </w:tcPr>
          <w:p w14:paraId="783A16E7" w14:textId="755C118A" w:rsidR="00EB644F" w:rsidRDefault="00EB644F"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Savina Gandhi</w:t>
            </w:r>
          </w:p>
        </w:tc>
        <w:tc>
          <w:tcPr>
            <w:tcW w:w="2876" w:type="dxa"/>
          </w:tcPr>
          <w:p w14:paraId="678D8737" w14:textId="66B0B521" w:rsidR="00EB644F" w:rsidRDefault="00EB644F" w:rsidP="00FF506E">
            <w:pPr>
              <w:spacing w:line="360" w:lineRule="auto"/>
              <w:cnfStyle w:val="000000000000" w:firstRow="0" w:lastRow="0" w:firstColumn="0" w:lastColumn="0" w:oddVBand="0" w:evenVBand="0" w:oddHBand="0" w:evenHBand="0" w:firstRowFirstColumn="0" w:firstRowLastColumn="0" w:lastRowFirstColumn="0" w:lastRowLastColumn="0"/>
              <w:rPr>
                <w:rFonts w:cstheme="minorHAnsi"/>
                <w:b/>
                <w:bCs/>
                <w:i/>
                <w:iCs/>
                <w:sz w:val="24"/>
                <w:szCs w:val="24"/>
              </w:rPr>
            </w:pPr>
            <w:r>
              <w:rPr>
                <w:rFonts w:cstheme="minorHAnsi"/>
                <w:b/>
                <w:bCs/>
                <w:i/>
                <w:iCs/>
                <w:sz w:val="24"/>
                <w:szCs w:val="24"/>
              </w:rPr>
              <w:t>Velges for 1 år</w:t>
            </w:r>
          </w:p>
        </w:tc>
      </w:tr>
      <w:tr w:rsidR="00E55500" w:rsidRPr="00EC7AC1" w14:paraId="515D5274" w14:textId="77777777" w:rsidTr="00FF506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069" w:type="dxa"/>
          </w:tcPr>
          <w:p w14:paraId="57303501" w14:textId="77777777" w:rsidR="00E55500" w:rsidRPr="00EC7AC1" w:rsidRDefault="00E55500" w:rsidP="00FF506E">
            <w:pPr>
              <w:spacing w:line="360" w:lineRule="auto"/>
              <w:rPr>
                <w:rFonts w:cstheme="minorHAnsi"/>
                <w:sz w:val="24"/>
                <w:szCs w:val="24"/>
              </w:rPr>
            </w:pPr>
            <w:r>
              <w:rPr>
                <w:rFonts w:cstheme="minorHAnsi"/>
                <w:sz w:val="24"/>
                <w:szCs w:val="24"/>
              </w:rPr>
              <w:t>AUF tiltrer med en representant med fulle rettigheter</w:t>
            </w:r>
          </w:p>
        </w:tc>
        <w:tc>
          <w:tcPr>
            <w:tcW w:w="3264" w:type="dxa"/>
          </w:tcPr>
          <w:p w14:paraId="6F6E4B04" w14:textId="77777777" w:rsidR="00E55500" w:rsidRPr="00EC7AC1"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Velges av AUF</w:t>
            </w:r>
          </w:p>
        </w:tc>
        <w:tc>
          <w:tcPr>
            <w:tcW w:w="2876" w:type="dxa"/>
          </w:tcPr>
          <w:p w14:paraId="7540C89E" w14:textId="77777777" w:rsidR="00E55500" w:rsidRPr="003C6656" w:rsidRDefault="00E55500" w:rsidP="00FF506E">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i/>
                <w:iCs/>
                <w:sz w:val="24"/>
                <w:szCs w:val="24"/>
              </w:rPr>
            </w:pPr>
          </w:p>
        </w:tc>
      </w:tr>
    </w:tbl>
    <w:p w14:paraId="04310C21" w14:textId="77777777" w:rsidR="00E55500" w:rsidRPr="003C6656" w:rsidRDefault="00E55500" w:rsidP="00E55500">
      <w:pPr>
        <w:rPr>
          <w:b/>
          <w:bCs/>
          <w:sz w:val="28"/>
          <w:szCs w:val="28"/>
        </w:rPr>
      </w:pPr>
      <w:r w:rsidRPr="003C6656">
        <w:rPr>
          <w:b/>
          <w:bCs/>
          <w:sz w:val="28"/>
          <w:szCs w:val="28"/>
        </w:rPr>
        <w:t>Valgkomiteens innstilling til valg årsmøte 2021</w:t>
      </w:r>
    </w:p>
    <w:p w14:paraId="68AAF540" w14:textId="77777777" w:rsidR="00E55500" w:rsidRDefault="00E55500" w:rsidP="00E55500">
      <w:r>
        <w:t>Valgkomiteen har bestått av William Reinemo Aasgård (leder), Arne Kristian Ohrem, Savina Gandhi og Aud Gunnestad.</w:t>
      </w:r>
    </w:p>
    <w:p w14:paraId="0BF00394" w14:textId="5D45CBA4" w:rsidR="00AF2B67" w:rsidRDefault="00AF2B67" w:rsidP="004B1296"/>
    <w:p w14:paraId="637D5EF6" w14:textId="77777777" w:rsidR="007F47AC" w:rsidRPr="00EC7AC1" w:rsidRDefault="007F47AC" w:rsidP="007F47AC">
      <w:pPr>
        <w:rPr>
          <w:rFonts w:cstheme="minorHAnsi"/>
          <w:b/>
          <w:bCs/>
          <w:sz w:val="24"/>
          <w:szCs w:val="24"/>
        </w:rPr>
      </w:pPr>
      <w:r w:rsidRPr="00BE461A">
        <w:rPr>
          <w:rFonts w:cstheme="minorHAnsi"/>
          <w:b/>
          <w:sz w:val="24"/>
          <w:szCs w:val="24"/>
        </w:rPr>
        <w:t xml:space="preserve">Revisorer: </w:t>
      </w:r>
      <w:r w:rsidRPr="00EC7AC1">
        <w:rPr>
          <w:rFonts w:cstheme="minorHAnsi"/>
          <w:b/>
          <w:bCs/>
          <w:sz w:val="24"/>
          <w:szCs w:val="24"/>
        </w:rPr>
        <w:t>Tove Johannessen, Jan Morgan Gregersen Vara: Olav Nordstrøm - Gjenvalg</w:t>
      </w:r>
    </w:p>
    <w:p w14:paraId="5BB0F6C1" w14:textId="77777777" w:rsidR="007F47AC" w:rsidRPr="00EC7AC1" w:rsidRDefault="007F47AC" w:rsidP="007F47AC">
      <w:pPr>
        <w:rPr>
          <w:b/>
          <w:bCs/>
        </w:rPr>
      </w:pPr>
      <w:r w:rsidRPr="00EC7AC1">
        <w:rPr>
          <w:b/>
          <w:bCs/>
        </w:rPr>
        <w:t>1.mai: Elin Weggesrud, Mette Kalve og Karl Einar Haslestad</w:t>
      </w:r>
      <w:r>
        <w:rPr>
          <w:b/>
          <w:bCs/>
        </w:rPr>
        <w:t xml:space="preserve">, AUF tiltrer med en representant med fulle rettigheter. </w:t>
      </w:r>
    </w:p>
    <w:p w14:paraId="7B761465" w14:textId="77777777" w:rsidR="00445AA2" w:rsidRPr="008A6AE8" w:rsidRDefault="00445AA2" w:rsidP="00445AA2">
      <w:pPr>
        <w:rPr>
          <w:sz w:val="28"/>
          <w:szCs w:val="28"/>
        </w:rPr>
      </w:pPr>
      <w:r w:rsidRPr="008A6AE8">
        <w:rPr>
          <w:sz w:val="28"/>
          <w:szCs w:val="28"/>
        </w:rPr>
        <w:t>Delegater til årsmøte</w:t>
      </w:r>
      <w:r>
        <w:rPr>
          <w:sz w:val="28"/>
          <w:szCs w:val="28"/>
        </w:rPr>
        <w:t>t i Vestfold og Telemark AP</w:t>
      </w:r>
      <w:r w:rsidRPr="008A6AE8">
        <w:rPr>
          <w:sz w:val="28"/>
          <w:szCs w:val="28"/>
        </w:rPr>
        <w:t xml:space="preserve">: </w:t>
      </w:r>
    </w:p>
    <w:tbl>
      <w:tblPr>
        <w:tblW w:w="7460" w:type="dxa"/>
        <w:tblCellMar>
          <w:left w:w="70" w:type="dxa"/>
          <w:right w:w="70" w:type="dxa"/>
        </w:tblCellMar>
        <w:tblLook w:val="04A0" w:firstRow="1" w:lastRow="0" w:firstColumn="1" w:lastColumn="0" w:noHBand="0" w:noVBand="1"/>
      </w:tblPr>
      <w:tblGrid>
        <w:gridCol w:w="7460"/>
      </w:tblGrid>
      <w:tr w:rsidR="00445AA2" w:rsidRPr="008A6AE8" w14:paraId="266C594A" w14:textId="77777777" w:rsidTr="00FF506E">
        <w:trPr>
          <w:trHeight w:val="276"/>
        </w:trPr>
        <w:tc>
          <w:tcPr>
            <w:tcW w:w="7460" w:type="dxa"/>
            <w:tcBorders>
              <w:top w:val="nil"/>
              <w:left w:val="nil"/>
              <w:bottom w:val="nil"/>
              <w:right w:val="nil"/>
            </w:tcBorders>
            <w:shd w:val="clear" w:color="auto" w:fill="auto"/>
            <w:noWrap/>
            <w:vAlign w:val="bottom"/>
            <w:hideMark/>
          </w:tcPr>
          <w:p w14:paraId="7BF94F83" w14:textId="67C627D8" w:rsidR="00445AA2" w:rsidRPr="008A6AE8" w:rsidRDefault="00445AA2" w:rsidP="00FF506E">
            <w:pPr>
              <w:spacing w:after="0" w:line="240" w:lineRule="auto"/>
              <w:rPr>
                <w:rFonts w:ascii="Arial" w:eastAsia="Times New Roman" w:hAnsi="Arial" w:cs="Arial"/>
                <w:sz w:val="28"/>
                <w:szCs w:val="28"/>
                <w:lang w:eastAsia="nb-NO"/>
              </w:rPr>
            </w:pPr>
            <w:r>
              <w:rPr>
                <w:rFonts w:ascii="Arial" w:eastAsia="Times New Roman" w:hAnsi="Arial" w:cs="Arial"/>
                <w:sz w:val="28"/>
                <w:szCs w:val="28"/>
                <w:lang w:eastAsia="nb-NO"/>
              </w:rPr>
              <w:lastRenderedPageBreak/>
              <w:t>Faste:</w:t>
            </w:r>
            <w:r>
              <w:rPr>
                <w:rFonts w:ascii="Arial" w:eastAsia="Times New Roman" w:hAnsi="Arial" w:cs="Arial"/>
                <w:sz w:val="28"/>
                <w:szCs w:val="28"/>
                <w:lang w:eastAsia="nb-NO"/>
              </w:rPr>
              <w:br/>
            </w:r>
            <w:r w:rsidRPr="008A6AE8">
              <w:rPr>
                <w:rFonts w:ascii="Arial" w:eastAsia="Times New Roman" w:hAnsi="Arial" w:cs="Arial"/>
                <w:sz w:val="28"/>
                <w:szCs w:val="28"/>
                <w:lang w:eastAsia="nb-NO"/>
              </w:rPr>
              <w:t xml:space="preserve">Kristine Flåtten </w:t>
            </w:r>
          </w:p>
        </w:tc>
      </w:tr>
      <w:tr w:rsidR="00445AA2" w:rsidRPr="008A6AE8" w14:paraId="0E75B093" w14:textId="77777777" w:rsidTr="00FF506E">
        <w:trPr>
          <w:trHeight w:val="264"/>
        </w:trPr>
        <w:tc>
          <w:tcPr>
            <w:tcW w:w="7460" w:type="dxa"/>
            <w:tcBorders>
              <w:top w:val="nil"/>
              <w:left w:val="nil"/>
              <w:bottom w:val="nil"/>
              <w:right w:val="nil"/>
            </w:tcBorders>
            <w:shd w:val="clear" w:color="auto" w:fill="auto"/>
            <w:noWrap/>
            <w:vAlign w:val="bottom"/>
            <w:hideMark/>
          </w:tcPr>
          <w:p w14:paraId="25AA39BC" w14:textId="77777777" w:rsidR="00445AA2" w:rsidRPr="008A6AE8" w:rsidRDefault="00445AA2"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Jarle Georg Johannessen</w:t>
            </w:r>
          </w:p>
        </w:tc>
      </w:tr>
      <w:tr w:rsidR="00445AA2" w:rsidRPr="008A6AE8" w14:paraId="2CC1FFC6" w14:textId="77777777" w:rsidTr="00FF506E">
        <w:trPr>
          <w:trHeight w:val="264"/>
        </w:trPr>
        <w:tc>
          <w:tcPr>
            <w:tcW w:w="7460" w:type="dxa"/>
            <w:tcBorders>
              <w:top w:val="nil"/>
              <w:left w:val="nil"/>
              <w:bottom w:val="nil"/>
              <w:right w:val="nil"/>
            </w:tcBorders>
            <w:shd w:val="clear" w:color="auto" w:fill="auto"/>
            <w:noWrap/>
            <w:vAlign w:val="bottom"/>
            <w:hideMark/>
          </w:tcPr>
          <w:p w14:paraId="5403B19F" w14:textId="77777777" w:rsidR="00445AA2" w:rsidRPr="008A6AE8" w:rsidRDefault="00445AA2"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Christina Berg</w:t>
            </w:r>
          </w:p>
        </w:tc>
      </w:tr>
      <w:tr w:rsidR="00445AA2" w:rsidRPr="008A6AE8" w14:paraId="64068C3E" w14:textId="77777777" w:rsidTr="00FF506E">
        <w:trPr>
          <w:trHeight w:val="264"/>
        </w:trPr>
        <w:tc>
          <w:tcPr>
            <w:tcW w:w="7460" w:type="dxa"/>
            <w:tcBorders>
              <w:top w:val="nil"/>
              <w:left w:val="nil"/>
              <w:bottom w:val="nil"/>
              <w:right w:val="nil"/>
            </w:tcBorders>
            <w:shd w:val="clear" w:color="auto" w:fill="auto"/>
            <w:noWrap/>
            <w:vAlign w:val="bottom"/>
            <w:hideMark/>
          </w:tcPr>
          <w:p w14:paraId="297E0EB2" w14:textId="77777777" w:rsidR="00445AA2" w:rsidRPr="008A6AE8" w:rsidRDefault="00445AA2"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Karl Einar Haslestad</w:t>
            </w:r>
          </w:p>
        </w:tc>
      </w:tr>
      <w:tr w:rsidR="00445AA2" w:rsidRPr="008A6AE8" w14:paraId="101FE8E3" w14:textId="77777777" w:rsidTr="00FF506E">
        <w:trPr>
          <w:trHeight w:val="264"/>
        </w:trPr>
        <w:tc>
          <w:tcPr>
            <w:tcW w:w="7460" w:type="dxa"/>
            <w:tcBorders>
              <w:top w:val="nil"/>
              <w:left w:val="nil"/>
              <w:bottom w:val="nil"/>
              <w:right w:val="nil"/>
            </w:tcBorders>
            <w:shd w:val="clear" w:color="auto" w:fill="auto"/>
            <w:noWrap/>
            <w:vAlign w:val="bottom"/>
            <w:hideMark/>
          </w:tcPr>
          <w:p w14:paraId="6A3F0E99" w14:textId="77777777" w:rsidR="00445AA2" w:rsidRPr="008A6AE8" w:rsidRDefault="00445AA2"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 xml:space="preserve">Jorunn Henriksen </w:t>
            </w:r>
          </w:p>
        </w:tc>
      </w:tr>
      <w:tr w:rsidR="00445AA2" w:rsidRPr="008A6AE8" w14:paraId="3CFB6BF1" w14:textId="77777777" w:rsidTr="00FF506E">
        <w:trPr>
          <w:trHeight w:val="264"/>
        </w:trPr>
        <w:tc>
          <w:tcPr>
            <w:tcW w:w="7460" w:type="dxa"/>
            <w:tcBorders>
              <w:top w:val="nil"/>
              <w:left w:val="nil"/>
              <w:bottom w:val="nil"/>
              <w:right w:val="nil"/>
            </w:tcBorders>
            <w:shd w:val="clear" w:color="auto" w:fill="auto"/>
            <w:noWrap/>
            <w:vAlign w:val="bottom"/>
            <w:hideMark/>
          </w:tcPr>
          <w:p w14:paraId="3336161F" w14:textId="77777777" w:rsidR="00445AA2" w:rsidRPr="008A6AE8" w:rsidRDefault="00445AA2"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Arne Kristian Ohrem</w:t>
            </w:r>
          </w:p>
        </w:tc>
      </w:tr>
      <w:tr w:rsidR="00445AA2" w:rsidRPr="008A6AE8" w14:paraId="4B5A3F6D" w14:textId="77777777" w:rsidTr="00FF506E">
        <w:trPr>
          <w:trHeight w:val="264"/>
        </w:trPr>
        <w:tc>
          <w:tcPr>
            <w:tcW w:w="7460" w:type="dxa"/>
            <w:tcBorders>
              <w:top w:val="nil"/>
              <w:left w:val="nil"/>
              <w:bottom w:val="nil"/>
              <w:right w:val="nil"/>
            </w:tcBorders>
            <w:shd w:val="clear" w:color="auto" w:fill="auto"/>
            <w:noWrap/>
            <w:vAlign w:val="bottom"/>
            <w:hideMark/>
          </w:tcPr>
          <w:p w14:paraId="1468DDBC" w14:textId="77777777" w:rsidR="00445AA2" w:rsidRPr="008A6AE8" w:rsidRDefault="00445AA2"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 xml:space="preserve">Camilla Brekke </w:t>
            </w:r>
          </w:p>
          <w:p w14:paraId="160F3F54" w14:textId="77777777" w:rsidR="00445AA2" w:rsidRPr="008A6AE8" w:rsidRDefault="00445AA2"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Marthe Aasmundseth</w:t>
            </w:r>
          </w:p>
          <w:p w14:paraId="61FD3EAC" w14:textId="77777777" w:rsidR="00445AA2" w:rsidRPr="008A6AE8" w:rsidRDefault="00445AA2"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Kjell Olav Baastad</w:t>
            </w:r>
          </w:p>
        </w:tc>
      </w:tr>
      <w:tr w:rsidR="00D671DF" w:rsidRPr="008A6AE8" w14:paraId="126A31DB" w14:textId="77777777" w:rsidTr="00D671DF">
        <w:trPr>
          <w:trHeight w:val="264"/>
        </w:trPr>
        <w:tc>
          <w:tcPr>
            <w:tcW w:w="7460" w:type="dxa"/>
            <w:tcBorders>
              <w:top w:val="nil"/>
              <w:left w:val="nil"/>
              <w:bottom w:val="nil"/>
              <w:right w:val="nil"/>
            </w:tcBorders>
            <w:shd w:val="clear" w:color="auto" w:fill="auto"/>
            <w:noWrap/>
            <w:vAlign w:val="bottom"/>
            <w:hideMark/>
          </w:tcPr>
          <w:p w14:paraId="09B56B53" w14:textId="77777777" w:rsidR="00D671DF" w:rsidRPr="008A6AE8" w:rsidRDefault="00D671DF" w:rsidP="00FF506E">
            <w:pPr>
              <w:spacing w:after="0" w:line="240" w:lineRule="auto"/>
              <w:rPr>
                <w:rFonts w:ascii="Arial" w:eastAsia="Times New Roman" w:hAnsi="Arial" w:cs="Arial"/>
                <w:sz w:val="28"/>
                <w:szCs w:val="28"/>
                <w:lang w:eastAsia="nb-NO"/>
              </w:rPr>
            </w:pPr>
          </w:p>
          <w:p w14:paraId="0FE2FF56" w14:textId="77777777" w:rsidR="00D671DF" w:rsidRPr="008A6AE8" w:rsidRDefault="00D671DF"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Varaer:</w:t>
            </w:r>
          </w:p>
        </w:tc>
      </w:tr>
      <w:tr w:rsidR="00D671DF" w:rsidRPr="008A6AE8" w14:paraId="253F47D3" w14:textId="77777777" w:rsidTr="00D671DF">
        <w:trPr>
          <w:trHeight w:val="264"/>
        </w:trPr>
        <w:tc>
          <w:tcPr>
            <w:tcW w:w="7460" w:type="dxa"/>
            <w:tcBorders>
              <w:top w:val="nil"/>
              <w:left w:val="nil"/>
              <w:bottom w:val="nil"/>
              <w:right w:val="nil"/>
            </w:tcBorders>
            <w:shd w:val="clear" w:color="auto" w:fill="auto"/>
            <w:noWrap/>
            <w:vAlign w:val="bottom"/>
            <w:hideMark/>
          </w:tcPr>
          <w:p w14:paraId="0F074719" w14:textId="77777777" w:rsidR="00D671DF" w:rsidRPr="008A6AE8" w:rsidRDefault="00D671DF" w:rsidP="00FF506E">
            <w:pPr>
              <w:spacing w:after="0" w:line="240" w:lineRule="auto"/>
              <w:rPr>
                <w:rFonts w:ascii="Arial" w:eastAsia="Times New Roman" w:hAnsi="Arial" w:cs="Arial"/>
                <w:sz w:val="28"/>
                <w:szCs w:val="28"/>
                <w:lang w:eastAsia="nb-NO"/>
              </w:rPr>
            </w:pPr>
          </w:p>
        </w:tc>
      </w:tr>
      <w:tr w:rsidR="00D671DF" w:rsidRPr="008A6AE8" w14:paraId="014E202D" w14:textId="77777777" w:rsidTr="00D671DF">
        <w:trPr>
          <w:trHeight w:val="264"/>
        </w:trPr>
        <w:tc>
          <w:tcPr>
            <w:tcW w:w="7460" w:type="dxa"/>
            <w:tcBorders>
              <w:top w:val="nil"/>
              <w:left w:val="nil"/>
              <w:bottom w:val="nil"/>
              <w:right w:val="nil"/>
            </w:tcBorders>
            <w:shd w:val="clear" w:color="auto" w:fill="auto"/>
            <w:noWrap/>
            <w:vAlign w:val="bottom"/>
            <w:hideMark/>
          </w:tcPr>
          <w:p w14:paraId="07B336E8" w14:textId="77777777" w:rsidR="00D671DF" w:rsidRPr="008A6AE8" w:rsidRDefault="00D671DF"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 xml:space="preserve"> Marianne Tronrud </w:t>
            </w:r>
          </w:p>
        </w:tc>
      </w:tr>
      <w:tr w:rsidR="00D671DF" w:rsidRPr="008A6AE8" w14:paraId="682D5AFF" w14:textId="77777777" w:rsidTr="00D671DF">
        <w:trPr>
          <w:trHeight w:val="264"/>
        </w:trPr>
        <w:tc>
          <w:tcPr>
            <w:tcW w:w="7460" w:type="dxa"/>
            <w:tcBorders>
              <w:top w:val="nil"/>
              <w:left w:val="nil"/>
              <w:bottom w:val="nil"/>
              <w:right w:val="nil"/>
            </w:tcBorders>
            <w:shd w:val="clear" w:color="auto" w:fill="auto"/>
            <w:noWrap/>
            <w:vAlign w:val="bottom"/>
            <w:hideMark/>
          </w:tcPr>
          <w:p w14:paraId="2D35132C" w14:textId="77777777" w:rsidR="00D671DF" w:rsidRPr="008A6AE8" w:rsidRDefault="00D671DF"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 xml:space="preserve"> Savina Gandhi </w:t>
            </w:r>
          </w:p>
        </w:tc>
      </w:tr>
      <w:tr w:rsidR="00D671DF" w:rsidRPr="008A6AE8" w14:paraId="00234C90" w14:textId="77777777" w:rsidTr="00D671DF">
        <w:trPr>
          <w:trHeight w:val="264"/>
        </w:trPr>
        <w:tc>
          <w:tcPr>
            <w:tcW w:w="7460" w:type="dxa"/>
            <w:tcBorders>
              <w:top w:val="nil"/>
              <w:left w:val="nil"/>
              <w:bottom w:val="nil"/>
              <w:right w:val="nil"/>
            </w:tcBorders>
            <w:shd w:val="clear" w:color="auto" w:fill="auto"/>
            <w:noWrap/>
            <w:vAlign w:val="bottom"/>
            <w:hideMark/>
          </w:tcPr>
          <w:p w14:paraId="0EC9034D" w14:textId="77777777" w:rsidR="00D671DF" w:rsidRDefault="00D671DF" w:rsidP="00FF506E">
            <w:pPr>
              <w:spacing w:after="0" w:line="240" w:lineRule="auto"/>
              <w:rPr>
                <w:rFonts w:ascii="Arial" w:eastAsia="Times New Roman" w:hAnsi="Arial" w:cs="Arial"/>
                <w:sz w:val="28"/>
                <w:szCs w:val="28"/>
                <w:lang w:eastAsia="nb-NO"/>
              </w:rPr>
            </w:pPr>
            <w:r w:rsidRPr="008A6AE8">
              <w:rPr>
                <w:rFonts w:ascii="Arial" w:eastAsia="Times New Roman" w:hAnsi="Arial" w:cs="Arial"/>
                <w:sz w:val="28"/>
                <w:szCs w:val="28"/>
                <w:lang w:eastAsia="nb-NO"/>
              </w:rPr>
              <w:t xml:space="preserve"> Ellen Grønseth </w:t>
            </w:r>
          </w:p>
          <w:p w14:paraId="4C9CEA98" w14:textId="77777777" w:rsidR="005376D2" w:rsidRDefault="005376D2" w:rsidP="00FF506E">
            <w:pPr>
              <w:spacing w:after="0" w:line="240" w:lineRule="auto"/>
              <w:rPr>
                <w:rFonts w:ascii="Arial" w:eastAsia="Times New Roman" w:hAnsi="Arial" w:cs="Arial"/>
                <w:sz w:val="28"/>
                <w:szCs w:val="28"/>
                <w:lang w:eastAsia="nb-NO"/>
              </w:rPr>
            </w:pPr>
          </w:p>
          <w:p w14:paraId="2F08D014" w14:textId="717EFC3C" w:rsidR="005376D2" w:rsidRPr="008A6AE8" w:rsidRDefault="005376D2" w:rsidP="00FF506E">
            <w:pPr>
              <w:spacing w:after="0" w:line="240" w:lineRule="auto"/>
              <w:rPr>
                <w:rFonts w:ascii="Arial" w:eastAsia="Times New Roman" w:hAnsi="Arial" w:cs="Arial"/>
                <w:sz w:val="28"/>
                <w:szCs w:val="28"/>
                <w:lang w:eastAsia="nb-NO"/>
              </w:rPr>
            </w:pPr>
            <w:r>
              <w:rPr>
                <w:rFonts w:ascii="Arial" w:eastAsia="Times New Roman" w:hAnsi="Arial" w:cs="Arial"/>
                <w:sz w:val="28"/>
                <w:szCs w:val="28"/>
                <w:lang w:eastAsia="nb-NO"/>
              </w:rPr>
              <w:t>Kristian Lekang</w:t>
            </w:r>
          </w:p>
        </w:tc>
      </w:tr>
    </w:tbl>
    <w:p w14:paraId="32181ACC" w14:textId="29D06425" w:rsidR="007F47AC" w:rsidRDefault="007F47AC" w:rsidP="004B1296"/>
    <w:p w14:paraId="3A9E9936" w14:textId="7168882D" w:rsidR="005376D2" w:rsidRDefault="005376D2" w:rsidP="004B1296">
      <w:r>
        <w:tab/>
      </w:r>
    </w:p>
    <w:p w14:paraId="4DBACAAA" w14:textId="77777777" w:rsidR="000450B9" w:rsidRPr="008A6AE8" w:rsidRDefault="000450B9" w:rsidP="000450B9">
      <w:pPr>
        <w:rPr>
          <w:sz w:val="28"/>
          <w:szCs w:val="28"/>
        </w:rPr>
      </w:pPr>
      <w:r w:rsidRPr="008A6AE8">
        <w:rPr>
          <w:sz w:val="28"/>
          <w:szCs w:val="28"/>
        </w:rPr>
        <w:t xml:space="preserve">Delegater til </w:t>
      </w:r>
      <w:r>
        <w:rPr>
          <w:sz w:val="28"/>
          <w:szCs w:val="28"/>
        </w:rPr>
        <w:t>R</w:t>
      </w:r>
      <w:r w:rsidRPr="008A6AE8">
        <w:rPr>
          <w:sz w:val="28"/>
          <w:szCs w:val="28"/>
        </w:rPr>
        <w:t>epskap:</w:t>
      </w:r>
    </w:p>
    <w:p w14:paraId="11FDC3FC" w14:textId="77777777" w:rsidR="000450B9" w:rsidRPr="008A6AE8" w:rsidRDefault="000450B9" w:rsidP="000450B9">
      <w:pPr>
        <w:rPr>
          <w:sz w:val="28"/>
          <w:szCs w:val="28"/>
        </w:rPr>
      </w:pPr>
      <w:r w:rsidRPr="008A6AE8">
        <w:rPr>
          <w:sz w:val="28"/>
          <w:szCs w:val="28"/>
        </w:rPr>
        <w:t>Kristine Flåtten – Vara: Marthe Aasmundseth</w:t>
      </w:r>
    </w:p>
    <w:p w14:paraId="4F54676C" w14:textId="77777777" w:rsidR="000450B9" w:rsidRPr="008A6AE8" w:rsidRDefault="000450B9" w:rsidP="000450B9">
      <w:pPr>
        <w:rPr>
          <w:sz w:val="28"/>
          <w:szCs w:val="28"/>
        </w:rPr>
      </w:pPr>
      <w:r w:rsidRPr="008A6AE8">
        <w:rPr>
          <w:sz w:val="28"/>
          <w:szCs w:val="28"/>
        </w:rPr>
        <w:t>Karl Einar Haslestad – Vara: Kjell Olav Baastad</w:t>
      </w:r>
    </w:p>
    <w:p w14:paraId="74108202" w14:textId="77777777" w:rsidR="000450B9" w:rsidRPr="008A6AE8" w:rsidRDefault="000450B9" w:rsidP="000450B9">
      <w:pPr>
        <w:rPr>
          <w:sz w:val="28"/>
          <w:szCs w:val="28"/>
        </w:rPr>
      </w:pPr>
      <w:r w:rsidRPr="008A6AE8">
        <w:rPr>
          <w:sz w:val="28"/>
          <w:szCs w:val="28"/>
        </w:rPr>
        <w:t>Camilla Brekke – Vara: Christina Berg</w:t>
      </w:r>
    </w:p>
    <w:p w14:paraId="38587685" w14:textId="77777777" w:rsidR="000450B9" w:rsidRPr="008A6AE8" w:rsidRDefault="000450B9" w:rsidP="000450B9">
      <w:pPr>
        <w:rPr>
          <w:sz w:val="28"/>
          <w:szCs w:val="28"/>
        </w:rPr>
      </w:pPr>
      <w:r w:rsidRPr="008A6AE8">
        <w:rPr>
          <w:sz w:val="28"/>
          <w:szCs w:val="28"/>
        </w:rPr>
        <w:t>Arne Kristian Ohrem. – Vara: Jarle Georg Johannessen</w:t>
      </w:r>
    </w:p>
    <w:p w14:paraId="3F1C4FA3" w14:textId="1420E9EC" w:rsidR="00B80E22" w:rsidRDefault="00B80E22" w:rsidP="004B1296"/>
    <w:p w14:paraId="5A632D7C" w14:textId="29D4D171" w:rsidR="000450B9" w:rsidRDefault="000450B9" w:rsidP="004B1296"/>
    <w:p w14:paraId="6473A0AF" w14:textId="42E84219" w:rsidR="000450B9" w:rsidRDefault="000450B9" w:rsidP="004B1296"/>
    <w:p w14:paraId="633CA1D4" w14:textId="28193FAC" w:rsidR="000450B9" w:rsidRDefault="000450B9" w:rsidP="004B1296"/>
    <w:p w14:paraId="6BAC7469" w14:textId="07391913" w:rsidR="000450B9" w:rsidRDefault="00B00C12" w:rsidP="004B1296">
      <w:r>
        <w:t xml:space="preserve">Styrets innstilling til ny valgkomite: </w:t>
      </w:r>
      <w:r w:rsidR="0021001A">
        <w:t>Elin Weggesrud og Christina Berg.</w:t>
      </w:r>
      <w:r w:rsidR="0019748A">
        <w:t xml:space="preserve"> Denne mangler en og vil bli oppdatert</w:t>
      </w:r>
    </w:p>
    <w:p w14:paraId="1E6C9FE1" w14:textId="77777777" w:rsidR="000450B9" w:rsidRDefault="000450B9" w:rsidP="004B1296"/>
    <w:p w14:paraId="76074F35" w14:textId="11768849" w:rsidR="00AF2B67" w:rsidRDefault="00AF2B67" w:rsidP="004B1296"/>
    <w:p w14:paraId="0B571EE1" w14:textId="77777777" w:rsidR="00AF2B67" w:rsidRPr="00EC7DD8" w:rsidRDefault="00AF2B67" w:rsidP="004B1296"/>
    <w:sectPr w:rsidR="00AF2B67" w:rsidRPr="00EC7D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9ED16" w14:textId="77777777" w:rsidR="00020195" w:rsidRDefault="00020195" w:rsidP="00A74A7F">
      <w:pPr>
        <w:spacing w:after="0" w:line="240" w:lineRule="auto"/>
      </w:pPr>
      <w:r>
        <w:separator/>
      </w:r>
    </w:p>
  </w:endnote>
  <w:endnote w:type="continuationSeparator" w:id="0">
    <w:p w14:paraId="7F808340" w14:textId="77777777" w:rsidR="00020195" w:rsidRDefault="00020195" w:rsidP="00A7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E4A09" w14:textId="77777777" w:rsidR="00020195" w:rsidRDefault="00020195" w:rsidP="00A74A7F">
      <w:pPr>
        <w:spacing w:after="0" w:line="240" w:lineRule="auto"/>
      </w:pPr>
      <w:r>
        <w:separator/>
      </w:r>
    </w:p>
  </w:footnote>
  <w:footnote w:type="continuationSeparator" w:id="0">
    <w:p w14:paraId="10DA501C" w14:textId="77777777" w:rsidR="00020195" w:rsidRDefault="00020195" w:rsidP="00A74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A163B"/>
    <w:multiLevelType w:val="multilevel"/>
    <w:tmpl w:val="1F428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821DAD"/>
    <w:multiLevelType w:val="hybridMultilevel"/>
    <w:tmpl w:val="4F609F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A3856EF"/>
    <w:multiLevelType w:val="hybridMultilevel"/>
    <w:tmpl w:val="C4D80F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B82474"/>
    <w:multiLevelType w:val="hybridMultilevel"/>
    <w:tmpl w:val="658C2F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7F"/>
    <w:rsid w:val="0000248A"/>
    <w:rsid w:val="00020195"/>
    <w:rsid w:val="000228FA"/>
    <w:rsid w:val="000238AD"/>
    <w:rsid w:val="00027077"/>
    <w:rsid w:val="000367DA"/>
    <w:rsid w:val="000411AD"/>
    <w:rsid w:val="000450B9"/>
    <w:rsid w:val="0005631C"/>
    <w:rsid w:val="000567A2"/>
    <w:rsid w:val="0006143C"/>
    <w:rsid w:val="000721B2"/>
    <w:rsid w:val="00082D69"/>
    <w:rsid w:val="00082E4A"/>
    <w:rsid w:val="000925A2"/>
    <w:rsid w:val="00096D83"/>
    <w:rsid w:val="000B009C"/>
    <w:rsid w:val="000B4AAF"/>
    <w:rsid w:val="000E2005"/>
    <w:rsid w:val="000E263F"/>
    <w:rsid w:val="000E2900"/>
    <w:rsid w:val="000E492F"/>
    <w:rsid w:val="000E6EA0"/>
    <w:rsid w:val="00105BE7"/>
    <w:rsid w:val="001111F9"/>
    <w:rsid w:val="00125C17"/>
    <w:rsid w:val="00131020"/>
    <w:rsid w:val="001528EA"/>
    <w:rsid w:val="00156214"/>
    <w:rsid w:val="00174CB8"/>
    <w:rsid w:val="00182CEA"/>
    <w:rsid w:val="0018717F"/>
    <w:rsid w:val="001936F4"/>
    <w:rsid w:val="0019748A"/>
    <w:rsid w:val="001A414F"/>
    <w:rsid w:val="001D72ED"/>
    <w:rsid w:val="001F7A91"/>
    <w:rsid w:val="00201587"/>
    <w:rsid w:val="00203AEF"/>
    <w:rsid w:val="0021001A"/>
    <w:rsid w:val="00220829"/>
    <w:rsid w:val="00222264"/>
    <w:rsid w:val="00222D79"/>
    <w:rsid w:val="00231AA6"/>
    <w:rsid w:val="00232788"/>
    <w:rsid w:val="002351DA"/>
    <w:rsid w:val="00243D9D"/>
    <w:rsid w:val="002479CD"/>
    <w:rsid w:val="00247B5B"/>
    <w:rsid w:val="0026712E"/>
    <w:rsid w:val="00271EBD"/>
    <w:rsid w:val="002858A8"/>
    <w:rsid w:val="002B0F06"/>
    <w:rsid w:val="002B33BA"/>
    <w:rsid w:val="002B4517"/>
    <w:rsid w:val="002B5FF6"/>
    <w:rsid w:val="002C41BF"/>
    <w:rsid w:val="002C777D"/>
    <w:rsid w:val="002C7EE2"/>
    <w:rsid w:val="002D21D9"/>
    <w:rsid w:val="002D2B11"/>
    <w:rsid w:val="002F10F6"/>
    <w:rsid w:val="0031701E"/>
    <w:rsid w:val="003177CC"/>
    <w:rsid w:val="003347CC"/>
    <w:rsid w:val="003535F7"/>
    <w:rsid w:val="003544B0"/>
    <w:rsid w:val="00356D4F"/>
    <w:rsid w:val="00361B72"/>
    <w:rsid w:val="003662EE"/>
    <w:rsid w:val="00371DE1"/>
    <w:rsid w:val="00392B36"/>
    <w:rsid w:val="003A76C3"/>
    <w:rsid w:val="003B0FFB"/>
    <w:rsid w:val="003B3971"/>
    <w:rsid w:val="003C286E"/>
    <w:rsid w:val="003E002C"/>
    <w:rsid w:val="003E12B6"/>
    <w:rsid w:val="003F0150"/>
    <w:rsid w:val="00401012"/>
    <w:rsid w:val="00403F40"/>
    <w:rsid w:val="0041398D"/>
    <w:rsid w:val="00414F56"/>
    <w:rsid w:val="00420C91"/>
    <w:rsid w:val="0043712B"/>
    <w:rsid w:val="0043763F"/>
    <w:rsid w:val="00445AA2"/>
    <w:rsid w:val="00460B82"/>
    <w:rsid w:val="00464185"/>
    <w:rsid w:val="00464A83"/>
    <w:rsid w:val="00492654"/>
    <w:rsid w:val="00492F31"/>
    <w:rsid w:val="0049312A"/>
    <w:rsid w:val="004B1296"/>
    <w:rsid w:val="004B34A0"/>
    <w:rsid w:val="004B5B52"/>
    <w:rsid w:val="004D02D4"/>
    <w:rsid w:val="004D59BF"/>
    <w:rsid w:val="004E3D03"/>
    <w:rsid w:val="004F08A6"/>
    <w:rsid w:val="004F5B4D"/>
    <w:rsid w:val="004F7819"/>
    <w:rsid w:val="005007F8"/>
    <w:rsid w:val="00501B36"/>
    <w:rsid w:val="00505730"/>
    <w:rsid w:val="005152C5"/>
    <w:rsid w:val="005376D2"/>
    <w:rsid w:val="0055462C"/>
    <w:rsid w:val="00561B1B"/>
    <w:rsid w:val="00563010"/>
    <w:rsid w:val="00571E0B"/>
    <w:rsid w:val="005A54A9"/>
    <w:rsid w:val="005B2ACE"/>
    <w:rsid w:val="005C4999"/>
    <w:rsid w:val="005D4ECB"/>
    <w:rsid w:val="005D5997"/>
    <w:rsid w:val="005E5FCA"/>
    <w:rsid w:val="00602394"/>
    <w:rsid w:val="006263E0"/>
    <w:rsid w:val="00632741"/>
    <w:rsid w:val="00635E46"/>
    <w:rsid w:val="00643B40"/>
    <w:rsid w:val="00647F46"/>
    <w:rsid w:val="00660E84"/>
    <w:rsid w:val="0067149F"/>
    <w:rsid w:val="00673137"/>
    <w:rsid w:val="006A5C18"/>
    <w:rsid w:val="006B2540"/>
    <w:rsid w:val="006B434B"/>
    <w:rsid w:val="006B55E5"/>
    <w:rsid w:val="006B745D"/>
    <w:rsid w:val="006C28BF"/>
    <w:rsid w:val="006C66DE"/>
    <w:rsid w:val="006D315D"/>
    <w:rsid w:val="006E47F1"/>
    <w:rsid w:val="006F340B"/>
    <w:rsid w:val="006F6AB9"/>
    <w:rsid w:val="006F7F16"/>
    <w:rsid w:val="00703788"/>
    <w:rsid w:val="00716DB1"/>
    <w:rsid w:val="00717EEE"/>
    <w:rsid w:val="00730CD5"/>
    <w:rsid w:val="00735308"/>
    <w:rsid w:val="007361FE"/>
    <w:rsid w:val="00736F7E"/>
    <w:rsid w:val="007476F8"/>
    <w:rsid w:val="00770275"/>
    <w:rsid w:val="007722E0"/>
    <w:rsid w:val="00783F6B"/>
    <w:rsid w:val="007A2DC6"/>
    <w:rsid w:val="007D1B39"/>
    <w:rsid w:val="007D2B73"/>
    <w:rsid w:val="007F1D4C"/>
    <w:rsid w:val="007F47AC"/>
    <w:rsid w:val="0080545B"/>
    <w:rsid w:val="00815FFD"/>
    <w:rsid w:val="00817332"/>
    <w:rsid w:val="00825DAF"/>
    <w:rsid w:val="00826A51"/>
    <w:rsid w:val="008325A7"/>
    <w:rsid w:val="00837F30"/>
    <w:rsid w:val="00864B5A"/>
    <w:rsid w:val="00867367"/>
    <w:rsid w:val="00875939"/>
    <w:rsid w:val="008D72BF"/>
    <w:rsid w:val="008D7F9E"/>
    <w:rsid w:val="009145C3"/>
    <w:rsid w:val="0092699A"/>
    <w:rsid w:val="00933188"/>
    <w:rsid w:val="00940B09"/>
    <w:rsid w:val="0094646B"/>
    <w:rsid w:val="0094698F"/>
    <w:rsid w:val="00946BFC"/>
    <w:rsid w:val="009A5AB3"/>
    <w:rsid w:val="009D22DE"/>
    <w:rsid w:val="009D64A1"/>
    <w:rsid w:val="009E10D6"/>
    <w:rsid w:val="009E3888"/>
    <w:rsid w:val="009F21CB"/>
    <w:rsid w:val="009F75CB"/>
    <w:rsid w:val="00A035F7"/>
    <w:rsid w:val="00A24466"/>
    <w:rsid w:val="00A4538F"/>
    <w:rsid w:val="00A53EDD"/>
    <w:rsid w:val="00A6076A"/>
    <w:rsid w:val="00A6764D"/>
    <w:rsid w:val="00A74A7F"/>
    <w:rsid w:val="00A74E15"/>
    <w:rsid w:val="00A75B3E"/>
    <w:rsid w:val="00A800F4"/>
    <w:rsid w:val="00A8176A"/>
    <w:rsid w:val="00A84434"/>
    <w:rsid w:val="00A8797A"/>
    <w:rsid w:val="00A91C97"/>
    <w:rsid w:val="00AB24AE"/>
    <w:rsid w:val="00AC3232"/>
    <w:rsid w:val="00AD4A8D"/>
    <w:rsid w:val="00AF236B"/>
    <w:rsid w:val="00AF2B67"/>
    <w:rsid w:val="00B00C12"/>
    <w:rsid w:val="00B05102"/>
    <w:rsid w:val="00B065D5"/>
    <w:rsid w:val="00B135A8"/>
    <w:rsid w:val="00B243B6"/>
    <w:rsid w:val="00B259F5"/>
    <w:rsid w:val="00B30964"/>
    <w:rsid w:val="00B36434"/>
    <w:rsid w:val="00B45C42"/>
    <w:rsid w:val="00B47F60"/>
    <w:rsid w:val="00B54EEE"/>
    <w:rsid w:val="00B5556A"/>
    <w:rsid w:val="00B60BD2"/>
    <w:rsid w:val="00B63DE3"/>
    <w:rsid w:val="00B64C88"/>
    <w:rsid w:val="00B77EC1"/>
    <w:rsid w:val="00B80E22"/>
    <w:rsid w:val="00BA0044"/>
    <w:rsid w:val="00BA2966"/>
    <w:rsid w:val="00BA7DCB"/>
    <w:rsid w:val="00BB2890"/>
    <w:rsid w:val="00BB4D7F"/>
    <w:rsid w:val="00BB6559"/>
    <w:rsid w:val="00BD04DB"/>
    <w:rsid w:val="00BD3056"/>
    <w:rsid w:val="00BE5395"/>
    <w:rsid w:val="00BF1182"/>
    <w:rsid w:val="00BF4532"/>
    <w:rsid w:val="00BF7064"/>
    <w:rsid w:val="00C02E08"/>
    <w:rsid w:val="00C033C0"/>
    <w:rsid w:val="00C1174B"/>
    <w:rsid w:val="00C1367A"/>
    <w:rsid w:val="00C2086B"/>
    <w:rsid w:val="00C43946"/>
    <w:rsid w:val="00C62FA1"/>
    <w:rsid w:val="00C73F86"/>
    <w:rsid w:val="00C91EA7"/>
    <w:rsid w:val="00CA2A14"/>
    <w:rsid w:val="00CB09EC"/>
    <w:rsid w:val="00CB439F"/>
    <w:rsid w:val="00CB590D"/>
    <w:rsid w:val="00CC6E6F"/>
    <w:rsid w:val="00CC72A7"/>
    <w:rsid w:val="00CF3152"/>
    <w:rsid w:val="00CF619E"/>
    <w:rsid w:val="00D01556"/>
    <w:rsid w:val="00D217AA"/>
    <w:rsid w:val="00D23AEC"/>
    <w:rsid w:val="00D30BC3"/>
    <w:rsid w:val="00D506D3"/>
    <w:rsid w:val="00D5567A"/>
    <w:rsid w:val="00D55692"/>
    <w:rsid w:val="00D60093"/>
    <w:rsid w:val="00D602E0"/>
    <w:rsid w:val="00D65689"/>
    <w:rsid w:val="00D671DF"/>
    <w:rsid w:val="00D8079A"/>
    <w:rsid w:val="00DA5503"/>
    <w:rsid w:val="00DA74FE"/>
    <w:rsid w:val="00DB5DE1"/>
    <w:rsid w:val="00DC339B"/>
    <w:rsid w:val="00DD283B"/>
    <w:rsid w:val="00E017DF"/>
    <w:rsid w:val="00E03F36"/>
    <w:rsid w:val="00E05D40"/>
    <w:rsid w:val="00E101D4"/>
    <w:rsid w:val="00E341CB"/>
    <w:rsid w:val="00E40793"/>
    <w:rsid w:val="00E40F07"/>
    <w:rsid w:val="00E43E66"/>
    <w:rsid w:val="00E55500"/>
    <w:rsid w:val="00E62CD8"/>
    <w:rsid w:val="00E73A0B"/>
    <w:rsid w:val="00E75F77"/>
    <w:rsid w:val="00E90ECF"/>
    <w:rsid w:val="00E97AA4"/>
    <w:rsid w:val="00E97B95"/>
    <w:rsid w:val="00EA07A0"/>
    <w:rsid w:val="00EB644F"/>
    <w:rsid w:val="00EC633B"/>
    <w:rsid w:val="00EC7DD8"/>
    <w:rsid w:val="00ED7BA7"/>
    <w:rsid w:val="00EE4E50"/>
    <w:rsid w:val="00EF7438"/>
    <w:rsid w:val="00F04DC0"/>
    <w:rsid w:val="00F20626"/>
    <w:rsid w:val="00F21877"/>
    <w:rsid w:val="00F366E3"/>
    <w:rsid w:val="00F44062"/>
    <w:rsid w:val="00F54C7C"/>
    <w:rsid w:val="00F62346"/>
    <w:rsid w:val="00F7641C"/>
    <w:rsid w:val="00F81A56"/>
    <w:rsid w:val="00F84BCD"/>
    <w:rsid w:val="00FA0089"/>
    <w:rsid w:val="00FA4514"/>
    <w:rsid w:val="00FA68A7"/>
    <w:rsid w:val="00FE0255"/>
    <w:rsid w:val="00FE64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CAD7"/>
  <w15:chartTrackingRefBased/>
  <w15:docId w15:val="{16A143CC-612F-40BF-A04F-1223EB40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30C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74A7F"/>
    <w:pPr>
      <w:ind w:left="720"/>
      <w:contextualSpacing/>
    </w:pPr>
  </w:style>
  <w:style w:type="paragraph" w:styleId="Topptekst">
    <w:name w:val="header"/>
    <w:basedOn w:val="Normal"/>
    <w:link w:val="TopptekstTegn"/>
    <w:uiPriority w:val="99"/>
    <w:unhideWhenUsed/>
    <w:rsid w:val="00A74A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74A7F"/>
  </w:style>
  <w:style w:type="paragraph" w:styleId="Bunntekst">
    <w:name w:val="footer"/>
    <w:basedOn w:val="Normal"/>
    <w:link w:val="BunntekstTegn"/>
    <w:uiPriority w:val="99"/>
    <w:unhideWhenUsed/>
    <w:rsid w:val="00A74A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74A7F"/>
  </w:style>
  <w:style w:type="character" w:customStyle="1" w:styleId="Overskrift1Tegn">
    <w:name w:val="Overskrift 1 Tegn"/>
    <w:basedOn w:val="Standardskriftforavsnitt"/>
    <w:link w:val="Overskrift1"/>
    <w:uiPriority w:val="9"/>
    <w:rsid w:val="00730C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177CC"/>
    <w:pPr>
      <w:spacing w:before="100" w:beforeAutospacing="1" w:after="100" w:afterAutospacing="1" w:line="240" w:lineRule="auto"/>
    </w:pPr>
    <w:rPr>
      <w:rFonts w:ascii="Calibri" w:hAnsi="Calibri" w:cs="Calibri"/>
      <w:lang w:eastAsia="nb-NO"/>
    </w:rPr>
  </w:style>
  <w:style w:type="paragraph" w:styleId="Ingenmellomrom">
    <w:name w:val="No Spacing"/>
    <w:basedOn w:val="Normal"/>
    <w:uiPriority w:val="1"/>
    <w:qFormat/>
    <w:rsid w:val="00E03F36"/>
    <w:pPr>
      <w:spacing w:after="0" w:line="240" w:lineRule="auto"/>
    </w:pPr>
    <w:rPr>
      <w:rFonts w:ascii="Calibri" w:hAnsi="Calibri" w:cs="Calibri"/>
    </w:rPr>
  </w:style>
  <w:style w:type="table" w:styleId="Vanligtabell1">
    <w:name w:val="Plain Table 1"/>
    <w:basedOn w:val="Vanligtabell"/>
    <w:uiPriority w:val="41"/>
    <w:rsid w:val="00E555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84684">
      <w:bodyDiv w:val="1"/>
      <w:marLeft w:val="0"/>
      <w:marRight w:val="0"/>
      <w:marTop w:val="0"/>
      <w:marBottom w:val="0"/>
      <w:divBdr>
        <w:top w:val="none" w:sz="0" w:space="0" w:color="auto"/>
        <w:left w:val="none" w:sz="0" w:space="0" w:color="auto"/>
        <w:bottom w:val="none" w:sz="0" w:space="0" w:color="auto"/>
        <w:right w:val="none" w:sz="0" w:space="0" w:color="auto"/>
      </w:divBdr>
    </w:div>
    <w:div w:id="849950465">
      <w:bodyDiv w:val="1"/>
      <w:marLeft w:val="0"/>
      <w:marRight w:val="0"/>
      <w:marTop w:val="0"/>
      <w:marBottom w:val="0"/>
      <w:divBdr>
        <w:top w:val="none" w:sz="0" w:space="0" w:color="auto"/>
        <w:left w:val="none" w:sz="0" w:space="0" w:color="auto"/>
        <w:bottom w:val="none" w:sz="0" w:space="0" w:color="auto"/>
        <w:right w:val="none" w:sz="0" w:space="0" w:color="auto"/>
      </w:divBdr>
    </w:div>
    <w:div w:id="1255093381">
      <w:bodyDiv w:val="1"/>
      <w:marLeft w:val="0"/>
      <w:marRight w:val="0"/>
      <w:marTop w:val="0"/>
      <w:marBottom w:val="0"/>
      <w:divBdr>
        <w:top w:val="none" w:sz="0" w:space="0" w:color="auto"/>
        <w:left w:val="none" w:sz="0" w:space="0" w:color="auto"/>
        <w:bottom w:val="none" w:sz="0" w:space="0" w:color="auto"/>
        <w:right w:val="none" w:sz="0" w:space="0" w:color="auto"/>
      </w:divBdr>
    </w:div>
    <w:div w:id="1366634453">
      <w:bodyDiv w:val="1"/>
      <w:marLeft w:val="0"/>
      <w:marRight w:val="0"/>
      <w:marTop w:val="0"/>
      <w:marBottom w:val="0"/>
      <w:divBdr>
        <w:top w:val="none" w:sz="0" w:space="0" w:color="auto"/>
        <w:left w:val="none" w:sz="0" w:space="0" w:color="auto"/>
        <w:bottom w:val="none" w:sz="0" w:space="0" w:color="auto"/>
        <w:right w:val="none" w:sz="0" w:space="0" w:color="auto"/>
      </w:divBdr>
    </w:div>
    <w:div w:id="1466970554">
      <w:bodyDiv w:val="1"/>
      <w:marLeft w:val="0"/>
      <w:marRight w:val="0"/>
      <w:marTop w:val="0"/>
      <w:marBottom w:val="0"/>
      <w:divBdr>
        <w:top w:val="none" w:sz="0" w:space="0" w:color="auto"/>
        <w:left w:val="none" w:sz="0" w:space="0" w:color="auto"/>
        <w:bottom w:val="none" w:sz="0" w:space="0" w:color="auto"/>
        <w:right w:val="none" w:sz="0" w:space="0" w:color="auto"/>
      </w:divBdr>
    </w:div>
    <w:div w:id="1502239268">
      <w:bodyDiv w:val="1"/>
      <w:marLeft w:val="0"/>
      <w:marRight w:val="0"/>
      <w:marTop w:val="0"/>
      <w:marBottom w:val="0"/>
      <w:divBdr>
        <w:top w:val="none" w:sz="0" w:space="0" w:color="auto"/>
        <w:left w:val="none" w:sz="0" w:space="0" w:color="auto"/>
        <w:bottom w:val="none" w:sz="0" w:space="0" w:color="auto"/>
        <w:right w:val="none" w:sz="0" w:space="0" w:color="auto"/>
      </w:divBdr>
    </w:div>
    <w:div w:id="1703944126">
      <w:bodyDiv w:val="1"/>
      <w:marLeft w:val="0"/>
      <w:marRight w:val="0"/>
      <w:marTop w:val="0"/>
      <w:marBottom w:val="0"/>
      <w:divBdr>
        <w:top w:val="none" w:sz="0" w:space="0" w:color="auto"/>
        <w:left w:val="none" w:sz="0" w:space="0" w:color="auto"/>
        <w:bottom w:val="none" w:sz="0" w:space="0" w:color="auto"/>
        <w:right w:val="none" w:sz="0" w:space="0" w:color="auto"/>
      </w:divBdr>
    </w:div>
    <w:div w:id="19042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21</Pages>
  <Words>4413</Words>
  <Characters>23392</Characters>
  <Application>Microsoft Office Word</Application>
  <DocSecurity>0</DocSecurity>
  <Lines>194</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Flåtten</dc:creator>
  <cp:keywords/>
  <dc:description/>
  <cp:lastModifiedBy>Kristine Flåtten</cp:lastModifiedBy>
  <cp:revision>294</cp:revision>
  <dcterms:created xsi:type="dcterms:W3CDTF">2021-01-26T09:46:00Z</dcterms:created>
  <dcterms:modified xsi:type="dcterms:W3CDTF">2021-02-04T06:58:00Z</dcterms:modified>
</cp:coreProperties>
</file>