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90CD" w14:textId="77777777" w:rsidR="00463EA4" w:rsidRPr="00463EA4" w:rsidRDefault="00463EA4" w:rsidP="00463EA4">
      <w:pPr>
        <w:rPr>
          <w:b/>
          <w:bCs/>
        </w:rPr>
      </w:pPr>
      <w:r w:rsidRPr="00463EA4">
        <w:rPr>
          <w:b/>
          <w:bCs/>
        </w:rPr>
        <w:t>Styrke innsats for å forebygge selvmord</w:t>
      </w:r>
    </w:p>
    <w:p w14:paraId="12687C0C" w14:textId="77777777" w:rsidR="00463EA4" w:rsidRDefault="00463EA4" w:rsidP="00463EA4">
      <w:r>
        <w:t>Selvmord er en av de største folkehelseutfordringene i Norge. Hvert år mister vi flere hundre</w:t>
      </w:r>
    </w:p>
    <w:p w14:paraId="4D6B96ED" w14:textId="77777777" w:rsidR="00463EA4" w:rsidRDefault="00463EA4" w:rsidP="00463EA4">
      <w:r>
        <w:t>mennesker til selvmord, og mange flere sliter med selvmordstanker. Forebygging krever en</w:t>
      </w:r>
    </w:p>
    <w:p w14:paraId="3389CF46" w14:textId="77777777" w:rsidR="00463EA4" w:rsidRDefault="00463EA4" w:rsidP="00463EA4">
      <w:r>
        <w:t>helhetlig innsats som inkluderer psykisk helsehjelp, lavterskeltilbud, krisetjenester og åpenhet i</w:t>
      </w:r>
    </w:p>
    <w:p w14:paraId="48E18DB7" w14:textId="77777777" w:rsidR="00463EA4" w:rsidRDefault="00463EA4" w:rsidP="00463EA4">
      <w:r>
        <w:t>samfunnet. Forslag til vedtak: Årsmøte vedtar at Tana arbeiderparti skal: Arbeide for økt</w:t>
      </w:r>
    </w:p>
    <w:p w14:paraId="100684CB" w14:textId="77777777" w:rsidR="00463EA4" w:rsidRDefault="00463EA4" w:rsidP="00463EA4">
      <w:r>
        <w:t>bevilgning til psykisk helsetjeneste, med særlig vekt på lavterskeltilbud og tidlig intervensjon.</w:t>
      </w:r>
    </w:p>
    <w:p w14:paraId="65211505" w14:textId="77777777" w:rsidR="00463EA4" w:rsidRDefault="00463EA4" w:rsidP="00463EA4">
      <w:r>
        <w:t>Fremme tiltak for psykisk helse i skolen. Jobbe for bedre oppfølgning av etterlatte etter</w:t>
      </w:r>
    </w:p>
    <w:p w14:paraId="41304046" w14:textId="77777777" w:rsidR="00463EA4" w:rsidRDefault="00463EA4" w:rsidP="00463EA4">
      <w:r>
        <w:t>selvmord. Bidra til å redusere stigma rundt psykisk helse /lidelser gjennom</w:t>
      </w:r>
    </w:p>
    <w:p w14:paraId="731EA700" w14:textId="77777777" w:rsidR="00463EA4" w:rsidRDefault="00463EA4" w:rsidP="00463EA4">
      <w:r>
        <w:t>informasjonskampanjer og åpenhet. Støtte krisetelefonen og chat-tjenesterne. Undersøke</w:t>
      </w:r>
    </w:p>
    <w:p w14:paraId="79F9A894" w14:textId="77777777" w:rsidR="00463EA4" w:rsidRDefault="00463EA4" w:rsidP="00463EA4">
      <w:r>
        <w:t>mulighet for egen psykiskhelse legevakt. Begrunnelse : Ved å prioritere selvmordsforebygging</w:t>
      </w:r>
    </w:p>
    <w:p w14:paraId="79C52016" w14:textId="77777777" w:rsidR="00463EA4" w:rsidRDefault="00463EA4" w:rsidP="00463EA4">
      <w:r>
        <w:t>kan vi redde liv, styrke folkehelsen og skape et mer inkluderende samfunn. Dette er i tråd med</w:t>
      </w:r>
    </w:p>
    <w:p w14:paraId="51C0BA34" w14:textId="1A6CE29B" w:rsidR="00EC0803" w:rsidRDefault="00463EA4" w:rsidP="00463EA4">
      <w:r>
        <w:t>Tana arbeiderparti sine verdier om menneskeverd, solidaritet og fellesskap</w:t>
      </w:r>
    </w:p>
    <w:sectPr w:rsidR="00EC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A4"/>
    <w:rsid w:val="00403EED"/>
    <w:rsid w:val="00463EA4"/>
    <w:rsid w:val="00B20209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F995"/>
  <w15:chartTrackingRefBased/>
  <w15:docId w15:val="{2F0518DE-9919-4648-9AC3-62E6875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3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3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3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3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3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3E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3E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3E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3E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3E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3E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3E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3E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3E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3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3E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3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860</Characters>
  <Application>Microsoft Office Word</Application>
  <DocSecurity>0</DocSecurity>
  <Lines>12</Lines>
  <Paragraphs>3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1</cp:revision>
  <dcterms:created xsi:type="dcterms:W3CDTF">2026-03-16T18:52:00Z</dcterms:created>
  <dcterms:modified xsi:type="dcterms:W3CDTF">2026-03-16T18:52:00Z</dcterms:modified>
</cp:coreProperties>
</file>